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AB8D" w14:textId="76065E17" w:rsidR="00FE34CA" w:rsidRPr="00EA15DA" w:rsidRDefault="002A10B3" w:rsidP="00FE34CA">
      <w:pPr>
        <w:spacing w:line="240" w:lineRule="auto"/>
        <w:jc w:val="both"/>
        <w:rPr>
          <w:b/>
          <w:bCs/>
          <w:color w:val="000000" w:themeColor="text1"/>
          <w:sz w:val="36"/>
          <w:szCs w:val="36"/>
        </w:rPr>
      </w:pPr>
      <w:r w:rsidRPr="00EA15DA">
        <w:rPr>
          <w:rFonts w:ascii="Courier New" w:hAnsi="Courier New" w:cs="Courier New"/>
          <w:color w:val="000000" w:themeColor="text1"/>
          <w:sz w:val="36"/>
          <w:szCs w:val="36"/>
        </w:rPr>
        <w:t>File</w:t>
      </w:r>
      <w:r w:rsidR="00FE34CA" w:rsidRPr="00EA15DA">
        <w:rPr>
          <w:rFonts w:ascii="Courier New" w:hAnsi="Courier New" w:cs="Courier New"/>
          <w:color w:val="000000" w:themeColor="text1"/>
          <w:sz w:val="36"/>
          <w:szCs w:val="36"/>
        </w:rPr>
        <w:t xml:space="preserve"> </w:t>
      </w:r>
      <w:r w:rsidR="00FE34CA" w:rsidRPr="00EA15DA">
        <w:rPr>
          <w:b/>
          <w:bCs/>
          <w:color w:val="000000" w:themeColor="text1"/>
          <w:sz w:val="36"/>
          <w:szCs w:val="36"/>
        </w:rPr>
        <w:t xml:space="preserve">Class Specification </w:t>
      </w:r>
    </w:p>
    <w:p w14:paraId="7D7218F8" w14:textId="77777777" w:rsidR="00FE34CA" w:rsidRPr="00EA15DA" w:rsidRDefault="00FE34CA" w:rsidP="00FE34CA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</w:p>
    <w:p w14:paraId="4557429A" w14:textId="2B1D56AF" w:rsidR="006D348C" w:rsidRPr="00EA15DA" w:rsidRDefault="00FE34CA" w:rsidP="00CD78C0">
      <w:pPr>
        <w:spacing w:line="240" w:lineRule="auto"/>
        <w:jc w:val="both"/>
        <w:rPr>
          <w:b/>
          <w:bCs/>
          <w:color w:val="000000" w:themeColor="text1"/>
          <w:sz w:val="28"/>
          <w:szCs w:val="28"/>
        </w:rPr>
      </w:pPr>
      <w:r w:rsidRPr="00EA15DA">
        <w:rPr>
          <w:b/>
          <w:bCs/>
          <w:color w:val="000000" w:themeColor="text1"/>
          <w:sz w:val="28"/>
          <w:szCs w:val="28"/>
        </w:rPr>
        <w:t>System Architecture</w:t>
      </w:r>
    </w:p>
    <w:p w14:paraId="3E40971B" w14:textId="679F32CA" w:rsidR="00CA5619" w:rsidRPr="00EA15DA" w:rsidRDefault="0003388B" w:rsidP="00CD78C0">
      <w:pPr>
        <w:spacing w:line="240" w:lineRule="auto"/>
        <w:jc w:val="both"/>
        <w:rPr>
          <w:color w:val="000000" w:themeColor="text1"/>
        </w:rPr>
      </w:pPr>
      <w:r w:rsidRPr="00EA15DA">
        <w:rPr>
          <w:color w:val="000000" w:themeColor="text1"/>
        </w:rPr>
        <w:t xml:space="preserve">The </w:t>
      </w:r>
      <w:r w:rsidR="00FC1CB4" w:rsidRPr="00EA15DA">
        <w:rPr>
          <w:rFonts w:ascii="Courier New" w:hAnsi="Courier New" w:cs="Courier New"/>
          <w:color w:val="000000" w:themeColor="text1"/>
        </w:rPr>
        <w:t>File</w:t>
      </w:r>
      <w:r w:rsidRPr="00EA15DA">
        <w:rPr>
          <w:color w:val="000000" w:themeColor="text1"/>
        </w:rPr>
        <w:t xml:space="preserve"> class </w:t>
      </w:r>
      <w:r w:rsidR="00FC1CB4" w:rsidRPr="00EA15DA">
        <w:rPr>
          <w:color w:val="000000" w:themeColor="text1"/>
        </w:rPr>
        <w:t>represents a file stored in the computer’s file system</w:t>
      </w:r>
      <w:r w:rsidR="00C63521" w:rsidRPr="00EA15DA">
        <w:rPr>
          <w:color w:val="000000" w:themeColor="text1"/>
        </w:rPr>
        <w:t>.</w:t>
      </w:r>
      <w:r w:rsidR="002A10B3" w:rsidRPr="00EA15DA">
        <w:rPr>
          <w:color w:val="000000" w:themeColor="text1"/>
        </w:rPr>
        <w:t xml:space="preserve"> Each individual </w:t>
      </w:r>
      <w:r w:rsidR="002A10B3" w:rsidRPr="00EA15DA">
        <w:rPr>
          <w:rFonts w:ascii="Courier New" w:hAnsi="Courier New" w:cs="Courier New"/>
          <w:color w:val="000000" w:themeColor="text1"/>
        </w:rPr>
        <w:t>file</w:t>
      </w:r>
      <w:r w:rsidR="002A10B3" w:rsidRPr="00EA15DA">
        <w:rPr>
          <w:color w:val="000000" w:themeColor="text1"/>
        </w:rPr>
        <w:t xml:space="preserve"> </w:t>
      </w:r>
      <w:r w:rsidR="00D147F1">
        <w:rPr>
          <w:color w:val="000000" w:themeColor="text1"/>
        </w:rPr>
        <w:t>represents</w:t>
      </w:r>
      <w:r w:rsidR="002A10B3" w:rsidRPr="00EA15DA">
        <w:rPr>
          <w:color w:val="000000" w:themeColor="text1"/>
        </w:rPr>
        <w:t xml:space="preserve"> a resource used by a software system</w:t>
      </w:r>
      <w:r w:rsidR="00C858D4" w:rsidRPr="00EA15DA">
        <w:rPr>
          <w:color w:val="000000" w:themeColor="text1"/>
        </w:rPr>
        <w:t xml:space="preserve"> (for instance, to display an image in a web page)</w:t>
      </w:r>
      <w:r w:rsidR="002A10B3" w:rsidRPr="00EA15DA">
        <w:rPr>
          <w:color w:val="000000" w:themeColor="text1"/>
        </w:rPr>
        <w:t>.</w:t>
      </w:r>
      <w:r w:rsidR="00C858D4" w:rsidRPr="00EA15DA">
        <w:rPr>
          <w:color w:val="000000" w:themeColor="text1"/>
        </w:rPr>
        <w:t xml:space="preserve"> A </w:t>
      </w:r>
      <w:r w:rsidR="00C858D4" w:rsidRPr="00EA15DA">
        <w:rPr>
          <w:rFonts w:ascii="Courier New" w:hAnsi="Courier New" w:cs="Courier New"/>
          <w:color w:val="000000" w:themeColor="text1"/>
        </w:rPr>
        <w:t>file</w:t>
      </w:r>
      <w:r w:rsidR="00C858D4" w:rsidRPr="00EA15DA">
        <w:rPr>
          <w:color w:val="000000" w:themeColor="text1"/>
        </w:rPr>
        <w:t xml:space="preserve"> can be of two types: a </w:t>
      </w:r>
      <w:r w:rsidR="00C858D4" w:rsidRPr="00EA15DA">
        <w:rPr>
          <w:rFonts w:ascii="Courier New" w:hAnsi="Courier New" w:cs="Courier New"/>
          <w:color w:val="000000" w:themeColor="text1"/>
        </w:rPr>
        <w:t>PROPERTY</w:t>
      </w:r>
      <w:r w:rsidR="00C858D4" w:rsidRPr="00EA15DA">
        <w:rPr>
          <w:color w:val="000000" w:themeColor="text1"/>
        </w:rPr>
        <w:t xml:space="preserve"> file (containing key=value pairs, such as </w:t>
      </w:r>
      <w:r w:rsidR="00C858D4" w:rsidRPr="00EA15DA">
        <w:rPr>
          <w:rFonts w:ascii="Courier New" w:hAnsi="Courier New" w:cs="Courier New"/>
          <w:color w:val="000000" w:themeColor="text1"/>
        </w:rPr>
        <w:t>DATE=20250919</w:t>
      </w:r>
      <w:r w:rsidR="00C858D4" w:rsidRPr="00EA15DA">
        <w:rPr>
          <w:color w:val="000000" w:themeColor="text1"/>
        </w:rPr>
        <w:t xml:space="preserve">) or an </w:t>
      </w:r>
      <w:r w:rsidR="00C858D4" w:rsidRPr="00EA15DA">
        <w:rPr>
          <w:rFonts w:ascii="Courier New" w:hAnsi="Courier New" w:cs="Courier New"/>
          <w:color w:val="000000" w:themeColor="text1"/>
        </w:rPr>
        <w:t>IMAGE</w:t>
      </w:r>
      <w:r w:rsidR="00C858D4" w:rsidRPr="00EA15DA">
        <w:rPr>
          <w:color w:val="000000" w:themeColor="text1"/>
        </w:rPr>
        <w:t xml:space="preserve"> (in 8-bit PNG format).  </w:t>
      </w:r>
    </w:p>
    <w:p w14:paraId="512D5B4A" w14:textId="0B020C9B" w:rsidR="00B40805" w:rsidRPr="00EA15DA" w:rsidRDefault="00756EAF" w:rsidP="00B40805">
      <w:pPr>
        <w:keepNext/>
        <w:spacing w:line="240" w:lineRule="auto"/>
        <w:rPr>
          <w:color w:val="000000" w:themeColor="text1"/>
        </w:rPr>
      </w:pPr>
      <w:r w:rsidRPr="00EA15DA">
        <w:rPr>
          <w:noProof/>
          <w:color w:val="000000" w:themeColor="text1"/>
        </w:rPr>
        <w:drawing>
          <wp:inline distT="0" distB="0" distL="0" distR="0" wp14:anchorId="68AA552C" wp14:editId="1E592727">
            <wp:extent cx="5943600" cy="3343275"/>
            <wp:effectExtent l="0" t="0" r="0" b="0"/>
            <wp:docPr id="29739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91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FB43" w14:textId="6B4344EB" w:rsidR="00B40805" w:rsidRPr="00EA15DA" w:rsidRDefault="00B40805" w:rsidP="00B40805">
      <w:pPr>
        <w:spacing w:line="240" w:lineRule="auto"/>
        <w:jc w:val="center"/>
        <w:rPr>
          <w:color w:val="000000" w:themeColor="text1"/>
        </w:rPr>
      </w:pPr>
      <w:bookmarkStart w:id="0" w:name="_Ref208418600"/>
      <w:r w:rsidRPr="00EA15DA">
        <w:rPr>
          <w:b/>
          <w:bCs/>
          <w:color w:val="000000" w:themeColor="text1"/>
        </w:rPr>
        <w:t xml:space="preserve">Figure </w:t>
      </w:r>
      <w:r w:rsidRPr="00EA15DA">
        <w:rPr>
          <w:b/>
          <w:bCs/>
          <w:color w:val="000000" w:themeColor="text1"/>
        </w:rPr>
        <w:fldChar w:fldCharType="begin"/>
      </w:r>
      <w:r w:rsidRPr="00EA15DA">
        <w:rPr>
          <w:b/>
          <w:bCs/>
          <w:color w:val="000000" w:themeColor="text1"/>
        </w:rPr>
        <w:instrText xml:space="preserve"> SEQ Figura \* ARABIC </w:instrText>
      </w:r>
      <w:r w:rsidRPr="00EA15DA">
        <w:rPr>
          <w:b/>
          <w:bCs/>
          <w:color w:val="000000" w:themeColor="text1"/>
        </w:rPr>
        <w:fldChar w:fldCharType="separate"/>
      </w:r>
      <w:r w:rsidR="00C96DB3" w:rsidRPr="00EA15DA">
        <w:rPr>
          <w:b/>
          <w:bCs/>
          <w:noProof/>
          <w:color w:val="000000" w:themeColor="text1"/>
        </w:rPr>
        <w:t>1</w:t>
      </w:r>
      <w:r w:rsidRPr="00EA15DA">
        <w:rPr>
          <w:b/>
          <w:bCs/>
          <w:color w:val="000000" w:themeColor="text1"/>
        </w:rPr>
        <w:fldChar w:fldCharType="end"/>
      </w:r>
      <w:bookmarkEnd w:id="0"/>
      <w:r w:rsidRPr="00EA15DA">
        <w:rPr>
          <w:color w:val="000000" w:themeColor="text1"/>
        </w:rPr>
        <w:t>. Class Diagram</w:t>
      </w:r>
    </w:p>
    <w:p w14:paraId="323CC0DA" w14:textId="77777777" w:rsidR="00B40805" w:rsidRPr="00EA15DA" w:rsidRDefault="00B40805" w:rsidP="00CD78C0">
      <w:pPr>
        <w:spacing w:line="240" w:lineRule="auto"/>
        <w:jc w:val="both"/>
        <w:rPr>
          <w:color w:val="000000" w:themeColor="text1"/>
        </w:rPr>
      </w:pPr>
    </w:p>
    <w:p w14:paraId="628BD90A" w14:textId="5D669E46" w:rsidR="005908FB" w:rsidRPr="00EA15DA" w:rsidRDefault="0003388B" w:rsidP="002A10B3">
      <w:pPr>
        <w:spacing w:line="240" w:lineRule="auto"/>
        <w:jc w:val="both"/>
        <w:rPr>
          <w:color w:val="000000" w:themeColor="text1"/>
        </w:rPr>
      </w:pPr>
      <w:r w:rsidRPr="00EA15DA">
        <w:rPr>
          <w:color w:val="000000" w:themeColor="text1"/>
        </w:rPr>
        <w:t xml:space="preserve">The architecture of the software system is shown in </w:t>
      </w:r>
      <w:r w:rsidRPr="00EA15DA">
        <w:rPr>
          <w:color w:val="000000" w:themeColor="text1"/>
        </w:rPr>
        <w:fldChar w:fldCharType="begin"/>
      </w:r>
      <w:r w:rsidRPr="00EA15DA">
        <w:rPr>
          <w:color w:val="000000" w:themeColor="text1"/>
        </w:rPr>
        <w:instrText xml:space="preserve"> REF _Ref208418600 \h </w:instrText>
      </w:r>
      <w:r w:rsidR="00CD78C0" w:rsidRPr="00EA15DA">
        <w:rPr>
          <w:color w:val="000000" w:themeColor="text1"/>
        </w:rPr>
        <w:instrText xml:space="preserve"> \* MERGEFORMAT </w:instrText>
      </w:r>
      <w:r w:rsidRPr="00EA15DA">
        <w:rPr>
          <w:color w:val="000000" w:themeColor="text1"/>
        </w:rPr>
      </w:r>
      <w:r w:rsidRPr="00EA15DA">
        <w:rPr>
          <w:color w:val="000000" w:themeColor="text1"/>
        </w:rPr>
        <w:fldChar w:fldCharType="separate"/>
      </w:r>
      <w:r w:rsidR="00C96DB3" w:rsidRPr="00EA15DA">
        <w:rPr>
          <w:b/>
          <w:bCs/>
          <w:color w:val="000000" w:themeColor="text1"/>
        </w:rPr>
        <w:t>Figure 1</w:t>
      </w:r>
      <w:r w:rsidRPr="00EA15DA">
        <w:rPr>
          <w:color w:val="000000" w:themeColor="text1"/>
        </w:rPr>
        <w:fldChar w:fldCharType="end"/>
      </w:r>
      <w:r w:rsidRPr="00EA15DA">
        <w:rPr>
          <w:color w:val="000000" w:themeColor="text1"/>
        </w:rPr>
        <w:t xml:space="preserve">. </w:t>
      </w:r>
    </w:p>
    <w:p w14:paraId="6DC80076" w14:textId="77777777" w:rsidR="00256912" w:rsidRPr="00EA15DA" w:rsidRDefault="00057E16" w:rsidP="00057E16">
      <w:pPr>
        <w:jc w:val="both"/>
        <w:rPr>
          <w:color w:val="000000" w:themeColor="text1"/>
        </w:rPr>
      </w:pPr>
      <w:r w:rsidRPr="00EA15DA">
        <w:rPr>
          <w:color w:val="000000" w:themeColor="text1"/>
        </w:rPr>
        <w:t xml:space="preserve">The </w:t>
      </w:r>
      <w:r w:rsidRPr="00EA15DA">
        <w:rPr>
          <w:rFonts w:ascii="Courier New" w:hAnsi="Courier New" w:cs="Courier New"/>
          <w:color w:val="000000" w:themeColor="text1"/>
        </w:rPr>
        <w:t>file content</w:t>
      </w:r>
      <w:r w:rsidRPr="00EA15DA">
        <w:rPr>
          <w:color w:val="000000" w:themeColor="text1"/>
        </w:rPr>
        <w:t xml:space="preserve"> is implemented as an </w:t>
      </w:r>
      <w:proofErr w:type="spellStart"/>
      <w:r w:rsidRPr="00EA15DA">
        <w:rPr>
          <w:rFonts w:ascii="Courier New" w:hAnsi="Courier New" w:cs="Courier New"/>
          <w:color w:val="000000" w:themeColor="text1"/>
        </w:rPr>
        <w:t>ArrayList</w:t>
      </w:r>
      <w:proofErr w:type="spellEnd"/>
      <w:r w:rsidRPr="00EA15DA">
        <w:rPr>
          <w:rFonts w:ascii="Courier New" w:hAnsi="Courier New" w:cs="Courier New"/>
          <w:color w:val="000000" w:themeColor="text1"/>
        </w:rPr>
        <w:t xml:space="preserve"> &lt;char&gt;</w:t>
      </w:r>
      <w:r w:rsidRPr="00EA15DA">
        <w:rPr>
          <w:color w:val="000000" w:themeColor="text1"/>
        </w:rPr>
        <w:t xml:space="preserve">. </w:t>
      </w:r>
      <w:r w:rsidR="004C69EB" w:rsidRPr="00EA15DA">
        <w:rPr>
          <w:color w:val="000000" w:themeColor="text1"/>
        </w:rPr>
        <w:t xml:space="preserve"> This data structure enables </w:t>
      </w:r>
      <w:r w:rsidR="00873CB8" w:rsidRPr="00EA15DA">
        <w:rPr>
          <w:color w:val="000000" w:themeColor="text1"/>
        </w:rPr>
        <w:t xml:space="preserve">both </w:t>
      </w:r>
      <w:r w:rsidR="004C69EB" w:rsidRPr="00EA15DA">
        <w:rPr>
          <w:color w:val="000000" w:themeColor="text1"/>
        </w:rPr>
        <w:t>the representation of</w:t>
      </w:r>
      <w:r w:rsidR="00256912" w:rsidRPr="00EA15DA">
        <w:rPr>
          <w:color w:val="000000" w:themeColor="text1"/>
        </w:rPr>
        <w:t>:</w:t>
      </w:r>
    </w:p>
    <w:p w14:paraId="0CA43F5A" w14:textId="77777777" w:rsidR="00256912" w:rsidRPr="00EA15DA" w:rsidRDefault="00873CB8" w:rsidP="00256912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EA15DA">
        <w:rPr>
          <w:color w:val="000000" w:themeColor="text1"/>
        </w:rPr>
        <w:t xml:space="preserve">Unicode (UTF-16) characters for the key=value pairs, and </w:t>
      </w:r>
    </w:p>
    <w:p w14:paraId="0CFA4A24" w14:textId="3A6EB06D" w:rsidR="00057E16" w:rsidRPr="00EA15DA" w:rsidRDefault="00256912" w:rsidP="00256912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EA15DA">
        <w:rPr>
          <w:color w:val="000000" w:themeColor="text1"/>
        </w:rPr>
        <w:t>The UTF-8 characters needed for the 8-bit PNG format, i.e., only the least significant byte</w:t>
      </w:r>
      <w:r w:rsidR="0092305E" w:rsidRPr="00EA15DA">
        <w:rPr>
          <w:rStyle w:val="FootnoteReference"/>
          <w:color w:val="000000" w:themeColor="text1"/>
        </w:rPr>
        <w:footnoteReference w:id="1"/>
      </w:r>
      <w:r w:rsidRPr="00EA15DA">
        <w:rPr>
          <w:color w:val="000000" w:themeColor="text1"/>
        </w:rPr>
        <w:t xml:space="preserve"> is used </w:t>
      </w:r>
      <w:r w:rsidR="00873CB8" w:rsidRPr="00EA15DA">
        <w:rPr>
          <w:color w:val="000000" w:themeColor="text1"/>
        </w:rPr>
        <w:t>(using values in the interval [0, 255])</w:t>
      </w:r>
      <w:r w:rsidRPr="00EA15DA">
        <w:rPr>
          <w:color w:val="000000" w:themeColor="text1"/>
        </w:rPr>
        <w:t>.</w:t>
      </w:r>
    </w:p>
    <w:p w14:paraId="26BB4856" w14:textId="78FB05B7" w:rsidR="00057E16" w:rsidRPr="00EA15DA" w:rsidRDefault="00057E16" w:rsidP="002A10B3">
      <w:pPr>
        <w:spacing w:line="240" w:lineRule="auto"/>
        <w:jc w:val="both"/>
        <w:rPr>
          <w:color w:val="000000" w:themeColor="text1"/>
        </w:rPr>
      </w:pPr>
    </w:p>
    <w:p w14:paraId="0B16BB64" w14:textId="041C610E" w:rsidR="0003388B" w:rsidRPr="00EA15DA" w:rsidRDefault="0003388B" w:rsidP="00CD78C0">
      <w:pPr>
        <w:spacing w:line="240" w:lineRule="auto"/>
        <w:rPr>
          <w:color w:val="000000" w:themeColor="text1"/>
        </w:rPr>
      </w:pPr>
    </w:p>
    <w:p w14:paraId="1183BD5D" w14:textId="03A0B292" w:rsidR="0003388B" w:rsidRPr="00EA15DA" w:rsidRDefault="00CD78C0" w:rsidP="00CD78C0">
      <w:pPr>
        <w:spacing w:line="240" w:lineRule="auto"/>
        <w:rPr>
          <w:b/>
          <w:bCs/>
          <w:color w:val="000000" w:themeColor="text1"/>
          <w:sz w:val="28"/>
          <w:szCs w:val="28"/>
        </w:rPr>
      </w:pPr>
      <w:r w:rsidRPr="00EA15DA">
        <w:rPr>
          <w:b/>
          <w:bCs/>
          <w:color w:val="000000" w:themeColor="text1"/>
          <w:sz w:val="28"/>
          <w:szCs w:val="28"/>
        </w:rPr>
        <w:t xml:space="preserve">Required </w:t>
      </w:r>
      <w:r w:rsidR="008E6FF5" w:rsidRPr="00EA15DA">
        <w:rPr>
          <w:rFonts w:ascii="Courier New" w:hAnsi="Courier New" w:cs="Courier New"/>
          <w:color w:val="000000" w:themeColor="text1"/>
          <w:sz w:val="28"/>
          <w:szCs w:val="28"/>
        </w:rPr>
        <w:t>File</w:t>
      </w:r>
      <w:r w:rsidRPr="00EA15DA">
        <w:rPr>
          <w:b/>
          <w:bCs/>
          <w:color w:val="000000" w:themeColor="text1"/>
          <w:sz w:val="28"/>
          <w:szCs w:val="28"/>
        </w:rPr>
        <w:t xml:space="preserve"> </w:t>
      </w:r>
      <w:r w:rsidR="004D0960" w:rsidRPr="00EA15DA">
        <w:rPr>
          <w:b/>
          <w:bCs/>
          <w:color w:val="000000" w:themeColor="text1"/>
          <w:sz w:val="28"/>
          <w:szCs w:val="28"/>
        </w:rPr>
        <w:t>c</w:t>
      </w:r>
      <w:r w:rsidRPr="00EA15DA">
        <w:rPr>
          <w:b/>
          <w:bCs/>
          <w:color w:val="000000" w:themeColor="text1"/>
          <w:sz w:val="28"/>
          <w:szCs w:val="28"/>
        </w:rPr>
        <w:t xml:space="preserve">lass </w:t>
      </w:r>
      <w:r w:rsidR="004D0960" w:rsidRPr="00EA15DA">
        <w:rPr>
          <w:b/>
          <w:bCs/>
          <w:color w:val="000000" w:themeColor="text1"/>
          <w:sz w:val="28"/>
          <w:szCs w:val="28"/>
        </w:rPr>
        <w:t>i</w:t>
      </w:r>
      <w:r w:rsidRPr="00EA15DA">
        <w:rPr>
          <w:b/>
          <w:bCs/>
          <w:color w:val="000000" w:themeColor="text1"/>
          <w:sz w:val="28"/>
          <w:szCs w:val="28"/>
        </w:rPr>
        <w:t xml:space="preserve">mplementation </w:t>
      </w:r>
    </w:p>
    <w:p w14:paraId="337D88F6" w14:textId="77777777" w:rsidR="00B40805" w:rsidRPr="00EA15DA" w:rsidRDefault="00B40805" w:rsidP="00B40805">
      <w:pPr>
        <w:spacing w:line="240" w:lineRule="auto"/>
        <w:jc w:val="both"/>
        <w:rPr>
          <w:color w:val="000000" w:themeColor="text1"/>
        </w:rPr>
      </w:pPr>
    </w:p>
    <w:p w14:paraId="40AA897B" w14:textId="0F4B00BC" w:rsidR="00B40805" w:rsidRPr="00EA15DA" w:rsidRDefault="00B40805" w:rsidP="00B40805">
      <w:pPr>
        <w:spacing w:line="240" w:lineRule="auto"/>
        <w:jc w:val="both"/>
        <w:rPr>
          <w:color w:val="000000" w:themeColor="text1"/>
        </w:rPr>
      </w:pPr>
      <w:r w:rsidRPr="00EA15DA">
        <w:rPr>
          <w:color w:val="000000" w:themeColor="text1"/>
        </w:rPr>
        <w:t xml:space="preserve">The </w:t>
      </w:r>
      <w:r w:rsidR="00186DA3" w:rsidRPr="00EA15DA">
        <w:rPr>
          <w:rFonts w:ascii="Courier New" w:hAnsi="Courier New" w:cs="Courier New"/>
          <w:color w:val="000000" w:themeColor="text1"/>
        </w:rPr>
        <w:t>File</w:t>
      </w:r>
      <w:r w:rsidRPr="00EA15DA">
        <w:rPr>
          <w:rFonts w:ascii="Courier New" w:hAnsi="Courier New" w:cs="Courier New"/>
          <w:color w:val="000000" w:themeColor="text1"/>
        </w:rPr>
        <w:t xml:space="preserve"> </w:t>
      </w:r>
      <w:r w:rsidRPr="00EA15DA">
        <w:rPr>
          <w:b/>
          <w:bCs/>
          <w:color w:val="000000" w:themeColor="text1"/>
        </w:rPr>
        <w:t xml:space="preserve">class takes the following values during </w:t>
      </w:r>
      <w:r w:rsidR="00186DA3" w:rsidRPr="00EA15DA">
        <w:rPr>
          <w:b/>
          <w:bCs/>
          <w:color w:val="000000" w:themeColor="text1"/>
        </w:rPr>
        <w:t>instantiation</w:t>
      </w:r>
      <w:r w:rsidRPr="00EA15DA">
        <w:rPr>
          <w:color w:val="000000" w:themeColor="text1"/>
        </w:rPr>
        <w:t>:</w:t>
      </w:r>
    </w:p>
    <w:p w14:paraId="147638F0" w14:textId="627D9AEB" w:rsidR="00B40805" w:rsidRPr="00EA15DA" w:rsidRDefault="00946D80" w:rsidP="00B40805">
      <w:pPr>
        <w:pStyle w:val="ListParagraph"/>
        <w:numPr>
          <w:ilvl w:val="0"/>
          <w:numId w:val="4"/>
        </w:numPr>
        <w:spacing w:after="120" w:line="240" w:lineRule="auto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1- </w:t>
      </w:r>
      <w:r w:rsidR="00E00E1A" w:rsidRPr="00EA15DA">
        <w:rPr>
          <w:color w:val="000000" w:themeColor="text1"/>
        </w:rPr>
        <w:t>The</w:t>
      </w:r>
      <w:r w:rsidR="00150953" w:rsidRPr="00EA15DA">
        <w:rPr>
          <w:color w:val="000000" w:themeColor="text1"/>
        </w:rPr>
        <w:t xml:space="preserve"> </w:t>
      </w:r>
      <w:r w:rsidR="00186DA3" w:rsidRPr="00EA15DA">
        <w:rPr>
          <w:rFonts w:ascii="Courier New" w:hAnsi="Courier New" w:cs="Courier New"/>
          <w:color w:val="000000" w:themeColor="text1"/>
        </w:rPr>
        <w:t>content</w:t>
      </w:r>
      <w:r w:rsidR="00B40805" w:rsidRPr="00EA15DA">
        <w:rPr>
          <w:color w:val="000000" w:themeColor="text1"/>
        </w:rPr>
        <w:t xml:space="preserve"> </w:t>
      </w:r>
      <w:r w:rsidR="004D0960" w:rsidRPr="00EA15DA">
        <w:rPr>
          <w:color w:val="000000" w:themeColor="text1"/>
        </w:rPr>
        <w:t>shall</w:t>
      </w:r>
      <w:r w:rsidR="00B40805" w:rsidRPr="00EA15DA">
        <w:rPr>
          <w:color w:val="000000" w:themeColor="text1"/>
        </w:rPr>
        <w:t xml:space="preserve"> </w:t>
      </w:r>
      <w:r w:rsidR="008A4068" w:rsidRPr="00EA15DA">
        <w:rPr>
          <w:color w:val="000000" w:themeColor="text1"/>
        </w:rPr>
        <w:t>be</w:t>
      </w:r>
      <w:r w:rsidR="0057555F" w:rsidRPr="00EA15DA">
        <w:rPr>
          <w:color w:val="000000" w:themeColor="text1"/>
        </w:rPr>
        <w:t xml:space="preserve"> empty, but not </w:t>
      </w:r>
      <w:r w:rsidR="0057555F" w:rsidRPr="00EA15DA">
        <w:rPr>
          <w:rFonts w:ascii="Courier New" w:hAnsi="Courier New" w:cs="Courier New"/>
          <w:color w:val="000000" w:themeColor="text1"/>
        </w:rPr>
        <w:t>null</w:t>
      </w:r>
      <w:r w:rsidR="00B40805" w:rsidRPr="00EA15DA">
        <w:rPr>
          <w:color w:val="000000" w:themeColor="text1"/>
        </w:rPr>
        <w:t>.</w:t>
      </w:r>
    </w:p>
    <w:p w14:paraId="753E1355" w14:textId="08F197C9" w:rsidR="00B40805" w:rsidRPr="00EA15DA" w:rsidRDefault="00946D80" w:rsidP="00B40805">
      <w:pPr>
        <w:pStyle w:val="ListParagraph"/>
        <w:numPr>
          <w:ilvl w:val="0"/>
          <w:numId w:val="4"/>
        </w:numPr>
        <w:spacing w:after="120" w:line="240" w:lineRule="auto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2- </w:t>
      </w:r>
      <w:r w:rsidR="00186DA3" w:rsidRPr="00EA15DA">
        <w:rPr>
          <w:color w:val="000000" w:themeColor="text1"/>
        </w:rPr>
        <w:t xml:space="preserve">The </w:t>
      </w:r>
      <w:r w:rsidR="00186DA3" w:rsidRPr="00EA15DA">
        <w:rPr>
          <w:rFonts w:ascii="Courier New" w:hAnsi="Courier New" w:cs="Courier New"/>
          <w:color w:val="000000" w:themeColor="text1"/>
        </w:rPr>
        <w:t>file type</w:t>
      </w:r>
      <w:r w:rsidR="00186DA3" w:rsidRPr="00EA15DA">
        <w:rPr>
          <w:color w:val="000000" w:themeColor="text1"/>
        </w:rPr>
        <w:t xml:space="preserve"> </w:t>
      </w:r>
      <w:r w:rsidR="004D0960" w:rsidRPr="00EA15DA">
        <w:rPr>
          <w:color w:val="000000" w:themeColor="text1"/>
        </w:rPr>
        <w:t>shall</w:t>
      </w:r>
      <w:r w:rsidR="00B40805" w:rsidRPr="00EA15DA">
        <w:rPr>
          <w:color w:val="000000" w:themeColor="text1"/>
        </w:rPr>
        <w:t xml:space="preserve"> </w:t>
      </w:r>
      <w:r w:rsidR="00186DA3" w:rsidRPr="00EA15DA">
        <w:rPr>
          <w:color w:val="000000" w:themeColor="text1"/>
        </w:rPr>
        <w:t>be assigned</w:t>
      </w:r>
      <w:r w:rsidR="00B40805" w:rsidRPr="00EA15DA">
        <w:rPr>
          <w:color w:val="000000" w:themeColor="text1"/>
        </w:rPr>
        <w:t xml:space="preserve"> the </w:t>
      </w:r>
      <w:r w:rsidR="00D8324D" w:rsidRPr="00EA15DA">
        <w:rPr>
          <w:rFonts w:ascii="Courier New" w:hAnsi="Courier New" w:cs="Courier New"/>
          <w:color w:val="000000" w:themeColor="text1"/>
        </w:rPr>
        <w:t>t</w:t>
      </w:r>
      <w:r w:rsidR="00186DA3" w:rsidRPr="00EA15DA">
        <w:rPr>
          <w:rFonts w:ascii="Courier New" w:hAnsi="Courier New" w:cs="Courier New"/>
          <w:color w:val="000000" w:themeColor="text1"/>
        </w:rPr>
        <w:t>ype</w:t>
      </w:r>
      <w:r w:rsidR="00B40805" w:rsidRPr="00EA15DA">
        <w:rPr>
          <w:color w:val="000000" w:themeColor="text1"/>
        </w:rPr>
        <w:t xml:space="preserve"> </w:t>
      </w:r>
      <w:r w:rsidR="00186DA3" w:rsidRPr="00EA15DA">
        <w:rPr>
          <w:rFonts w:cs="Courier New"/>
          <w:color w:val="000000" w:themeColor="text1"/>
        </w:rPr>
        <w:t>passed in the constructor.</w:t>
      </w:r>
    </w:p>
    <w:p w14:paraId="710E136A" w14:textId="4512210A" w:rsidR="00186DA3" w:rsidRPr="00EA15DA" w:rsidRDefault="00946D80" w:rsidP="00186DA3">
      <w:pPr>
        <w:pStyle w:val="ListParagraph"/>
        <w:numPr>
          <w:ilvl w:val="0"/>
          <w:numId w:val="4"/>
        </w:numPr>
        <w:spacing w:after="120" w:line="240" w:lineRule="auto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3- </w:t>
      </w:r>
      <w:r w:rsidR="00186DA3" w:rsidRPr="00EA15DA">
        <w:rPr>
          <w:color w:val="000000" w:themeColor="text1"/>
        </w:rPr>
        <w:t xml:space="preserve">The </w:t>
      </w:r>
      <w:r w:rsidR="00186DA3" w:rsidRPr="00EA15DA">
        <w:rPr>
          <w:rFonts w:ascii="Courier New" w:hAnsi="Courier New" w:cs="Courier New"/>
          <w:color w:val="000000" w:themeColor="text1"/>
        </w:rPr>
        <w:t>file path</w:t>
      </w:r>
      <w:r w:rsidR="00186DA3" w:rsidRPr="00EA15DA">
        <w:rPr>
          <w:color w:val="000000" w:themeColor="text1"/>
        </w:rPr>
        <w:t xml:space="preserve"> shall be assigned the </w:t>
      </w:r>
      <w:r w:rsidR="00D8324D" w:rsidRPr="00EA15DA">
        <w:rPr>
          <w:rFonts w:ascii="Courier New" w:hAnsi="Courier New" w:cs="Courier New"/>
          <w:color w:val="000000" w:themeColor="text1"/>
        </w:rPr>
        <w:t>p</w:t>
      </w:r>
      <w:r w:rsidR="00186DA3" w:rsidRPr="00EA15DA">
        <w:rPr>
          <w:rFonts w:ascii="Courier New" w:hAnsi="Courier New" w:cs="Courier New"/>
          <w:color w:val="000000" w:themeColor="text1"/>
        </w:rPr>
        <w:t>ath</w:t>
      </w:r>
      <w:r w:rsidR="00186DA3" w:rsidRPr="00EA15DA">
        <w:rPr>
          <w:color w:val="000000" w:themeColor="text1"/>
        </w:rPr>
        <w:t xml:space="preserve"> </w:t>
      </w:r>
      <w:r w:rsidR="00186DA3" w:rsidRPr="00EA15DA">
        <w:rPr>
          <w:rFonts w:cs="Courier New"/>
          <w:color w:val="000000" w:themeColor="text1"/>
        </w:rPr>
        <w:t>passed in the constructor.</w:t>
      </w:r>
    </w:p>
    <w:p w14:paraId="720571C2" w14:textId="77777777" w:rsidR="00B40805" w:rsidRPr="00EA15DA" w:rsidRDefault="00B40805" w:rsidP="00CD78C0">
      <w:pPr>
        <w:spacing w:line="240" w:lineRule="auto"/>
        <w:jc w:val="both"/>
        <w:rPr>
          <w:b/>
          <w:bCs/>
          <w:color w:val="000000" w:themeColor="text1"/>
        </w:rPr>
      </w:pPr>
    </w:p>
    <w:p w14:paraId="0BE164D4" w14:textId="22DA07CD" w:rsidR="00CD78C0" w:rsidRPr="00EA15DA" w:rsidRDefault="000C45EB" w:rsidP="00CD78C0">
      <w:pPr>
        <w:spacing w:line="240" w:lineRule="auto"/>
        <w:jc w:val="both"/>
        <w:rPr>
          <w:b/>
          <w:bCs/>
          <w:color w:val="000000" w:themeColor="text1"/>
        </w:rPr>
      </w:pPr>
      <w:r w:rsidRPr="00EA15DA">
        <w:rPr>
          <w:b/>
          <w:bCs/>
          <w:color w:val="000000" w:themeColor="text1"/>
        </w:rPr>
        <w:t xml:space="preserve"> The following </w:t>
      </w:r>
      <w:r w:rsidR="008E6FF5" w:rsidRPr="00EA15DA">
        <w:rPr>
          <w:rFonts w:ascii="Courier New" w:hAnsi="Courier New" w:cs="Courier New"/>
          <w:color w:val="000000" w:themeColor="text1"/>
        </w:rPr>
        <w:t>File</w:t>
      </w:r>
      <w:r w:rsidR="00A00E2D" w:rsidRPr="00EA15DA">
        <w:rPr>
          <w:rFonts w:ascii="Courier New" w:hAnsi="Courier New" w:cs="Courier New"/>
          <w:color w:val="000000" w:themeColor="text1"/>
        </w:rPr>
        <w:t xml:space="preserve"> </w:t>
      </w:r>
      <w:r w:rsidRPr="00EA15DA">
        <w:rPr>
          <w:b/>
          <w:bCs/>
          <w:color w:val="000000" w:themeColor="text1"/>
        </w:rPr>
        <w:t xml:space="preserve">methods </w:t>
      </w:r>
      <w:r w:rsidR="00CD78C0" w:rsidRPr="00EA15DA">
        <w:rPr>
          <w:b/>
          <w:bCs/>
          <w:color w:val="000000" w:themeColor="text1"/>
        </w:rPr>
        <w:t xml:space="preserve">must be implemented: </w:t>
      </w:r>
    </w:p>
    <w:p w14:paraId="2D3AF567" w14:textId="77777777" w:rsidR="00BA1921" w:rsidRPr="00EA15DA" w:rsidRDefault="00BA1921" w:rsidP="00CD78C0">
      <w:pPr>
        <w:spacing w:line="240" w:lineRule="auto"/>
        <w:jc w:val="both"/>
        <w:rPr>
          <w:color w:val="000000" w:themeColor="text1"/>
        </w:rPr>
      </w:pPr>
    </w:p>
    <w:p w14:paraId="51DCC1C8" w14:textId="2461B17A" w:rsidR="00CD78C0" w:rsidRPr="00EA15DA" w:rsidRDefault="00B3119E" w:rsidP="000C45EB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ourier New" w:hAnsi="Courier New" w:cs="Courier New"/>
          <w:color w:val="000000" w:themeColor="text1"/>
        </w:rPr>
      </w:pPr>
      <w:r w:rsidRPr="00EA15DA">
        <w:rPr>
          <w:rFonts w:ascii="Courier New" w:hAnsi="Courier New" w:cs="Courier New"/>
          <w:color w:val="000000" w:themeColor="text1"/>
        </w:rPr>
        <w:t xml:space="preserve">void </w:t>
      </w:r>
      <w:proofErr w:type="spellStart"/>
      <w:r w:rsidR="00A00E2D" w:rsidRPr="00EA15DA">
        <w:rPr>
          <w:rFonts w:ascii="Courier New" w:hAnsi="Courier New" w:cs="Courier New"/>
          <w:color w:val="000000" w:themeColor="text1"/>
        </w:rPr>
        <w:t>add</w:t>
      </w:r>
      <w:r w:rsidR="00BA1921" w:rsidRPr="00EA15DA">
        <w:rPr>
          <w:rFonts w:ascii="Courier New" w:hAnsi="Courier New" w:cs="Courier New"/>
          <w:color w:val="000000" w:themeColor="text1"/>
        </w:rPr>
        <w:t>Property</w:t>
      </w:r>
      <w:proofErr w:type="spellEnd"/>
      <w:r w:rsidRPr="00EA15DA">
        <w:rPr>
          <w:rFonts w:ascii="Courier New" w:hAnsi="Courier New" w:cs="Courier New"/>
          <w:color w:val="000000" w:themeColor="text1"/>
        </w:rPr>
        <w:t>(</w:t>
      </w:r>
      <w:proofErr w:type="gramStart"/>
      <w:r w:rsidR="00500F3B" w:rsidRPr="00EA15DA">
        <w:rPr>
          <w:rFonts w:ascii="Courier New" w:hAnsi="Courier New" w:cs="Courier New"/>
          <w:color w:val="000000" w:themeColor="text1"/>
        </w:rPr>
        <w:t>char[</w:t>
      </w:r>
      <w:proofErr w:type="gramEnd"/>
      <w:r w:rsidR="00500F3B" w:rsidRPr="00EA15DA">
        <w:rPr>
          <w:rFonts w:ascii="Courier New" w:hAnsi="Courier New" w:cs="Courier New"/>
          <w:color w:val="000000" w:themeColor="text1"/>
        </w:rPr>
        <w:t xml:space="preserve">] </w:t>
      </w:r>
      <w:r w:rsidR="00BA1921" w:rsidRPr="00EA15DA">
        <w:rPr>
          <w:rFonts w:ascii="Courier New" w:hAnsi="Courier New" w:cs="Courier New"/>
          <w:color w:val="000000" w:themeColor="text1"/>
        </w:rPr>
        <w:t>content</w:t>
      </w:r>
      <w:r w:rsidRPr="00EA15DA">
        <w:rPr>
          <w:rFonts w:ascii="Courier New" w:hAnsi="Courier New" w:cs="Courier New"/>
          <w:color w:val="000000" w:themeColor="text1"/>
        </w:rPr>
        <w:t>)</w:t>
      </w:r>
    </w:p>
    <w:p w14:paraId="1693FDF5" w14:textId="6894AB1A" w:rsidR="00B3119E" w:rsidRPr="00EA15DA" w:rsidRDefault="00B3119E" w:rsidP="00B3119E">
      <w:pPr>
        <w:spacing w:line="240" w:lineRule="auto"/>
        <w:ind w:left="720"/>
        <w:jc w:val="both"/>
        <w:rPr>
          <w:color w:val="000000" w:themeColor="text1"/>
        </w:rPr>
      </w:pPr>
      <w:r w:rsidRPr="00EA15DA">
        <w:rPr>
          <w:b/>
          <w:bCs/>
          <w:color w:val="000000" w:themeColor="text1"/>
        </w:rPr>
        <w:t xml:space="preserve">This method </w:t>
      </w:r>
      <w:r w:rsidR="00A00E2D" w:rsidRPr="00EA15DA">
        <w:rPr>
          <w:b/>
          <w:bCs/>
          <w:color w:val="000000" w:themeColor="text1"/>
        </w:rPr>
        <w:t>add</w:t>
      </w:r>
      <w:r w:rsidR="00304A76" w:rsidRPr="00EA15DA">
        <w:rPr>
          <w:b/>
          <w:bCs/>
          <w:color w:val="000000" w:themeColor="text1"/>
        </w:rPr>
        <w:t>s</w:t>
      </w:r>
      <w:r w:rsidR="00BA1921" w:rsidRPr="00EA15DA">
        <w:rPr>
          <w:b/>
          <w:bCs/>
          <w:color w:val="000000" w:themeColor="text1"/>
        </w:rPr>
        <w:t xml:space="preserve"> a key=value pair to the </w:t>
      </w:r>
      <w:r w:rsidR="00BA1921" w:rsidRPr="00EA15DA">
        <w:rPr>
          <w:rFonts w:ascii="Courier New" w:hAnsi="Courier New" w:cs="Courier New"/>
          <w:color w:val="000000" w:themeColor="text1"/>
        </w:rPr>
        <w:t>content</w:t>
      </w:r>
      <w:r w:rsidR="00A00E2D" w:rsidRPr="00EA15DA">
        <w:rPr>
          <w:b/>
          <w:bCs/>
          <w:color w:val="000000" w:themeColor="text1"/>
        </w:rPr>
        <w:t xml:space="preserve"> </w:t>
      </w:r>
      <w:r w:rsidR="00BA1921" w:rsidRPr="00EA15DA">
        <w:rPr>
          <w:b/>
          <w:bCs/>
          <w:color w:val="000000" w:themeColor="text1"/>
        </w:rPr>
        <w:t>of</w:t>
      </w:r>
      <w:r w:rsidR="00A00E2D" w:rsidRPr="00EA15DA">
        <w:rPr>
          <w:b/>
          <w:bCs/>
          <w:color w:val="000000" w:themeColor="text1"/>
        </w:rPr>
        <w:t xml:space="preserve"> </w:t>
      </w:r>
      <w:r w:rsidR="00D1550E" w:rsidRPr="00EA15DA">
        <w:rPr>
          <w:b/>
          <w:bCs/>
          <w:color w:val="000000" w:themeColor="text1"/>
        </w:rPr>
        <w:t>the</w:t>
      </w:r>
      <w:r w:rsidR="00A00E2D" w:rsidRPr="00EA15DA">
        <w:rPr>
          <w:b/>
          <w:bCs/>
          <w:color w:val="000000" w:themeColor="text1"/>
        </w:rPr>
        <w:t xml:space="preserve"> </w:t>
      </w:r>
      <w:r w:rsidR="00304A76" w:rsidRPr="00EA15DA">
        <w:rPr>
          <w:rFonts w:ascii="Courier New" w:hAnsi="Courier New" w:cs="Courier New"/>
          <w:color w:val="000000" w:themeColor="text1"/>
        </w:rPr>
        <w:t>file</w:t>
      </w:r>
    </w:p>
    <w:p w14:paraId="03D9313D" w14:textId="359E6C1A" w:rsidR="00426319" w:rsidRPr="00EA15DA" w:rsidRDefault="00946D80" w:rsidP="00426319">
      <w:pPr>
        <w:pStyle w:val="ListParagraph"/>
        <w:numPr>
          <w:ilvl w:val="1"/>
          <w:numId w:val="4"/>
        </w:numPr>
        <w:spacing w:after="120" w:line="240" w:lineRule="auto"/>
        <w:ind w:left="1434" w:hanging="357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4- </w:t>
      </w:r>
      <w:r w:rsidR="0091666B" w:rsidRPr="00EA15DA">
        <w:rPr>
          <w:color w:val="000000" w:themeColor="text1"/>
        </w:rPr>
        <w:t xml:space="preserve">The </w:t>
      </w:r>
      <w:r w:rsidR="00304A76" w:rsidRPr="00EA15DA">
        <w:rPr>
          <w:rFonts w:ascii="Courier New" w:hAnsi="Courier New" w:cs="Courier New"/>
          <w:color w:val="000000" w:themeColor="text1"/>
        </w:rPr>
        <w:t>content</w:t>
      </w:r>
      <w:r w:rsidR="00D160D4" w:rsidRPr="00EA15DA">
        <w:rPr>
          <w:rFonts w:ascii="Courier New" w:hAnsi="Courier New" w:cs="Courier New"/>
          <w:color w:val="000000" w:themeColor="text1"/>
        </w:rPr>
        <w:t xml:space="preserve"> </w:t>
      </w:r>
      <w:r w:rsidR="00D160D4" w:rsidRPr="00EA15DA">
        <w:rPr>
          <w:color w:val="000000" w:themeColor="text1"/>
        </w:rPr>
        <w:t xml:space="preserve">is </w:t>
      </w:r>
      <w:r w:rsidR="00304A76" w:rsidRPr="00EA15DA">
        <w:rPr>
          <w:color w:val="000000" w:themeColor="text1"/>
        </w:rPr>
        <w:t>appended</w:t>
      </w:r>
      <w:r w:rsidR="00D160D4" w:rsidRPr="00EA15DA">
        <w:rPr>
          <w:color w:val="000000" w:themeColor="text1"/>
        </w:rPr>
        <w:t xml:space="preserve"> to the</w:t>
      </w:r>
      <w:r w:rsidR="00150953" w:rsidRPr="00EA15DA">
        <w:rPr>
          <w:color w:val="000000" w:themeColor="text1"/>
        </w:rPr>
        <w:t xml:space="preserve"> </w:t>
      </w:r>
      <w:r w:rsidR="00304A76" w:rsidRPr="00EA15DA">
        <w:rPr>
          <w:color w:val="000000" w:themeColor="text1"/>
        </w:rPr>
        <w:t xml:space="preserve">existing </w:t>
      </w:r>
      <w:r w:rsidR="00304A76" w:rsidRPr="00EA15DA">
        <w:rPr>
          <w:rFonts w:ascii="Courier New" w:hAnsi="Courier New" w:cs="Courier New"/>
          <w:color w:val="000000" w:themeColor="text1"/>
        </w:rPr>
        <w:t>content</w:t>
      </w:r>
      <w:r w:rsidR="00176485" w:rsidRPr="00EA15DA">
        <w:rPr>
          <w:color w:val="000000" w:themeColor="text1"/>
        </w:rPr>
        <w:t xml:space="preserve">. </w:t>
      </w:r>
    </w:p>
    <w:p w14:paraId="370EA306" w14:textId="23F1133A" w:rsidR="00BA1921" w:rsidRPr="00EA15DA" w:rsidRDefault="00946D80" w:rsidP="00BA1921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5- </w:t>
      </w:r>
      <w:r w:rsidR="00BA1921" w:rsidRPr="00EA15DA">
        <w:rPr>
          <w:color w:val="000000" w:themeColor="text1"/>
        </w:rPr>
        <w:t xml:space="preserve">If the </w:t>
      </w:r>
      <w:r w:rsidR="00BA1921" w:rsidRPr="00EA15DA">
        <w:rPr>
          <w:rFonts w:ascii="Courier New" w:hAnsi="Courier New" w:cs="Courier New"/>
          <w:color w:val="000000" w:themeColor="text1"/>
        </w:rPr>
        <w:t xml:space="preserve">content </w:t>
      </w:r>
      <w:r w:rsidR="00BA1921" w:rsidRPr="00EA15DA">
        <w:rPr>
          <w:color w:val="000000" w:themeColor="text1"/>
        </w:rPr>
        <w:t>is</w:t>
      </w:r>
      <w:r w:rsidR="00BA1921" w:rsidRPr="00EA15DA">
        <w:rPr>
          <w:rFonts w:ascii="Courier New" w:hAnsi="Courier New" w:cs="Courier New"/>
          <w:color w:val="000000" w:themeColor="text1"/>
        </w:rPr>
        <w:t xml:space="preserve"> null</w:t>
      </w:r>
      <w:r w:rsidR="00BA1921" w:rsidRPr="00EA15DA">
        <w:rPr>
          <w:rFonts w:cs="Courier New"/>
          <w:color w:val="000000" w:themeColor="text1"/>
        </w:rPr>
        <w:t>, an</w:t>
      </w:r>
      <w:r w:rsidR="00BA1921" w:rsidRPr="00EA15D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A1921" w:rsidRPr="00EA15DA">
        <w:rPr>
          <w:rFonts w:ascii="Courier New" w:hAnsi="Courier New" w:cs="Courier New"/>
          <w:color w:val="000000" w:themeColor="text1"/>
        </w:rPr>
        <w:t>InvalidContentException</w:t>
      </w:r>
      <w:proofErr w:type="spellEnd"/>
      <w:r w:rsidR="00BA1921" w:rsidRPr="00EA15DA">
        <w:rPr>
          <w:color w:val="000000" w:themeColor="text1"/>
        </w:rPr>
        <w:t xml:space="preserve"> shall be thrown.</w:t>
      </w:r>
    </w:p>
    <w:p w14:paraId="7987585D" w14:textId="5E91E5FC" w:rsidR="00BA1921" w:rsidRPr="00EA15DA" w:rsidRDefault="00946D80" w:rsidP="00BA1921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6- </w:t>
      </w:r>
      <w:r w:rsidR="00BA1921" w:rsidRPr="00EA15DA">
        <w:rPr>
          <w:color w:val="000000" w:themeColor="text1"/>
        </w:rPr>
        <w:t xml:space="preserve">If the </w:t>
      </w:r>
      <w:r w:rsidR="00BA1921" w:rsidRPr="00EA15DA">
        <w:rPr>
          <w:rFonts w:ascii="Courier New" w:hAnsi="Courier New" w:cs="Courier New"/>
          <w:color w:val="000000" w:themeColor="text1"/>
        </w:rPr>
        <w:t>file type</w:t>
      </w:r>
      <w:r w:rsidR="00BA1921" w:rsidRPr="00EA15DA">
        <w:rPr>
          <w:color w:val="000000" w:themeColor="text1"/>
        </w:rPr>
        <w:t xml:space="preserve"> is </w:t>
      </w:r>
      <w:r w:rsidR="00BA1921" w:rsidRPr="00EA15DA">
        <w:rPr>
          <w:rFonts w:ascii="Courier New" w:hAnsi="Courier New" w:cs="Courier New"/>
          <w:color w:val="000000" w:themeColor="text1"/>
        </w:rPr>
        <w:t>IMAGE</w:t>
      </w:r>
      <w:r w:rsidR="00BA1921" w:rsidRPr="00EA15DA">
        <w:rPr>
          <w:color w:val="000000" w:themeColor="text1"/>
        </w:rPr>
        <w:t xml:space="preserve">, a </w:t>
      </w:r>
      <w:proofErr w:type="spellStart"/>
      <w:r w:rsidR="00BA1921" w:rsidRPr="00EA15DA">
        <w:rPr>
          <w:rFonts w:ascii="Courier New" w:hAnsi="Courier New" w:cs="Courier New"/>
          <w:color w:val="000000" w:themeColor="text1"/>
        </w:rPr>
        <w:t>WrongFileTypeException</w:t>
      </w:r>
      <w:proofErr w:type="spellEnd"/>
      <w:r w:rsidR="00BA1921" w:rsidRPr="00EA15DA">
        <w:rPr>
          <w:color w:val="000000" w:themeColor="text1"/>
        </w:rPr>
        <w:t xml:space="preserve"> shall be thrown.</w:t>
      </w:r>
    </w:p>
    <w:p w14:paraId="5D80DB5A" w14:textId="788BA49A" w:rsidR="00BA1921" w:rsidRPr="00EA15DA" w:rsidRDefault="00946D80" w:rsidP="00BA1921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>7-</w:t>
      </w:r>
      <w:r w:rsidR="00BA1921" w:rsidRPr="00EA15DA">
        <w:rPr>
          <w:color w:val="000000" w:themeColor="text1"/>
        </w:rPr>
        <w:t xml:space="preserve">If the </w:t>
      </w:r>
      <w:r w:rsidR="00BA1921" w:rsidRPr="00EA15DA">
        <w:rPr>
          <w:rFonts w:ascii="Courier New" w:hAnsi="Courier New" w:cs="Courier New"/>
          <w:color w:val="000000" w:themeColor="text1"/>
        </w:rPr>
        <w:t>content</w:t>
      </w:r>
      <w:r w:rsidR="00BA1921" w:rsidRPr="00EA15DA">
        <w:rPr>
          <w:color w:val="000000" w:themeColor="text1"/>
        </w:rPr>
        <w:t xml:space="preserve"> does not follow a key=value format, </w:t>
      </w:r>
      <w:r w:rsidR="00BA1921" w:rsidRPr="00EA15DA">
        <w:rPr>
          <w:rFonts w:cs="Courier New"/>
          <w:color w:val="000000" w:themeColor="text1"/>
        </w:rPr>
        <w:t>an</w:t>
      </w:r>
      <w:r w:rsidR="00BA1921" w:rsidRPr="00EA15D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A1921" w:rsidRPr="00EA15DA">
        <w:rPr>
          <w:rFonts w:ascii="Courier New" w:hAnsi="Courier New" w:cs="Courier New"/>
          <w:color w:val="000000" w:themeColor="text1"/>
        </w:rPr>
        <w:t>InvalidContentException</w:t>
      </w:r>
      <w:proofErr w:type="spellEnd"/>
      <w:r w:rsidR="00BA1921" w:rsidRPr="00EA15DA">
        <w:rPr>
          <w:color w:val="000000" w:themeColor="text1"/>
        </w:rPr>
        <w:t xml:space="preserve"> shall be thrown.</w:t>
      </w:r>
    </w:p>
    <w:p w14:paraId="169A32FB" w14:textId="77777777" w:rsidR="00BA1921" w:rsidRPr="00EA15DA" w:rsidRDefault="00BA1921" w:rsidP="00BA1921">
      <w:pPr>
        <w:spacing w:after="120" w:line="240" w:lineRule="auto"/>
        <w:jc w:val="both"/>
        <w:rPr>
          <w:color w:val="000000" w:themeColor="text1"/>
        </w:rPr>
      </w:pPr>
    </w:p>
    <w:p w14:paraId="2DEAD099" w14:textId="05D7D526" w:rsidR="00BA1921" w:rsidRPr="00EA15DA" w:rsidRDefault="00BA1921" w:rsidP="00BA1921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ourier New" w:hAnsi="Courier New" w:cs="Courier New"/>
          <w:color w:val="000000" w:themeColor="text1"/>
        </w:rPr>
      </w:pPr>
      <w:r w:rsidRPr="00EA15DA">
        <w:rPr>
          <w:rFonts w:ascii="Courier New" w:hAnsi="Courier New" w:cs="Courier New"/>
          <w:color w:val="000000" w:themeColor="text1"/>
        </w:rPr>
        <w:t xml:space="preserve">void </w:t>
      </w:r>
      <w:proofErr w:type="spellStart"/>
      <w:r w:rsidRPr="00EA15DA">
        <w:rPr>
          <w:rFonts w:ascii="Courier New" w:hAnsi="Courier New" w:cs="Courier New"/>
          <w:color w:val="000000" w:themeColor="text1"/>
        </w:rPr>
        <w:t>addImageBytes</w:t>
      </w:r>
      <w:proofErr w:type="spellEnd"/>
      <w:r w:rsidRPr="00EA15DA">
        <w:rPr>
          <w:rFonts w:ascii="Courier New" w:hAnsi="Courier New" w:cs="Courier New"/>
          <w:color w:val="000000" w:themeColor="text1"/>
        </w:rPr>
        <w:t>(</w:t>
      </w:r>
      <w:proofErr w:type="gramStart"/>
      <w:r w:rsidR="00500F3B" w:rsidRPr="00EA15DA">
        <w:rPr>
          <w:rFonts w:ascii="Courier New" w:hAnsi="Courier New" w:cs="Courier New"/>
          <w:color w:val="000000" w:themeColor="text1"/>
        </w:rPr>
        <w:t>char[</w:t>
      </w:r>
      <w:proofErr w:type="gramEnd"/>
      <w:r w:rsidR="00500F3B" w:rsidRPr="00EA15DA">
        <w:rPr>
          <w:rFonts w:ascii="Courier New" w:hAnsi="Courier New" w:cs="Courier New"/>
          <w:color w:val="000000" w:themeColor="text1"/>
        </w:rPr>
        <w:t xml:space="preserve">] </w:t>
      </w:r>
      <w:r w:rsidRPr="00EA15DA">
        <w:rPr>
          <w:rFonts w:ascii="Courier New" w:hAnsi="Courier New" w:cs="Courier New"/>
          <w:color w:val="000000" w:themeColor="text1"/>
        </w:rPr>
        <w:t>content)</w:t>
      </w:r>
    </w:p>
    <w:p w14:paraId="245153C0" w14:textId="3080B7B5" w:rsidR="00BA1921" w:rsidRPr="00EA15DA" w:rsidRDefault="00BA1921" w:rsidP="00BA1921">
      <w:pPr>
        <w:spacing w:line="240" w:lineRule="auto"/>
        <w:ind w:left="720"/>
        <w:jc w:val="both"/>
        <w:rPr>
          <w:color w:val="000000" w:themeColor="text1"/>
        </w:rPr>
      </w:pPr>
      <w:r w:rsidRPr="00EA15DA">
        <w:rPr>
          <w:b/>
          <w:bCs/>
          <w:color w:val="000000" w:themeColor="text1"/>
        </w:rPr>
        <w:t>This method adds part of a PNG image to</w:t>
      </w:r>
      <w:r w:rsidR="00147C4D" w:rsidRPr="00EA15DA">
        <w:rPr>
          <w:b/>
          <w:bCs/>
          <w:color w:val="000000" w:themeColor="text1"/>
        </w:rPr>
        <w:t xml:space="preserve"> the</w:t>
      </w:r>
      <w:r w:rsidRPr="00EA15DA">
        <w:rPr>
          <w:b/>
          <w:bCs/>
          <w:color w:val="000000" w:themeColor="text1"/>
        </w:rPr>
        <w:t xml:space="preserve"> </w:t>
      </w:r>
      <w:r w:rsidRPr="00EA15DA">
        <w:rPr>
          <w:rFonts w:ascii="Courier New" w:hAnsi="Courier New" w:cs="Courier New"/>
          <w:color w:val="000000" w:themeColor="text1"/>
        </w:rPr>
        <w:t>content</w:t>
      </w:r>
      <w:r w:rsidRPr="00EA15DA">
        <w:rPr>
          <w:b/>
          <w:bCs/>
          <w:color w:val="000000" w:themeColor="text1"/>
        </w:rPr>
        <w:t xml:space="preserve"> of the </w:t>
      </w:r>
      <w:r w:rsidRPr="00EA15DA">
        <w:rPr>
          <w:rFonts w:ascii="Courier New" w:hAnsi="Courier New" w:cs="Courier New"/>
          <w:color w:val="000000" w:themeColor="text1"/>
        </w:rPr>
        <w:t>file</w:t>
      </w:r>
    </w:p>
    <w:p w14:paraId="5F06C23E" w14:textId="4A9DC96A" w:rsidR="00BA1921" w:rsidRPr="00EA15DA" w:rsidRDefault="00946D80" w:rsidP="00BA1921">
      <w:pPr>
        <w:pStyle w:val="ListParagraph"/>
        <w:numPr>
          <w:ilvl w:val="1"/>
          <w:numId w:val="4"/>
        </w:numPr>
        <w:spacing w:after="120" w:line="240" w:lineRule="auto"/>
        <w:ind w:left="1434" w:hanging="357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8- </w:t>
      </w:r>
      <w:r w:rsidR="00BA1921" w:rsidRPr="00EA15DA">
        <w:rPr>
          <w:color w:val="000000" w:themeColor="text1"/>
        </w:rPr>
        <w:t xml:space="preserve">(R4) The </w:t>
      </w:r>
      <w:r w:rsidR="00BA1921" w:rsidRPr="00EA15DA">
        <w:rPr>
          <w:rFonts w:ascii="Courier New" w:hAnsi="Courier New" w:cs="Courier New"/>
          <w:color w:val="000000" w:themeColor="text1"/>
        </w:rPr>
        <w:t xml:space="preserve">content </w:t>
      </w:r>
      <w:r w:rsidR="00BA1921" w:rsidRPr="00EA15DA">
        <w:rPr>
          <w:color w:val="000000" w:themeColor="text1"/>
        </w:rPr>
        <w:t xml:space="preserve">is appended to the existing </w:t>
      </w:r>
      <w:r w:rsidR="00BA1921" w:rsidRPr="00EA15DA">
        <w:rPr>
          <w:rFonts w:ascii="Courier New" w:hAnsi="Courier New" w:cs="Courier New"/>
          <w:color w:val="000000" w:themeColor="text1"/>
        </w:rPr>
        <w:t>content</w:t>
      </w:r>
      <w:r w:rsidR="00BA1921" w:rsidRPr="00EA15DA">
        <w:rPr>
          <w:color w:val="000000" w:themeColor="text1"/>
        </w:rPr>
        <w:t xml:space="preserve">. </w:t>
      </w:r>
    </w:p>
    <w:p w14:paraId="41D3C830" w14:textId="4D39BF3B" w:rsidR="00BA1921" w:rsidRPr="00EA15DA" w:rsidRDefault="00946D80" w:rsidP="00BA1921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9- </w:t>
      </w:r>
      <w:r w:rsidR="00BA1921" w:rsidRPr="00EA15DA">
        <w:rPr>
          <w:color w:val="000000" w:themeColor="text1"/>
        </w:rPr>
        <w:t xml:space="preserve">If the </w:t>
      </w:r>
      <w:r w:rsidR="00BA1921" w:rsidRPr="00EA15DA">
        <w:rPr>
          <w:rFonts w:ascii="Courier New" w:hAnsi="Courier New" w:cs="Courier New"/>
          <w:color w:val="000000" w:themeColor="text1"/>
        </w:rPr>
        <w:t xml:space="preserve">content </w:t>
      </w:r>
      <w:r w:rsidR="00BA1921" w:rsidRPr="00EA15DA">
        <w:rPr>
          <w:color w:val="000000" w:themeColor="text1"/>
        </w:rPr>
        <w:t>is</w:t>
      </w:r>
      <w:r w:rsidR="00BA1921" w:rsidRPr="00EA15DA">
        <w:rPr>
          <w:rFonts w:ascii="Courier New" w:hAnsi="Courier New" w:cs="Courier New"/>
          <w:color w:val="000000" w:themeColor="text1"/>
        </w:rPr>
        <w:t xml:space="preserve"> null</w:t>
      </w:r>
      <w:r w:rsidR="00BA1921" w:rsidRPr="00EA15DA">
        <w:rPr>
          <w:rFonts w:cs="Courier New"/>
          <w:color w:val="000000" w:themeColor="text1"/>
        </w:rPr>
        <w:t>, an</w:t>
      </w:r>
      <w:r w:rsidR="00BA1921" w:rsidRPr="00EA15D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BA1921" w:rsidRPr="00EA15DA">
        <w:rPr>
          <w:rFonts w:ascii="Courier New" w:hAnsi="Courier New" w:cs="Courier New"/>
          <w:color w:val="000000" w:themeColor="text1"/>
        </w:rPr>
        <w:t>InvalidContentException</w:t>
      </w:r>
      <w:proofErr w:type="spellEnd"/>
      <w:r w:rsidR="00BA1921" w:rsidRPr="00EA15DA">
        <w:rPr>
          <w:color w:val="000000" w:themeColor="text1"/>
        </w:rPr>
        <w:t xml:space="preserve"> shall be thrown.</w:t>
      </w:r>
    </w:p>
    <w:p w14:paraId="2156A808" w14:textId="75AA4333" w:rsidR="00BA1921" w:rsidRPr="00EA15DA" w:rsidRDefault="00946D80" w:rsidP="00BA1921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10- </w:t>
      </w:r>
      <w:r w:rsidR="00BA1921" w:rsidRPr="00EA15DA">
        <w:rPr>
          <w:color w:val="000000" w:themeColor="text1"/>
        </w:rPr>
        <w:t xml:space="preserve">If the </w:t>
      </w:r>
      <w:r w:rsidR="00BA1921" w:rsidRPr="00EA15DA">
        <w:rPr>
          <w:rFonts w:ascii="Courier New" w:hAnsi="Courier New" w:cs="Courier New"/>
          <w:color w:val="000000" w:themeColor="text1"/>
        </w:rPr>
        <w:t>file type</w:t>
      </w:r>
      <w:r w:rsidR="00BA1921" w:rsidRPr="00EA15DA">
        <w:rPr>
          <w:color w:val="000000" w:themeColor="text1"/>
        </w:rPr>
        <w:t xml:space="preserve"> is </w:t>
      </w:r>
      <w:r w:rsidR="00BA1921" w:rsidRPr="00EA15DA">
        <w:rPr>
          <w:rFonts w:ascii="Courier New" w:hAnsi="Courier New" w:cs="Courier New"/>
          <w:color w:val="000000" w:themeColor="text1"/>
        </w:rPr>
        <w:t>PROPERTY</w:t>
      </w:r>
      <w:r w:rsidR="00BA1921" w:rsidRPr="00EA15DA">
        <w:rPr>
          <w:color w:val="000000" w:themeColor="text1"/>
        </w:rPr>
        <w:t xml:space="preserve">, a </w:t>
      </w:r>
      <w:proofErr w:type="spellStart"/>
      <w:r w:rsidR="00BA1921" w:rsidRPr="00EA15DA">
        <w:rPr>
          <w:rFonts w:ascii="Courier New" w:hAnsi="Courier New" w:cs="Courier New"/>
          <w:color w:val="000000" w:themeColor="text1"/>
        </w:rPr>
        <w:t>WrongFileTypeException</w:t>
      </w:r>
      <w:proofErr w:type="spellEnd"/>
      <w:r w:rsidR="00BA1921" w:rsidRPr="00EA15DA">
        <w:rPr>
          <w:color w:val="000000" w:themeColor="text1"/>
        </w:rPr>
        <w:t xml:space="preserve"> shall be thrown.</w:t>
      </w:r>
    </w:p>
    <w:p w14:paraId="595967AB" w14:textId="120EBB8A" w:rsidR="00BA1921" w:rsidRPr="00EA15DA" w:rsidRDefault="00946D80" w:rsidP="00BA1921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11- </w:t>
      </w:r>
      <w:r w:rsidR="00BA1921" w:rsidRPr="00EA15DA">
        <w:rPr>
          <w:color w:val="000000" w:themeColor="text1"/>
        </w:rPr>
        <w:t xml:space="preserve">If any character of the </w:t>
      </w:r>
      <w:r w:rsidR="00BA1921" w:rsidRPr="00EA15DA">
        <w:rPr>
          <w:rFonts w:ascii="Courier New" w:hAnsi="Courier New" w:cs="Courier New"/>
          <w:color w:val="000000" w:themeColor="text1"/>
        </w:rPr>
        <w:t>content</w:t>
      </w:r>
      <w:r w:rsidR="00BA1921" w:rsidRPr="00EA15DA">
        <w:rPr>
          <w:color w:val="000000" w:themeColor="text1"/>
        </w:rPr>
        <w:t xml:space="preserve"> array is greater than 255, a </w:t>
      </w:r>
      <w:proofErr w:type="spellStart"/>
      <w:r w:rsidR="00BA1921" w:rsidRPr="00EA15DA">
        <w:rPr>
          <w:rFonts w:ascii="Courier New" w:hAnsi="Courier New" w:cs="Courier New"/>
          <w:color w:val="000000" w:themeColor="text1"/>
        </w:rPr>
        <w:t>WrongEncodingException</w:t>
      </w:r>
      <w:proofErr w:type="spellEnd"/>
      <w:r w:rsidR="00BA1921" w:rsidRPr="00EA15DA">
        <w:rPr>
          <w:color w:val="000000" w:themeColor="text1"/>
        </w:rPr>
        <w:t xml:space="preserve"> shall be thrown.</w:t>
      </w:r>
    </w:p>
    <w:p w14:paraId="5FE6CA2E" w14:textId="77777777" w:rsidR="0003522D" w:rsidRPr="00EA15DA" w:rsidRDefault="0003522D" w:rsidP="0003522D">
      <w:pPr>
        <w:spacing w:after="120" w:line="240" w:lineRule="auto"/>
        <w:jc w:val="both"/>
        <w:rPr>
          <w:color w:val="000000" w:themeColor="text1"/>
        </w:rPr>
      </w:pPr>
    </w:p>
    <w:p w14:paraId="59F6F5BC" w14:textId="28352ED2" w:rsidR="0095368D" w:rsidRPr="00EA15DA" w:rsidRDefault="0095368D" w:rsidP="0095368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ourier New" w:hAnsi="Courier New" w:cs="Courier New"/>
          <w:color w:val="000000" w:themeColor="text1"/>
        </w:rPr>
      </w:pPr>
      <w:r w:rsidRPr="00EA15DA">
        <w:rPr>
          <w:rFonts w:ascii="Courier New" w:hAnsi="Courier New" w:cs="Courier New"/>
          <w:color w:val="000000" w:themeColor="text1"/>
        </w:rPr>
        <w:t xml:space="preserve">void </w:t>
      </w:r>
      <w:proofErr w:type="spellStart"/>
      <w:proofErr w:type="gramStart"/>
      <w:r w:rsidRPr="00EA15DA">
        <w:rPr>
          <w:rFonts w:ascii="Courier New" w:hAnsi="Courier New" w:cs="Courier New"/>
          <w:color w:val="000000" w:themeColor="text1"/>
        </w:rPr>
        <w:t>removeContents</w:t>
      </w:r>
      <w:proofErr w:type="spellEnd"/>
      <w:r w:rsidRPr="00EA15DA">
        <w:rPr>
          <w:rFonts w:ascii="Courier New" w:hAnsi="Courier New" w:cs="Courier New"/>
          <w:color w:val="000000" w:themeColor="text1"/>
        </w:rPr>
        <w:t>(</w:t>
      </w:r>
      <w:proofErr w:type="gramEnd"/>
      <w:r w:rsidRPr="00EA15DA">
        <w:rPr>
          <w:rFonts w:ascii="Courier New" w:hAnsi="Courier New" w:cs="Courier New"/>
          <w:color w:val="000000" w:themeColor="text1"/>
        </w:rPr>
        <w:t xml:space="preserve">int </w:t>
      </w:r>
      <w:proofErr w:type="spellStart"/>
      <w:r w:rsidRPr="00EA15DA">
        <w:rPr>
          <w:rFonts w:ascii="Courier New" w:hAnsi="Courier New" w:cs="Courier New"/>
          <w:color w:val="000000" w:themeColor="text1"/>
        </w:rPr>
        <w:t>numberChars</w:t>
      </w:r>
      <w:proofErr w:type="spellEnd"/>
      <w:r w:rsidRPr="00EA15DA">
        <w:rPr>
          <w:rFonts w:ascii="Courier New" w:hAnsi="Courier New" w:cs="Courier New"/>
          <w:color w:val="000000" w:themeColor="text1"/>
        </w:rPr>
        <w:t>)</w:t>
      </w:r>
    </w:p>
    <w:p w14:paraId="723E0662" w14:textId="0BD7AAFB" w:rsidR="0095368D" w:rsidRPr="00EA15DA" w:rsidRDefault="0095368D" w:rsidP="0095368D">
      <w:pPr>
        <w:spacing w:line="240" w:lineRule="auto"/>
        <w:ind w:left="720"/>
        <w:jc w:val="both"/>
        <w:rPr>
          <w:color w:val="000000" w:themeColor="text1"/>
        </w:rPr>
      </w:pPr>
      <w:r w:rsidRPr="00EA15DA">
        <w:rPr>
          <w:b/>
          <w:bCs/>
          <w:color w:val="000000" w:themeColor="text1"/>
        </w:rPr>
        <w:t>This method removes the last number of characters (</w:t>
      </w:r>
      <w:proofErr w:type="spellStart"/>
      <w:r w:rsidRPr="00EA15DA">
        <w:rPr>
          <w:rFonts w:ascii="Courier New" w:hAnsi="Courier New" w:cs="Courier New"/>
          <w:color w:val="000000" w:themeColor="text1"/>
        </w:rPr>
        <w:t>numberChars</w:t>
      </w:r>
      <w:proofErr w:type="spellEnd"/>
      <w:r w:rsidRPr="00EA15DA">
        <w:rPr>
          <w:b/>
          <w:bCs/>
          <w:color w:val="000000" w:themeColor="text1"/>
        </w:rPr>
        <w:t xml:space="preserve">) from the </w:t>
      </w:r>
      <w:r w:rsidRPr="00EA15DA">
        <w:rPr>
          <w:rFonts w:ascii="Courier New" w:hAnsi="Courier New" w:cs="Courier New"/>
          <w:color w:val="000000" w:themeColor="text1"/>
        </w:rPr>
        <w:t>content</w:t>
      </w:r>
      <w:r w:rsidRPr="00EA15DA">
        <w:rPr>
          <w:b/>
          <w:bCs/>
          <w:color w:val="000000" w:themeColor="text1"/>
        </w:rPr>
        <w:t xml:space="preserve"> of the </w:t>
      </w:r>
      <w:r w:rsidRPr="00EA15DA">
        <w:rPr>
          <w:rFonts w:ascii="Courier New" w:hAnsi="Courier New" w:cs="Courier New"/>
          <w:color w:val="000000" w:themeColor="text1"/>
        </w:rPr>
        <w:t>file</w:t>
      </w:r>
    </w:p>
    <w:p w14:paraId="05057B6F" w14:textId="053A4C97" w:rsidR="0095368D" w:rsidRPr="00EA15DA" w:rsidRDefault="00946D80" w:rsidP="0095368D">
      <w:pPr>
        <w:pStyle w:val="ListParagraph"/>
        <w:numPr>
          <w:ilvl w:val="1"/>
          <w:numId w:val="4"/>
        </w:numPr>
        <w:spacing w:after="120" w:line="240" w:lineRule="auto"/>
        <w:ind w:left="1434" w:hanging="357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12- </w:t>
      </w:r>
      <w:r w:rsidR="0095368D" w:rsidRPr="00EA15DA">
        <w:rPr>
          <w:color w:val="000000" w:themeColor="text1"/>
        </w:rPr>
        <w:t xml:space="preserve">The last </w:t>
      </w:r>
      <w:proofErr w:type="spellStart"/>
      <w:r w:rsidR="0095368D" w:rsidRPr="00EA15DA">
        <w:rPr>
          <w:rFonts w:ascii="Courier New" w:hAnsi="Courier New" w:cs="Courier New"/>
          <w:color w:val="000000" w:themeColor="text1"/>
        </w:rPr>
        <w:t>numberChars</w:t>
      </w:r>
      <w:proofErr w:type="spellEnd"/>
      <w:r w:rsidR="0095368D" w:rsidRPr="00EA15DA">
        <w:rPr>
          <w:color w:val="000000" w:themeColor="text1"/>
        </w:rPr>
        <w:t xml:space="preserve"> are removed from the </w:t>
      </w:r>
      <w:r w:rsidR="0095368D" w:rsidRPr="00EA15DA">
        <w:rPr>
          <w:rFonts w:ascii="Courier New" w:hAnsi="Courier New" w:cs="Courier New"/>
          <w:color w:val="000000" w:themeColor="text1"/>
        </w:rPr>
        <w:t>content</w:t>
      </w:r>
      <w:r w:rsidR="0095368D" w:rsidRPr="00EA15DA">
        <w:rPr>
          <w:color w:val="000000" w:themeColor="text1"/>
        </w:rPr>
        <w:t>.</w:t>
      </w:r>
    </w:p>
    <w:p w14:paraId="013EE4CC" w14:textId="53B7C6BC" w:rsidR="0095368D" w:rsidRPr="00EA15DA" w:rsidRDefault="00946D80" w:rsidP="0095368D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13- </w:t>
      </w:r>
      <w:r w:rsidR="0095368D" w:rsidRPr="00EA15DA">
        <w:rPr>
          <w:color w:val="000000" w:themeColor="text1"/>
        </w:rPr>
        <w:t xml:space="preserve">If </w:t>
      </w:r>
      <w:proofErr w:type="spellStart"/>
      <w:r w:rsidR="0095368D" w:rsidRPr="00EA15DA">
        <w:rPr>
          <w:rFonts w:ascii="Courier New" w:hAnsi="Courier New" w:cs="Courier New"/>
          <w:color w:val="000000" w:themeColor="text1"/>
        </w:rPr>
        <w:t>numberChars</w:t>
      </w:r>
      <w:proofErr w:type="spellEnd"/>
      <w:r w:rsidR="0095368D" w:rsidRPr="00EA15DA">
        <w:rPr>
          <w:color w:val="000000" w:themeColor="text1"/>
        </w:rPr>
        <w:t xml:space="preserve"> </w:t>
      </w:r>
      <w:r w:rsidR="00EA15DA">
        <w:rPr>
          <w:color w:val="000000" w:themeColor="text1"/>
          <w:kern w:val="0"/>
          <w14:ligatures w14:val="none"/>
        </w:rPr>
        <w:t xml:space="preserve">exceeds the number of characters in the </w:t>
      </w:r>
      <w:r w:rsidR="00EA15DA">
        <w:rPr>
          <w:rFonts w:ascii="Courier New" w:hAnsi="Courier New" w:cs="Courier New"/>
          <w:color w:val="000000" w:themeColor="text1"/>
          <w:kern w:val="0"/>
          <w14:ligatures w14:val="none"/>
        </w:rPr>
        <w:t>content</w:t>
      </w:r>
      <w:r w:rsidR="00EA15DA">
        <w:rPr>
          <w:color w:val="000000" w:themeColor="text1"/>
          <w:kern w:val="0"/>
          <w14:ligatures w14:val="none"/>
        </w:rPr>
        <w:t xml:space="preserve"> array, </w:t>
      </w:r>
      <w:r w:rsidR="00EA15DA">
        <w:rPr>
          <w:rFonts w:ascii="Courier New" w:hAnsi="Courier New" w:cs="Courier New"/>
          <w:color w:val="000000" w:themeColor="text1"/>
          <w:kern w:val="0"/>
          <w14:ligatures w14:val="none"/>
        </w:rPr>
        <w:t>the content</w:t>
      </w:r>
      <w:r w:rsidR="00EA15DA">
        <w:rPr>
          <w:color w:val="000000" w:themeColor="text1"/>
          <w:kern w:val="0"/>
          <w14:ligatures w14:val="none"/>
        </w:rPr>
        <w:t xml:space="preserve"> is emptied without throwing an exception.</w:t>
      </w:r>
    </w:p>
    <w:p w14:paraId="2C9E8F94" w14:textId="77777777" w:rsidR="0095368D" w:rsidRPr="00EA15DA" w:rsidRDefault="0095368D" w:rsidP="0003522D">
      <w:pPr>
        <w:spacing w:after="120" w:line="240" w:lineRule="auto"/>
        <w:jc w:val="both"/>
        <w:rPr>
          <w:color w:val="000000" w:themeColor="text1"/>
        </w:rPr>
      </w:pPr>
    </w:p>
    <w:p w14:paraId="3F77BC06" w14:textId="45541799" w:rsidR="002E6182" w:rsidRPr="00EA15DA" w:rsidRDefault="002E6182" w:rsidP="002E618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ourier New" w:hAnsi="Courier New" w:cs="Courier New"/>
          <w:color w:val="000000" w:themeColor="text1"/>
        </w:rPr>
      </w:pPr>
      <w:r w:rsidRPr="00EA15DA">
        <w:rPr>
          <w:rFonts w:ascii="Courier New" w:hAnsi="Courier New" w:cs="Courier New"/>
          <w:color w:val="000000" w:themeColor="text1"/>
        </w:rPr>
        <w:t>long ge</w:t>
      </w:r>
      <w:r w:rsidR="004874CD" w:rsidRPr="00EA15DA">
        <w:rPr>
          <w:rFonts w:ascii="Courier New" w:hAnsi="Courier New" w:cs="Courier New"/>
          <w:color w:val="000000" w:themeColor="text1"/>
        </w:rPr>
        <w:t>tC</w:t>
      </w:r>
      <w:r w:rsidR="00463513" w:rsidRPr="00EA15DA">
        <w:rPr>
          <w:rFonts w:ascii="Courier New" w:hAnsi="Courier New" w:cs="Courier New"/>
          <w:color w:val="000000" w:themeColor="text1"/>
        </w:rPr>
        <w:t>RC32</w:t>
      </w:r>
      <w:r w:rsidRPr="00EA15DA">
        <w:rPr>
          <w:rFonts w:ascii="Courier New" w:hAnsi="Courier New" w:cs="Courier New"/>
          <w:color w:val="000000" w:themeColor="text1"/>
        </w:rPr>
        <w:t>()</w:t>
      </w:r>
    </w:p>
    <w:p w14:paraId="6F74FCE1" w14:textId="3A7B9925" w:rsidR="002E6182" w:rsidRPr="00EA15DA" w:rsidRDefault="002E6182" w:rsidP="002E6182">
      <w:pPr>
        <w:spacing w:line="240" w:lineRule="auto"/>
        <w:ind w:left="720"/>
        <w:jc w:val="both"/>
        <w:rPr>
          <w:color w:val="000000" w:themeColor="text1"/>
        </w:rPr>
      </w:pPr>
      <w:r w:rsidRPr="00EA15DA">
        <w:rPr>
          <w:b/>
          <w:bCs/>
          <w:color w:val="000000" w:themeColor="text1"/>
        </w:rPr>
        <w:t xml:space="preserve">This method calculates </w:t>
      </w:r>
      <w:r w:rsidR="001F6BFA" w:rsidRPr="00EA15DA">
        <w:rPr>
          <w:b/>
          <w:bCs/>
          <w:color w:val="000000" w:themeColor="text1"/>
        </w:rPr>
        <w:t>CRC32</w:t>
      </w:r>
      <w:r w:rsidRPr="00EA15DA">
        <w:rPr>
          <w:b/>
          <w:bCs/>
          <w:color w:val="000000" w:themeColor="text1"/>
        </w:rPr>
        <w:t xml:space="preserve"> </w:t>
      </w:r>
      <w:r w:rsidR="001F6BFA" w:rsidRPr="00EA15DA">
        <w:rPr>
          <w:b/>
          <w:bCs/>
          <w:color w:val="000000" w:themeColor="text1"/>
        </w:rPr>
        <w:t xml:space="preserve">of the </w:t>
      </w:r>
      <w:r w:rsidRPr="00EA15DA">
        <w:rPr>
          <w:rFonts w:ascii="Courier New" w:hAnsi="Courier New" w:cs="Courier New"/>
          <w:color w:val="000000" w:themeColor="text1"/>
        </w:rPr>
        <w:t>file</w:t>
      </w:r>
      <w:r w:rsidR="00D147F1" w:rsidRPr="002D5C31">
        <w:rPr>
          <w:rFonts w:cs="Courier New"/>
          <w:color w:val="000000" w:themeColor="text1"/>
        </w:rPr>
        <w:t>’s</w:t>
      </w:r>
      <w:r w:rsidRPr="00EA15DA">
        <w:rPr>
          <w:rFonts w:ascii="Courier New" w:hAnsi="Courier New" w:cs="Courier New"/>
          <w:color w:val="000000" w:themeColor="text1"/>
        </w:rPr>
        <w:t xml:space="preserve"> </w:t>
      </w:r>
      <w:r w:rsidR="001F6BFA" w:rsidRPr="00EA15DA">
        <w:rPr>
          <w:rFonts w:ascii="Courier New" w:hAnsi="Courier New" w:cs="Courier New"/>
          <w:color w:val="000000" w:themeColor="text1"/>
        </w:rPr>
        <w:t>contents</w:t>
      </w:r>
    </w:p>
    <w:p w14:paraId="7616479C" w14:textId="3316F09E" w:rsidR="002E6182" w:rsidRPr="00EA15DA" w:rsidRDefault="00946D80" w:rsidP="0057555F">
      <w:pPr>
        <w:pStyle w:val="ListParagraph"/>
        <w:numPr>
          <w:ilvl w:val="1"/>
          <w:numId w:val="4"/>
        </w:numPr>
        <w:spacing w:after="120" w:line="240" w:lineRule="auto"/>
        <w:ind w:left="1434" w:hanging="357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14- </w:t>
      </w:r>
      <w:r w:rsidR="00463513" w:rsidRPr="00EA15DA">
        <w:rPr>
          <w:color w:val="000000" w:themeColor="text1"/>
        </w:rPr>
        <w:t xml:space="preserve">The </w:t>
      </w:r>
      <w:r w:rsidR="00BA1921" w:rsidRPr="00EA15DA">
        <w:rPr>
          <w:color w:val="000000" w:themeColor="text1"/>
        </w:rPr>
        <w:t xml:space="preserve">CRC32 </w:t>
      </w:r>
      <w:r w:rsidR="00463513" w:rsidRPr="00EA15DA">
        <w:rPr>
          <w:color w:val="000000" w:themeColor="text1"/>
        </w:rPr>
        <w:t>value is returned</w:t>
      </w:r>
      <w:r w:rsidR="00F342E5" w:rsidRPr="00EA15DA">
        <w:rPr>
          <w:color w:val="000000" w:themeColor="text1"/>
        </w:rPr>
        <w:t xml:space="preserve">. This CRC32 is provided as a </w:t>
      </w:r>
      <w:r w:rsidR="00F342E5" w:rsidRPr="00EA15DA">
        <w:rPr>
          <w:rFonts w:ascii="Courier New" w:hAnsi="Courier New" w:cs="Courier New"/>
          <w:color w:val="000000" w:themeColor="text1"/>
        </w:rPr>
        <w:t>long</w:t>
      </w:r>
      <w:r w:rsidR="00F342E5" w:rsidRPr="00EA15DA">
        <w:rPr>
          <w:color w:val="000000" w:themeColor="text1"/>
        </w:rPr>
        <w:t xml:space="preserve"> value by the static method </w:t>
      </w:r>
      <w:r w:rsidR="00F342E5" w:rsidRPr="00EA15DA">
        <w:rPr>
          <w:rFonts w:ascii="Courier New" w:hAnsi="Courier New" w:cs="Courier New"/>
          <w:color w:val="000000" w:themeColor="text1"/>
        </w:rPr>
        <w:t>calculateCRC32()</w:t>
      </w:r>
      <w:r w:rsidR="00F342E5" w:rsidRPr="00EA15DA">
        <w:rPr>
          <w:color w:val="000000" w:themeColor="text1"/>
        </w:rPr>
        <w:t xml:space="preserve"> of the </w:t>
      </w:r>
      <w:proofErr w:type="spellStart"/>
      <w:r w:rsidR="00F342E5" w:rsidRPr="00EA15DA">
        <w:rPr>
          <w:rFonts w:ascii="Courier New" w:hAnsi="Courier New" w:cs="Courier New"/>
          <w:color w:val="000000" w:themeColor="text1"/>
        </w:rPr>
        <w:t>FileUtils</w:t>
      </w:r>
      <w:proofErr w:type="spellEnd"/>
      <w:r w:rsidR="00F342E5" w:rsidRPr="00EA15DA">
        <w:rPr>
          <w:color w:val="000000" w:themeColor="text1"/>
        </w:rPr>
        <w:t xml:space="preserve"> class. </w:t>
      </w:r>
      <w:r w:rsidR="0057555F" w:rsidRPr="00EA15DA">
        <w:rPr>
          <w:color w:val="000000" w:themeColor="text1"/>
        </w:rPr>
        <w:t xml:space="preserve">The </w:t>
      </w:r>
      <w:r w:rsidR="0057555F" w:rsidRPr="00EA15DA">
        <w:rPr>
          <w:rFonts w:ascii="Courier New" w:hAnsi="Courier New" w:cs="Courier New"/>
          <w:color w:val="000000" w:themeColor="text1"/>
        </w:rPr>
        <w:t>calculateCRC32()</w:t>
      </w:r>
      <w:r w:rsidR="0057555F" w:rsidRPr="00EA15DA">
        <w:rPr>
          <w:color w:val="000000" w:themeColor="text1"/>
        </w:rPr>
        <w:t xml:space="preserve"> method cannot handle a </w:t>
      </w:r>
      <w:r w:rsidR="0057555F" w:rsidRPr="00EA15DA">
        <w:rPr>
          <w:rFonts w:ascii="Courier New" w:hAnsi="Courier New" w:cs="Courier New"/>
          <w:color w:val="000000" w:themeColor="text1"/>
        </w:rPr>
        <w:t>char</w:t>
      </w:r>
      <w:r w:rsidR="0057555F" w:rsidRPr="00EA15DA">
        <w:rPr>
          <w:color w:val="000000" w:themeColor="text1"/>
        </w:rPr>
        <w:t xml:space="preserve"> array directly. The </w:t>
      </w:r>
      <w:r w:rsidR="0057555F" w:rsidRPr="00EA15DA">
        <w:rPr>
          <w:rFonts w:ascii="Courier New" w:hAnsi="Courier New" w:cs="Courier New"/>
          <w:color w:val="000000" w:themeColor="text1"/>
        </w:rPr>
        <w:t>content</w:t>
      </w:r>
      <w:r w:rsidR="0057555F" w:rsidRPr="00EA15DA">
        <w:rPr>
          <w:color w:val="000000" w:themeColor="text1"/>
        </w:rPr>
        <w:t xml:space="preserve"> array should be transformed into a</w:t>
      </w:r>
      <w:r w:rsidR="0057555F" w:rsidRPr="00EA15DA">
        <w:rPr>
          <w:rFonts w:ascii="Courier New" w:hAnsi="Courier New" w:cs="Courier New"/>
          <w:color w:val="000000" w:themeColor="text1"/>
        </w:rPr>
        <w:t xml:space="preserve"> byte[]</w:t>
      </w:r>
      <w:r w:rsidR="0057555F" w:rsidRPr="00EA15DA">
        <w:rPr>
          <w:color w:val="000000" w:themeColor="text1"/>
        </w:rPr>
        <w:t xml:space="preserve"> before using the </w:t>
      </w:r>
      <w:r w:rsidR="0057555F" w:rsidRPr="00EA15DA">
        <w:rPr>
          <w:rFonts w:ascii="Courier New" w:hAnsi="Courier New" w:cs="Courier New"/>
          <w:color w:val="000000" w:themeColor="text1"/>
        </w:rPr>
        <w:t>calculateCRC32()</w:t>
      </w:r>
      <w:r w:rsidR="0057555F" w:rsidRPr="00EA15DA">
        <w:rPr>
          <w:color w:val="000000" w:themeColor="text1"/>
        </w:rPr>
        <w:t xml:space="preserve"> method.</w:t>
      </w:r>
    </w:p>
    <w:p w14:paraId="4FC61FE3" w14:textId="24AF1020" w:rsidR="002E6182" w:rsidRPr="00EA15DA" w:rsidRDefault="00946D80" w:rsidP="002E6182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15- </w:t>
      </w:r>
      <w:r w:rsidR="002E6182" w:rsidRPr="00EA15DA">
        <w:rPr>
          <w:color w:val="000000" w:themeColor="text1"/>
        </w:rPr>
        <w:t xml:space="preserve">If the </w:t>
      </w:r>
      <w:r w:rsidR="002E6182" w:rsidRPr="00EA15DA">
        <w:rPr>
          <w:rFonts w:ascii="Courier New" w:hAnsi="Courier New" w:cs="Courier New"/>
          <w:color w:val="000000" w:themeColor="text1"/>
        </w:rPr>
        <w:t>file type</w:t>
      </w:r>
      <w:r w:rsidR="002E6182" w:rsidRPr="00EA15DA">
        <w:rPr>
          <w:color w:val="000000" w:themeColor="text1"/>
        </w:rPr>
        <w:t xml:space="preserve"> is </w:t>
      </w:r>
      <w:r w:rsidR="002E6182" w:rsidRPr="00EA15DA">
        <w:rPr>
          <w:rFonts w:ascii="Courier New" w:hAnsi="Courier New" w:cs="Courier New"/>
          <w:color w:val="000000" w:themeColor="text1"/>
        </w:rPr>
        <w:t>IMAGE</w:t>
      </w:r>
      <w:r w:rsidR="002E6182" w:rsidRPr="00EA15DA">
        <w:rPr>
          <w:color w:val="000000" w:themeColor="text1"/>
        </w:rPr>
        <w:t xml:space="preserve">, the </w:t>
      </w:r>
      <w:r w:rsidR="00463513" w:rsidRPr="00EA15DA">
        <w:rPr>
          <w:color w:val="000000" w:themeColor="text1"/>
        </w:rPr>
        <w:t>CRC32 calculation shall include the least significant byte only</w:t>
      </w:r>
      <w:r w:rsidR="002E6182" w:rsidRPr="00EA15DA">
        <w:rPr>
          <w:color w:val="000000" w:themeColor="text1"/>
        </w:rPr>
        <w:t xml:space="preserve"> (because the PNG image is 8-bit).</w:t>
      </w:r>
    </w:p>
    <w:p w14:paraId="78A1599E" w14:textId="76297748" w:rsidR="0057555F" w:rsidRPr="00EA15DA" w:rsidRDefault="00946D80" w:rsidP="0057555F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16- </w:t>
      </w:r>
      <w:r w:rsidR="0057555F" w:rsidRPr="00EA15DA">
        <w:rPr>
          <w:color w:val="000000" w:themeColor="text1"/>
        </w:rPr>
        <w:t xml:space="preserve">If the </w:t>
      </w:r>
      <w:r w:rsidR="0057555F" w:rsidRPr="00EA15DA">
        <w:rPr>
          <w:rFonts w:ascii="Courier New" w:hAnsi="Courier New" w:cs="Courier New"/>
          <w:color w:val="000000" w:themeColor="text1"/>
        </w:rPr>
        <w:t xml:space="preserve">content </w:t>
      </w:r>
      <w:r w:rsidR="0057555F" w:rsidRPr="00EA15DA">
        <w:rPr>
          <w:color w:val="000000" w:themeColor="text1"/>
        </w:rPr>
        <w:t>is</w:t>
      </w:r>
      <w:r w:rsidR="0057555F" w:rsidRPr="00EA15DA">
        <w:rPr>
          <w:rFonts w:ascii="Courier New" w:hAnsi="Courier New" w:cs="Courier New"/>
          <w:color w:val="000000" w:themeColor="text1"/>
        </w:rPr>
        <w:t xml:space="preserve"> </w:t>
      </w:r>
      <w:r w:rsidR="0095368D" w:rsidRPr="00EA15DA">
        <w:rPr>
          <w:rFonts w:ascii="Courier New" w:hAnsi="Courier New" w:cs="Courier New"/>
          <w:color w:val="000000" w:themeColor="text1"/>
        </w:rPr>
        <w:t>null</w:t>
      </w:r>
      <w:r w:rsidR="0095368D" w:rsidRPr="00EA15DA">
        <w:rPr>
          <w:rFonts w:cs="Courier New"/>
          <w:color w:val="000000" w:themeColor="text1"/>
        </w:rPr>
        <w:t>, the</w:t>
      </w:r>
      <w:r w:rsidR="0057555F" w:rsidRPr="00EA15DA">
        <w:rPr>
          <w:rFonts w:cs="Courier New"/>
          <w:color w:val="000000" w:themeColor="text1"/>
        </w:rPr>
        <w:t xml:space="preserve"> value </w:t>
      </w:r>
      <w:r w:rsidR="0057555F" w:rsidRPr="00EA15DA">
        <w:rPr>
          <w:rFonts w:ascii="Courier New" w:hAnsi="Courier New" w:cs="Courier New"/>
          <w:color w:val="000000" w:themeColor="text1"/>
        </w:rPr>
        <w:t>0</w:t>
      </w:r>
      <w:r w:rsidR="0057555F" w:rsidRPr="00EA15DA">
        <w:rPr>
          <w:rFonts w:cs="Courier New"/>
          <w:color w:val="000000" w:themeColor="text1"/>
        </w:rPr>
        <w:t xml:space="preserve"> (zero) shall be returned</w:t>
      </w:r>
    </w:p>
    <w:p w14:paraId="2F2F7145" w14:textId="27A48317" w:rsidR="0057555F" w:rsidRPr="00EA15DA" w:rsidRDefault="00946D80" w:rsidP="0057555F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17- </w:t>
      </w:r>
      <w:r w:rsidR="0057555F" w:rsidRPr="00EA15DA">
        <w:rPr>
          <w:color w:val="000000" w:themeColor="text1"/>
        </w:rPr>
        <w:t xml:space="preserve">If the </w:t>
      </w:r>
      <w:r w:rsidR="0057555F" w:rsidRPr="00EA15DA">
        <w:rPr>
          <w:rFonts w:ascii="Courier New" w:hAnsi="Courier New" w:cs="Courier New"/>
          <w:color w:val="000000" w:themeColor="text1"/>
        </w:rPr>
        <w:t xml:space="preserve">content </w:t>
      </w:r>
      <w:r w:rsidR="0057555F" w:rsidRPr="00EA15DA">
        <w:rPr>
          <w:color w:val="000000" w:themeColor="text1"/>
        </w:rPr>
        <w:t xml:space="preserve">is </w:t>
      </w:r>
      <w:r w:rsidR="0095368D" w:rsidRPr="00EA15DA">
        <w:rPr>
          <w:color w:val="000000" w:themeColor="text1"/>
        </w:rPr>
        <w:t>empty,</w:t>
      </w:r>
      <w:r w:rsidR="0095368D" w:rsidRPr="00EA15DA">
        <w:rPr>
          <w:rFonts w:cs="Courier New"/>
          <w:color w:val="000000" w:themeColor="text1"/>
        </w:rPr>
        <w:t xml:space="preserve"> the</w:t>
      </w:r>
      <w:r w:rsidR="0057555F" w:rsidRPr="00EA15DA">
        <w:rPr>
          <w:rFonts w:cs="Courier New"/>
          <w:color w:val="000000" w:themeColor="text1"/>
        </w:rPr>
        <w:t xml:space="preserve"> value </w:t>
      </w:r>
      <w:r w:rsidR="0057555F" w:rsidRPr="00EA15DA">
        <w:rPr>
          <w:rFonts w:ascii="Courier New" w:hAnsi="Courier New" w:cs="Courier New"/>
          <w:color w:val="000000" w:themeColor="text1"/>
        </w:rPr>
        <w:t>0</w:t>
      </w:r>
      <w:r w:rsidR="0057555F" w:rsidRPr="00EA15DA">
        <w:rPr>
          <w:rFonts w:cs="Courier New"/>
          <w:color w:val="000000" w:themeColor="text1"/>
        </w:rPr>
        <w:t xml:space="preserve"> (zero) shall be returned</w:t>
      </w:r>
    </w:p>
    <w:p w14:paraId="6361BA1A" w14:textId="77777777" w:rsidR="002E6182" w:rsidRPr="00EA15DA" w:rsidRDefault="002E6182" w:rsidP="0003522D">
      <w:pPr>
        <w:spacing w:after="120" w:line="240" w:lineRule="auto"/>
        <w:jc w:val="both"/>
        <w:rPr>
          <w:color w:val="000000" w:themeColor="text1"/>
        </w:rPr>
      </w:pPr>
    </w:p>
    <w:p w14:paraId="619F832A" w14:textId="77777777" w:rsidR="002E6182" w:rsidRPr="00EA15DA" w:rsidRDefault="002E6182" w:rsidP="0003522D">
      <w:pPr>
        <w:spacing w:after="120" w:line="240" w:lineRule="auto"/>
        <w:jc w:val="both"/>
        <w:rPr>
          <w:color w:val="000000" w:themeColor="text1"/>
        </w:rPr>
      </w:pPr>
    </w:p>
    <w:p w14:paraId="4775DF72" w14:textId="63F35165" w:rsidR="0003522D" w:rsidRPr="00EA15DA" w:rsidRDefault="00057E16" w:rsidP="0003522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ourier New" w:hAnsi="Courier New" w:cs="Courier New"/>
          <w:color w:val="000000" w:themeColor="text1"/>
        </w:rPr>
      </w:pPr>
      <w:r w:rsidRPr="00EA15DA">
        <w:rPr>
          <w:rFonts w:ascii="Courier New" w:hAnsi="Courier New" w:cs="Courier New"/>
          <w:color w:val="000000" w:themeColor="text1"/>
        </w:rPr>
        <w:t>long</w:t>
      </w:r>
      <w:r w:rsidR="0003522D" w:rsidRPr="00EA15D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proofErr w:type="gramStart"/>
      <w:r w:rsidRPr="00EA15DA">
        <w:rPr>
          <w:rFonts w:ascii="Courier New" w:hAnsi="Courier New" w:cs="Courier New"/>
          <w:color w:val="000000" w:themeColor="text1"/>
        </w:rPr>
        <w:t>get</w:t>
      </w:r>
      <w:r w:rsidR="002E6182" w:rsidRPr="00EA15DA">
        <w:rPr>
          <w:rFonts w:ascii="Courier New" w:hAnsi="Courier New" w:cs="Courier New"/>
          <w:color w:val="000000" w:themeColor="text1"/>
        </w:rPr>
        <w:t>Disk</w:t>
      </w:r>
      <w:r w:rsidRPr="00EA15DA">
        <w:rPr>
          <w:rFonts w:ascii="Courier New" w:hAnsi="Courier New" w:cs="Courier New"/>
          <w:color w:val="000000" w:themeColor="text1"/>
        </w:rPr>
        <w:t>Size</w:t>
      </w:r>
      <w:proofErr w:type="spellEnd"/>
      <w:r w:rsidR="0003522D" w:rsidRPr="00EA15DA">
        <w:rPr>
          <w:rFonts w:ascii="Courier New" w:hAnsi="Courier New" w:cs="Courier New"/>
          <w:color w:val="000000" w:themeColor="text1"/>
        </w:rPr>
        <w:t>(</w:t>
      </w:r>
      <w:proofErr w:type="gramEnd"/>
      <w:r w:rsidR="0003522D" w:rsidRPr="00EA15DA">
        <w:rPr>
          <w:rFonts w:ascii="Courier New" w:hAnsi="Courier New" w:cs="Courier New"/>
          <w:color w:val="000000" w:themeColor="text1"/>
        </w:rPr>
        <w:t>)</w:t>
      </w:r>
    </w:p>
    <w:p w14:paraId="1009F75A" w14:textId="6C49F62D" w:rsidR="0003522D" w:rsidRPr="00EA15DA" w:rsidRDefault="0003522D" w:rsidP="0003522D">
      <w:pPr>
        <w:spacing w:line="240" w:lineRule="auto"/>
        <w:ind w:left="720"/>
        <w:jc w:val="both"/>
        <w:rPr>
          <w:color w:val="000000" w:themeColor="text1"/>
        </w:rPr>
      </w:pPr>
      <w:r w:rsidRPr="00EA15DA">
        <w:rPr>
          <w:b/>
          <w:bCs/>
          <w:color w:val="000000" w:themeColor="text1"/>
        </w:rPr>
        <w:t xml:space="preserve">This method </w:t>
      </w:r>
      <w:r w:rsidR="00057E16" w:rsidRPr="00EA15DA">
        <w:rPr>
          <w:b/>
          <w:bCs/>
          <w:color w:val="000000" w:themeColor="text1"/>
        </w:rPr>
        <w:t xml:space="preserve">calculates the size of a </w:t>
      </w:r>
      <w:r w:rsidR="00057E16" w:rsidRPr="00EA15DA">
        <w:rPr>
          <w:rFonts w:ascii="Courier New" w:hAnsi="Courier New" w:cs="Courier New"/>
          <w:color w:val="000000" w:themeColor="text1"/>
        </w:rPr>
        <w:t>file</w:t>
      </w:r>
      <w:r w:rsidRPr="00EA15DA">
        <w:rPr>
          <w:b/>
          <w:bCs/>
          <w:color w:val="000000" w:themeColor="text1"/>
        </w:rPr>
        <w:t xml:space="preserve"> </w:t>
      </w:r>
      <w:r w:rsidR="000040A0" w:rsidRPr="00EA15DA">
        <w:rPr>
          <w:b/>
          <w:bCs/>
          <w:color w:val="000000" w:themeColor="text1"/>
        </w:rPr>
        <w:t>o</w:t>
      </w:r>
      <w:r w:rsidR="00057E16" w:rsidRPr="00EA15DA">
        <w:rPr>
          <w:b/>
          <w:bCs/>
          <w:color w:val="000000" w:themeColor="text1"/>
        </w:rPr>
        <w:t>n the disk</w:t>
      </w:r>
    </w:p>
    <w:p w14:paraId="26EF3E9C" w14:textId="42185D0D" w:rsidR="00057E16" w:rsidRPr="00EA15DA" w:rsidRDefault="00946D80" w:rsidP="00256912">
      <w:pPr>
        <w:pStyle w:val="ListParagraph"/>
        <w:numPr>
          <w:ilvl w:val="1"/>
          <w:numId w:val="4"/>
        </w:numPr>
        <w:spacing w:after="120" w:line="240" w:lineRule="auto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18- </w:t>
      </w:r>
      <w:r w:rsidR="0003522D" w:rsidRPr="00EA15DA">
        <w:rPr>
          <w:color w:val="000000" w:themeColor="text1"/>
        </w:rPr>
        <w:t>The</w:t>
      </w:r>
      <w:r w:rsidR="00057E16" w:rsidRPr="00EA15DA">
        <w:rPr>
          <w:color w:val="000000" w:themeColor="text1"/>
        </w:rPr>
        <w:t xml:space="preserve"> length of the </w:t>
      </w:r>
      <w:r w:rsidR="00057E16" w:rsidRPr="00EA15DA">
        <w:rPr>
          <w:rFonts w:ascii="Courier New" w:hAnsi="Courier New" w:cs="Courier New"/>
          <w:color w:val="000000" w:themeColor="text1"/>
        </w:rPr>
        <w:t>content</w:t>
      </w:r>
      <w:r w:rsidR="00057E16" w:rsidRPr="00EA15DA">
        <w:rPr>
          <w:color w:val="000000" w:themeColor="text1"/>
        </w:rPr>
        <w:t xml:space="preserve"> array </w:t>
      </w:r>
      <w:r w:rsidR="00873CB8" w:rsidRPr="00EA15DA">
        <w:rPr>
          <w:color w:val="000000" w:themeColor="text1"/>
        </w:rPr>
        <w:t>shall be</w:t>
      </w:r>
      <w:r w:rsidR="00057E16" w:rsidRPr="00EA15DA">
        <w:rPr>
          <w:color w:val="000000" w:themeColor="text1"/>
        </w:rPr>
        <w:t xml:space="preserve"> returned.</w:t>
      </w:r>
    </w:p>
    <w:p w14:paraId="13E891BD" w14:textId="73D58BDF" w:rsidR="00057E16" w:rsidRPr="00EA15DA" w:rsidRDefault="00946D80" w:rsidP="00057E16">
      <w:pPr>
        <w:pStyle w:val="ListParagraph"/>
        <w:numPr>
          <w:ilvl w:val="2"/>
          <w:numId w:val="4"/>
        </w:numPr>
        <w:spacing w:after="120" w:line="240" w:lineRule="auto"/>
        <w:contextualSpacing w:val="0"/>
        <w:jc w:val="both"/>
        <w:rPr>
          <w:color w:val="000000" w:themeColor="text1"/>
        </w:rPr>
      </w:pPr>
      <w:r>
        <w:rPr>
          <w:color w:val="000000" w:themeColor="text1"/>
        </w:rPr>
        <w:t xml:space="preserve">19- </w:t>
      </w:r>
      <w:r w:rsidR="00057E16" w:rsidRPr="00EA15DA">
        <w:rPr>
          <w:color w:val="000000" w:themeColor="text1"/>
        </w:rPr>
        <w:t xml:space="preserve">If the </w:t>
      </w:r>
      <w:r w:rsidR="00057E16" w:rsidRPr="00EA15DA">
        <w:rPr>
          <w:rFonts w:ascii="Courier New" w:hAnsi="Courier New" w:cs="Courier New"/>
          <w:color w:val="000000" w:themeColor="text1"/>
        </w:rPr>
        <w:t>file type</w:t>
      </w:r>
      <w:r w:rsidR="00057E16" w:rsidRPr="00EA15DA">
        <w:rPr>
          <w:color w:val="000000" w:themeColor="text1"/>
        </w:rPr>
        <w:t xml:space="preserve"> is </w:t>
      </w:r>
      <w:r w:rsidR="00057E16" w:rsidRPr="00EA15DA">
        <w:rPr>
          <w:rFonts w:ascii="Courier New" w:hAnsi="Courier New" w:cs="Courier New"/>
          <w:color w:val="000000" w:themeColor="text1"/>
        </w:rPr>
        <w:t>IMAGE</w:t>
      </w:r>
      <w:r w:rsidR="00057E16" w:rsidRPr="00EA15DA">
        <w:rPr>
          <w:color w:val="000000" w:themeColor="text1"/>
        </w:rPr>
        <w:t xml:space="preserve">, the value returned </w:t>
      </w:r>
      <w:r w:rsidR="00873CB8" w:rsidRPr="00EA15DA">
        <w:rPr>
          <w:color w:val="000000" w:themeColor="text1"/>
        </w:rPr>
        <w:t>shall be</w:t>
      </w:r>
      <w:r w:rsidR="00057E16" w:rsidRPr="00EA15DA">
        <w:rPr>
          <w:color w:val="000000" w:themeColor="text1"/>
        </w:rPr>
        <w:t xml:space="preserve"> divided by 2</w:t>
      </w:r>
      <w:r w:rsidR="00873CB8" w:rsidRPr="00EA15DA">
        <w:rPr>
          <w:color w:val="000000" w:themeColor="text1"/>
        </w:rPr>
        <w:t xml:space="preserve"> (because the PNG image is 8-bit</w:t>
      </w:r>
      <w:r w:rsidR="00256912" w:rsidRPr="00EA15DA">
        <w:rPr>
          <w:color w:val="000000" w:themeColor="text1"/>
        </w:rPr>
        <w:t>, i.e., only the least significant byte is used</w:t>
      </w:r>
      <w:r w:rsidR="00873CB8" w:rsidRPr="00EA15DA">
        <w:rPr>
          <w:color w:val="000000" w:themeColor="text1"/>
        </w:rPr>
        <w:t>).</w:t>
      </w:r>
    </w:p>
    <w:sectPr w:rsidR="00057E16" w:rsidRPr="00EA15DA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D9547" w14:textId="77777777" w:rsidR="002360D7" w:rsidRDefault="002360D7" w:rsidP="0003388B">
      <w:pPr>
        <w:spacing w:after="0" w:line="240" w:lineRule="auto"/>
      </w:pPr>
      <w:r>
        <w:separator/>
      </w:r>
    </w:p>
  </w:endnote>
  <w:endnote w:type="continuationSeparator" w:id="0">
    <w:p w14:paraId="518FD694" w14:textId="77777777" w:rsidR="002360D7" w:rsidRDefault="002360D7" w:rsidP="00033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17874396"/>
      <w:docPartObj>
        <w:docPartGallery w:val="Page Numbers (Bottom of Page)"/>
        <w:docPartUnique/>
      </w:docPartObj>
    </w:sdtPr>
    <w:sdtContent>
      <w:p w14:paraId="6A5226AB" w14:textId="2E63B858" w:rsidR="00C97FC0" w:rsidRDefault="00C97FC0" w:rsidP="000D4FD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30F3ADE" w14:textId="77777777" w:rsidR="00C97FC0" w:rsidRDefault="00C97FC0" w:rsidP="00C97F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45926546"/>
      <w:docPartObj>
        <w:docPartGallery w:val="Page Numbers (Bottom of Page)"/>
        <w:docPartUnique/>
      </w:docPartObj>
    </w:sdtPr>
    <w:sdtContent>
      <w:p w14:paraId="59D84896" w14:textId="7BCE2EFA" w:rsidR="00C97FC0" w:rsidRDefault="0078542A" w:rsidP="000D4FD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t xml:space="preserve">Pag. </w:t>
        </w:r>
        <w:r w:rsidR="00C97FC0">
          <w:rPr>
            <w:rStyle w:val="PageNumber"/>
          </w:rPr>
          <w:fldChar w:fldCharType="begin"/>
        </w:r>
        <w:r w:rsidR="00C97FC0">
          <w:rPr>
            <w:rStyle w:val="PageNumber"/>
          </w:rPr>
          <w:instrText xml:space="preserve"> PAGE </w:instrText>
        </w:r>
        <w:r w:rsidR="00C97FC0">
          <w:rPr>
            <w:rStyle w:val="PageNumber"/>
          </w:rPr>
          <w:fldChar w:fldCharType="separate"/>
        </w:r>
        <w:r w:rsidR="00C97FC0">
          <w:rPr>
            <w:rStyle w:val="PageNumber"/>
            <w:noProof/>
          </w:rPr>
          <w:t>1</w:t>
        </w:r>
        <w:r w:rsidR="00C97FC0">
          <w:rPr>
            <w:rStyle w:val="PageNumber"/>
          </w:rPr>
          <w:fldChar w:fldCharType="end"/>
        </w:r>
      </w:p>
    </w:sdtContent>
  </w:sdt>
  <w:p w14:paraId="0ACC474F" w14:textId="77777777" w:rsidR="00C97FC0" w:rsidRDefault="00C97FC0" w:rsidP="00C97FC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DA935" w14:textId="77777777" w:rsidR="002360D7" w:rsidRDefault="002360D7" w:rsidP="0003388B">
      <w:pPr>
        <w:spacing w:after="0" w:line="240" w:lineRule="auto"/>
      </w:pPr>
      <w:r>
        <w:separator/>
      </w:r>
    </w:p>
  </w:footnote>
  <w:footnote w:type="continuationSeparator" w:id="0">
    <w:p w14:paraId="64038AAB" w14:textId="77777777" w:rsidR="002360D7" w:rsidRDefault="002360D7" w:rsidP="0003388B">
      <w:pPr>
        <w:spacing w:after="0" w:line="240" w:lineRule="auto"/>
      </w:pPr>
      <w:r>
        <w:continuationSeparator/>
      </w:r>
    </w:p>
  </w:footnote>
  <w:footnote w:id="1">
    <w:p w14:paraId="43730F1A" w14:textId="10591CEC" w:rsidR="0092305E" w:rsidRPr="00147C4D" w:rsidRDefault="0092305E" w:rsidP="0092305E">
      <w:pPr>
        <w:pStyle w:val="FootnoteText"/>
      </w:pPr>
      <w:r w:rsidRPr="00147C4D">
        <w:rPr>
          <w:rStyle w:val="FootnoteReference"/>
        </w:rPr>
        <w:footnoteRef/>
      </w:r>
      <w:r w:rsidRPr="00147C4D">
        <w:t xml:space="preserve"> The least significant byte can be obtained by masking </w:t>
      </w:r>
      <w:r>
        <w:t>a</w:t>
      </w:r>
      <w:r w:rsidRPr="00147C4D">
        <w:t xml:space="preserve"> </w:t>
      </w:r>
      <w:r w:rsidRPr="00147C4D">
        <w:rPr>
          <w:rFonts w:ascii="Courier New" w:hAnsi="Courier New" w:cs="Courier New"/>
        </w:rPr>
        <w:t>char</w:t>
      </w:r>
      <w:r w:rsidRPr="00147C4D">
        <w:t xml:space="preserve"> with </w:t>
      </w:r>
      <w:r w:rsidRPr="00147C4D">
        <w:rPr>
          <w:rFonts w:ascii="Courier New" w:hAnsi="Courier New" w:cs="Courier New"/>
        </w:rPr>
        <w:t>0xFF</w:t>
      </w:r>
      <w:r w:rsidRPr="00147C4D">
        <w:t>:</w:t>
      </w:r>
    </w:p>
    <w:p w14:paraId="3017398E" w14:textId="77777777" w:rsidR="0092305E" w:rsidRPr="00147C4D" w:rsidRDefault="0092305E" w:rsidP="0092305E">
      <w:pPr>
        <w:pStyle w:val="FootnoteText"/>
        <w:rPr>
          <w:rFonts w:ascii="Courier New" w:hAnsi="Courier New" w:cs="Courier New"/>
        </w:rPr>
      </w:pPr>
    </w:p>
    <w:p w14:paraId="0607BFA7" w14:textId="77777777" w:rsidR="0092305E" w:rsidRPr="00147C4D" w:rsidRDefault="0092305E" w:rsidP="0092305E">
      <w:pPr>
        <w:pStyle w:val="FootnoteText"/>
        <w:ind w:firstLine="720"/>
        <w:rPr>
          <w:rFonts w:ascii="Courier New" w:hAnsi="Courier New" w:cs="Courier New"/>
        </w:rPr>
      </w:pPr>
      <w:r w:rsidRPr="00147C4D">
        <w:rPr>
          <w:rFonts w:ascii="Courier New" w:hAnsi="Courier New" w:cs="Courier New"/>
        </w:rPr>
        <w:t>char c = 'A'; // example: 'A' = 65 (0x0041)</w:t>
      </w:r>
    </w:p>
    <w:p w14:paraId="72500C95" w14:textId="77777777" w:rsidR="0092305E" w:rsidRPr="00147C4D" w:rsidRDefault="0092305E" w:rsidP="0092305E">
      <w:pPr>
        <w:pStyle w:val="FootnoteText"/>
        <w:rPr>
          <w:rFonts w:ascii="Courier New" w:hAnsi="Courier New" w:cs="Courier New"/>
        </w:rPr>
      </w:pPr>
    </w:p>
    <w:p w14:paraId="03FFA2B3" w14:textId="77777777" w:rsidR="0092305E" w:rsidRPr="00147C4D" w:rsidRDefault="0092305E" w:rsidP="0092305E">
      <w:pPr>
        <w:pStyle w:val="FootnoteText"/>
        <w:ind w:firstLine="720"/>
        <w:rPr>
          <w:rFonts w:ascii="Courier New" w:hAnsi="Courier New" w:cs="Courier New"/>
        </w:rPr>
      </w:pPr>
      <w:r w:rsidRPr="00147C4D">
        <w:rPr>
          <w:rFonts w:ascii="Courier New" w:hAnsi="Courier New" w:cs="Courier New"/>
        </w:rPr>
        <w:t>// get least significant byte as int</w:t>
      </w:r>
    </w:p>
    <w:p w14:paraId="0111562B" w14:textId="2132B81C" w:rsidR="0092305E" w:rsidRPr="00147C4D" w:rsidRDefault="0092305E" w:rsidP="0092305E">
      <w:pPr>
        <w:pStyle w:val="FootnoteText"/>
        <w:ind w:firstLine="720"/>
        <w:rPr>
          <w:rFonts w:ascii="Courier New" w:hAnsi="Courier New" w:cs="Courier New"/>
        </w:rPr>
      </w:pPr>
      <w:r w:rsidRPr="00147C4D">
        <w:rPr>
          <w:rFonts w:ascii="Courier New" w:hAnsi="Courier New" w:cs="Courier New"/>
        </w:rPr>
        <w:t xml:space="preserve">int </w:t>
      </w:r>
      <w:proofErr w:type="spellStart"/>
      <w:r w:rsidRPr="00147C4D">
        <w:rPr>
          <w:rFonts w:ascii="Courier New" w:hAnsi="Courier New" w:cs="Courier New"/>
        </w:rPr>
        <w:t>lsb</w:t>
      </w:r>
      <w:proofErr w:type="spellEnd"/>
      <w:r w:rsidRPr="00147C4D">
        <w:rPr>
          <w:rFonts w:ascii="Courier New" w:hAnsi="Courier New" w:cs="Courier New"/>
        </w:rPr>
        <w:t xml:space="preserve"> = c &amp; </w:t>
      </w:r>
      <w:proofErr w:type="gramStart"/>
      <w:r w:rsidRPr="00147C4D">
        <w:rPr>
          <w:rFonts w:ascii="Courier New" w:hAnsi="Courier New" w:cs="Courier New"/>
        </w:rPr>
        <w:t>0x</w:t>
      </w:r>
      <w:r>
        <w:rPr>
          <w:rFonts w:ascii="Courier New" w:hAnsi="Courier New" w:cs="Courier New"/>
        </w:rPr>
        <w:t>00</w:t>
      </w:r>
      <w:r w:rsidRPr="00147C4D">
        <w:rPr>
          <w:rFonts w:ascii="Courier New" w:hAnsi="Courier New" w:cs="Courier New"/>
        </w:rPr>
        <w:t>FF;</w:t>
      </w:r>
      <w:proofErr w:type="gramEnd"/>
    </w:p>
    <w:p w14:paraId="11235863" w14:textId="77777777" w:rsidR="0092305E" w:rsidRPr="00147C4D" w:rsidRDefault="0092305E" w:rsidP="0092305E">
      <w:pPr>
        <w:pStyle w:val="FootnoteText"/>
        <w:rPr>
          <w:rFonts w:ascii="Courier New" w:hAnsi="Courier New" w:cs="Courier New"/>
        </w:rPr>
      </w:pPr>
    </w:p>
    <w:p w14:paraId="14027A40" w14:textId="77777777" w:rsidR="0092305E" w:rsidRPr="00147C4D" w:rsidRDefault="0092305E" w:rsidP="0092305E">
      <w:pPr>
        <w:pStyle w:val="FootnoteText"/>
        <w:ind w:firstLine="720"/>
        <w:rPr>
          <w:rFonts w:ascii="Courier New" w:hAnsi="Courier New" w:cs="Courier New"/>
        </w:rPr>
      </w:pPr>
      <w:r w:rsidRPr="00147C4D">
        <w:rPr>
          <w:rFonts w:ascii="Courier New" w:hAnsi="Courier New" w:cs="Courier New"/>
        </w:rPr>
        <w:t>// if you need it specifically as a byte type</w:t>
      </w:r>
    </w:p>
    <w:p w14:paraId="3E18B5A4" w14:textId="41AB8488" w:rsidR="0092305E" w:rsidRPr="00147C4D" w:rsidRDefault="0092305E" w:rsidP="0092305E">
      <w:pPr>
        <w:pStyle w:val="FootnoteText"/>
        <w:ind w:firstLine="720"/>
      </w:pPr>
      <w:r w:rsidRPr="00147C4D">
        <w:rPr>
          <w:rFonts w:ascii="Courier New" w:hAnsi="Courier New" w:cs="Courier New"/>
        </w:rPr>
        <w:t xml:space="preserve">byte </w:t>
      </w:r>
      <w:proofErr w:type="spellStart"/>
      <w:r w:rsidRPr="00147C4D">
        <w:rPr>
          <w:rFonts w:ascii="Courier New" w:hAnsi="Courier New" w:cs="Courier New"/>
        </w:rPr>
        <w:t>lsbByte</w:t>
      </w:r>
      <w:proofErr w:type="spellEnd"/>
      <w:r w:rsidRPr="00147C4D">
        <w:rPr>
          <w:rFonts w:ascii="Courier New" w:hAnsi="Courier New" w:cs="Courier New"/>
        </w:rPr>
        <w:t xml:space="preserve"> = (byte) (c &amp; 0x</w:t>
      </w:r>
      <w:r>
        <w:rPr>
          <w:rFonts w:ascii="Courier New" w:hAnsi="Courier New" w:cs="Courier New"/>
        </w:rPr>
        <w:t>00</w:t>
      </w:r>
      <w:r w:rsidRPr="00147C4D">
        <w:rPr>
          <w:rFonts w:ascii="Courier New" w:hAnsi="Courier New" w:cs="Courier New"/>
        </w:rPr>
        <w:t>FF</w:t>
      </w:r>
      <w:proofErr w:type="gramStart"/>
      <w:r w:rsidRPr="00147C4D">
        <w:rPr>
          <w:rFonts w:ascii="Courier New" w:hAnsi="Courier New" w:cs="Courier New"/>
        </w:rPr>
        <w:t>);</w:t>
      </w:r>
      <w:proofErr w:type="gram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F2D4E"/>
    <w:multiLevelType w:val="hybridMultilevel"/>
    <w:tmpl w:val="8EAE21D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41412CF7"/>
    <w:multiLevelType w:val="hybridMultilevel"/>
    <w:tmpl w:val="CC580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21C97"/>
    <w:multiLevelType w:val="hybridMultilevel"/>
    <w:tmpl w:val="2474E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511005"/>
    <w:multiLevelType w:val="hybridMultilevel"/>
    <w:tmpl w:val="A31009D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73100187"/>
    <w:multiLevelType w:val="hybridMultilevel"/>
    <w:tmpl w:val="A63850DC"/>
    <w:lvl w:ilvl="0" w:tplc="2AE4DCC0">
      <w:start w:val="1"/>
      <w:numFmt w:val="bullet"/>
      <w:lvlText w:val="c"/>
      <w:lvlJc w:val="left"/>
      <w:pPr>
        <w:ind w:left="720" w:hanging="360"/>
      </w:pPr>
      <w:rPr>
        <w:rFonts w:ascii="Webdings" w:hAnsi="Webdings" w:hint="default"/>
      </w:rPr>
    </w:lvl>
    <w:lvl w:ilvl="1" w:tplc="2AE4DCC0">
      <w:start w:val="1"/>
      <w:numFmt w:val="bullet"/>
      <w:lvlText w:val="c"/>
      <w:lvlJc w:val="left"/>
      <w:pPr>
        <w:ind w:left="1440" w:hanging="360"/>
      </w:pPr>
      <w:rPr>
        <w:rFonts w:ascii="Webdings" w:hAnsi="Webdings" w:hint="default"/>
      </w:rPr>
    </w:lvl>
    <w:lvl w:ilvl="2" w:tplc="2AE4DCC0">
      <w:start w:val="1"/>
      <w:numFmt w:val="bullet"/>
      <w:lvlText w:val="c"/>
      <w:lvlJc w:val="left"/>
      <w:pPr>
        <w:ind w:left="2160" w:hanging="360"/>
      </w:pPr>
      <w:rPr>
        <w:rFonts w:ascii="Webdings" w:hAnsi="Webdings" w:hint="default"/>
      </w:rPr>
    </w:lvl>
    <w:lvl w:ilvl="3" w:tplc="2AE4DCC0">
      <w:start w:val="1"/>
      <w:numFmt w:val="bullet"/>
      <w:lvlText w:val="c"/>
      <w:lvlJc w:val="left"/>
      <w:pPr>
        <w:ind w:left="2880" w:hanging="360"/>
      </w:pPr>
      <w:rPr>
        <w:rFonts w:ascii="Webdings" w:hAnsi="Web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717166">
    <w:abstractNumId w:val="0"/>
  </w:num>
  <w:num w:numId="2" w16cid:durableId="1215199261">
    <w:abstractNumId w:val="2"/>
  </w:num>
  <w:num w:numId="3" w16cid:durableId="2093506601">
    <w:abstractNumId w:val="1"/>
  </w:num>
  <w:num w:numId="4" w16cid:durableId="1246066609">
    <w:abstractNumId w:val="4"/>
  </w:num>
  <w:num w:numId="5" w16cid:durableId="1504852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8B"/>
    <w:rsid w:val="000040A0"/>
    <w:rsid w:val="00014081"/>
    <w:rsid w:val="00021048"/>
    <w:rsid w:val="0003388B"/>
    <w:rsid w:val="0003522D"/>
    <w:rsid w:val="00047C19"/>
    <w:rsid w:val="00057E16"/>
    <w:rsid w:val="000806A3"/>
    <w:rsid w:val="0009257F"/>
    <w:rsid w:val="000C2B9D"/>
    <w:rsid w:val="000C45EB"/>
    <w:rsid w:val="000D0AD6"/>
    <w:rsid w:val="000E320F"/>
    <w:rsid w:val="001077DF"/>
    <w:rsid w:val="00120067"/>
    <w:rsid w:val="00147C4D"/>
    <w:rsid w:val="00150953"/>
    <w:rsid w:val="00170BCE"/>
    <w:rsid w:val="00176485"/>
    <w:rsid w:val="00181E54"/>
    <w:rsid w:val="00186DA3"/>
    <w:rsid w:val="001C2F2D"/>
    <w:rsid w:val="001D1405"/>
    <w:rsid w:val="001F6BFA"/>
    <w:rsid w:val="002039D8"/>
    <w:rsid w:val="00207A55"/>
    <w:rsid w:val="002360D7"/>
    <w:rsid w:val="00250A08"/>
    <w:rsid w:val="00256912"/>
    <w:rsid w:val="002570CD"/>
    <w:rsid w:val="00276736"/>
    <w:rsid w:val="00291768"/>
    <w:rsid w:val="002A10B3"/>
    <w:rsid w:val="002E107D"/>
    <w:rsid w:val="002E6182"/>
    <w:rsid w:val="002E649F"/>
    <w:rsid w:val="00300633"/>
    <w:rsid w:val="00302A7B"/>
    <w:rsid w:val="00304A76"/>
    <w:rsid w:val="003344EE"/>
    <w:rsid w:val="003564F1"/>
    <w:rsid w:val="003715AB"/>
    <w:rsid w:val="003971AB"/>
    <w:rsid w:val="003A43B4"/>
    <w:rsid w:val="00410AA9"/>
    <w:rsid w:val="00426319"/>
    <w:rsid w:val="00427106"/>
    <w:rsid w:val="00446C68"/>
    <w:rsid w:val="00463513"/>
    <w:rsid w:val="00472D7D"/>
    <w:rsid w:val="004874CD"/>
    <w:rsid w:val="004C69EB"/>
    <w:rsid w:val="004D0960"/>
    <w:rsid w:val="004E5092"/>
    <w:rsid w:val="004F67FB"/>
    <w:rsid w:val="00500F3B"/>
    <w:rsid w:val="00506550"/>
    <w:rsid w:val="005131E6"/>
    <w:rsid w:val="005633EB"/>
    <w:rsid w:val="0056605C"/>
    <w:rsid w:val="0057555F"/>
    <w:rsid w:val="005775B7"/>
    <w:rsid w:val="005801AF"/>
    <w:rsid w:val="005908FB"/>
    <w:rsid w:val="005A632E"/>
    <w:rsid w:val="005B7D98"/>
    <w:rsid w:val="005E527D"/>
    <w:rsid w:val="00624AF6"/>
    <w:rsid w:val="006421FE"/>
    <w:rsid w:val="006911CA"/>
    <w:rsid w:val="006A7CC9"/>
    <w:rsid w:val="006B52C5"/>
    <w:rsid w:val="006D348C"/>
    <w:rsid w:val="00705C2B"/>
    <w:rsid w:val="007173FD"/>
    <w:rsid w:val="00744138"/>
    <w:rsid w:val="00756EAF"/>
    <w:rsid w:val="007636BB"/>
    <w:rsid w:val="0078542A"/>
    <w:rsid w:val="00797BA2"/>
    <w:rsid w:val="007B5CEF"/>
    <w:rsid w:val="007F2B14"/>
    <w:rsid w:val="00807A20"/>
    <w:rsid w:val="00811C79"/>
    <w:rsid w:val="0082103A"/>
    <w:rsid w:val="00841673"/>
    <w:rsid w:val="00873CB8"/>
    <w:rsid w:val="008A4068"/>
    <w:rsid w:val="008A6DB4"/>
    <w:rsid w:val="008D11E3"/>
    <w:rsid w:val="008E6FF5"/>
    <w:rsid w:val="00915501"/>
    <w:rsid w:val="0091666B"/>
    <w:rsid w:val="0092305E"/>
    <w:rsid w:val="00946D80"/>
    <w:rsid w:val="0095368D"/>
    <w:rsid w:val="00972FB0"/>
    <w:rsid w:val="009A2748"/>
    <w:rsid w:val="009A3646"/>
    <w:rsid w:val="009A5F8C"/>
    <w:rsid w:val="009B2676"/>
    <w:rsid w:val="009F4B01"/>
    <w:rsid w:val="009F7FF3"/>
    <w:rsid w:val="00A00E2D"/>
    <w:rsid w:val="00A42462"/>
    <w:rsid w:val="00A500AA"/>
    <w:rsid w:val="00A62D8E"/>
    <w:rsid w:val="00A9278B"/>
    <w:rsid w:val="00AA3EED"/>
    <w:rsid w:val="00AC4DF2"/>
    <w:rsid w:val="00AF7427"/>
    <w:rsid w:val="00B26631"/>
    <w:rsid w:val="00B3119E"/>
    <w:rsid w:val="00B40805"/>
    <w:rsid w:val="00B879AA"/>
    <w:rsid w:val="00BA1921"/>
    <w:rsid w:val="00BB7D68"/>
    <w:rsid w:val="00BC1E0F"/>
    <w:rsid w:val="00BD26E9"/>
    <w:rsid w:val="00BE732A"/>
    <w:rsid w:val="00BE79A8"/>
    <w:rsid w:val="00C15A45"/>
    <w:rsid w:val="00C229B2"/>
    <w:rsid w:val="00C43B56"/>
    <w:rsid w:val="00C627CA"/>
    <w:rsid w:val="00C63521"/>
    <w:rsid w:val="00C641E7"/>
    <w:rsid w:val="00C6669F"/>
    <w:rsid w:val="00C74BC7"/>
    <w:rsid w:val="00C858D4"/>
    <w:rsid w:val="00C85A7C"/>
    <w:rsid w:val="00C96DB3"/>
    <w:rsid w:val="00C97FC0"/>
    <w:rsid w:val="00CA15BE"/>
    <w:rsid w:val="00CA2619"/>
    <w:rsid w:val="00CA4745"/>
    <w:rsid w:val="00CA5619"/>
    <w:rsid w:val="00CB5183"/>
    <w:rsid w:val="00CC1A0E"/>
    <w:rsid w:val="00CC39F3"/>
    <w:rsid w:val="00CD78C0"/>
    <w:rsid w:val="00CE7A20"/>
    <w:rsid w:val="00CF1636"/>
    <w:rsid w:val="00D147F1"/>
    <w:rsid w:val="00D1550E"/>
    <w:rsid w:val="00D160D4"/>
    <w:rsid w:val="00D2674A"/>
    <w:rsid w:val="00D42C55"/>
    <w:rsid w:val="00D8324D"/>
    <w:rsid w:val="00D872F3"/>
    <w:rsid w:val="00D96C89"/>
    <w:rsid w:val="00DC5903"/>
    <w:rsid w:val="00E00E1A"/>
    <w:rsid w:val="00E27522"/>
    <w:rsid w:val="00E54C63"/>
    <w:rsid w:val="00E55C0F"/>
    <w:rsid w:val="00E57628"/>
    <w:rsid w:val="00E65CB3"/>
    <w:rsid w:val="00E66293"/>
    <w:rsid w:val="00EA15DA"/>
    <w:rsid w:val="00EB3534"/>
    <w:rsid w:val="00ED1157"/>
    <w:rsid w:val="00ED30F6"/>
    <w:rsid w:val="00F0441D"/>
    <w:rsid w:val="00F04E5D"/>
    <w:rsid w:val="00F10CD5"/>
    <w:rsid w:val="00F279CF"/>
    <w:rsid w:val="00F27D2D"/>
    <w:rsid w:val="00F342E5"/>
    <w:rsid w:val="00F37570"/>
    <w:rsid w:val="00F7123F"/>
    <w:rsid w:val="00F7358E"/>
    <w:rsid w:val="00F87EB0"/>
    <w:rsid w:val="00FC1CB4"/>
    <w:rsid w:val="00FE34CA"/>
    <w:rsid w:val="00FE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87E9"/>
  <w15:chartTrackingRefBased/>
  <w15:docId w15:val="{678C12A0-4643-A849-9A55-5732D582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88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338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38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388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0338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97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FC0"/>
  </w:style>
  <w:style w:type="character" w:styleId="PageNumber">
    <w:name w:val="page number"/>
    <w:basedOn w:val="DefaultParagraphFont"/>
    <w:uiPriority w:val="99"/>
    <w:semiHidden/>
    <w:unhideWhenUsed/>
    <w:rsid w:val="00C97FC0"/>
  </w:style>
  <w:style w:type="character" w:styleId="Hyperlink">
    <w:name w:val="Hyperlink"/>
    <w:basedOn w:val="DefaultParagraphFont"/>
    <w:uiPriority w:val="99"/>
    <w:unhideWhenUsed/>
    <w:rsid w:val="007636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6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5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42A"/>
  </w:style>
  <w:style w:type="character" w:styleId="PlaceholderText">
    <w:name w:val="Placeholder Text"/>
    <w:basedOn w:val="DefaultParagraphFont"/>
    <w:uiPriority w:val="99"/>
    <w:semiHidden/>
    <w:rsid w:val="006911CA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057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635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Dieste Tubio</dc:creator>
  <cp:keywords/>
  <dc:description/>
  <cp:lastModifiedBy>SHERVIN SHAGHAGHI</cp:lastModifiedBy>
  <cp:revision>2</cp:revision>
  <cp:lastPrinted>2025-09-15T11:46:00Z</cp:lastPrinted>
  <dcterms:created xsi:type="dcterms:W3CDTF">2025-10-27T09:22:00Z</dcterms:created>
  <dcterms:modified xsi:type="dcterms:W3CDTF">2025-10-27T09:22:00Z</dcterms:modified>
</cp:coreProperties>
</file>