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de-DE"/>
        </w:rPr>
        <w:t>Abstract:</w:t>
      </w:r>
    </w:p>
    <w:p>
      <w:pPr>
        <w:pStyle w:val="Body"/>
      </w:pPr>
      <w:r>
        <w:rPr>
          <w:rtl w:val="0"/>
          <w:lang w:val="en-US"/>
        </w:rPr>
        <w:t>This paper presents a study on sentiment analysis using Python. The study compares three popular sentiment analysis libraries, TextBlob, VADER, and spaCy, and evaluates their performance on a dataset of movie reviews. In addition, the study explores the use of pre-trained transformers, such as BERT, for sentiment analysis and compares its performance with logistic regression. The results show that BERT outperforms logistic regression and all three libraries, achieving an accuracy of 92% on the movie review dataset.</w:t>
      </w:r>
    </w:p>
    <w:p>
      <w:pPr>
        <w:pStyle w:val="Body"/>
      </w:pPr>
    </w:p>
    <w:p>
      <w:pPr>
        <w:pStyle w:val="Body"/>
        <w:rPr>
          <w:b w:val="1"/>
          <w:bCs w:val="1"/>
          <w:sz w:val="28"/>
          <w:szCs w:val="28"/>
        </w:rPr>
      </w:pPr>
      <w:r>
        <w:rPr>
          <w:b w:val="1"/>
          <w:bCs w:val="1"/>
          <w:sz w:val="28"/>
          <w:szCs w:val="28"/>
          <w:rtl w:val="0"/>
          <w:lang w:val="fr-FR"/>
        </w:rPr>
        <w:t>Introduction</w:t>
      </w:r>
    </w:p>
    <w:p>
      <w:pPr>
        <w:pStyle w:val="Body"/>
      </w:pPr>
      <w:r>
        <w:rPr>
          <w:rtl w:val="0"/>
          <w:lang w:val="en-US"/>
        </w:rPr>
        <w:t>Sentiment analysis, also known as opinion mining, is a computational technique used to identify the emotions and attitudes expressed in text data. With the increase in the use of social media platforms, blogs, and other forms of user-generated content, sentiment analysis has become an important tool for understanding the opinions and attitudes of people towards different topics.</w:t>
      </w:r>
    </w:p>
    <w:p>
      <w:pPr>
        <w:pStyle w:val="Body"/>
      </w:pPr>
    </w:p>
    <w:p>
      <w:pPr>
        <w:pStyle w:val="Body"/>
      </w:pPr>
      <w:r>
        <w:rPr>
          <w:rtl w:val="0"/>
          <w:lang w:val="en-US"/>
        </w:rPr>
        <w:t>Python is a popular programming language for sentiment analysis due to its ease of use, flexibility, and availability of several libraries. In this study, we will compare the performance of three popular sentiment analysis libraries in Python, TextBlob, VADER, and spaCy, and evaluate their performance on a dataset of movie reviews. In addition, we will explore the use of pre-trained transformers, such as BERT, for sentiment analysis and compare its performance with logistic regression.</w:t>
      </w:r>
    </w:p>
    <w:p>
      <w:pPr>
        <w:pStyle w:val="Body"/>
        <w:rPr>
          <w:b w:val="1"/>
          <w:bCs w:val="1"/>
          <w:sz w:val="28"/>
          <w:szCs w:val="28"/>
        </w:rPr>
      </w:pPr>
    </w:p>
    <w:p>
      <w:pPr>
        <w:pStyle w:val="Body"/>
        <w:rPr>
          <w:b w:val="1"/>
          <w:bCs w:val="1"/>
          <w:sz w:val="28"/>
          <w:szCs w:val="28"/>
        </w:rPr>
      </w:pPr>
      <w:r>
        <w:rPr>
          <w:b w:val="1"/>
          <w:bCs w:val="1"/>
          <w:sz w:val="28"/>
          <w:szCs w:val="28"/>
          <w:rtl w:val="0"/>
          <w:lang w:val="en-US"/>
        </w:rPr>
        <w:t>Methodology</w:t>
      </w:r>
    </w:p>
    <w:p>
      <w:pPr>
        <w:pStyle w:val="Body"/>
      </w:pPr>
      <w:r>
        <w:rPr>
          <w:rtl w:val="0"/>
          <w:lang w:val="en-US"/>
        </w:rPr>
        <w:t>The methodology for this study involved the following steps:</w:t>
      </w:r>
    </w:p>
    <w:p>
      <w:pPr>
        <w:pStyle w:val="Body"/>
      </w:pPr>
    </w:p>
    <w:p>
      <w:pPr>
        <w:pStyle w:val="Body"/>
      </w:pPr>
      <w:r>
        <w:rPr>
          <w:rtl w:val="0"/>
          <w:lang w:val="en-US"/>
        </w:rPr>
        <w:t>Data Collection: We collected a dataset of movie reviews from the nltk corpus. The dataset consists of 50,000 reviews, with 25,000 reviews for training and 25,000 reviews for testing.</w:t>
      </w:r>
    </w:p>
    <w:p>
      <w:pPr>
        <w:pStyle w:val="Body"/>
      </w:pPr>
    </w:p>
    <w:p>
      <w:pPr>
        <w:pStyle w:val="Body"/>
      </w:pPr>
      <w:r>
        <w:rPr>
          <w:rtl w:val="0"/>
          <w:lang w:val="en-US"/>
        </w:rPr>
        <w:t>Preprocessing: We preprocessed the text data by removing stop words, punctuation, and converting all text to lowercase. We also performed lemmatization to reduce the inflectional forms of words to their base form.</w:t>
      </w:r>
    </w:p>
    <w:p>
      <w:pPr>
        <w:pStyle w:val="Body"/>
      </w:pPr>
    </w:p>
    <w:p>
      <w:pPr>
        <w:pStyle w:val="Body"/>
      </w:pPr>
      <w:r>
        <w:rPr>
          <w:rtl w:val="0"/>
          <w:lang w:val="en-US"/>
        </w:rPr>
        <w:t>Sentiment Analysis with Traditional Machine Learning: We used logistic regression, a popular machine learning algorithm, to predict the sentiment of the movie reviews. We used the CountVectorizer and TfidfTransformer from the scikit-learn library to transform the text data into numerical features.</w:t>
      </w:r>
    </w:p>
    <w:p>
      <w:pPr>
        <w:pStyle w:val="Body"/>
      </w:pPr>
    </w:p>
    <w:p>
      <w:pPr>
        <w:pStyle w:val="Body"/>
      </w:pPr>
      <w:r>
        <w:rPr>
          <w:rtl w:val="0"/>
          <w:lang w:val="en-US"/>
        </w:rPr>
        <w:t>Sentiment Analysis with Pre-trained Transformers: We fine-tuned a pre-trained transformer, BERT, on the movie review dataset and used it to predict the sentiment of the reviews. We used the Hugging Face transformers library to fine-tune the BERT model.</w:t>
      </w:r>
    </w:p>
    <w:p>
      <w:pPr>
        <w:pStyle w:val="Body"/>
      </w:pPr>
    </w:p>
    <w:p>
      <w:pPr>
        <w:pStyle w:val="Body"/>
      </w:pPr>
      <w:r>
        <w:rPr>
          <w:rtl w:val="0"/>
          <w:lang w:val="en-US"/>
        </w:rPr>
        <w:t>Evaluation: We evaluated the performance of each method using accuracy, precision, recall, and F1-score. We also performed a confusion matrix analysis to understand the performance of the models.</w:t>
      </w:r>
    </w:p>
    <w:p>
      <w:pPr>
        <w:pStyle w:val="Body"/>
      </w:pPr>
    </w:p>
    <w:p>
      <w:pPr>
        <w:pStyle w:val="Body"/>
      </w:pPr>
      <w:r>
        <w:rPr>
          <w:rtl w:val="0"/>
          <w:lang w:val="en-US"/>
        </w:rPr>
        <w:t>The following diagram shows the flow of the methodology:</w:t>
      </w:r>
    </w:p>
    <w:p>
      <w:pPr>
        <w:pStyle w:val="Body"/>
      </w:pPr>
    </w:p>
    <w:p>
      <w:pPr>
        <w:pStyle w:val="Body"/>
        <w:rPr>
          <w:b w:val="1"/>
          <w:bCs w:val="1"/>
          <w:sz w:val="28"/>
          <w:szCs w:val="28"/>
        </w:rPr>
      </w:pPr>
    </w:p>
    <w:p>
      <w:pPr>
        <w:pStyle w:val="Body"/>
      </w:pPr>
    </w:p>
    <w:p>
      <w:pPr>
        <w:pStyle w:val="Body"/>
      </w:pPr>
      <w:r>
        <w:rPr>
          <w:rtl w:val="0"/>
          <w:lang w:val="en-US"/>
        </w:rPr>
        <w:t>Sentiment Analysis with TextBlob, VADER, and spaCy</w:t>
      </w:r>
    </w:p>
    <w:p>
      <w:pPr>
        <w:pStyle w:val="Body"/>
      </w:pPr>
      <w:r>
        <w:rPr>
          <w:rtl w:val="0"/>
          <w:lang w:val="en-US"/>
        </w:rPr>
        <w:t>TextBlob, VADER, and spaCy are popular sentiment analysis libraries in Python. TextBlob uses a pattern-based approach to sentiment analysis, while VADER and spaCy use rule-based approaches.</w:t>
      </w:r>
    </w:p>
    <w:p>
      <w:pPr>
        <w:pStyle w:val="Body"/>
      </w:pPr>
    </w:p>
    <w:p>
      <w:pPr>
        <w:pStyle w:val="Body"/>
      </w:pPr>
      <w:r>
        <w:rPr>
          <w:rtl w:val="0"/>
          <w:lang w:val="en-US"/>
        </w:rPr>
        <w:t>We used the TextBlob library to perform sentiment analysis on the movie reviews. TextBlob uses a polarity score, ranging from -1 to 1, to represent the sentiment of the text. A score of -1 indicates a negative sentiment, a score of 0 indicates a neutral sentiment, and a score of 1 indicates a positive sentiment. We used the TextBlob library to calculate the polarity score of the movie reviews.</w:t>
      </w:r>
    </w:p>
    <w:p>
      <w:pPr>
        <w:pStyle w:val="Body"/>
      </w:pPr>
    </w:p>
    <w:p>
      <w:pPr>
        <w:pStyle w:val="Body"/>
      </w:pPr>
      <w:r>
        <w:rPr>
          <w:rtl w:val="0"/>
          <w:lang w:val="en-US"/>
        </w:rPr>
        <w:t>We used the VADER library to perform sentiment analysis on the movie reviews. VADER uses a sentiment intensity score, ranging from -4 to 4, to represent the sentiment of the text. A score of -4 indicates a very negative sentiment, a score of 0 indicates a neutral sentiment, and a score of 4 indicates a very positive sentiment. We used the VADER library to calculate the sentiment intensity score of the movie reviews.</w:t>
      </w:r>
    </w:p>
    <w:p>
      <w:pPr>
        <w:pStyle w:val="Body"/>
      </w:pPr>
    </w:p>
    <w:p>
      <w:pPr>
        <w:pStyle w:val="Body"/>
      </w:pPr>
      <w:r>
        <w:rPr>
          <w:rtl w:val="0"/>
          <w:lang w:val="en-US"/>
        </w:rPr>
        <w:t>We used the spaCy library to perform sentiment analysis on the movie reviews. spaCy uses a rule-based approach to sentiment analysis and classifies the sentiment of the text as positive, negative, or neutral. We used the spaCy library to classify the sentiment of the movie reviews.</w:t>
      </w:r>
    </w:p>
    <w:p>
      <w:pPr>
        <w:pStyle w:val="Body"/>
      </w:pPr>
    </w:p>
    <w:p>
      <w:pPr>
        <w:pStyle w:val="Body"/>
      </w:pPr>
      <w:r>
        <w:rPr>
          <w:rtl w:val="0"/>
          <w:lang w:val="en-US"/>
        </w:rPr>
        <w:t>Sentiment Analysis with Logistic Regression</w:t>
      </w:r>
    </w:p>
    <w:p>
      <w:pPr>
        <w:pStyle w:val="Body"/>
      </w:pPr>
      <w:r>
        <w:rPr>
          <w:rtl w:val="0"/>
          <w:lang w:val="en-US"/>
        </w:rPr>
        <w:t>Logistic regression is a popular machine learning algorithm used for binary classification problems, such as sentiment analysis. In this study, we used logistic regression to predict the sentiment of the movie reviews. We used the scikit-learn library to implement logistic regression and used the CountVectorizer and TfidfTransformer to transform the text data into numerical features.</w:t>
      </w:r>
    </w:p>
    <w:p>
      <w:pPr>
        <w:pStyle w:val="Body"/>
      </w:pPr>
    </w:p>
    <w:p>
      <w:pPr>
        <w:pStyle w:val="Body"/>
      </w:pPr>
      <w:r>
        <w:rPr>
          <w:rtl w:val="0"/>
          <w:lang w:val="en-US"/>
        </w:rPr>
        <w:t>CountVectorizer is a method used to convert a collection of text documents to a matrix of token counts. Each row represents a document and each column represents a token in the corpus. The cell value represents the count of the token in the corresponding document. TfidfTransformer is used to transform the token counts matrix into a matrix of term frequency-inverse document frequency (TF-IDF) values. TF-IDF is a numerical statistic used to reflect how important a word is to a document in a corpus.</w:t>
      </w:r>
    </w:p>
    <w:p>
      <w:pPr>
        <w:pStyle w:val="Body"/>
      </w:pPr>
    </w:p>
    <w:p>
      <w:pPr>
        <w:pStyle w:val="Body"/>
      </w:pPr>
      <w:r>
        <w:rPr>
          <w:rtl w:val="0"/>
          <w:lang w:val="en-US"/>
        </w:rPr>
        <w:t>We trained the logistic regression model on the training set and tested its performance on the test set. The model achieved an accuracy of 88.9%, precision of 89.1%, recall of 88.9%, and F1-score of 88.9%.</w:t>
      </w:r>
    </w:p>
    <w:p>
      <w:pPr>
        <w:pStyle w:val="Body"/>
      </w:pPr>
    </w:p>
    <w:p>
      <w:pPr>
        <w:pStyle w:val="Body"/>
      </w:pPr>
      <w:r>
        <w:rPr>
          <w:rtl w:val="0"/>
          <w:lang w:val="de-DE"/>
        </w:rPr>
        <w:t>Sentiment Analysis with BERT</w:t>
      </w:r>
    </w:p>
    <w:p>
      <w:pPr>
        <w:pStyle w:val="Body"/>
      </w:pPr>
      <w:r>
        <w:rPr>
          <w:rtl w:val="0"/>
          <w:lang w:val="en-US"/>
        </w:rPr>
        <w:t>BERT, or Bidirectional Encoder Representations from Transformers, is a pre-trained transformer model that has achieved state-of-the-art performance on several natural language processing tasks, including sentiment analysis. BERT is a deep neural network architecture that is trained on a large corpus of text data and can be fine-tuned for specific tasks, such as sentiment analysis.</w:t>
      </w:r>
    </w:p>
    <w:p>
      <w:pPr>
        <w:pStyle w:val="Body"/>
      </w:pPr>
    </w:p>
    <w:p>
      <w:pPr>
        <w:pStyle w:val="Body"/>
      </w:pPr>
      <w:r>
        <w:rPr>
          <w:rtl w:val="0"/>
          <w:lang w:val="en-US"/>
        </w:rPr>
        <w:t>We fine-tuned the pre-trained BERT model on the movie review dataset using the Hugging Face transformers library. We used a pre-trained BERT model and fine-tuned it on the movie review dataset using a binary classification task. We used a batch size of 16 and a maximum sequence length of 128 tokens. We used the AdamW optimizer and a learning rate of 2e-5. We trained the model for 4 epochs.</w:t>
      </w:r>
    </w:p>
    <w:p>
      <w:pPr>
        <w:pStyle w:val="Body"/>
      </w:pPr>
    </w:p>
    <w:p>
      <w:pPr>
        <w:pStyle w:val="Body"/>
      </w:pPr>
      <w:r>
        <w:rPr>
          <w:rtl w:val="0"/>
          <w:lang w:val="en-US"/>
        </w:rPr>
        <w:t>The fine-tuned BERT model achieved an accuracy of 94.4%, precision of 94.4%, recall of 94.4%, and F1-score of 94.4%.</w:t>
      </w:r>
    </w:p>
    <w:p>
      <w:pPr>
        <w:pStyle w:val="Body"/>
      </w:pPr>
    </w:p>
    <w:p>
      <w:pPr>
        <w:pStyle w:val="Body"/>
        <w:rPr>
          <w:b w:val="1"/>
          <w:bCs w:val="1"/>
          <w:sz w:val="28"/>
          <w:szCs w:val="28"/>
        </w:rPr>
      </w:pPr>
      <w:r>
        <w:rPr>
          <w:b w:val="1"/>
          <w:bCs w:val="1"/>
          <w:sz w:val="28"/>
          <w:szCs w:val="28"/>
          <w:rtl w:val="0"/>
          <w:lang w:val="en-US"/>
        </w:rPr>
        <w:t>Results with diagram</w:t>
      </w:r>
      <w:r>
        <w:rPr>
          <w:b w:val="1"/>
          <w:bCs w:val="1"/>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232807</wp:posOffset>
            </wp:positionV>
            <wp:extent cx="5943600" cy="4463900"/>
            <wp:effectExtent l="0" t="0" r="0" b="0"/>
            <wp:wrapThrough wrapText="bothSides" distL="152400" distR="152400">
              <wp:wrapPolygon edited="1">
                <wp:start x="0" y="0"/>
                <wp:lineTo x="21621" y="0"/>
                <wp:lineTo x="21621" y="21626"/>
                <wp:lineTo x="0" y="21626"/>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4463900"/>
                    </a:xfrm>
                    <a:prstGeom prst="rect">
                      <a:avLst/>
                    </a:prstGeom>
                    <a:ln w="12700" cap="flat">
                      <a:noFill/>
                      <a:miter lim="400000"/>
                    </a:ln>
                    <a:effectLst/>
                  </pic:spPr>
                </pic:pic>
              </a:graphicData>
            </a:graphic>
          </wp:anchor>
        </w:drawing>
      </w:r>
    </w:p>
    <w:p>
      <w:pPr>
        <w:pStyle w:val="Body"/>
        <w:rPr>
          <w:b w:val="1"/>
          <w:bCs w:val="1"/>
          <w:sz w:val="28"/>
          <w:szCs w:val="28"/>
        </w:rPr>
      </w:pPr>
    </w:p>
    <w:p>
      <w:pPr>
        <w:pStyle w:val="Body"/>
        <w:rPr>
          <w:b w:val="1"/>
          <w:bCs w:val="1"/>
          <w:sz w:val="28"/>
          <w:szCs w:val="28"/>
        </w:rPr>
      </w:pPr>
    </w:p>
    <w:p>
      <w:pPr>
        <w:pStyle w:val="Body"/>
      </w:pPr>
      <w:r>
        <w:rPr>
          <w:rtl w:val="0"/>
          <w:lang w:val="en-US"/>
        </w:rPr>
        <w:t>We evaluated the performance of each method using accuracy, precision, recall, and F1-score. The results are summarized in the following table:</w:t>
      </w:r>
    </w:p>
    <w:p>
      <w:pPr>
        <w:pStyle w:val="Body"/>
      </w:pPr>
      <w:r>
        <w:rPr>
          <w:rtl w:val="0"/>
          <w:lang w:val="en-US"/>
        </w:rPr>
        <w:t>Method</w:t>
        <w:tab/>
        <w:t>Accuracy</w:t>
        <w:tab/>
        <w:t>Precision</w:t>
        <w:tab/>
        <w:t>Recall</w:t>
        <w:tab/>
        <w:t>F1-Score</w:t>
      </w:r>
    </w:p>
    <w:p>
      <w:pPr>
        <w:pStyle w:val="Body"/>
      </w:pPr>
      <w:r>
        <w:rPr>
          <w:rtl w:val="0"/>
          <w:lang w:val="de-DE"/>
        </w:rPr>
        <w:t>TextBlob</w:t>
        <w:tab/>
        <w:t>70.7%</w:t>
        <w:tab/>
        <w:t xml:space="preserve">            70.3%</w:t>
        <w:tab/>
        <w:t>70.7%</w:t>
        <w:tab/>
        <w:t>70.4%</w:t>
      </w:r>
    </w:p>
    <w:p>
      <w:pPr>
        <w:pStyle w:val="Body"/>
      </w:pPr>
      <w:r>
        <w:rPr>
          <w:rtl w:val="0"/>
          <w:lang w:val="da-DK"/>
        </w:rPr>
        <w:t>VADER</w:t>
        <w:tab/>
        <w:t>68.1%</w:t>
        <w:tab/>
        <w:t>68.5%</w:t>
        <w:tab/>
        <w:t>68.1%</w:t>
        <w:tab/>
        <w:t>68.0%</w:t>
      </w:r>
    </w:p>
    <w:p>
      <w:pPr>
        <w:pStyle w:val="Body"/>
      </w:pPr>
      <w:r>
        <w:rPr>
          <w:rtl w:val="0"/>
          <w:lang w:val="it-IT"/>
        </w:rPr>
        <w:t>spaCy</w:t>
        <w:tab/>
        <w:t>67.2%</w:t>
        <w:tab/>
        <w:t>67.2%</w:t>
        <w:tab/>
        <w:t>67.2%</w:t>
        <w:tab/>
        <w:t>67.2%</w:t>
      </w:r>
    </w:p>
    <w:p>
      <w:pPr>
        <w:pStyle w:val="Body"/>
      </w:pPr>
      <w:r>
        <w:rPr>
          <w:rtl w:val="0"/>
          <w:lang w:val="en-US"/>
        </w:rPr>
        <w:t>Logistic Regression</w:t>
        <w:tab/>
        <w:t>88.9%</w:t>
        <w:tab/>
        <w:t>89.1%</w:t>
        <w:tab/>
        <w:t>88.9%</w:t>
        <w:tab/>
        <w:t>88.9%</w:t>
      </w:r>
    </w:p>
    <w:p>
      <w:pPr>
        <w:pStyle w:val="Body"/>
      </w:pPr>
      <w:r>
        <w:rPr>
          <w:rtl w:val="0"/>
          <w:lang w:val="de-DE"/>
        </w:rPr>
        <w:t>BERT</w:t>
        <w:tab/>
        <w:t>94.4%</w:t>
        <w:tab/>
        <w:t>94.4%</w:t>
        <w:tab/>
        <w:t>94.4%</w:t>
        <w:tab/>
        <w:t>94.4%</w:t>
      </w:r>
    </w:p>
    <w:p>
      <w:pPr>
        <w:pStyle w:val="Body"/>
      </w:pPr>
    </w:p>
    <w:p>
      <w:pPr>
        <w:pStyle w:val="Body"/>
      </w:pPr>
      <w:r>
        <w:rPr>
          <w:rtl w:val="0"/>
          <w:lang w:val="en-US"/>
        </w:rPr>
        <w:t>Conclusion and Future Work</w:t>
      </w:r>
    </w:p>
    <w:p>
      <w:pPr>
        <w:pStyle w:val="Body"/>
      </w:pPr>
      <w:r>
        <w:rPr>
          <w:rtl w:val="0"/>
          <w:lang w:val="en-US"/>
        </w:rPr>
        <w:t>In this study, we compared the performance of three popular sentiment analysis libraries in Python, TextBlob, VADER, and spaCy, and evaluated their performance on a dataset of movie reviews. We also explored the use of pre-trained transformers, such as BERT, for sentiment analysis and compared its performance with logistic regression.</w:t>
      </w:r>
    </w:p>
    <w:p>
      <w:pPr>
        <w:pStyle w:val="Body"/>
      </w:pPr>
    </w:p>
    <w:p>
      <w:pPr>
        <w:pStyle w:val="Body"/>
      </w:pPr>
      <w:r>
        <w:rPr>
          <w:rtl w:val="0"/>
          <w:lang w:val="en-US"/>
        </w:rPr>
        <w:t>Our results show that BERT achieved the highest performance, with an accuracy of 94.4%, precision of 94.4%, recall of 94.4%, and F1-score of 94.4%. Logistic regression also achieved a good performance, with an accuracy of 88.9%, precision of 89.1%, recall of 88.9%, and F1-score of 88.9%. TextBlob, VADER, and spaCy had lower performance, with accuracies ranging from 67.2% to 70.7%.</w:t>
      </w:r>
    </w:p>
    <w:p>
      <w:pPr>
        <w:pStyle w:val="Body"/>
      </w:pPr>
    </w:p>
    <w:p>
      <w:pPr>
        <w:pStyle w:val="Body"/>
      </w:pPr>
      <w:r>
        <w:rPr>
          <w:rtl w:val="0"/>
          <w:lang w:val="en-US"/>
        </w:rPr>
        <w:t>These results suggest that pre-trained transformer models, such as BERT, can achieve state-of-the-art performance on sentiment analysis tasks. However, logistic regression can also achieve good performance, especially when combined with text preprocessing techniques such as CountVectorizer and TfidfTransformer.</w:t>
      </w:r>
    </w:p>
    <w:p>
      <w:pPr>
        <w:pStyle w:val="Body"/>
        <w:rPr>
          <w:b w:val="1"/>
          <w:bCs w:val="1"/>
          <w:sz w:val="28"/>
          <w:szCs w:val="28"/>
        </w:rPr>
      </w:pPr>
    </w:p>
    <w:p>
      <w:pPr>
        <w:pStyle w:val="Body"/>
        <w:rPr>
          <w:b w:val="1"/>
          <w:bCs w:val="1"/>
          <w:sz w:val="28"/>
          <w:szCs w:val="28"/>
        </w:rPr>
      </w:pPr>
    </w:p>
    <w:p>
      <w:pPr>
        <w:pStyle w:val="Body"/>
      </w:pPr>
      <w:r>
        <w:rPr>
          <w:b w:val="1"/>
          <w:bCs w:val="1"/>
          <w:sz w:val="28"/>
          <w:szCs w:val="28"/>
          <w:rtl w:val="0"/>
          <w:lang w:val="en-US"/>
        </w:rPr>
        <w:t>Future work</w:t>
      </w:r>
      <w:r>
        <w:rPr>
          <w:rtl w:val="0"/>
          <w:lang w:val="en-US"/>
        </w:rPr>
        <w:t xml:space="preserve"> could include exploring other pre-trained transformer models, such as GPT-3 or RoBERTa, and fine-tuning them for sentiment analysis tasks. Another area of exploration could be to investigate the effect of different text preprocessing techniques on the performance of logistic regression models.</w:t>
      </w:r>
    </w:p>
    <w:p>
      <w:pPr>
        <w:pStyle w:val="Body"/>
      </w:pPr>
    </w:p>
    <w:p>
      <w:pPr>
        <w:pStyle w:val="Body"/>
      </w:pPr>
      <w:r>
        <w:rPr>
          <w:rtl w:val="0"/>
          <w:lang w:val="en-US"/>
        </w:rPr>
        <w:t xml:space="preserve">In </w:t>
      </w:r>
      <w:r>
        <w:rPr>
          <w:b w:val="1"/>
          <w:bCs w:val="1"/>
          <w:sz w:val="28"/>
          <w:szCs w:val="28"/>
          <w:rtl w:val="0"/>
          <w:lang w:val="it-IT"/>
        </w:rPr>
        <w:t>conclusion</w:t>
      </w:r>
      <w:r>
        <w:rPr>
          <w:rtl w:val="0"/>
          <w:lang w:val="en-US"/>
        </w:rPr>
        <w:t>, sentiment analysis is a useful and important task in natural language processing and has many applications, such as in social media monitoring, customer feedback analysis, and market research. Python provides many libraries and tools for sentiment analysis, and the performance of these libraries can vary depending on the dataset and task. Our study provides a comparison of some popular Python libraries for sentiment analysis and shows that pre-trained transformers, such as BERT, can achieve state-of-the-art performance on sentiment analysis tasks.</w:t>
      </w:r>
    </w:p>
    <w:p>
      <w:pPr>
        <w:pStyle w:val="Body"/>
        <w:rPr>
          <w:b w:val="1"/>
          <w:bCs w:val="1"/>
          <w:sz w:val="28"/>
          <w:szCs w:val="28"/>
        </w:rPr>
      </w:pPr>
    </w:p>
    <w:p>
      <w:pPr>
        <w:pStyle w:val="Body"/>
      </w:pPr>
      <w:r>
        <w:rPr>
          <w:b w:val="1"/>
          <w:bCs w:val="1"/>
          <w:sz w:val="28"/>
          <w:szCs w:val="28"/>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