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jc w:val="both"/>
      </w:pPr>
    </w:p>
    <w:p>
      <w:pPr>
        <w:pStyle w:val="2"/>
        <w:jc w:val="center"/>
      </w:pPr>
      <w:r>
        <w:rPr>
          <w:b/>
          <w:bCs/>
        </w:rPr>
        <w:t>Summary Report</w:t>
      </w:r>
      <w:r>
        <w:t>:</w:t>
      </w:r>
      <w:bookmarkStart w:id="0" w:name="_GoBack"/>
      <w:bookmarkEnd w:id="0"/>
    </w:p>
    <w:p/>
    <w:p>
      <w:pPr>
        <w:pStyle w:val="3"/>
        <w:numPr>
          <w:ilvl w:val="0"/>
          <w:numId w:val="1"/>
        </w:numPr>
      </w:pPr>
      <w:r>
        <w:t>Project Overview</w:t>
      </w:r>
    </w:p>
    <w:p>
      <w:pPr>
        <w:ind w:left="720" w:firstLine="1440"/>
      </w:pPr>
      <w:r>
        <w:t>The goal of this phase was to prepare for the Final Year Project (FYP) by establishing a quality-driven backend API project. The focus was on creating a CRUD Web API with temporary in-memory data storage using Spring Boot.</w:t>
      </w:r>
    </w:p>
    <w:p>
      <w:pPr>
        <w:pStyle w:val="3"/>
        <w:numPr>
          <w:ilvl w:val="0"/>
          <w:numId w:val="1"/>
        </w:numPr>
      </w:pPr>
      <w:r>
        <w:t>Tasks Completed (Task Allocation on Notion)</w:t>
      </w:r>
    </w:p>
    <w:p>
      <w:pPr>
        <w:pStyle w:val="4"/>
        <w:numPr>
          <w:ilvl w:val="1"/>
          <w:numId w:val="1"/>
        </w:numPr>
      </w:pPr>
      <w:r>
        <w:t xml:space="preserve">Task 1: Integration of Static Analysis Tools </w:t>
      </w:r>
    </w:p>
    <w:p>
      <w:pPr>
        <w:pStyle w:val="5"/>
        <w:numPr>
          <w:ilvl w:val="2"/>
          <w:numId w:val="1"/>
        </w:numPr>
      </w:pPr>
      <w:r>
        <w:t>Choice of Linters to Add:</w:t>
      </w:r>
    </w:p>
    <w:p>
      <w:pPr>
        <w:pStyle w:val="13"/>
        <w:numPr>
          <w:ilvl w:val="3"/>
          <w:numId w:val="1"/>
        </w:numPr>
      </w:pPr>
      <w:r>
        <w:rPr>
          <w:b/>
          <w:bCs/>
        </w:rPr>
        <w:t>ESLint</w:t>
      </w:r>
      <w:r>
        <w:t xml:space="preserve"> for </w:t>
      </w:r>
      <w:r>
        <w:rPr>
          <w:b/>
          <w:bCs/>
        </w:rPr>
        <w:t>TypeScript</w:t>
      </w:r>
    </w:p>
    <w:p>
      <w:pPr>
        <w:pStyle w:val="13"/>
        <w:numPr>
          <w:ilvl w:val="3"/>
          <w:numId w:val="1"/>
        </w:numPr>
      </w:pPr>
      <w:r>
        <w:rPr>
          <w:b/>
          <w:bCs/>
        </w:rPr>
        <w:t>Pylint</w:t>
      </w:r>
      <w:r>
        <w:t xml:space="preserve"> or </w:t>
      </w:r>
      <w:r>
        <w:rPr>
          <w:b/>
          <w:bCs/>
        </w:rPr>
        <w:t>Flake8</w:t>
      </w:r>
      <w:r>
        <w:t xml:space="preserve"> for </w:t>
      </w:r>
      <w:r>
        <w:rPr>
          <w:b/>
          <w:bCs/>
        </w:rPr>
        <w:t>Python</w:t>
      </w:r>
    </w:p>
    <w:p>
      <w:pPr>
        <w:pStyle w:val="13"/>
        <w:numPr>
          <w:ilvl w:val="3"/>
          <w:numId w:val="1"/>
        </w:numPr>
      </w:pPr>
      <w:r>
        <w:rPr>
          <w:b/>
          <w:bCs/>
        </w:rPr>
        <w:t>Checkstyle</w:t>
      </w:r>
      <w:r>
        <w:t xml:space="preserve"> for </w:t>
      </w:r>
      <w:r>
        <w:rPr>
          <w:b/>
          <w:bCs/>
        </w:rPr>
        <w:t>Java, (Chosen)</w:t>
      </w:r>
    </w:p>
    <w:p>
      <w:pPr>
        <w:pStyle w:val="5"/>
        <w:numPr>
          <w:ilvl w:val="2"/>
          <w:numId w:val="1"/>
        </w:numPr>
      </w:pPr>
      <w:r>
        <w:t>SAST Scanner:</w:t>
      </w:r>
    </w:p>
    <w:p>
      <w:pPr>
        <w:pStyle w:val="13"/>
        <w:numPr>
          <w:ilvl w:val="3"/>
          <w:numId w:val="1"/>
        </w:numPr>
      </w:pPr>
      <w:r>
        <w:t xml:space="preserve">Integrated </w:t>
      </w:r>
      <w:r>
        <w:rPr>
          <w:b/>
          <w:bCs/>
        </w:rPr>
        <w:t>Semgrep</w:t>
      </w:r>
      <w:r>
        <w:t xml:space="preserve"> for static analysis across the following languages</w:t>
      </w:r>
    </w:p>
    <w:p>
      <w:pPr>
        <w:pStyle w:val="13"/>
        <w:numPr>
          <w:ilvl w:val="4"/>
          <w:numId w:val="1"/>
        </w:numPr>
      </w:pPr>
      <w:r>
        <w:t>Java</w:t>
      </w:r>
    </w:p>
    <w:p>
      <w:pPr>
        <w:pStyle w:val="13"/>
        <w:numPr>
          <w:ilvl w:val="4"/>
          <w:numId w:val="1"/>
        </w:numPr>
      </w:pPr>
      <w:r>
        <w:t>Javascript</w:t>
      </w:r>
    </w:p>
    <w:p>
      <w:pPr>
        <w:pStyle w:val="13"/>
        <w:numPr>
          <w:ilvl w:val="4"/>
          <w:numId w:val="1"/>
        </w:numPr>
      </w:pPr>
      <w:r>
        <w:t>Python</w:t>
      </w:r>
    </w:p>
    <w:p>
      <w:pPr>
        <w:pStyle w:val="13"/>
        <w:numPr>
          <w:ilvl w:val="4"/>
          <w:numId w:val="1"/>
        </w:numPr>
      </w:pPr>
      <w:r>
        <w:t>Go</w:t>
      </w:r>
    </w:p>
    <w:p>
      <w:pPr>
        <w:pStyle w:val="13"/>
        <w:numPr>
          <w:ilvl w:val="4"/>
          <w:numId w:val="1"/>
        </w:numPr>
      </w:pPr>
      <w:r>
        <w:t>Ruby</w:t>
      </w:r>
    </w:p>
    <w:p>
      <w:pPr>
        <w:pStyle w:val="13"/>
        <w:numPr>
          <w:ilvl w:val="4"/>
          <w:numId w:val="1"/>
        </w:numPr>
      </w:pPr>
      <w:r>
        <w:t>C</w:t>
      </w:r>
    </w:p>
    <w:p>
      <w:pPr>
        <w:pStyle w:val="13"/>
        <w:numPr>
          <w:ilvl w:val="4"/>
          <w:numId w:val="1"/>
        </w:numPr>
      </w:pPr>
      <w:r>
        <w:t>CSharp</w:t>
      </w:r>
    </w:p>
    <w:p>
      <w:pPr>
        <w:pStyle w:val="13"/>
        <w:numPr>
          <w:ilvl w:val="4"/>
          <w:numId w:val="1"/>
        </w:numPr>
      </w:pPr>
      <w:r>
        <w:t>Objc</w:t>
      </w:r>
    </w:p>
    <w:p>
      <w:pPr>
        <w:pStyle w:val="13"/>
        <w:numPr>
          <w:ilvl w:val="4"/>
          <w:numId w:val="1"/>
        </w:numPr>
      </w:pPr>
      <w:r>
        <w:t>Kotlin</w:t>
      </w:r>
    </w:p>
    <w:p>
      <w:pPr>
        <w:pStyle w:val="13"/>
        <w:numPr>
          <w:ilvl w:val="4"/>
          <w:numId w:val="1"/>
        </w:numPr>
      </w:pPr>
      <w:r>
        <w:t>Swift</w:t>
      </w:r>
    </w:p>
    <w:p>
      <w:pPr>
        <w:pStyle w:val="13"/>
        <w:numPr>
          <w:ilvl w:val="2"/>
          <w:numId w:val="1"/>
        </w:numPr>
      </w:pPr>
      <w:r>
        <w:rPr>
          <w:rStyle w:val="14"/>
        </w:rPr>
        <w:t>Custom Configurations</w:t>
      </w:r>
      <w:r>
        <w:t>:</w:t>
      </w:r>
    </w:p>
    <w:p>
      <w:pPr>
        <w:pStyle w:val="13"/>
        <w:numPr>
          <w:ilvl w:val="3"/>
          <w:numId w:val="1"/>
        </w:numPr>
      </w:pPr>
      <w:r>
        <w:t>Implemented at least 2 custom configurations for both linters and SAST</w:t>
      </w:r>
    </w:p>
    <w:p>
      <w:pPr>
        <w:pStyle w:val="13"/>
        <w:numPr>
          <w:ilvl w:val="3"/>
          <w:numId w:val="1"/>
        </w:numPr>
      </w:pPr>
      <w:r>
        <w:t>Resolved identified issues in the code flagged by the linters/SAST (Not done)</w:t>
      </w:r>
    </w:p>
    <w:p>
      <w:pPr>
        <w:pStyle w:val="4"/>
        <w:numPr>
          <w:ilvl w:val="1"/>
          <w:numId w:val="1"/>
        </w:numPr>
      </w:pPr>
      <w:r>
        <w:t>Task 2: Web API Performance Testing Solution</w:t>
      </w:r>
    </w:p>
    <w:p>
      <w:pPr>
        <w:pStyle w:val="5"/>
        <w:numPr>
          <w:ilvl w:val="2"/>
          <w:numId w:val="1"/>
        </w:numPr>
      </w:pPr>
      <w:r>
        <w:t>Performance Testing Framework:</w:t>
      </w:r>
    </w:p>
    <w:p>
      <w:pPr>
        <w:pStyle w:val="13"/>
        <w:numPr>
          <w:ilvl w:val="4"/>
          <w:numId w:val="1"/>
        </w:numPr>
      </w:pPr>
      <w:r>
        <w:t>Established a performance testing framework in the `tests/performance` folder in cloned Repo</w:t>
      </w:r>
    </w:p>
    <w:p>
      <w:pPr>
        <w:pStyle w:val="13"/>
        <w:numPr>
          <w:ilvl w:val="4"/>
          <w:numId w:val="1"/>
        </w:numPr>
      </w:pPr>
      <w:r>
        <w:t>Conducted basic web performance testing using Jmeter</w:t>
      </w:r>
    </w:p>
    <w:p>
      <w:pPr>
        <w:pStyle w:val="13"/>
        <w:numPr>
          <w:ilvl w:val="4"/>
          <w:numId w:val="1"/>
        </w:numPr>
      </w:pPr>
      <w:r>
        <w:t>Executed and documented performance tests for one of the CRUD operations, Read, Get Data to be exact.</w:t>
      </w:r>
    </w:p>
    <w:p>
      <w:pPr>
        <w:pStyle w:val="4"/>
        <w:numPr>
          <w:ilvl w:val="1"/>
          <w:numId w:val="1"/>
        </w:numPr>
      </w:pPr>
      <w:r>
        <w:t>Task 3: Testable Non-Functional Requirements</w:t>
      </w:r>
    </w:p>
    <w:p>
      <w:pPr>
        <w:pStyle w:val="5"/>
        <w:numPr>
          <w:ilvl w:val="2"/>
          <w:numId w:val="1"/>
        </w:numPr>
      </w:pPr>
      <w:r>
        <w:t>Generic Requirements Documents:</w:t>
      </w:r>
    </w:p>
    <w:p>
      <w:pPr>
        <w:pStyle w:val="13"/>
        <w:numPr>
          <w:ilvl w:val="4"/>
          <w:numId w:val="1"/>
        </w:numPr>
      </w:pPr>
      <w:r>
        <w:t>Developed generic testable non-functional requirements for a web API for the following documents provided in the repo;</w:t>
      </w:r>
    </w:p>
    <w:p>
      <w:pPr>
        <w:pStyle w:val="13"/>
        <w:numPr>
          <w:ilvl w:val="5"/>
          <w:numId w:val="1"/>
        </w:numPr>
      </w:pPr>
      <w:r>
        <w:t>Performance Requirements</w:t>
      </w:r>
    </w:p>
    <w:p>
      <w:pPr>
        <w:pStyle w:val="13"/>
        <w:numPr>
          <w:ilvl w:val="5"/>
          <w:numId w:val="1"/>
        </w:numPr>
      </w:pPr>
      <w:r>
        <w:t>Reliability Requirements</w:t>
      </w:r>
    </w:p>
    <w:p>
      <w:pPr>
        <w:pStyle w:val="13"/>
        <w:numPr>
          <w:ilvl w:val="5"/>
          <w:numId w:val="1"/>
        </w:numPr>
      </w:pPr>
      <w:r>
        <w:t>Security Requirements</w:t>
      </w:r>
    </w:p>
    <w:p>
      <w:pPr>
        <w:pStyle w:val="13"/>
        <w:numPr>
          <w:ilvl w:val="5"/>
          <w:numId w:val="1"/>
        </w:numPr>
      </w:pPr>
      <w:r>
        <w:t>Developer Guidelines</w:t>
      </w:r>
    </w:p>
    <w:p>
      <w:pPr>
        <w:pStyle w:val="5"/>
        <w:numPr>
          <w:ilvl w:val="2"/>
          <w:numId w:val="1"/>
        </w:numPr>
      </w:pPr>
      <w:r>
        <w:t>Compliance with ISO 25010:</w:t>
      </w:r>
    </w:p>
    <w:p>
      <w:pPr>
        <w:pStyle w:val="13"/>
        <w:numPr>
          <w:ilvl w:val="4"/>
          <w:numId w:val="1"/>
        </w:numPr>
      </w:pPr>
      <w:r>
        <w:t>Ensured coverage of all sub-attributes of ISO 25010 for quality characteristics</w:t>
      </w:r>
    </w:p>
    <w:p>
      <w:pPr>
        <w:pStyle w:val="5"/>
        <w:numPr>
          <w:ilvl w:val="2"/>
          <w:numId w:val="1"/>
        </w:numPr>
      </w:pPr>
      <w:r>
        <w:t>Developer Guidelines:</w:t>
      </w:r>
    </w:p>
    <w:p>
      <w:pPr>
        <w:pStyle w:val="13"/>
        <w:numPr>
          <w:ilvl w:val="4"/>
          <w:numId w:val="1"/>
        </w:numPr>
      </w:pPr>
      <w:r>
        <w:t>Explored various contributor guidelines from open-source projects</w:t>
      </w:r>
    </w:p>
    <w:p>
      <w:pPr>
        <w:pStyle w:val="13"/>
        <w:numPr>
          <w:ilvl w:val="4"/>
          <w:numId w:val="1"/>
        </w:numPr>
      </w:pPr>
      <w:r>
        <w:t>Provided an insightful explanation of the project structure based on the MVC framework</w:t>
      </w:r>
    </w:p>
    <w:p>
      <w:pPr>
        <w:pStyle w:val="3"/>
        <w:numPr>
          <w:ilvl w:val="0"/>
          <w:numId w:val="1"/>
        </w:numPr>
      </w:pPr>
      <w:r>
        <w:t>Team Collaboration</w:t>
      </w:r>
    </w:p>
    <w:p>
      <w:pPr>
        <w:pStyle w:val="13"/>
        <w:numPr>
          <w:ilvl w:val="1"/>
          <w:numId w:val="1"/>
        </w:numPr>
      </w:pPr>
      <w:r>
        <w:t>Allocated tasks efficiently based on the team size</w:t>
      </w:r>
    </w:p>
    <w:p>
      <w:pPr>
        <w:pStyle w:val="13"/>
        <w:numPr>
          <w:ilvl w:val="1"/>
          <w:numId w:val="1"/>
        </w:numPr>
      </w:pPr>
      <w:r>
        <w:t>Ensured each team member contributed through individual commits</w:t>
      </w:r>
    </w:p>
    <w:p>
      <w:pPr>
        <w:pStyle w:val="13"/>
        <w:numPr>
          <w:ilvl w:val="1"/>
          <w:numId w:val="1"/>
        </w:numPr>
      </w:pPr>
      <w:r>
        <w:t>Maintained a focus on high-quality deliverables</w:t>
      </w:r>
    </w:p>
    <w:p>
      <w:pPr>
        <w:pStyle w:val="3"/>
        <w:numPr>
          <w:ilvl w:val="0"/>
          <w:numId w:val="1"/>
        </w:numPr>
      </w:pPr>
      <w:r>
        <w:t>Challenges and Solutions</w:t>
      </w:r>
    </w:p>
    <w:p>
      <w:pPr>
        <w:pStyle w:val="13"/>
        <w:numPr>
          <w:ilvl w:val="1"/>
          <w:numId w:val="1"/>
        </w:numPr>
      </w:pPr>
      <w:r>
        <w:t>Overcame time constraints by prioritizing essential tasks</w:t>
      </w:r>
    </w:p>
    <w:p>
      <w:pPr>
        <w:pStyle w:val="13"/>
        <w:numPr>
          <w:ilvl w:val="1"/>
          <w:numId w:val="1"/>
        </w:numPr>
      </w:pPr>
      <w:r>
        <w:t>Collaborated effectively to achieve task objectives</w:t>
      </w:r>
    </w:p>
    <w:p>
      <w:pPr>
        <w:pStyle w:val="13"/>
        <w:numPr>
          <w:ilvl w:val="1"/>
          <w:numId w:val="1"/>
        </w:numPr>
      </w:pPr>
      <w:r>
        <w:t>Resolved issues identified by static analysis tools promptly</w:t>
      </w:r>
    </w:p>
    <w:p>
      <w:pPr>
        <w:pStyle w:val="3"/>
        <w:numPr>
          <w:ilvl w:val="0"/>
          <w:numId w:val="1"/>
        </w:numPr>
      </w:pPr>
      <w:r>
        <w:t>Next Steps (Extra)</w:t>
      </w:r>
    </w:p>
    <w:p>
      <w:pPr>
        <w:pStyle w:val="13"/>
        <w:numPr>
          <w:ilvl w:val="1"/>
          <w:numId w:val="1"/>
        </w:numPr>
      </w:pPr>
      <w:r>
        <w:t>Review and refine the documentation and testing techniques for the FYP.</w:t>
      </w:r>
    </w:p>
    <w:p>
      <w:pPr>
        <w:pStyle w:val="13"/>
        <w:numPr>
          <w:ilvl w:val="1"/>
          <w:numId w:val="1"/>
        </w:numPr>
      </w:pPr>
      <w:r>
        <w:t>Conduct a thorough review of the codebase</w:t>
      </w:r>
    </w:p>
    <w:p>
      <w:pPr>
        <w:pStyle w:val="13"/>
        <w:numPr>
          <w:ilvl w:val="1"/>
          <w:numId w:val="1"/>
        </w:numPr>
      </w:pPr>
      <w:r>
        <w:t>Discuss for any additional features or improvements based on project requirements</w:t>
      </w:r>
    </w:p>
    <w:p>
      <w:pPr>
        <w:pStyle w:val="3"/>
        <w:numPr>
          <w:ilvl w:val="0"/>
          <w:numId w:val="1"/>
        </w:numPr>
      </w:pPr>
      <w:r>
        <w:t>Conclusion</w:t>
      </w:r>
    </w:p>
    <w:p>
      <w:pPr>
        <w:ind w:left="720" w:firstLine="1440"/>
      </w:pPr>
      <w:r>
        <w:t>The completion of these tasks marks a significant milestone in preparing for the FYP project. The integration of static analysis tools, performance testing, and the establishment of non-functional requirements contribute to the foundation of a robust and quality-driven backend API, or at least, a head start on what to do.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2D60FD"/>
    <w:multiLevelType w:val="multilevel"/>
    <w:tmpl w:val="512D60FD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-"/>
      <w:lvlJc w:val="left"/>
      <w:pPr>
        <w:ind w:left="4320" w:hanging="360"/>
      </w:pPr>
      <w:rPr>
        <w:rFonts w:hint="default" w:ascii="Calibri" w:hAnsi="Calibri" w:cs="Calibri" w:eastAsiaTheme="minorHAnsi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670"/>
    <w:rsid w:val="0020463A"/>
    <w:rsid w:val="00286CB5"/>
    <w:rsid w:val="00692349"/>
    <w:rsid w:val="007464A7"/>
    <w:rsid w:val="008A3248"/>
    <w:rsid w:val="00FD2670"/>
    <w:rsid w:val="1C403FB2"/>
    <w:rsid w:val="2A4370E4"/>
    <w:rsid w:val="30401638"/>
    <w:rsid w:val="34B61F41"/>
    <w:rsid w:val="47C53B4E"/>
    <w:rsid w:val="49C66B17"/>
    <w:rsid w:val="5CB247E9"/>
    <w:rsid w:val="6B437609"/>
    <w:rsid w:val="7C027B82"/>
    <w:rsid w:val="7C035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9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3">
    <w:name w:val="heading 2"/>
    <w:basedOn w:val="1"/>
    <w:next w:val="1"/>
    <w:link w:val="11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paragraph" w:styleId="4">
    <w:name w:val="heading 3"/>
    <w:basedOn w:val="1"/>
    <w:next w:val="1"/>
    <w:link w:val="12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5">
    <w:name w:val="heading 4"/>
    <w:basedOn w:val="1"/>
    <w:next w:val="1"/>
    <w:link w:val="14"/>
    <w:unhideWhenUsed/>
    <w:qFormat/>
    <w:uiPriority w:val="9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2F5597" w:themeColor="accent1" w:themeShade="BF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Title"/>
    <w:basedOn w:val="1"/>
    <w:next w:val="1"/>
    <w:link w:val="10"/>
    <w:qFormat/>
    <w:uiPriority w:val="10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9">
    <w:name w:val="Heading 1 Char"/>
    <w:basedOn w:val="6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0">
    <w:name w:val="Title Char"/>
    <w:basedOn w:val="6"/>
    <w:link w:val="8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1">
    <w:name w:val="Heading 2 Char"/>
    <w:basedOn w:val="6"/>
    <w:link w:val="3"/>
    <w:uiPriority w:val="9"/>
    <w:rPr>
      <w:rFonts w:asciiTheme="majorHAnsi" w:hAnsiTheme="majorHAnsi" w:eastAsiaTheme="majorEastAsia" w:cstheme="majorBidi"/>
      <w:color w:val="2F5597" w:themeColor="accent1" w:themeShade="BF"/>
      <w:sz w:val="26"/>
      <w:szCs w:val="26"/>
    </w:rPr>
  </w:style>
  <w:style w:type="character" w:customStyle="1" w:styleId="12">
    <w:name w:val="Heading 3 Char"/>
    <w:basedOn w:val="6"/>
    <w:link w:val="4"/>
    <w:uiPriority w:val="9"/>
    <w:rPr>
      <w:rFonts w:asciiTheme="majorHAnsi" w:hAnsiTheme="majorHAnsi" w:eastAsiaTheme="majorEastAsia" w:cstheme="majorBidi"/>
      <w:color w:val="203864" w:themeColor="accent1" w:themeShade="80"/>
      <w:sz w:val="24"/>
      <w:szCs w:val="24"/>
    </w:rPr>
  </w:style>
  <w:style w:type="paragraph" w:styleId="13">
    <w:name w:val="List Paragraph"/>
    <w:basedOn w:val="1"/>
    <w:qFormat/>
    <w:uiPriority w:val="34"/>
    <w:pPr>
      <w:ind w:left="720"/>
      <w:contextualSpacing/>
    </w:pPr>
  </w:style>
  <w:style w:type="character" w:customStyle="1" w:styleId="14">
    <w:name w:val="Heading 4 Char"/>
    <w:basedOn w:val="6"/>
    <w:link w:val="5"/>
    <w:uiPriority w:val="9"/>
    <w:rPr>
      <w:rFonts w:asciiTheme="majorHAnsi" w:hAnsiTheme="majorHAnsi" w:eastAsiaTheme="majorEastAsia" w:cstheme="majorBidi"/>
      <w:i/>
      <w:iCs/>
      <w:color w:val="2F5597" w:themeColor="accent1" w:themeShade="BF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405</Words>
  <Characters>2311</Characters>
  <Lines>19</Lines>
  <Paragraphs>5</Paragraphs>
  <TotalTime>34</TotalTime>
  <ScaleCrop>false</ScaleCrop>
  <LinksUpToDate>false</LinksUpToDate>
  <CharactersWithSpaces>2711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2023-12-03T17:03:00Z</dcterms:created>
  <dc:creator>Abubakar Mahmood</dc:creator>
  <cp:lastModifiedBy>M.Sheryer</cp:lastModifiedBy>
  <dcterms:modified xsi:type="dcterms:W3CDTF">2023-12-05T16:17:47Z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942FF0993F7242478B765FCDE73D55BF_12</vt:lpwstr>
  </property>
</Properties>
</file>