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FCE77" w14:textId="77777777" w:rsidR="00650795" w:rsidRDefault="00000000">
      <w:pPr>
        <w:jc w:val="center"/>
      </w:pPr>
      <w:r>
        <w:rPr>
          <w:noProof/>
        </w:rPr>
        <w:drawing>
          <wp:inline distT="0" distB="0" distL="0" distR="0" wp14:anchorId="5E54DD7F" wp14:editId="78C23B62">
            <wp:extent cx="5943600" cy="6572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657225"/>
                    </a:xfrm>
                    <a:prstGeom prst="rect">
                      <a:avLst/>
                    </a:prstGeom>
                    <a:ln/>
                  </pic:spPr>
                </pic:pic>
              </a:graphicData>
            </a:graphic>
          </wp:inline>
        </w:drawing>
      </w:r>
    </w:p>
    <w:p w14:paraId="3C508F1C" w14:textId="77777777" w:rsidR="00650795" w:rsidRDefault="00650795">
      <w:pPr>
        <w:jc w:val="center"/>
      </w:pPr>
    </w:p>
    <w:p w14:paraId="798F03E1" w14:textId="77777777" w:rsidR="00650795" w:rsidRDefault="00000000">
      <w:pPr>
        <w:jc w:val="center"/>
        <w:rPr>
          <w:b/>
          <w:u w:val="single"/>
        </w:rPr>
      </w:pPr>
      <w:r>
        <w:rPr>
          <w:b/>
          <w:sz w:val="44"/>
          <w:szCs w:val="44"/>
          <w:u w:val="single"/>
        </w:rPr>
        <w:t>Lab # 10</w:t>
      </w:r>
    </w:p>
    <w:p w14:paraId="7E94BF5A" w14:textId="77777777" w:rsidR="00650795" w:rsidRDefault="00650795">
      <w:pPr>
        <w:jc w:val="center"/>
        <w:rPr>
          <w:b/>
          <w:u w:val="single"/>
        </w:rPr>
      </w:pPr>
    </w:p>
    <w:p w14:paraId="2B7DE033" w14:textId="77777777" w:rsidR="00650795" w:rsidRDefault="00000000">
      <w:pPr>
        <w:jc w:val="center"/>
        <w:rPr>
          <w:b/>
        </w:rPr>
      </w:pPr>
      <w:bookmarkStart w:id="0" w:name="_gjdgxs" w:colFirst="0" w:colLast="0"/>
      <w:bookmarkEnd w:id="0"/>
      <w:r>
        <w:rPr>
          <w:b/>
        </w:rPr>
        <w:t>Web Engineering</w:t>
      </w:r>
      <w:r>
        <w:rPr>
          <w:b/>
        </w:rPr>
        <w:br/>
        <w:t>Fall 2020</w:t>
      </w:r>
    </w:p>
    <w:p w14:paraId="170ECBC9" w14:textId="77777777" w:rsidR="00650795" w:rsidRDefault="00650795">
      <w:pPr>
        <w:jc w:val="center"/>
        <w:rPr>
          <w:b/>
        </w:rPr>
      </w:pPr>
    </w:p>
    <w:p w14:paraId="2DACADE5" w14:textId="77777777" w:rsidR="00650795" w:rsidRDefault="00650795">
      <w:pPr>
        <w:jc w:val="center"/>
        <w:rPr>
          <w:b/>
        </w:rPr>
      </w:pPr>
    </w:p>
    <w:p w14:paraId="5497F5CB" w14:textId="77777777" w:rsidR="00650795" w:rsidRDefault="00650795">
      <w:pPr>
        <w:jc w:val="center"/>
        <w:rPr>
          <w:b/>
        </w:rPr>
      </w:pPr>
    </w:p>
    <w:p w14:paraId="64BD5126" w14:textId="77777777" w:rsidR="00650795" w:rsidRDefault="00650795">
      <w:pPr>
        <w:jc w:val="center"/>
        <w:rPr>
          <w:b/>
        </w:rPr>
      </w:pPr>
    </w:p>
    <w:p w14:paraId="4DDF07EE" w14:textId="77777777" w:rsidR="00650795" w:rsidRDefault="00000000">
      <w:pPr>
        <w:jc w:val="center"/>
        <w:rPr>
          <w:b/>
        </w:rPr>
      </w:pPr>
      <w:r>
        <w:rPr>
          <w:b/>
          <w:noProof/>
        </w:rPr>
        <w:drawing>
          <wp:inline distT="0" distB="0" distL="0" distR="0" wp14:anchorId="4E6D0E2B" wp14:editId="48C5734B">
            <wp:extent cx="2661149" cy="2661149"/>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661149" cy="2661149"/>
                    </a:xfrm>
                    <a:prstGeom prst="rect">
                      <a:avLst/>
                    </a:prstGeom>
                    <a:ln/>
                  </pic:spPr>
                </pic:pic>
              </a:graphicData>
            </a:graphic>
          </wp:inline>
        </w:drawing>
      </w:r>
    </w:p>
    <w:p w14:paraId="0040093C" w14:textId="77777777" w:rsidR="00650795" w:rsidRDefault="00650795">
      <w:pPr>
        <w:jc w:val="center"/>
      </w:pPr>
    </w:p>
    <w:p w14:paraId="33AEF91F" w14:textId="77777777" w:rsidR="00650795" w:rsidRDefault="00650795">
      <w:pPr>
        <w:jc w:val="center"/>
      </w:pPr>
    </w:p>
    <w:p w14:paraId="5A97E830" w14:textId="77777777" w:rsidR="00650795" w:rsidRDefault="00650795">
      <w:pPr>
        <w:jc w:val="center"/>
      </w:pPr>
    </w:p>
    <w:p w14:paraId="10B35E12" w14:textId="77777777" w:rsidR="00650795" w:rsidRDefault="00650795">
      <w:pPr>
        <w:jc w:val="center"/>
      </w:pPr>
    </w:p>
    <w:p w14:paraId="4C2C89D7" w14:textId="77777777" w:rsidR="00650795" w:rsidRDefault="00650795">
      <w:pPr>
        <w:jc w:val="center"/>
      </w:pPr>
    </w:p>
    <w:p w14:paraId="63B0EAE0" w14:textId="77777777" w:rsidR="00650795" w:rsidRDefault="00650795">
      <w:pPr>
        <w:jc w:val="center"/>
      </w:pPr>
    </w:p>
    <w:p w14:paraId="152F7130" w14:textId="77777777" w:rsidR="00650795" w:rsidRDefault="00650795">
      <w:pPr>
        <w:jc w:val="center"/>
      </w:pPr>
    </w:p>
    <w:p w14:paraId="581601CC" w14:textId="77777777" w:rsidR="00650795" w:rsidRDefault="00650795">
      <w:pPr>
        <w:jc w:val="center"/>
      </w:pPr>
    </w:p>
    <w:tbl>
      <w:tblPr>
        <w:tblStyle w:val="a"/>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945"/>
      </w:tblGrid>
      <w:tr w:rsidR="00650795" w14:paraId="4AAA3028" w14:textId="77777777">
        <w:tc>
          <w:tcPr>
            <w:tcW w:w="2370" w:type="dxa"/>
            <w:tcMar>
              <w:top w:w="100" w:type="dxa"/>
              <w:left w:w="100" w:type="dxa"/>
              <w:bottom w:w="100" w:type="dxa"/>
              <w:right w:w="100" w:type="dxa"/>
            </w:tcMar>
          </w:tcPr>
          <w:p w14:paraId="5F4FD443" w14:textId="77777777" w:rsidR="00650795" w:rsidRDefault="00000000">
            <w:pPr>
              <w:widowControl w:val="0"/>
              <w:jc w:val="center"/>
              <w:rPr>
                <w:sz w:val="20"/>
                <w:szCs w:val="20"/>
              </w:rPr>
            </w:pPr>
            <w:r>
              <w:rPr>
                <w:sz w:val="20"/>
                <w:szCs w:val="20"/>
              </w:rPr>
              <w:t>Instructor</w:t>
            </w:r>
          </w:p>
        </w:tc>
        <w:tc>
          <w:tcPr>
            <w:tcW w:w="6945" w:type="dxa"/>
            <w:tcMar>
              <w:top w:w="100" w:type="dxa"/>
              <w:left w:w="100" w:type="dxa"/>
              <w:bottom w:w="100" w:type="dxa"/>
              <w:right w:w="100" w:type="dxa"/>
            </w:tcMar>
          </w:tcPr>
          <w:p w14:paraId="148EF06D" w14:textId="3F12170E" w:rsidR="00650795" w:rsidRDefault="00954FFD">
            <w:pPr>
              <w:widowControl w:val="0"/>
              <w:jc w:val="center"/>
              <w:rPr>
                <w:sz w:val="20"/>
                <w:szCs w:val="20"/>
              </w:rPr>
            </w:pPr>
            <w:r>
              <w:rPr>
                <w:sz w:val="20"/>
                <w:szCs w:val="20"/>
              </w:rPr>
              <w:t>Sir Bakht Muhammad</w:t>
            </w:r>
          </w:p>
        </w:tc>
      </w:tr>
      <w:tr w:rsidR="00650795" w14:paraId="2E46E8FE" w14:textId="77777777">
        <w:tc>
          <w:tcPr>
            <w:tcW w:w="2370" w:type="dxa"/>
            <w:tcMar>
              <w:top w:w="100" w:type="dxa"/>
              <w:left w:w="100" w:type="dxa"/>
              <w:bottom w:w="100" w:type="dxa"/>
              <w:right w:w="100" w:type="dxa"/>
            </w:tcMar>
          </w:tcPr>
          <w:p w14:paraId="7E064EF6" w14:textId="77777777" w:rsidR="00650795" w:rsidRDefault="00000000">
            <w:pPr>
              <w:widowControl w:val="0"/>
              <w:jc w:val="center"/>
              <w:rPr>
                <w:sz w:val="20"/>
                <w:szCs w:val="20"/>
              </w:rPr>
            </w:pPr>
            <w:r>
              <w:rPr>
                <w:sz w:val="20"/>
                <w:szCs w:val="20"/>
              </w:rPr>
              <w:t>Student Name</w:t>
            </w:r>
          </w:p>
        </w:tc>
        <w:tc>
          <w:tcPr>
            <w:tcW w:w="6945" w:type="dxa"/>
            <w:tcMar>
              <w:top w:w="100" w:type="dxa"/>
              <w:left w:w="100" w:type="dxa"/>
              <w:bottom w:w="100" w:type="dxa"/>
              <w:right w:w="100" w:type="dxa"/>
            </w:tcMar>
          </w:tcPr>
          <w:p w14:paraId="53102ACD" w14:textId="652B422A" w:rsidR="00650795" w:rsidRDefault="00954FFD">
            <w:pPr>
              <w:widowControl w:val="0"/>
              <w:jc w:val="center"/>
              <w:rPr>
                <w:sz w:val="20"/>
                <w:szCs w:val="20"/>
              </w:rPr>
            </w:pPr>
            <w:r>
              <w:rPr>
                <w:sz w:val="20"/>
                <w:szCs w:val="20"/>
              </w:rPr>
              <w:t>Sheryar Baloch</w:t>
            </w:r>
          </w:p>
        </w:tc>
      </w:tr>
      <w:tr w:rsidR="00650795" w14:paraId="5FA45933" w14:textId="77777777">
        <w:tc>
          <w:tcPr>
            <w:tcW w:w="2370" w:type="dxa"/>
            <w:tcMar>
              <w:top w:w="100" w:type="dxa"/>
              <w:left w:w="100" w:type="dxa"/>
              <w:bottom w:w="100" w:type="dxa"/>
              <w:right w:w="100" w:type="dxa"/>
            </w:tcMar>
          </w:tcPr>
          <w:p w14:paraId="71652F0A" w14:textId="77777777" w:rsidR="00650795" w:rsidRDefault="00000000">
            <w:pPr>
              <w:widowControl w:val="0"/>
              <w:jc w:val="center"/>
              <w:rPr>
                <w:sz w:val="20"/>
                <w:szCs w:val="20"/>
              </w:rPr>
            </w:pPr>
            <w:r>
              <w:rPr>
                <w:sz w:val="20"/>
                <w:szCs w:val="20"/>
              </w:rPr>
              <w:t>CMSID</w:t>
            </w:r>
          </w:p>
        </w:tc>
        <w:tc>
          <w:tcPr>
            <w:tcW w:w="6945" w:type="dxa"/>
            <w:tcMar>
              <w:top w:w="100" w:type="dxa"/>
              <w:left w:w="100" w:type="dxa"/>
              <w:bottom w:w="100" w:type="dxa"/>
              <w:right w:w="100" w:type="dxa"/>
            </w:tcMar>
          </w:tcPr>
          <w:p w14:paraId="51CA7982" w14:textId="605EC2E8" w:rsidR="00650795" w:rsidRDefault="00954FFD">
            <w:pPr>
              <w:widowControl w:val="0"/>
              <w:jc w:val="center"/>
              <w:rPr>
                <w:sz w:val="20"/>
                <w:szCs w:val="20"/>
              </w:rPr>
            </w:pPr>
            <w:r>
              <w:rPr>
                <w:sz w:val="20"/>
                <w:szCs w:val="20"/>
              </w:rPr>
              <w:t>333432</w:t>
            </w:r>
          </w:p>
        </w:tc>
      </w:tr>
      <w:tr w:rsidR="00650795" w14:paraId="007A3EE5" w14:textId="77777777">
        <w:tc>
          <w:tcPr>
            <w:tcW w:w="2370" w:type="dxa"/>
            <w:tcMar>
              <w:top w:w="100" w:type="dxa"/>
              <w:left w:w="100" w:type="dxa"/>
              <w:bottom w:w="100" w:type="dxa"/>
              <w:right w:w="100" w:type="dxa"/>
            </w:tcMar>
          </w:tcPr>
          <w:p w14:paraId="3EFEE5B9" w14:textId="77777777" w:rsidR="00650795" w:rsidRDefault="00000000">
            <w:pPr>
              <w:widowControl w:val="0"/>
              <w:jc w:val="center"/>
              <w:rPr>
                <w:sz w:val="20"/>
                <w:szCs w:val="20"/>
              </w:rPr>
            </w:pPr>
            <w:r>
              <w:rPr>
                <w:sz w:val="20"/>
                <w:szCs w:val="20"/>
              </w:rPr>
              <w:t>Department</w:t>
            </w:r>
          </w:p>
        </w:tc>
        <w:tc>
          <w:tcPr>
            <w:tcW w:w="6945" w:type="dxa"/>
            <w:tcMar>
              <w:top w:w="100" w:type="dxa"/>
              <w:left w:w="100" w:type="dxa"/>
              <w:bottom w:w="100" w:type="dxa"/>
              <w:right w:w="100" w:type="dxa"/>
            </w:tcMar>
          </w:tcPr>
          <w:p w14:paraId="53BFCF22" w14:textId="6AC2AB4F" w:rsidR="00650795" w:rsidRDefault="00954FFD">
            <w:pPr>
              <w:widowControl w:val="0"/>
              <w:jc w:val="center"/>
              <w:rPr>
                <w:sz w:val="20"/>
                <w:szCs w:val="20"/>
              </w:rPr>
            </w:pPr>
            <w:r>
              <w:rPr>
                <w:sz w:val="20"/>
                <w:szCs w:val="20"/>
              </w:rPr>
              <w:t>CS</w:t>
            </w:r>
          </w:p>
        </w:tc>
      </w:tr>
      <w:tr w:rsidR="00650795" w14:paraId="2440BEA6" w14:textId="77777777">
        <w:tc>
          <w:tcPr>
            <w:tcW w:w="2370" w:type="dxa"/>
            <w:tcMar>
              <w:top w:w="100" w:type="dxa"/>
              <w:left w:w="100" w:type="dxa"/>
              <w:bottom w:w="100" w:type="dxa"/>
              <w:right w:w="100" w:type="dxa"/>
            </w:tcMar>
          </w:tcPr>
          <w:p w14:paraId="6CCB8E1D" w14:textId="77777777" w:rsidR="00650795" w:rsidRDefault="00000000">
            <w:pPr>
              <w:widowControl w:val="0"/>
              <w:jc w:val="center"/>
              <w:rPr>
                <w:sz w:val="20"/>
                <w:szCs w:val="20"/>
              </w:rPr>
            </w:pPr>
            <w:r>
              <w:rPr>
                <w:sz w:val="20"/>
                <w:szCs w:val="20"/>
              </w:rPr>
              <w:t>Semester</w:t>
            </w:r>
          </w:p>
        </w:tc>
        <w:tc>
          <w:tcPr>
            <w:tcW w:w="6945" w:type="dxa"/>
            <w:tcMar>
              <w:top w:w="100" w:type="dxa"/>
              <w:left w:w="100" w:type="dxa"/>
              <w:bottom w:w="100" w:type="dxa"/>
              <w:right w:w="100" w:type="dxa"/>
            </w:tcMar>
          </w:tcPr>
          <w:p w14:paraId="5817CDD8" w14:textId="74B25F15" w:rsidR="00650795" w:rsidRDefault="00954FFD">
            <w:pPr>
              <w:widowControl w:val="0"/>
              <w:jc w:val="center"/>
              <w:rPr>
                <w:sz w:val="20"/>
                <w:szCs w:val="20"/>
              </w:rPr>
            </w:pPr>
            <w:r>
              <w:rPr>
                <w:sz w:val="20"/>
                <w:szCs w:val="20"/>
              </w:rPr>
              <w:t>8</w:t>
            </w:r>
            <w:r w:rsidRPr="00954FFD">
              <w:rPr>
                <w:sz w:val="20"/>
                <w:szCs w:val="20"/>
                <w:vertAlign w:val="superscript"/>
              </w:rPr>
              <w:t>th</w:t>
            </w:r>
            <w:r>
              <w:rPr>
                <w:sz w:val="20"/>
                <w:szCs w:val="20"/>
              </w:rPr>
              <w:t xml:space="preserve"> </w:t>
            </w:r>
          </w:p>
        </w:tc>
      </w:tr>
    </w:tbl>
    <w:p w14:paraId="62DE9E59" w14:textId="77777777" w:rsidR="00650795" w:rsidRDefault="00650795">
      <w:pPr>
        <w:rPr>
          <w:sz w:val="20"/>
          <w:szCs w:val="20"/>
        </w:rPr>
      </w:pPr>
    </w:p>
    <w:tbl>
      <w:tblPr>
        <w:tblStyle w:val="a0"/>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3150"/>
        <w:gridCol w:w="1710"/>
        <w:gridCol w:w="1350"/>
        <w:gridCol w:w="1080"/>
      </w:tblGrid>
      <w:tr w:rsidR="00650795" w14:paraId="5942A47D" w14:textId="77777777">
        <w:trPr>
          <w:trHeight w:val="430"/>
        </w:trPr>
        <w:tc>
          <w:tcPr>
            <w:tcW w:w="1990" w:type="dxa"/>
            <w:tcBorders>
              <w:top w:val="nil"/>
              <w:left w:val="nil"/>
              <w:bottom w:val="single" w:sz="24" w:space="0" w:color="000000"/>
              <w:right w:val="nil"/>
            </w:tcBorders>
            <w:shd w:val="clear" w:color="auto" w:fill="FFFFFF"/>
            <w:tcMar>
              <w:top w:w="100" w:type="dxa"/>
              <w:left w:w="100" w:type="dxa"/>
              <w:bottom w:w="100" w:type="dxa"/>
              <w:right w:w="100" w:type="dxa"/>
            </w:tcMar>
          </w:tcPr>
          <w:p w14:paraId="116DB771" w14:textId="77777777" w:rsidR="00650795" w:rsidRDefault="00000000">
            <w:pPr>
              <w:widowControl w:val="0"/>
              <w:jc w:val="center"/>
              <w:rPr>
                <w:b/>
                <w:sz w:val="20"/>
                <w:szCs w:val="20"/>
              </w:rPr>
            </w:pPr>
            <w:r>
              <w:rPr>
                <w:b/>
                <w:sz w:val="32"/>
                <w:szCs w:val="32"/>
              </w:rPr>
              <w:lastRenderedPageBreak/>
              <w:t>Lesson Set 10</w:t>
            </w:r>
          </w:p>
        </w:tc>
        <w:tc>
          <w:tcPr>
            <w:tcW w:w="7290" w:type="dxa"/>
            <w:gridSpan w:val="4"/>
            <w:tcBorders>
              <w:top w:val="nil"/>
              <w:left w:val="nil"/>
              <w:bottom w:val="single" w:sz="24" w:space="0" w:color="000000"/>
              <w:right w:val="nil"/>
            </w:tcBorders>
            <w:shd w:val="clear" w:color="auto" w:fill="FFFFFF"/>
          </w:tcPr>
          <w:p w14:paraId="39232E3C" w14:textId="77777777" w:rsidR="00650795" w:rsidRDefault="00000000">
            <w:pPr>
              <w:widowControl w:val="0"/>
              <w:jc w:val="center"/>
              <w:rPr>
                <w:b/>
                <w:sz w:val="20"/>
                <w:szCs w:val="20"/>
              </w:rPr>
            </w:pPr>
            <w:r>
              <w:rPr>
                <w:b/>
                <w:sz w:val="20"/>
                <w:szCs w:val="20"/>
              </w:rPr>
              <w:t xml:space="preserve">Introduction to PHP and </w:t>
            </w:r>
          </w:p>
          <w:p w14:paraId="15B198E1" w14:textId="77777777" w:rsidR="00650795" w:rsidRDefault="00000000">
            <w:pPr>
              <w:widowControl w:val="0"/>
              <w:jc w:val="center"/>
              <w:rPr>
                <w:b/>
                <w:sz w:val="20"/>
                <w:szCs w:val="20"/>
              </w:rPr>
            </w:pPr>
            <w:r>
              <w:rPr>
                <w:b/>
                <w:sz w:val="20"/>
                <w:szCs w:val="20"/>
              </w:rPr>
              <w:t>CRUD operations</w:t>
            </w:r>
          </w:p>
        </w:tc>
      </w:tr>
      <w:tr w:rsidR="00650795" w14:paraId="5A83CB63" w14:textId="77777777">
        <w:trPr>
          <w:trHeight w:val="400"/>
        </w:trPr>
        <w:tc>
          <w:tcPr>
            <w:tcW w:w="1990" w:type="dxa"/>
            <w:tcBorders>
              <w:top w:val="single" w:sz="24" w:space="0" w:color="000000"/>
              <w:left w:val="nil"/>
              <w:bottom w:val="nil"/>
              <w:right w:val="nil"/>
            </w:tcBorders>
            <w:tcMar>
              <w:top w:w="100" w:type="dxa"/>
              <w:left w:w="100" w:type="dxa"/>
              <w:bottom w:w="100" w:type="dxa"/>
              <w:right w:w="100" w:type="dxa"/>
            </w:tcMar>
          </w:tcPr>
          <w:p w14:paraId="6CAD2474" w14:textId="77777777" w:rsidR="00650795" w:rsidRDefault="00000000">
            <w:pPr>
              <w:widowControl w:val="0"/>
              <w:rPr>
                <w:b/>
                <w:sz w:val="20"/>
                <w:szCs w:val="20"/>
              </w:rPr>
            </w:pPr>
            <w:r>
              <w:rPr>
                <w:b/>
                <w:sz w:val="20"/>
                <w:szCs w:val="20"/>
              </w:rPr>
              <w:t>Purpose</w:t>
            </w:r>
          </w:p>
        </w:tc>
        <w:tc>
          <w:tcPr>
            <w:tcW w:w="7290" w:type="dxa"/>
            <w:gridSpan w:val="4"/>
            <w:tcBorders>
              <w:top w:val="single" w:sz="24" w:space="0" w:color="000000"/>
              <w:left w:val="nil"/>
              <w:bottom w:val="nil"/>
              <w:right w:val="nil"/>
            </w:tcBorders>
            <w:tcMar>
              <w:top w:w="100" w:type="dxa"/>
              <w:left w:w="100" w:type="dxa"/>
              <w:bottom w:w="100" w:type="dxa"/>
              <w:right w:w="100" w:type="dxa"/>
            </w:tcMar>
          </w:tcPr>
          <w:p w14:paraId="495C5633" w14:textId="77777777" w:rsidR="00650795" w:rsidRDefault="00000000">
            <w:pPr>
              <w:numPr>
                <w:ilvl w:val="0"/>
                <w:numId w:val="3"/>
              </w:numPr>
              <w:pBdr>
                <w:top w:val="nil"/>
                <w:left w:val="nil"/>
                <w:bottom w:val="nil"/>
                <w:right w:val="nil"/>
                <w:between w:val="nil"/>
              </w:pBdr>
              <w:ind w:left="350" w:hanging="450"/>
              <w:rPr>
                <w:color w:val="000000"/>
                <w:sz w:val="20"/>
                <w:szCs w:val="20"/>
              </w:rPr>
            </w:pPr>
            <w:r>
              <w:rPr>
                <w:color w:val="000000"/>
                <w:sz w:val="20"/>
                <w:szCs w:val="20"/>
              </w:rPr>
              <w:t>To get a basic awareness of PHP</w:t>
            </w:r>
          </w:p>
          <w:p w14:paraId="7663B745" w14:textId="77777777" w:rsidR="00650795" w:rsidRDefault="00000000">
            <w:pPr>
              <w:numPr>
                <w:ilvl w:val="0"/>
                <w:numId w:val="3"/>
              </w:numPr>
              <w:pBdr>
                <w:top w:val="nil"/>
                <w:left w:val="nil"/>
                <w:bottom w:val="nil"/>
                <w:right w:val="nil"/>
                <w:between w:val="nil"/>
              </w:pBdr>
              <w:ind w:left="350" w:hanging="450"/>
              <w:rPr>
                <w:color w:val="000000"/>
                <w:sz w:val="20"/>
                <w:szCs w:val="20"/>
              </w:rPr>
            </w:pPr>
            <w:r>
              <w:rPr>
                <w:color w:val="000000"/>
                <w:sz w:val="20"/>
                <w:szCs w:val="20"/>
              </w:rPr>
              <w:t>To understand PHP and why we are using it.</w:t>
            </w:r>
          </w:p>
          <w:p w14:paraId="6A7ABC9D" w14:textId="77777777" w:rsidR="00650795" w:rsidRDefault="00000000">
            <w:pPr>
              <w:numPr>
                <w:ilvl w:val="0"/>
                <w:numId w:val="3"/>
              </w:numPr>
              <w:pBdr>
                <w:top w:val="nil"/>
                <w:left w:val="nil"/>
                <w:bottom w:val="nil"/>
                <w:right w:val="nil"/>
                <w:between w:val="nil"/>
              </w:pBdr>
              <w:spacing w:after="160"/>
              <w:ind w:left="350" w:hanging="450"/>
              <w:rPr>
                <w:color w:val="000000"/>
                <w:sz w:val="20"/>
                <w:szCs w:val="20"/>
              </w:rPr>
            </w:pPr>
            <w:r>
              <w:rPr>
                <w:color w:val="000000"/>
                <w:sz w:val="20"/>
                <w:szCs w:val="20"/>
              </w:rPr>
              <w:t xml:space="preserve">To learn the basics of PHP and create simple pages. </w:t>
            </w:r>
          </w:p>
          <w:p w14:paraId="01A2B844" w14:textId="77777777" w:rsidR="00650795" w:rsidRDefault="00650795">
            <w:pPr>
              <w:ind w:left="-100"/>
              <w:rPr>
                <w:sz w:val="20"/>
                <w:szCs w:val="20"/>
              </w:rPr>
            </w:pPr>
          </w:p>
        </w:tc>
      </w:tr>
      <w:tr w:rsidR="00650795" w14:paraId="0710DF8D" w14:textId="77777777">
        <w:trPr>
          <w:trHeight w:val="400"/>
        </w:trPr>
        <w:tc>
          <w:tcPr>
            <w:tcW w:w="1990" w:type="dxa"/>
            <w:tcBorders>
              <w:top w:val="nil"/>
              <w:left w:val="nil"/>
              <w:bottom w:val="nil"/>
              <w:right w:val="nil"/>
            </w:tcBorders>
            <w:tcMar>
              <w:top w:w="100" w:type="dxa"/>
              <w:left w:w="100" w:type="dxa"/>
              <w:bottom w:w="100" w:type="dxa"/>
              <w:right w:w="100" w:type="dxa"/>
            </w:tcMar>
          </w:tcPr>
          <w:p w14:paraId="0D1E8822" w14:textId="77777777" w:rsidR="00650795" w:rsidRDefault="00000000">
            <w:pPr>
              <w:widowControl w:val="0"/>
              <w:rPr>
                <w:b/>
                <w:sz w:val="20"/>
                <w:szCs w:val="20"/>
              </w:rPr>
            </w:pPr>
            <w:r>
              <w:rPr>
                <w:b/>
                <w:sz w:val="20"/>
                <w:szCs w:val="20"/>
              </w:rPr>
              <w:t>Procedure</w:t>
            </w:r>
          </w:p>
        </w:tc>
        <w:tc>
          <w:tcPr>
            <w:tcW w:w="7290" w:type="dxa"/>
            <w:gridSpan w:val="4"/>
            <w:tcBorders>
              <w:top w:val="nil"/>
              <w:left w:val="nil"/>
              <w:bottom w:val="single" w:sz="4" w:space="0" w:color="000000"/>
              <w:right w:val="nil"/>
            </w:tcBorders>
            <w:tcMar>
              <w:top w:w="100" w:type="dxa"/>
              <w:left w:w="100" w:type="dxa"/>
              <w:bottom w:w="100" w:type="dxa"/>
              <w:right w:w="100" w:type="dxa"/>
            </w:tcMar>
          </w:tcPr>
          <w:p w14:paraId="67594642" w14:textId="77777777" w:rsidR="00650795" w:rsidRDefault="00000000">
            <w:pPr>
              <w:numPr>
                <w:ilvl w:val="0"/>
                <w:numId w:val="4"/>
              </w:numPr>
              <w:pBdr>
                <w:top w:val="nil"/>
                <w:left w:val="nil"/>
                <w:bottom w:val="nil"/>
                <w:right w:val="nil"/>
                <w:between w:val="nil"/>
              </w:pBdr>
              <w:ind w:left="350" w:hanging="450"/>
              <w:jc w:val="both"/>
              <w:rPr>
                <w:color w:val="000000"/>
                <w:sz w:val="20"/>
                <w:szCs w:val="20"/>
              </w:rPr>
            </w:pPr>
            <w:r>
              <w:rPr>
                <w:color w:val="000000"/>
                <w:sz w:val="20"/>
                <w:szCs w:val="20"/>
              </w:rPr>
              <w:t>Students should read the Pre-lab Reading assignment before coming to the lab.</w:t>
            </w:r>
          </w:p>
          <w:p w14:paraId="66E93DDF" w14:textId="77777777" w:rsidR="00650795" w:rsidRDefault="00000000">
            <w:pPr>
              <w:numPr>
                <w:ilvl w:val="0"/>
                <w:numId w:val="4"/>
              </w:numPr>
              <w:pBdr>
                <w:top w:val="nil"/>
                <w:left w:val="nil"/>
                <w:bottom w:val="nil"/>
                <w:right w:val="nil"/>
                <w:between w:val="nil"/>
              </w:pBdr>
              <w:ind w:left="350" w:hanging="450"/>
              <w:jc w:val="both"/>
              <w:rPr>
                <w:color w:val="000000"/>
                <w:sz w:val="20"/>
                <w:szCs w:val="20"/>
              </w:rPr>
            </w:pPr>
            <w:r>
              <w:rPr>
                <w:color w:val="000000"/>
                <w:sz w:val="20"/>
                <w:szCs w:val="20"/>
              </w:rPr>
              <w:t>Students should complete the Pre-lab Writing assignment before coming to the lab.</w:t>
            </w:r>
          </w:p>
          <w:p w14:paraId="1CF7836F" w14:textId="77777777" w:rsidR="00650795" w:rsidRDefault="00000000">
            <w:pPr>
              <w:numPr>
                <w:ilvl w:val="0"/>
                <w:numId w:val="4"/>
              </w:numPr>
              <w:pBdr>
                <w:top w:val="nil"/>
                <w:left w:val="nil"/>
                <w:bottom w:val="nil"/>
                <w:right w:val="nil"/>
                <w:between w:val="nil"/>
              </w:pBdr>
              <w:ind w:left="350" w:hanging="450"/>
              <w:jc w:val="both"/>
              <w:rPr>
                <w:color w:val="000000"/>
                <w:sz w:val="20"/>
                <w:szCs w:val="20"/>
              </w:rPr>
            </w:pPr>
            <w:r>
              <w:rPr>
                <w:color w:val="000000"/>
                <w:sz w:val="20"/>
                <w:szCs w:val="20"/>
              </w:rPr>
              <w:t>In the lab, students should complete Labs 10.1 through 10.4 in sequence. Your instructor will give further instructions as to grading and completion of the lab.</w:t>
            </w:r>
          </w:p>
          <w:p w14:paraId="5E79F09F" w14:textId="77777777" w:rsidR="00650795" w:rsidRDefault="00000000">
            <w:pPr>
              <w:numPr>
                <w:ilvl w:val="0"/>
                <w:numId w:val="4"/>
              </w:numPr>
              <w:pBdr>
                <w:top w:val="nil"/>
                <w:left w:val="nil"/>
                <w:bottom w:val="nil"/>
                <w:right w:val="nil"/>
                <w:between w:val="nil"/>
              </w:pBdr>
              <w:spacing w:after="160"/>
              <w:ind w:left="350" w:hanging="450"/>
              <w:jc w:val="both"/>
              <w:rPr>
                <w:color w:val="000000"/>
                <w:sz w:val="20"/>
                <w:szCs w:val="20"/>
              </w:rPr>
            </w:pPr>
            <w:r>
              <w:rPr>
                <w:color w:val="000000"/>
                <w:sz w:val="20"/>
                <w:szCs w:val="20"/>
              </w:rPr>
              <w:t>Students should complete the set of lab tasks before the next lab and get them checked by their lab instructor.</w:t>
            </w:r>
          </w:p>
        </w:tc>
      </w:tr>
      <w:tr w:rsidR="00650795" w14:paraId="69A3504C" w14:textId="77777777">
        <w:tc>
          <w:tcPr>
            <w:tcW w:w="1990" w:type="dxa"/>
            <w:tcBorders>
              <w:top w:val="nil"/>
              <w:left w:val="nil"/>
              <w:bottom w:val="nil"/>
              <w:right w:val="single" w:sz="4" w:space="0" w:color="000000"/>
            </w:tcBorders>
            <w:tcMar>
              <w:top w:w="100" w:type="dxa"/>
              <w:left w:w="100" w:type="dxa"/>
              <w:bottom w:w="100" w:type="dxa"/>
              <w:right w:w="100" w:type="dxa"/>
            </w:tcMar>
          </w:tcPr>
          <w:p w14:paraId="2D5CEB42" w14:textId="77777777" w:rsidR="00650795" w:rsidRDefault="00650795">
            <w:pPr>
              <w:widowControl w:val="0"/>
              <w:rPr>
                <w:sz w:val="20"/>
                <w:szCs w:val="20"/>
              </w:rPr>
            </w:pP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0B9FDF2" w14:textId="77777777" w:rsidR="00650795" w:rsidRDefault="00000000">
            <w:pPr>
              <w:widowControl w:val="0"/>
              <w:jc w:val="center"/>
              <w:rPr>
                <w:b/>
                <w:sz w:val="20"/>
                <w:szCs w:val="20"/>
              </w:rPr>
            </w:pPr>
            <w:r>
              <w:rPr>
                <w:b/>
                <w:sz w:val="20"/>
                <w:szCs w:val="20"/>
              </w:rPr>
              <w:t>Contents</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A5004E1" w14:textId="77777777" w:rsidR="00650795" w:rsidRDefault="00000000">
            <w:pPr>
              <w:widowControl w:val="0"/>
              <w:jc w:val="center"/>
              <w:rPr>
                <w:b/>
                <w:sz w:val="20"/>
                <w:szCs w:val="20"/>
              </w:rPr>
            </w:pPr>
            <w:r>
              <w:rPr>
                <w:b/>
                <w:sz w:val="20"/>
                <w:szCs w:val="20"/>
              </w:rPr>
              <w:t>Pre-requisites</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AD80F05" w14:textId="77777777" w:rsidR="00650795" w:rsidRDefault="00000000">
            <w:pPr>
              <w:widowControl w:val="0"/>
              <w:jc w:val="center"/>
              <w:rPr>
                <w:b/>
                <w:sz w:val="20"/>
                <w:szCs w:val="20"/>
              </w:rPr>
            </w:pPr>
            <w:r>
              <w:rPr>
                <w:b/>
                <w:sz w:val="20"/>
                <w:szCs w:val="20"/>
              </w:rPr>
              <w:t>Completion Time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DC50024" w14:textId="77777777" w:rsidR="00650795" w:rsidRDefault="00000000">
            <w:pPr>
              <w:widowControl w:val="0"/>
              <w:jc w:val="center"/>
              <w:rPr>
                <w:b/>
                <w:sz w:val="20"/>
                <w:szCs w:val="20"/>
              </w:rPr>
            </w:pPr>
            <w:r>
              <w:rPr>
                <w:b/>
                <w:sz w:val="20"/>
                <w:szCs w:val="20"/>
              </w:rPr>
              <w:t>Page Number</w:t>
            </w:r>
          </w:p>
        </w:tc>
      </w:tr>
      <w:tr w:rsidR="00650795" w14:paraId="1EC84108" w14:textId="77777777">
        <w:tc>
          <w:tcPr>
            <w:tcW w:w="1990" w:type="dxa"/>
            <w:tcBorders>
              <w:top w:val="nil"/>
              <w:left w:val="nil"/>
              <w:bottom w:val="nil"/>
              <w:right w:val="single" w:sz="4" w:space="0" w:color="000000"/>
            </w:tcBorders>
            <w:tcMar>
              <w:top w:w="100" w:type="dxa"/>
              <w:left w:w="100" w:type="dxa"/>
              <w:bottom w:w="100" w:type="dxa"/>
              <w:right w:w="100" w:type="dxa"/>
            </w:tcMar>
          </w:tcPr>
          <w:p w14:paraId="394C710A" w14:textId="77777777" w:rsidR="00650795" w:rsidRDefault="00650795">
            <w:pPr>
              <w:widowControl w:val="0"/>
              <w:rPr>
                <w:sz w:val="20"/>
                <w:szCs w:val="20"/>
              </w:rPr>
            </w:pPr>
          </w:p>
        </w:tc>
        <w:tc>
          <w:tcPr>
            <w:tcW w:w="3150" w:type="dxa"/>
            <w:tcBorders>
              <w:top w:val="single" w:sz="4" w:space="0" w:color="000000"/>
              <w:left w:val="single" w:sz="4" w:space="0" w:color="000000"/>
            </w:tcBorders>
            <w:tcMar>
              <w:top w:w="100" w:type="dxa"/>
              <w:left w:w="100" w:type="dxa"/>
              <w:bottom w:w="100" w:type="dxa"/>
              <w:right w:w="100" w:type="dxa"/>
            </w:tcMar>
          </w:tcPr>
          <w:p w14:paraId="44996905" w14:textId="77777777" w:rsidR="00650795" w:rsidRDefault="00000000">
            <w:pPr>
              <w:widowControl w:val="0"/>
              <w:rPr>
                <w:sz w:val="20"/>
                <w:szCs w:val="20"/>
              </w:rPr>
            </w:pPr>
            <w:r>
              <w:rPr>
                <w:sz w:val="20"/>
                <w:szCs w:val="20"/>
              </w:rPr>
              <w:t>Pre-lab Reading Assignment</w:t>
            </w:r>
          </w:p>
        </w:tc>
        <w:tc>
          <w:tcPr>
            <w:tcW w:w="1710" w:type="dxa"/>
            <w:tcBorders>
              <w:top w:val="single" w:sz="4" w:space="0" w:color="000000"/>
            </w:tcBorders>
            <w:tcMar>
              <w:top w:w="100" w:type="dxa"/>
              <w:left w:w="100" w:type="dxa"/>
              <w:bottom w:w="100" w:type="dxa"/>
              <w:right w:w="100" w:type="dxa"/>
            </w:tcMar>
          </w:tcPr>
          <w:p w14:paraId="4C5EBD3B" w14:textId="77777777" w:rsidR="00650795" w:rsidRDefault="00000000">
            <w:pPr>
              <w:widowControl w:val="0"/>
              <w:jc w:val="center"/>
              <w:rPr>
                <w:sz w:val="20"/>
                <w:szCs w:val="20"/>
              </w:rPr>
            </w:pPr>
            <w:r>
              <w:rPr>
                <w:sz w:val="20"/>
                <w:szCs w:val="20"/>
              </w:rPr>
              <w:t>-</w:t>
            </w:r>
          </w:p>
        </w:tc>
        <w:tc>
          <w:tcPr>
            <w:tcW w:w="1350" w:type="dxa"/>
            <w:tcBorders>
              <w:top w:val="single" w:sz="4" w:space="0" w:color="000000"/>
            </w:tcBorders>
            <w:tcMar>
              <w:top w:w="100" w:type="dxa"/>
              <w:left w:w="100" w:type="dxa"/>
              <w:bottom w:w="100" w:type="dxa"/>
              <w:right w:w="100" w:type="dxa"/>
            </w:tcMar>
          </w:tcPr>
          <w:p w14:paraId="698E6728" w14:textId="77777777" w:rsidR="00650795" w:rsidRDefault="00000000">
            <w:pPr>
              <w:widowControl w:val="0"/>
              <w:jc w:val="center"/>
              <w:rPr>
                <w:sz w:val="20"/>
                <w:szCs w:val="20"/>
              </w:rPr>
            </w:pPr>
            <w:r>
              <w:rPr>
                <w:sz w:val="20"/>
                <w:szCs w:val="20"/>
              </w:rPr>
              <w:t>20 min</w:t>
            </w:r>
          </w:p>
        </w:tc>
        <w:tc>
          <w:tcPr>
            <w:tcW w:w="1080" w:type="dxa"/>
            <w:tcBorders>
              <w:top w:val="single" w:sz="4" w:space="0" w:color="000000"/>
            </w:tcBorders>
            <w:tcMar>
              <w:top w:w="100" w:type="dxa"/>
              <w:left w:w="100" w:type="dxa"/>
              <w:bottom w:w="100" w:type="dxa"/>
              <w:right w:w="100" w:type="dxa"/>
            </w:tcMar>
          </w:tcPr>
          <w:p w14:paraId="17186ADC" w14:textId="77777777" w:rsidR="00650795" w:rsidRDefault="00000000">
            <w:pPr>
              <w:widowControl w:val="0"/>
              <w:jc w:val="center"/>
              <w:rPr>
                <w:sz w:val="20"/>
                <w:szCs w:val="20"/>
              </w:rPr>
            </w:pPr>
            <w:r>
              <w:rPr>
                <w:sz w:val="20"/>
                <w:szCs w:val="20"/>
              </w:rPr>
              <w:t>3</w:t>
            </w:r>
          </w:p>
        </w:tc>
      </w:tr>
      <w:tr w:rsidR="00650795" w14:paraId="277CFFAD" w14:textId="77777777">
        <w:tc>
          <w:tcPr>
            <w:tcW w:w="1990" w:type="dxa"/>
            <w:tcBorders>
              <w:top w:val="nil"/>
              <w:left w:val="nil"/>
              <w:bottom w:val="nil"/>
              <w:right w:val="single" w:sz="4" w:space="0" w:color="000000"/>
            </w:tcBorders>
            <w:tcMar>
              <w:top w:w="100" w:type="dxa"/>
              <w:left w:w="100" w:type="dxa"/>
              <w:bottom w:w="100" w:type="dxa"/>
              <w:right w:w="100" w:type="dxa"/>
            </w:tcMar>
          </w:tcPr>
          <w:p w14:paraId="037391D9" w14:textId="77777777" w:rsidR="00650795" w:rsidRDefault="00650795">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03AEDF51" w14:textId="77777777" w:rsidR="00650795" w:rsidRDefault="00000000">
            <w:pPr>
              <w:widowControl w:val="0"/>
              <w:rPr>
                <w:sz w:val="20"/>
                <w:szCs w:val="20"/>
              </w:rPr>
            </w:pPr>
            <w:r>
              <w:rPr>
                <w:sz w:val="20"/>
                <w:szCs w:val="20"/>
              </w:rPr>
              <w:t>Pre-lab Writing Assignment</w:t>
            </w:r>
          </w:p>
        </w:tc>
        <w:tc>
          <w:tcPr>
            <w:tcW w:w="1710" w:type="dxa"/>
            <w:tcMar>
              <w:top w:w="100" w:type="dxa"/>
              <w:left w:w="100" w:type="dxa"/>
              <w:bottom w:w="100" w:type="dxa"/>
              <w:right w:w="100" w:type="dxa"/>
            </w:tcMar>
          </w:tcPr>
          <w:p w14:paraId="66B9E3B7" w14:textId="77777777" w:rsidR="00650795" w:rsidRDefault="00000000">
            <w:pPr>
              <w:widowControl w:val="0"/>
              <w:rPr>
                <w:sz w:val="20"/>
                <w:szCs w:val="20"/>
              </w:rPr>
            </w:pPr>
            <w:r>
              <w:rPr>
                <w:sz w:val="20"/>
                <w:szCs w:val="20"/>
              </w:rPr>
              <w:t>Pre-lab Reading</w:t>
            </w:r>
          </w:p>
        </w:tc>
        <w:tc>
          <w:tcPr>
            <w:tcW w:w="1350" w:type="dxa"/>
            <w:tcMar>
              <w:top w:w="100" w:type="dxa"/>
              <w:left w:w="100" w:type="dxa"/>
              <w:bottom w:w="100" w:type="dxa"/>
              <w:right w:w="100" w:type="dxa"/>
            </w:tcMar>
          </w:tcPr>
          <w:p w14:paraId="0461D3A7" w14:textId="77777777" w:rsidR="00650795" w:rsidRDefault="00000000">
            <w:pPr>
              <w:widowControl w:val="0"/>
              <w:jc w:val="center"/>
              <w:rPr>
                <w:sz w:val="20"/>
                <w:szCs w:val="20"/>
              </w:rPr>
            </w:pPr>
            <w:r>
              <w:rPr>
                <w:sz w:val="20"/>
                <w:szCs w:val="20"/>
              </w:rPr>
              <w:t>10 min</w:t>
            </w:r>
          </w:p>
        </w:tc>
        <w:tc>
          <w:tcPr>
            <w:tcW w:w="1080" w:type="dxa"/>
            <w:tcMar>
              <w:top w:w="100" w:type="dxa"/>
              <w:left w:w="100" w:type="dxa"/>
              <w:bottom w:w="100" w:type="dxa"/>
              <w:right w:w="100" w:type="dxa"/>
            </w:tcMar>
          </w:tcPr>
          <w:p w14:paraId="38015DEC" w14:textId="77777777" w:rsidR="00650795" w:rsidRDefault="00000000">
            <w:pPr>
              <w:widowControl w:val="0"/>
              <w:jc w:val="center"/>
              <w:rPr>
                <w:sz w:val="20"/>
                <w:szCs w:val="20"/>
              </w:rPr>
            </w:pPr>
            <w:r>
              <w:rPr>
                <w:sz w:val="20"/>
                <w:szCs w:val="20"/>
              </w:rPr>
              <w:t>4</w:t>
            </w:r>
          </w:p>
        </w:tc>
      </w:tr>
      <w:tr w:rsidR="00650795" w14:paraId="79A65409" w14:textId="77777777">
        <w:tc>
          <w:tcPr>
            <w:tcW w:w="1990" w:type="dxa"/>
            <w:tcBorders>
              <w:top w:val="nil"/>
              <w:left w:val="nil"/>
              <w:bottom w:val="nil"/>
              <w:right w:val="single" w:sz="4" w:space="0" w:color="000000"/>
            </w:tcBorders>
            <w:tcMar>
              <w:top w:w="100" w:type="dxa"/>
              <w:left w:w="100" w:type="dxa"/>
              <w:bottom w:w="100" w:type="dxa"/>
              <w:right w:w="100" w:type="dxa"/>
            </w:tcMar>
          </w:tcPr>
          <w:p w14:paraId="01695AA1" w14:textId="77777777" w:rsidR="00650795" w:rsidRDefault="00650795">
            <w:pPr>
              <w:widowControl w:val="0"/>
              <w:rPr>
                <w:sz w:val="20"/>
                <w:szCs w:val="20"/>
              </w:rPr>
            </w:pPr>
          </w:p>
        </w:tc>
        <w:tc>
          <w:tcPr>
            <w:tcW w:w="7290" w:type="dxa"/>
            <w:gridSpan w:val="4"/>
            <w:tcBorders>
              <w:left w:val="single" w:sz="4" w:space="0" w:color="000000"/>
            </w:tcBorders>
            <w:tcMar>
              <w:top w:w="100" w:type="dxa"/>
              <w:left w:w="100" w:type="dxa"/>
              <w:bottom w:w="100" w:type="dxa"/>
              <w:right w:w="100" w:type="dxa"/>
            </w:tcMar>
          </w:tcPr>
          <w:p w14:paraId="41C6909B" w14:textId="77777777" w:rsidR="00650795" w:rsidRDefault="00000000">
            <w:pPr>
              <w:widowControl w:val="0"/>
              <w:rPr>
                <w:b/>
                <w:sz w:val="20"/>
                <w:szCs w:val="20"/>
              </w:rPr>
            </w:pPr>
            <w:r>
              <w:rPr>
                <w:b/>
                <w:sz w:val="20"/>
                <w:szCs w:val="20"/>
              </w:rPr>
              <w:t>Lab 10</w:t>
            </w:r>
          </w:p>
        </w:tc>
      </w:tr>
      <w:tr w:rsidR="00650795" w14:paraId="625E7300" w14:textId="77777777">
        <w:tc>
          <w:tcPr>
            <w:tcW w:w="1990" w:type="dxa"/>
            <w:tcBorders>
              <w:top w:val="nil"/>
              <w:left w:val="nil"/>
              <w:bottom w:val="nil"/>
              <w:right w:val="single" w:sz="4" w:space="0" w:color="000000"/>
            </w:tcBorders>
            <w:tcMar>
              <w:top w:w="100" w:type="dxa"/>
              <w:left w:w="100" w:type="dxa"/>
              <w:bottom w:w="100" w:type="dxa"/>
              <w:right w:w="100" w:type="dxa"/>
            </w:tcMar>
          </w:tcPr>
          <w:p w14:paraId="7CF2DEBE" w14:textId="77777777" w:rsidR="00650795" w:rsidRDefault="00650795">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0C581A6F" w14:textId="77777777" w:rsidR="00650795" w:rsidRDefault="00000000">
            <w:pPr>
              <w:widowControl w:val="0"/>
              <w:rPr>
                <w:b/>
                <w:sz w:val="20"/>
                <w:szCs w:val="20"/>
              </w:rPr>
            </w:pPr>
            <w:r>
              <w:rPr>
                <w:b/>
                <w:sz w:val="20"/>
                <w:szCs w:val="20"/>
              </w:rPr>
              <w:t>Lab 10.1</w:t>
            </w:r>
          </w:p>
          <w:p w14:paraId="2AFACE18" w14:textId="77777777" w:rsidR="00650795" w:rsidRDefault="00000000">
            <w:pPr>
              <w:widowControl w:val="0"/>
              <w:rPr>
                <w:sz w:val="20"/>
                <w:szCs w:val="20"/>
              </w:rPr>
            </w:pPr>
            <w:r>
              <w:rPr>
                <w:sz w:val="20"/>
                <w:szCs w:val="20"/>
              </w:rPr>
              <w:t>PHP operations</w:t>
            </w:r>
          </w:p>
        </w:tc>
        <w:tc>
          <w:tcPr>
            <w:tcW w:w="1710" w:type="dxa"/>
            <w:tcMar>
              <w:top w:w="100" w:type="dxa"/>
              <w:left w:w="100" w:type="dxa"/>
              <w:bottom w:w="100" w:type="dxa"/>
              <w:right w:w="100" w:type="dxa"/>
            </w:tcMar>
          </w:tcPr>
          <w:p w14:paraId="72C14A47" w14:textId="77777777" w:rsidR="00650795" w:rsidRDefault="00000000">
            <w:pPr>
              <w:widowControl w:val="0"/>
              <w:rPr>
                <w:sz w:val="20"/>
                <w:szCs w:val="20"/>
              </w:rPr>
            </w:pPr>
            <w:r>
              <w:rPr>
                <w:sz w:val="20"/>
                <w:szCs w:val="20"/>
              </w:rPr>
              <w:t>Pre-lab reading</w:t>
            </w:r>
          </w:p>
        </w:tc>
        <w:tc>
          <w:tcPr>
            <w:tcW w:w="1350" w:type="dxa"/>
            <w:tcMar>
              <w:top w:w="100" w:type="dxa"/>
              <w:left w:w="100" w:type="dxa"/>
              <w:bottom w:w="100" w:type="dxa"/>
              <w:right w:w="100" w:type="dxa"/>
            </w:tcMar>
          </w:tcPr>
          <w:p w14:paraId="7C4B84A5" w14:textId="77777777" w:rsidR="00650795" w:rsidRDefault="00000000">
            <w:pPr>
              <w:widowControl w:val="0"/>
              <w:jc w:val="center"/>
              <w:rPr>
                <w:sz w:val="20"/>
                <w:szCs w:val="20"/>
              </w:rPr>
            </w:pPr>
            <w:r>
              <w:rPr>
                <w:sz w:val="20"/>
                <w:szCs w:val="20"/>
              </w:rPr>
              <w:t>30 min</w:t>
            </w:r>
          </w:p>
        </w:tc>
        <w:tc>
          <w:tcPr>
            <w:tcW w:w="1080" w:type="dxa"/>
            <w:tcMar>
              <w:top w:w="100" w:type="dxa"/>
              <w:left w:w="100" w:type="dxa"/>
              <w:bottom w:w="100" w:type="dxa"/>
              <w:right w:w="100" w:type="dxa"/>
            </w:tcMar>
          </w:tcPr>
          <w:p w14:paraId="782C9BB5" w14:textId="77777777" w:rsidR="00650795" w:rsidRDefault="00000000">
            <w:pPr>
              <w:widowControl w:val="0"/>
              <w:jc w:val="center"/>
              <w:rPr>
                <w:sz w:val="20"/>
                <w:szCs w:val="20"/>
              </w:rPr>
            </w:pPr>
            <w:r>
              <w:rPr>
                <w:sz w:val="20"/>
                <w:szCs w:val="20"/>
              </w:rPr>
              <w:t>5</w:t>
            </w:r>
          </w:p>
        </w:tc>
      </w:tr>
      <w:tr w:rsidR="00650795" w14:paraId="17D01C82" w14:textId="77777777">
        <w:tc>
          <w:tcPr>
            <w:tcW w:w="1990" w:type="dxa"/>
            <w:tcBorders>
              <w:top w:val="nil"/>
              <w:left w:val="nil"/>
              <w:bottom w:val="nil"/>
              <w:right w:val="single" w:sz="4" w:space="0" w:color="000000"/>
            </w:tcBorders>
            <w:tcMar>
              <w:top w:w="100" w:type="dxa"/>
              <w:left w:w="100" w:type="dxa"/>
              <w:bottom w:w="100" w:type="dxa"/>
              <w:right w:w="100" w:type="dxa"/>
            </w:tcMar>
          </w:tcPr>
          <w:p w14:paraId="5C6EB7C4" w14:textId="77777777" w:rsidR="00650795" w:rsidRDefault="00650795">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1E8CC235" w14:textId="77777777" w:rsidR="00650795" w:rsidRDefault="00000000">
            <w:pPr>
              <w:widowControl w:val="0"/>
              <w:rPr>
                <w:b/>
                <w:sz w:val="20"/>
                <w:szCs w:val="20"/>
              </w:rPr>
            </w:pPr>
            <w:r>
              <w:rPr>
                <w:b/>
                <w:sz w:val="20"/>
                <w:szCs w:val="20"/>
              </w:rPr>
              <w:t>Lab 10.2</w:t>
            </w:r>
          </w:p>
          <w:p w14:paraId="1903233A" w14:textId="77777777" w:rsidR="00650795" w:rsidRDefault="00000000">
            <w:pPr>
              <w:widowControl w:val="0"/>
              <w:rPr>
                <w:sz w:val="20"/>
                <w:szCs w:val="20"/>
              </w:rPr>
            </w:pPr>
            <w:r>
              <w:rPr>
                <w:sz w:val="20"/>
                <w:szCs w:val="20"/>
              </w:rPr>
              <w:t>Lab Tasks</w:t>
            </w:r>
          </w:p>
        </w:tc>
        <w:tc>
          <w:tcPr>
            <w:tcW w:w="1710" w:type="dxa"/>
            <w:tcMar>
              <w:top w:w="100" w:type="dxa"/>
              <w:left w:w="100" w:type="dxa"/>
              <w:bottom w:w="100" w:type="dxa"/>
              <w:right w:w="100" w:type="dxa"/>
            </w:tcMar>
          </w:tcPr>
          <w:p w14:paraId="286B35D9" w14:textId="77777777" w:rsidR="00650795" w:rsidRDefault="00000000">
            <w:pPr>
              <w:widowControl w:val="0"/>
              <w:rPr>
                <w:sz w:val="20"/>
                <w:szCs w:val="20"/>
              </w:rPr>
            </w:pPr>
            <w:r>
              <w:rPr>
                <w:sz w:val="20"/>
                <w:szCs w:val="20"/>
              </w:rPr>
              <w:t>Awareness of programming</w:t>
            </w:r>
          </w:p>
        </w:tc>
        <w:tc>
          <w:tcPr>
            <w:tcW w:w="1350" w:type="dxa"/>
            <w:tcMar>
              <w:top w:w="100" w:type="dxa"/>
              <w:left w:w="100" w:type="dxa"/>
              <w:bottom w:w="100" w:type="dxa"/>
              <w:right w:w="100" w:type="dxa"/>
            </w:tcMar>
          </w:tcPr>
          <w:p w14:paraId="33FD8E24" w14:textId="77777777" w:rsidR="00650795" w:rsidRDefault="00000000">
            <w:pPr>
              <w:widowControl w:val="0"/>
              <w:jc w:val="center"/>
              <w:rPr>
                <w:sz w:val="20"/>
                <w:szCs w:val="20"/>
              </w:rPr>
            </w:pPr>
            <w:r>
              <w:rPr>
                <w:sz w:val="20"/>
                <w:szCs w:val="20"/>
              </w:rPr>
              <w:t>-</w:t>
            </w:r>
          </w:p>
        </w:tc>
        <w:tc>
          <w:tcPr>
            <w:tcW w:w="1080" w:type="dxa"/>
            <w:tcMar>
              <w:top w:w="100" w:type="dxa"/>
              <w:left w:w="100" w:type="dxa"/>
              <w:bottom w:w="100" w:type="dxa"/>
              <w:right w:w="100" w:type="dxa"/>
            </w:tcMar>
          </w:tcPr>
          <w:p w14:paraId="2142B96C" w14:textId="77777777" w:rsidR="00650795" w:rsidRDefault="00000000">
            <w:pPr>
              <w:widowControl w:val="0"/>
              <w:jc w:val="center"/>
              <w:rPr>
                <w:sz w:val="20"/>
                <w:szCs w:val="20"/>
              </w:rPr>
            </w:pPr>
            <w:r>
              <w:rPr>
                <w:sz w:val="20"/>
                <w:szCs w:val="20"/>
              </w:rPr>
              <w:t>9</w:t>
            </w:r>
          </w:p>
        </w:tc>
      </w:tr>
    </w:tbl>
    <w:p w14:paraId="25E26A84" w14:textId="77777777" w:rsidR="00650795" w:rsidRDefault="00650795">
      <w:pPr>
        <w:rPr>
          <w:sz w:val="20"/>
          <w:szCs w:val="20"/>
        </w:rPr>
      </w:pPr>
    </w:p>
    <w:p w14:paraId="7A1D01C6" w14:textId="77777777" w:rsidR="00650795" w:rsidRDefault="00650795">
      <w:pPr>
        <w:rPr>
          <w:sz w:val="20"/>
          <w:szCs w:val="20"/>
        </w:rPr>
      </w:pPr>
    </w:p>
    <w:p w14:paraId="45D9EF22" w14:textId="77777777" w:rsidR="00650795" w:rsidRDefault="00650795">
      <w:pPr>
        <w:rPr>
          <w:sz w:val="20"/>
          <w:szCs w:val="20"/>
        </w:rPr>
      </w:pPr>
    </w:p>
    <w:p w14:paraId="54B7BBE6" w14:textId="77777777" w:rsidR="00650795" w:rsidRDefault="00650795">
      <w:pPr>
        <w:rPr>
          <w:sz w:val="20"/>
          <w:szCs w:val="20"/>
        </w:rPr>
      </w:pPr>
    </w:p>
    <w:p w14:paraId="27B04A83" w14:textId="77777777" w:rsidR="00650795" w:rsidRDefault="00650795">
      <w:pPr>
        <w:rPr>
          <w:sz w:val="20"/>
          <w:szCs w:val="20"/>
        </w:rPr>
      </w:pPr>
    </w:p>
    <w:p w14:paraId="312742E8" w14:textId="77777777" w:rsidR="00650795" w:rsidRDefault="00000000">
      <w:pPr>
        <w:rPr>
          <w:sz w:val="20"/>
          <w:szCs w:val="20"/>
        </w:rPr>
      </w:pPr>
      <w:r>
        <w:br w:type="page"/>
      </w:r>
    </w:p>
    <w:tbl>
      <w:tblPr>
        <w:tblStyle w:val="a1"/>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13"/>
        <w:gridCol w:w="7947"/>
      </w:tblGrid>
      <w:tr w:rsidR="00650795" w14:paraId="5B6AB0F2" w14:textId="77777777">
        <w:trPr>
          <w:trHeight w:val="269"/>
        </w:trPr>
        <w:tc>
          <w:tcPr>
            <w:tcW w:w="9360" w:type="dxa"/>
            <w:gridSpan w:val="2"/>
            <w:shd w:val="clear" w:color="auto" w:fill="auto"/>
            <w:tcMar>
              <w:top w:w="100" w:type="dxa"/>
              <w:left w:w="100" w:type="dxa"/>
              <w:bottom w:w="100" w:type="dxa"/>
              <w:right w:w="100" w:type="dxa"/>
            </w:tcMar>
            <w:vAlign w:val="bottom"/>
          </w:tcPr>
          <w:p w14:paraId="4A3E846A" w14:textId="77777777" w:rsidR="00650795" w:rsidRDefault="00000000">
            <w:pPr>
              <w:widowControl w:val="0"/>
              <w:pBdr>
                <w:bottom w:val="single" w:sz="18" w:space="1" w:color="000000"/>
              </w:pBdr>
              <w:rPr>
                <w:b/>
                <w:sz w:val="20"/>
                <w:szCs w:val="20"/>
              </w:rPr>
            </w:pPr>
            <w:r>
              <w:rPr>
                <w:b/>
                <w:sz w:val="20"/>
                <w:szCs w:val="20"/>
              </w:rPr>
              <w:lastRenderedPageBreak/>
              <w:t>PRE-LAB READING ASSIGNMENT</w:t>
            </w:r>
          </w:p>
        </w:tc>
      </w:tr>
      <w:tr w:rsidR="00650795" w14:paraId="05078248" w14:textId="77777777">
        <w:trPr>
          <w:trHeight w:val="197"/>
        </w:trPr>
        <w:tc>
          <w:tcPr>
            <w:tcW w:w="1413" w:type="dxa"/>
            <w:tcMar>
              <w:top w:w="100" w:type="dxa"/>
              <w:left w:w="100" w:type="dxa"/>
              <w:bottom w:w="100" w:type="dxa"/>
              <w:right w:w="100" w:type="dxa"/>
            </w:tcMar>
          </w:tcPr>
          <w:p w14:paraId="271316F9" w14:textId="77777777" w:rsidR="00650795" w:rsidRDefault="00000000">
            <w:pPr>
              <w:widowControl w:val="0"/>
              <w:rPr>
                <w:b/>
                <w:sz w:val="20"/>
                <w:szCs w:val="20"/>
              </w:rPr>
            </w:pPr>
            <w:r>
              <w:rPr>
                <w:b/>
                <w:sz w:val="20"/>
                <w:szCs w:val="20"/>
              </w:rPr>
              <w:t>C++ vs PHP</w:t>
            </w:r>
          </w:p>
        </w:tc>
        <w:tc>
          <w:tcPr>
            <w:tcW w:w="7947" w:type="dxa"/>
            <w:tcMar>
              <w:top w:w="100" w:type="dxa"/>
              <w:left w:w="100" w:type="dxa"/>
              <w:bottom w:w="100" w:type="dxa"/>
              <w:right w:w="100" w:type="dxa"/>
            </w:tcMar>
          </w:tcPr>
          <w:p w14:paraId="226506E1" w14:textId="77777777" w:rsidR="00650795" w:rsidRDefault="00000000">
            <w:pPr>
              <w:pBdr>
                <w:top w:val="nil"/>
                <w:left w:val="nil"/>
                <w:bottom w:val="nil"/>
                <w:right w:val="nil"/>
                <w:between w:val="nil"/>
              </w:pBdr>
              <w:rPr>
                <w:b/>
                <w:color w:val="000000"/>
              </w:rPr>
            </w:pPr>
            <w:r>
              <w:rPr>
                <w:b/>
                <w:color w:val="000000"/>
              </w:rPr>
              <w:t>Variables:</w:t>
            </w:r>
          </w:p>
          <w:p w14:paraId="18C5B6F7" w14:textId="77777777" w:rsidR="00650795" w:rsidRDefault="00000000">
            <w:pPr>
              <w:pBdr>
                <w:top w:val="nil"/>
                <w:left w:val="nil"/>
                <w:bottom w:val="nil"/>
                <w:right w:val="nil"/>
                <w:between w:val="nil"/>
              </w:pBdr>
              <w:rPr>
                <w:color w:val="000000"/>
              </w:rPr>
            </w:pPr>
            <w:r>
              <w:rPr>
                <w:color w:val="000000"/>
              </w:rPr>
              <w:t xml:space="preserve">   - C++: In C++, variables must be declared with a specific data type before they can be used. For example:</w:t>
            </w:r>
          </w:p>
          <w:p w14:paraId="7408D14F" w14:textId="77777777" w:rsidR="00650795" w:rsidRDefault="00000000">
            <w:pPr>
              <w:pBdr>
                <w:top w:val="nil"/>
                <w:left w:val="nil"/>
                <w:bottom w:val="nil"/>
                <w:right w:val="nil"/>
                <w:between w:val="nil"/>
              </w:pBdr>
              <w:rPr>
                <w:color w:val="000000"/>
              </w:rPr>
            </w:pPr>
            <w:r>
              <w:rPr>
                <w:color w:val="000000"/>
              </w:rPr>
              <w:t xml:space="preserve">     </w:t>
            </w:r>
          </w:p>
          <w:p w14:paraId="1152AAA7"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int age = 25;</w:t>
            </w:r>
          </w:p>
          <w:p w14:paraId="2B699253"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double pi = 3.14;</w:t>
            </w:r>
          </w:p>
          <w:p w14:paraId="0C1F42D6"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std::string name = "John";</w:t>
            </w:r>
          </w:p>
          <w:p w14:paraId="2653C690" w14:textId="77777777" w:rsidR="00650795" w:rsidRDefault="00000000">
            <w:pPr>
              <w:pBdr>
                <w:top w:val="nil"/>
                <w:left w:val="nil"/>
                <w:bottom w:val="nil"/>
                <w:right w:val="nil"/>
                <w:between w:val="nil"/>
              </w:pBdr>
              <w:rPr>
                <w:color w:val="000000"/>
              </w:rPr>
            </w:pPr>
            <w:r>
              <w:rPr>
                <w:color w:val="000000"/>
              </w:rPr>
              <w:t xml:space="preserve">     </w:t>
            </w:r>
          </w:p>
          <w:p w14:paraId="76F54C57" w14:textId="77777777" w:rsidR="00650795" w:rsidRDefault="00000000">
            <w:pPr>
              <w:pBdr>
                <w:top w:val="nil"/>
                <w:left w:val="nil"/>
                <w:bottom w:val="nil"/>
                <w:right w:val="nil"/>
                <w:between w:val="nil"/>
              </w:pBdr>
              <w:rPr>
                <w:color w:val="000000"/>
              </w:rPr>
            </w:pPr>
            <w:r>
              <w:rPr>
                <w:color w:val="000000"/>
              </w:rPr>
              <w:t xml:space="preserve">   - PHP: PHP variables do not require explicit declaration of data types. Variable names start with the dollar sign `$`, and their data types are dynamically determined based on the assigned values. For example:</w:t>
            </w:r>
          </w:p>
          <w:p w14:paraId="3B7E9121" w14:textId="77777777" w:rsidR="00650795" w:rsidRDefault="00000000">
            <w:pPr>
              <w:pBdr>
                <w:top w:val="nil"/>
                <w:left w:val="nil"/>
                <w:bottom w:val="nil"/>
                <w:right w:val="nil"/>
                <w:between w:val="nil"/>
              </w:pBdr>
              <w:rPr>
                <w:color w:val="000000"/>
              </w:rPr>
            </w:pPr>
            <w:r>
              <w:rPr>
                <w:color w:val="000000"/>
              </w:rPr>
              <w:t xml:space="preserve">     </w:t>
            </w:r>
          </w:p>
          <w:p w14:paraId="01926BA5"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$age = 25;</w:t>
            </w:r>
          </w:p>
          <w:p w14:paraId="69384572"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$pi = 3.14;</w:t>
            </w:r>
          </w:p>
          <w:p w14:paraId="2ECD2293"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$name = "John";</w:t>
            </w:r>
          </w:p>
          <w:p w14:paraId="0EB41F85" w14:textId="77777777" w:rsidR="00650795" w:rsidRDefault="00000000">
            <w:pPr>
              <w:pBdr>
                <w:top w:val="nil"/>
                <w:left w:val="nil"/>
                <w:bottom w:val="nil"/>
                <w:right w:val="nil"/>
                <w:between w:val="nil"/>
              </w:pBdr>
              <w:rPr>
                <w:color w:val="000000"/>
              </w:rPr>
            </w:pPr>
            <w:r>
              <w:rPr>
                <w:color w:val="000000"/>
              </w:rPr>
              <w:t xml:space="preserve">     </w:t>
            </w:r>
          </w:p>
          <w:p w14:paraId="2F29FB0C" w14:textId="77777777" w:rsidR="00650795" w:rsidRDefault="00650795">
            <w:pPr>
              <w:pBdr>
                <w:top w:val="nil"/>
                <w:left w:val="nil"/>
                <w:bottom w:val="nil"/>
                <w:right w:val="nil"/>
                <w:between w:val="nil"/>
              </w:pBdr>
              <w:rPr>
                <w:color w:val="000000"/>
              </w:rPr>
            </w:pPr>
          </w:p>
          <w:p w14:paraId="7890CB01" w14:textId="77777777" w:rsidR="00650795" w:rsidRDefault="00000000">
            <w:pPr>
              <w:pBdr>
                <w:top w:val="nil"/>
                <w:left w:val="nil"/>
                <w:bottom w:val="nil"/>
                <w:right w:val="nil"/>
                <w:between w:val="nil"/>
              </w:pBdr>
              <w:rPr>
                <w:b/>
                <w:color w:val="000000"/>
              </w:rPr>
            </w:pPr>
            <w:r>
              <w:rPr>
                <w:b/>
                <w:color w:val="000000"/>
              </w:rPr>
              <w:t>Loops:</w:t>
            </w:r>
          </w:p>
          <w:p w14:paraId="65C8E8C9" w14:textId="77777777" w:rsidR="00650795" w:rsidRDefault="00000000">
            <w:pPr>
              <w:pBdr>
                <w:top w:val="nil"/>
                <w:left w:val="nil"/>
                <w:bottom w:val="nil"/>
                <w:right w:val="nil"/>
                <w:between w:val="nil"/>
              </w:pBdr>
              <w:rPr>
                <w:color w:val="000000"/>
              </w:rPr>
            </w:pPr>
            <w:r>
              <w:rPr>
                <w:color w:val="000000"/>
              </w:rPr>
              <w:t xml:space="preserve">   - C++: C++ supports various types of loops such as `for`, `while`, and `do-while` loops. For example:</w:t>
            </w:r>
          </w:p>
          <w:p w14:paraId="679757EF" w14:textId="77777777" w:rsidR="00650795" w:rsidRDefault="00000000">
            <w:pPr>
              <w:pBdr>
                <w:top w:val="nil"/>
                <w:left w:val="nil"/>
                <w:bottom w:val="nil"/>
                <w:right w:val="nil"/>
                <w:between w:val="nil"/>
              </w:pBdr>
              <w:rPr>
                <w:color w:val="000000"/>
              </w:rPr>
            </w:pPr>
            <w:r>
              <w:rPr>
                <w:color w:val="000000"/>
              </w:rPr>
              <w:t xml:space="preserve">     </w:t>
            </w:r>
          </w:p>
          <w:p w14:paraId="341561C3"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for (int i = 0; i &lt; 5; i++) {</w:t>
            </w:r>
          </w:p>
          <w:p w14:paraId="33544BEF"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Code to be executed</w:t>
            </w:r>
          </w:p>
          <w:p w14:paraId="43F1DE59"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30EBE3F6" w14:textId="77777777" w:rsidR="00650795" w:rsidRDefault="00000000">
            <w:pPr>
              <w:pBdr>
                <w:top w:val="nil"/>
                <w:left w:val="nil"/>
                <w:bottom w:val="nil"/>
                <w:right w:val="nil"/>
                <w:between w:val="nil"/>
              </w:pBdr>
              <w:rPr>
                <w:color w:val="000000"/>
              </w:rPr>
            </w:pPr>
            <w:r>
              <w:rPr>
                <w:color w:val="000000"/>
              </w:rPr>
              <w:t xml:space="preserve">     </w:t>
            </w:r>
          </w:p>
          <w:p w14:paraId="64950FDC" w14:textId="77777777" w:rsidR="00650795" w:rsidRDefault="00000000">
            <w:pPr>
              <w:pBdr>
                <w:top w:val="nil"/>
                <w:left w:val="nil"/>
                <w:bottom w:val="nil"/>
                <w:right w:val="nil"/>
                <w:between w:val="nil"/>
              </w:pBdr>
              <w:rPr>
                <w:color w:val="000000"/>
              </w:rPr>
            </w:pPr>
            <w:r>
              <w:rPr>
                <w:color w:val="000000"/>
              </w:rPr>
              <w:t xml:space="preserve">   - PHP: PHP also supports similar types of loops. For example:</w:t>
            </w:r>
          </w:p>
          <w:p w14:paraId="458E4D4D" w14:textId="77777777" w:rsidR="00650795" w:rsidRDefault="00000000">
            <w:pPr>
              <w:pBdr>
                <w:top w:val="nil"/>
                <w:left w:val="nil"/>
                <w:bottom w:val="nil"/>
                <w:right w:val="nil"/>
                <w:between w:val="nil"/>
              </w:pBdr>
              <w:rPr>
                <w:color w:val="000000"/>
              </w:rPr>
            </w:pPr>
            <w:r>
              <w:rPr>
                <w:color w:val="000000"/>
              </w:rPr>
              <w:t xml:space="preserve">    </w:t>
            </w:r>
          </w:p>
          <w:p w14:paraId="7F386FC4"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for ($i = 0; $i &lt; 5; $i++) {</w:t>
            </w:r>
          </w:p>
          <w:p w14:paraId="3324A884"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Code to be executed</w:t>
            </w:r>
          </w:p>
          <w:p w14:paraId="2061A29A"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5CA7AED5" w14:textId="77777777" w:rsidR="00650795" w:rsidRDefault="00000000">
            <w:pPr>
              <w:pBdr>
                <w:top w:val="nil"/>
                <w:left w:val="nil"/>
                <w:bottom w:val="nil"/>
                <w:right w:val="nil"/>
                <w:between w:val="nil"/>
              </w:pBdr>
              <w:rPr>
                <w:color w:val="000000"/>
              </w:rPr>
            </w:pPr>
            <w:r>
              <w:rPr>
                <w:color w:val="000000"/>
              </w:rPr>
              <w:t xml:space="preserve">     </w:t>
            </w:r>
          </w:p>
          <w:p w14:paraId="27EB06C2" w14:textId="77777777" w:rsidR="00650795" w:rsidRDefault="00650795">
            <w:pPr>
              <w:pBdr>
                <w:top w:val="nil"/>
                <w:left w:val="nil"/>
                <w:bottom w:val="nil"/>
                <w:right w:val="nil"/>
                <w:between w:val="nil"/>
              </w:pBdr>
              <w:rPr>
                <w:color w:val="000000"/>
              </w:rPr>
            </w:pPr>
          </w:p>
          <w:p w14:paraId="7E6F1119" w14:textId="77777777" w:rsidR="00650795" w:rsidRDefault="00000000">
            <w:pPr>
              <w:pBdr>
                <w:top w:val="nil"/>
                <w:left w:val="nil"/>
                <w:bottom w:val="nil"/>
                <w:right w:val="nil"/>
                <w:between w:val="nil"/>
              </w:pBdr>
              <w:rPr>
                <w:b/>
                <w:color w:val="000000"/>
              </w:rPr>
            </w:pPr>
            <w:r>
              <w:rPr>
                <w:b/>
                <w:color w:val="000000"/>
              </w:rPr>
              <w:t>Methods/Functions:</w:t>
            </w:r>
          </w:p>
          <w:p w14:paraId="05EFD702" w14:textId="77777777" w:rsidR="00650795" w:rsidRDefault="00000000">
            <w:pPr>
              <w:pBdr>
                <w:top w:val="nil"/>
                <w:left w:val="nil"/>
                <w:bottom w:val="nil"/>
                <w:right w:val="nil"/>
                <w:between w:val="nil"/>
              </w:pBdr>
              <w:rPr>
                <w:color w:val="000000"/>
              </w:rPr>
            </w:pPr>
            <w:r>
              <w:rPr>
                <w:color w:val="000000"/>
              </w:rPr>
              <w:t xml:space="preserve">   - C++: In C++, functions are defined using the `function` keyword, followed by the return type, function name, parameters, and function body. For example:</w:t>
            </w:r>
          </w:p>
          <w:p w14:paraId="5D1822FE" w14:textId="77777777" w:rsidR="00650795" w:rsidRDefault="00000000">
            <w:pPr>
              <w:pBdr>
                <w:top w:val="nil"/>
                <w:left w:val="nil"/>
                <w:bottom w:val="nil"/>
                <w:right w:val="nil"/>
                <w:between w:val="nil"/>
              </w:pBdr>
              <w:rPr>
                <w:color w:val="000000"/>
              </w:rPr>
            </w:pPr>
            <w:r>
              <w:rPr>
                <w:color w:val="000000"/>
              </w:rPr>
              <w:t xml:space="preserve">     </w:t>
            </w:r>
          </w:p>
          <w:p w14:paraId="02035E1E"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int add(int a, int b) {</w:t>
            </w:r>
          </w:p>
          <w:p w14:paraId="563E5154"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return a + b;</w:t>
            </w:r>
          </w:p>
          <w:p w14:paraId="2FC2F8B5"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65CC0587" w14:textId="77777777" w:rsidR="00650795" w:rsidRDefault="00000000">
            <w:pPr>
              <w:pBdr>
                <w:top w:val="nil"/>
                <w:left w:val="nil"/>
                <w:bottom w:val="nil"/>
                <w:right w:val="nil"/>
                <w:between w:val="nil"/>
              </w:pBdr>
              <w:rPr>
                <w:color w:val="000000"/>
              </w:rPr>
            </w:pPr>
            <w:r>
              <w:rPr>
                <w:color w:val="000000"/>
              </w:rPr>
              <w:t xml:space="preserve">     </w:t>
            </w:r>
          </w:p>
          <w:p w14:paraId="5EFCFAB6" w14:textId="77777777" w:rsidR="00650795" w:rsidRDefault="00000000">
            <w:pPr>
              <w:pBdr>
                <w:top w:val="nil"/>
                <w:left w:val="nil"/>
                <w:bottom w:val="nil"/>
                <w:right w:val="nil"/>
                <w:between w:val="nil"/>
              </w:pBdr>
              <w:rPr>
                <w:color w:val="000000"/>
              </w:rPr>
            </w:pPr>
            <w:r>
              <w:rPr>
                <w:color w:val="000000"/>
              </w:rPr>
              <w:t xml:space="preserve">   - PHP: In PHP, functions are defined using the `function` keyword, followed by the function name, parameters, and function body. For example:</w:t>
            </w:r>
          </w:p>
          <w:p w14:paraId="2A2AFCD3" w14:textId="77777777" w:rsidR="00650795" w:rsidRDefault="00000000">
            <w:pPr>
              <w:pBdr>
                <w:top w:val="nil"/>
                <w:left w:val="nil"/>
                <w:bottom w:val="nil"/>
                <w:right w:val="nil"/>
                <w:between w:val="nil"/>
              </w:pBdr>
              <w:rPr>
                <w:color w:val="000000"/>
              </w:rPr>
            </w:pPr>
            <w:r>
              <w:rPr>
                <w:color w:val="000000"/>
              </w:rPr>
              <w:t xml:space="preserve">     `</w:t>
            </w:r>
          </w:p>
          <w:p w14:paraId="4E31E2EC"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lastRenderedPageBreak/>
              <w:t xml:space="preserve">     function add($a, $b) {</w:t>
            </w:r>
          </w:p>
          <w:p w14:paraId="6ADB6162"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return $a + $b;</w:t>
            </w:r>
          </w:p>
          <w:p w14:paraId="7D33CAC8"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46F7674C" w14:textId="77777777" w:rsidR="00650795" w:rsidRDefault="00000000">
            <w:pPr>
              <w:pBdr>
                <w:top w:val="nil"/>
                <w:left w:val="nil"/>
                <w:bottom w:val="nil"/>
                <w:right w:val="nil"/>
                <w:between w:val="nil"/>
              </w:pBdr>
              <w:rPr>
                <w:color w:val="000000"/>
              </w:rPr>
            </w:pPr>
            <w:r>
              <w:rPr>
                <w:color w:val="000000"/>
              </w:rPr>
              <w:t xml:space="preserve">     </w:t>
            </w:r>
          </w:p>
          <w:p w14:paraId="1C42A634" w14:textId="77777777" w:rsidR="00650795" w:rsidRDefault="00000000">
            <w:pPr>
              <w:pBdr>
                <w:top w:val="nil"/>
                <w:left w:val="nil"/>
                <w:bottom w:val="nil"/>
                <w:right w:val="nil"/>
                <w:between w:val="nil"/>
              </w:pBdr>
              <w:rPr>
                <w:color w:val="000000"/>
              </w:rPr>
            </w:pPr>
            <w:r>
              <w:rPr>
                <w:b/>
                <w:color w:val="000000"/>
              </w:rPr>
              <w:t>Input/Output:</w:t>
            </w:r>
          </w:p>
          <w:p w14:paraId="43EED954" w14:textId="77777777" w:rsidR="00650795" w:rsidRDefault="00000000">
            <w:pPr>
              <w:pBdr>
                <w:top w:val="nil"/>
                <w:left w:val="nil"/>
                <w:bottom w:val="nil"/>
                <w:right w:val="nil"/>
                <w:between w:val="nil"/>
              </w:pBdr>
              <w:rPr>
                <w:color w:val="000000"/>
              </w:rPr>
            </w:pPr>
            <w:r>
              <w:rPr>
                <w:color w:val="000000"/>
              </w:rPr>
              <w:t xml:space="preserve">   - C++: In C++, input/output operations are typically performed using the `cin` and `cout` objects for console input and output, respectively. For example:</w:t>
            </w:r>
          </w:p>
          <w:p w14:paraId="3D144D73" w14:textId="77777777" w:rsidR="00650795" w:rsidRDefault="00000000">
            <w:pPr>
              <w:pBdr>
                <w:top w:val="nil"/>
                <w:left w:val="nil"/>
                <w:bottom w:val="nil"/>
                <w:right w:val="nil"/>
                <w:between w:val="nil"/>
              </w:pBdr>
              <w:rPr>
                <w:color w:val="000000"/>
              </w:rPr>
            </w:pPr>
            <w:r>
              <w:rPr>
                <w:color w:val="000000"/>
              </w:rPr>
              <w:t xml:space="preserve">     </w:t>
            </w:r>
          </w:p>
          <w:p w14:paraId="4EEBF7C3"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#include &lt;iostream&gt;</w:t>
            </w:r>
          </w:p>
          <w:p w14:paraId="4D8CDC84"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int main() {</w:t>
            </w:r>
          </w:p>
          <w:p w14:paraId="2FF48447"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int age;</w:t>
            </w:r>
          </w:p>
          <w:p w14:paraId="528366D7"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std::cout &lt;&lt; "Enter your age: ";</w:t>
            </w:r>
          </w:p>
          <w:p w14:paraId="160D3826"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std::cin &gt;&gt; age;</w:t>
            </w:r>
          </w:p>
          <w:p w14:paraId="142FCED1"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std::cout &lt;&lt; "Your age is: " &lt;&lt; age;</w:t>
            </w:r>
          </w:p>
          <w:p w14:paraId="091DE692"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return 0;</w:t>
            </w:r>
          </w:p>
          <w:p w14:paraId="5B231CD2"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6D157D74" w14:textId="77777777" w:rsidR="00650795" w:rsidRDefault="00000000">
            <w:pPr>
              <w:pBdr>
                <w:top w:val="nil"/>
                <w:left w:val="nil"/>
                <w:bottom w:val="nil"/>
                <w:right w:val="nil"/>
                <w:between w:val="nil"/>
              </w:pBdr>
              <w:rPr>
                <w:color w:val="000000"/>
              </w:rPr>
            </w:pPr>
            <w:r>
              <w:rPr>
                <w:color w:val="000000"/>
              </w:rPr>
              <w:t xml:space="preserve">     </w:t>
            </w:r>
          </w:p>
          <w:p w14:paraId="6C7AAAD2" w14:textId="77777777" w:rsidR="00650795" w:rsidRDefault="00000000">
            <w:pPr>
              <w:pBdr>
                <w:top w:val="nil"/>
                <w:left w:val="nil"/>
                <w:bottom w:val="nil"/>
                <w:right w:val="nil"/>
                <w:between w:val="nil"/>
              </w:pBdr>
              <w:rPr>
                <w:color w:val="000000"/>
              </w:rPr>
            </w:pPr>
            <w:r>
              <w:rPr>
                <w:color w:val="000000"/>
              </w:rPr>
              <w:t xml:space="preserve">   - PHP: In PHP, input/output operations are usually performed using functions like `echo` for output and `$_GET` or `$_POST` superglobals for input from forms. For example:</w:t>
            </w:r>
          </w:p>
          <w:p w14:paraId="38F838D8" w14:textId="77777777" w:rsidR="00650795" w:rsidRDefault="00000000">
            <w:pPr>
              <w:pBdr>
                <w:top w:val="nil"/>
                <w:left w:val="nil"/>
                <w:bottom w:val="nil"/>
                <w:right w:val="nil"/>
                <w:between w:val="nil"/>
              </w:pBdr>
              <w:rPr>
                <w:color w:val="000000"/>
              </w:rPr>
            </w:pPr>
            <w:r>
              <w:rPr>
                <w:color w:val="000000"/>
              </w:rPr>
              <w:t xml:space="preserve">     `</w:t>
            </w:r>
          </w:p>
          <w:p w14:paraId="25A9885E"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&lt;?php</w:t>
            </w:r>
          </w:p>
          <w:p w14:paraId="73E14614"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$age = $_GET['age'];</w:t>
            </w:r>
          </w:p>
          <w:p w14:paraId="244A557E"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echo "Your age is: " . $age;</w:t>
            </w:r>
          </w:p>
          <w:p w14:paraId="52BE8FB9"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?&gt;</w:t>
            </w:r>
          </w:p>
          <w:p w14:paraId="739C9AF3" w14:textId="77777777" w:rsidR="00650795" w:rsidRDefault="00000000">
            <w:pPr>
              <w:pBdr>
                <w:top w:val="nil"/>
                <w:left w:val="nil"/>
                <w:bottom w:val="nil"/>
                <w:right w:val="nil"/>
                <w:between w:val="nil"/>
              </w:pBdr>
              <w:rPr>
                <w:color w:val="000000"/>
              </w:rPr>
            </w:pPr>
            <w:r>
              <w:rPr>
                <w:color w:val="000000"/>
              </w:rPr>
              <w:t xml:space="preserve">     </w:t>
            </w:r>
          </w:p>
          <w:p w14:paraId="59F147F3" w14:textId="77777777" w:rsidR="00650795" w:rsidRDefault="00650795">
            <w:pPr>
              <w:pBdr>
                <w:top w:val="nil"/>
                <w:left w:val="nil"/>
                <w:bottom w:val="nil"/>
                <w:right w:val="nil"/>
                <w:between w:val="nil"/>
              </w:pBdr>
              <w:rPr>
                <w:color w:val="000000"/>
              </w:rPr>
            </w:pPr>
          </w:p>
          <w:p w14:paraId="18620FDE" w14:textId="77777777" w:rsidR="00650795" w:rsidRDefault="00000000">
            <w:pPr>
              <w:pBdr>
                <w:top w:val="nil"/>
                <w:left w:val="nil"/>
                <w:bottom w:val="nil"/>
                <w:right w:val="nil"/>
                <w:between w:val="nil"/>
              </w:pBdr>
              <w:rPr>
                <w:color w:val="000000"/>
              </w:rPr>
            </w:pPr>
            <w:r>
              <w:rPr>
                <w:color w:val="000000"/>
              </w:rPr>
              <w:t>These are some basic comparisons between C++ and PHP in terms of variable declaration, loops, methods/functions, and input/output operations. Both languages have their own syntax and conventions for these operations, but they share many similarities in terms of functionality.</w:t>
            </w:r>
          </w:p>
        </w:tc>
      </w:tr>
      <w:tr w:rsidR="00650795" w14:paraId="63048359" w14:textId="77777777">
        <w:trPr>
          <w:trHeight w:val="420"/>
        </w:trPr>
        <w:tc>
          <w:tcPr>
            <w:tcW w:w="1413" w:type="dxa"/>
            <w:tcMar>
              <w:top w:w="100" w:type="dxa"/>
              <w:left w:w="100" w:type="dxa"/>
              <w:bottom w:w="100" w:type="dxa"/>
              <w:right w:w="100" w:type="dxa"/>
            </w:tcMar>
          </w:tcPr>
          <w:p w14:paraId="0C1DB457" w14:textId="77777777" w:rsidR="00650795" w:rsidRDefault="00000000">
            <w:pPr>
              <w:widowControl w:val="0"/>
              <w:rPr>
                <w:rFonts w:ascii="Franklin Gothic" w:eastAsia="Franklin Gothic" w:hAnsi="Franklin Gothic" w:cs="Franklin Gothic"/>
                <w:b/>
                <w:sz w:val="20"/>
                <w:szCs w:val="20"/>
              </w:rPr>
            </w:pPr>
            <w:r>
              <w:rPr>
                <w:b/>
                <w:sz w:val="20"/>
                <w:szCs w:val="20"/>
              </w:rPr>
              <w:lastRenderedPageBreak/>
              <w:t>CRUD Operations</w:t>
            </w:r>
          </w:p>
        </w:tc>
        <w:tc>
          <w:tcPr>
            <w:tcW w:w="7947" w:type="dxa"/>
            <w:tcMar>
              <w:top w:w="100" w:type="dxa"/>
              <w:left w:w="100" w:type="dxa"/>
              <w:bottom w:w="100" w:type="dxa"/>
              <w:right w:w="100" w:type="dxa"/>
            </w:tcMar>
          </w:tcPr>
          <w:p w14:paraId="6A9C1936" w14:textId="77777777" w:rsidR="00650795" w:rsidRDefault="00000000">
            <w:pPr>
              <w:pBdr>
                <w:top w:val="nil"/>
                <w:left w:val="nil"/>
                <w:bottom w:val="nil"/>
                <w:right w:val="nil"/>
                <w:between w:val="nil"/>
              </w:pBdr>
              <w:rPr>
                <w:color w:val="000000"/>
                <w:sz w:val="20"/>
                <w:szCs w:val="20"/>
              </w:rPr>
            </w:pPr>
            <w:r>
              <w:rPr>
                <w:color w:val="000000"/>
                <w:sz w:val="20"/>
                <w:szCs w:val="20"/>
              </w:rPr>
              <w:t>CRUD is an acronym that stands for Create, Read, Update, and Delete. It represents the four basic operations performed on data in most database systems. In the context of PHP, CRUD operations refer to manipulating and managing data using PHP code.</w:t>
            </w:r>
          </w:p>
          <w:p w14:paraId="018021E2" w14:textId="77777777" w:rsidR="00650795" w:rsidRDefault="00650795">
            <w:pPr>
              <w:pBdr>
                <w:top w:val="nil"/>
                <w:left w:val="nil"/>
                <w:bottom w:val="nil"/>
                <w:right w:val="nil"/>
                <w:between w:val="nil"/>
              </w:pBdr>
              <w:rPr>
                <w:color w:val="000000"/>
                <w:sz w:val="20"/>
                <w:szCs w:val="20"/>
              </w:rPr>
            </w:pPr>
          </w:p>
          <w:p w14:paraId="2BA098D8" w14:textId="77777777" w:rsidR="00650795" w:rsidRDefault="00000000">
            <w:pPr>
              <w:pBdr>
                <w:top w:val="nil"/>
                <w:left w:val="nil"/>
                <w:bottom w:val="nil"/>
                <w:right w:val="nil"/>
                <w:between w:val="nil"/>
              </w:pBdr>
              <w:rPr>
                <w:b/>
                <w:color w:val="000000"/>
                <w:sz w:val="20"/>
                <w:szCs w:val="20"/>
              </w:rPr>
            </w:pPr>
            <w:r>
              <w:rPr>
                <w:b/>
                <w:color w:val="000000"/>
                <w:sz w:val="20"/>
                <w:szCs w:val="20"/>
              </w:rPr>
              <w:t>Create (C):</w:t>
            </w:r>
          </w:p>
          <w:p w14:paraId="4B1463B8" w14:textId="77777777" w:rsidR="00650795" w:rsidRDefault="00000000">
            <w:pPr>
              <w:pBdr>
                <w:top w:val="nil"/>
                <w:left w:val="nil"/>
                <w:bottom w:val="nil"/>
                <w:right w:val="nil"/>
                <w:between w:val="nil"/>
              </w:pBdr>
              <w:rPr>
                <w:color w:val="000000"/>
                <w:sz w:val="20"/>
                <w:szCs w:val="20"/>
              </w:rPr>
            </w:pPr>
            <w:r>
              <w:rPr>
                <w:color w:val="000000"/>
                <w:sz w:val="20"/>
                <w:szCs w:val="20"/>
              </w:rPr>
              <w:t xml:space="preserve">   Creating refers to adding new data to a system or database. In PHP, you can create new data by capturing user input, processing it, and adding it to the desired database table.</w:t>
            </w:r>
          </w:p>
          <w:p w14:paraId="68427999" w14:textId="77777777" w:rsidR="00650795" w:rsidRDefault="00000000">
            <w:pPr>
              <w:pBdr>
                <w:top w:val="nil"/>
                <w:left w:val="nil"/>
                <w:bottom w:val="nil"/>
                <w:right w:val="nil"/>
                <w:between w:val="nil"/>
              </w:pBdr>
              <w:rPr>
                <w:color w:val="000000"/>
                <w:sz w:val="20"/>
                <w:szCs w:val="20"/>
              </w:rPr>
            </w:pPr>
            <w:r>
              <w:rPr>
                <w:color w:val="000000"/>
                <w:sz w:val="20"/>
                <w:szCs w:val="20"/>
              </w:rPr>
              <w:t xml:space="preserve">   </w:t>
            </w:r>
          </w:p>
          <w:p w14:paraId="593FCC61"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&lt;?php</w:t>
            </w:r>
          </w:p>
          <w:p w14:paraId="7F90915B"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Create a new user in the database</w:t>
            </w:r>
          </w:p>
          <w:p w14:paraId="68255461"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$name = $_POST['name'];</w:t>
            </w:r>
          </w:p>
          <w:p w14:paraId="7B23050C"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$email = $_POST['email'];</w:t>
            </w:r>
          </w:p>
          <w:p w14:paraId="09858836"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62C733FE" w14:textId="77777777" w:rsidR="00650795" w:rsidRDefault="00650795"/>
          <w:p w14:paraId="0F226FD8"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lastRenderedPageBreak/>
              <w:t xml:space="preserve">   $sql = "INSERT INTO users (name, email) VALUES ('$name', '$email')";</w:t>
            </w:r>
          </w:p>
          <w:p w14:paraId="37295968"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if ($conn-&gt;query($sql) === TRUE) {</w:t>
            </w:r>
          </w:p>
          <w:p w14:paraId="4857BD80"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echo "New record created successfully";</w:t>
            </w:r>
          </w:p>
          <w:p w14:paraId="690DC5B8"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else {</w:t>
            </w:r>
          </w:p>
          <w:p w14:paraId="5067051A"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echo "Error: " . $sql . "&lt;br&gt;" . $conn-&gt;error;</w:t>
            </w:r>
          </w:p>
          <w:p w14:paraId="1B3B8772"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55C7E173"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?&gt;</w:t>
            </w:r>
          </w:p>
          <w:p w14:paraId="7020EC17" w14:textId="77777777" w:rsidR="00650795" w:rsidRDefault="00000000">
            <w:pPr>
              <w:pBdr>
                <w:top w:val="nil"/>
                <w:left w:val="nil"/>
                <w:bottom w:val="nil"/>
                <w:right w:val="nil"/>
                <w:between w:val="nil"/>
              </w:pBdr>
              <w:rPr>
                <w:color w:val="000000"/>
                <w:sz w:val="20"/>
                <w:szCs w:val="20"/>
              </w:rPr>
            </w:pPr>
            <w:r>
              <w:rPr>
                <w:color w:val="000000"/>
                <w:sz w:val="20"/>
                <w:szCs w:val="20"/>
              </w:rPr>
              <w:t xml:space="preserve">   </w:t>
            </w:r>
          </w:p>
          <w:p w14:paraId="3A0E1D1A" w14:textId="77777777" w:rsidR="00650795" w:rsidRDefault="00650795">
            <w:pPr>
              <w:pBdr>
                <w:top w:val="nil"/>
                <w:left w:val="nil"/>
                <w:bottom w:val="nil"/>
                <w:right w:val="nil"/>
                <w:between w:val="nil"/>
              </w:pBdr>
              <w:rPr>
                <w:color w:val="000000"/>
                <w:sz w:val="20"/>
                <w:szCs w:val="20"/>
              </w:rPr>
            </w:pPr>
          </w:p>
          <w:p w14:paraId="4A7F33E7" w14:textId="77777777" w:rsidR="00650795" w:rsidRDefault="00000000">
            <w:pPr>
              <w:pBdr>
                <w:top w:val="nil"/>
                <w:left w:val="nil"/>
                <w:bottom w:val="nil"/>
                <w:right w:val="nil"/>
                <w:between w:val="nil"/>
              </w:pBdr>
              <w:rPr>
                <w:b/>
                <w:color w:val="000000"/>
                <w:sz w:val="20"/>
                <w:szCs w:val="20"/>
              </w:rPr>
            </w:pPr>
            <w:r>
              <w:rPr>
                <w:b/>
                <w:color w:val="000000"/>
                <w:sz w:val="20"/>
                <w:szCs w:val="20"/>
              </w:rPr>
              <w:t>Read (R):</w:t>
            </w:r>
          </w:p>
          <w:p w14:paraId="0CF70D5F" w14:textId="77777777" w:rsidR="00650795" w:rsidRDefault="00000000">
            <w:pPr>
              <w:pBdr>
                <w:top w:val="nil"/>
                <w:left w:val="nil"/>
                <w:bottom w:val="nil"/>
                <w:right w:val="nil"/>
                <w:between w:val="nil"/>
              </w:pBdr>
              <w:rPr>
                <w:color w:val="000000"/>
                <w:sz w:val="20"/>
                <w:szCs w:val="20"/>
              </w:rPr>
            </w:pPr>
            <w:r>
              <w:rPr>
                <w:color w:val="000000"/>
                <w:sz w:val="20"/>
                <w:szCs w:val="20"/>
              </w:rPr>
              <w:t xml:space="preserve">   Reading involves retrieving and accessing data from a system or database. In PHP, you can read data by querying the database and fetching the desired records.</w:t>
            </w:r>
          </w:p>
          <w:p w14:paraId="7CC8B0ED" w14:textId="77777777" w:rsidR="00650795" w:rsidRDefault="00650795">
            <w:pPr>
              <w:pBdr>
                <w:top w:val="nil"/>
                <w:left w:val="nil"/>
                <w:bottom w:val="nil"/>
                <w:right w:val="nil"/>
                <w:between w:val="nil"/>
              </w:pBdr>
              <w:rPr>
                <w:color w:val="000000"/>
                <w:sz w:val="20"/>
                <w:szCs w:val="20"/>
              </w:rPr>
            </w:pPr>
          </w:p>
          <w:p w14:paraId="3A3875E0"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&lt;?php</w:t>
            </w:r>
          </w:p>
          <w:p w14:paraId="230EDCEE"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Read data from the database</w:t>
            </w:r>
          </w:p>
          <w:p w14:paraId="0C3E660A"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$sql = "SELECT * FROM users";</w:t>
            </w:r>
          </w:p>
          <w:p w14:paraId="50DD3D5D"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$result = $conn-&gt;query($sql);</w:t>
            </w:r>
          </w:p>
          <w:p w14:paraId="5287E74F"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42C1A953"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if ($result-&gt;num_rows &gt; 0) {</w:t>
            </w:r>
          </w:p>
          <w:p w14:paraId="1A89B703"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while($row = $result-&gt;fetch_assoc()) {</w:t>
            </w:r>
          </w:p>
          <w:p w14:paraId="303EAA1C"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echo "Name: " . $row["name"]. " - Email: " . $row["email"]. "&lt;br&gt;";</w:t>
            </w:r>
          </w:p>
          <w:p w14:paraId="6F10BA9A"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6FD39C41"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else {</w:t>
            </w:r>
          </w:p>
          <w:p w14:paraId="241E62A0"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echo "0 results";</w:t>
            </w:r>
          </w:p>
          <w:p w14:paraId="3CBA5517"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535F1956"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?&gt;</w:t>
            </w:r>
          </w:p>
          <w:p w14:paraId="025BEB1D" w14:textId="77777777" w:rsidR="00650795" w:rsidRDefault="00000000">
            <w:pPr>
              <w:pBdr>
                <w:top w:val="nil"/>
                <w:left w:val="nil"/>
                <w:bottom w:val="nil"/>
                <w:right w:val="nil"/>
                <w:between w:val="nil"/>
              </w:pBdr>
              <w:rPr>
                <w:color w:val="000000"/>
                <w:sz w:val="20"/>
                <w:szCs w:val="20"/>
              </w:rPr>
            </w:pPr>
            <w:r>
              <w:rPr>
                <w:color w:val="000000"/>
                <w:sz w:val="20"/>
                <w:szCs w:val="20"/>
              </w:rPr>
              <w:t xml:space="preserve">   </w:t>
            </w:r>
          </w:p>
          <w:p w14:paraId="1B57561C" w14:textId="77777777" w:rsidR="00650795" w:rsidRDefault="00650795">
            <w:pPr>
              <w:pBdr>
                <w:top w:val="nil"/>
                <w:left w:val="nil"/>
                <w:bottom w:val="nil"/>
                <w:right w:val="nil"/>
                <w:between w:val="nil"/>
              </w:pBdr>
              <w:rPr>
                <w:color w:val="000000"/>
                <w:sz w:val="20"/>
                <w:szCs w:val="20"/>
              </w:rPr>
            </w:pPr>
          </w:p>
          <w:p w14:paraId="008F27DA" w14:textId="77777777" w:rsidR="00650795" w:rsidRDefault="00000000">
            <w:pPr>
              <w:pBdr>
                <w:top w:val="nil"/>
                <w:left w:val="nil"/>
                <w:bottom w:val="nil"/>
                <w:right w:val="nil"/>
                <w:between w:val="nil"/>
              </w:pBdr>
              <w:rPr>
                <w:b/>
                <w:color w:val="000000"/>
                <w:sz w:val="20"/>
                <w:szCs w:val="20"/>
              </w:rPr>
            </w:pPr>
            <w:r>
              <w:rPr>
                <w:b/>
                <w:color w:val="000000"/>
                <w:sz w:val="20"/>
                <w:szCs w:val="20"/>
              </w:rPr>
              <w:t>Update (U):</w:t>
            </w:r>
          </w:p>
          <w:p w14:paraId="0EF878BE" w14:textId="77777777" w:rsidR="00650795" w:rsidRDefault="00000000">
            <w:pPr>
              <w:pBdr>
                <w:top w:val="nil"/>
                <w:left w:val="nil"/>
                <w:bottom w:val="nil"/>
                <w:right w:val="nil"/>
                <w:between w:val="nil"/>
              </w:pBdr>
              <w:rPr>
                <w:color w:val="000000"/>
                <w:sz w:val="20"/>
                <w:szCs w:val="20"/>
              </w:rPr>
            </w:pPr>
            <w:r>
              <w:rPr>
                <w:color w:val="000000"/>
                <w:sz w:val="20"/>
                <w:szCs w:val="20"/>
              </w:rPr>
              <w:t xml:space="preserve">   Updating means modifying or changing existing data in a system or database. In PHP, you can update data by executing SQL UPDATE queries.</w:t>
            </w:r>
          </w:p>
          <w:p w14:paraId="6D3CBA62" w14:textId="77777777" w:rsidR="00650795" w:rsidRDefault="00650795">
            <w:pPr>
              <w:pBdr>
                <w:top w:val="nil"/>
                <w:left w:val="nil"/>
                <w:bottom w:val="nil"/>
                <w:right w:val="nil"/>
                <w:between w:val="nil"/>
              </w:pBdr>
              <w:rPr>
                <w:color w:val="000000"/>
                <w:sz w:val="20"/>
                <w:szCs w:val="20"/>
              </w:rPr>
            </w:pPr>
          </w:p>
          <w:p w14:paraId="4DC73122"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&lt;?php</w:t>
            </w:r>
          </w:p>
          <w:p w14:paraId="6DB4BA65"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Update user data in the database</w:t>
            </w:r>
          </w:p>
          <w:p w14:paraId="495F94C0"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$id = $_POST['id'];</w:t>
            </w:r>
          </w:p>
          <w:p w14:paraId="72DA5E7E"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$newName = $_POST['newName'];</w:t>
            </w:r>
          </w:p>
          <w:p w14:paraId="3E67F252"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34C81905"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$sql = "UPDATE users SET name='$newName' WHERE id=$id";</w:t>
            </w:r>
          </w:p>
          <w:p w14:paraId="7B749780"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if ($conn-&gt;query($sql) === TRUE) {</w:t>
            </w:r>
          </w:p>
          <w:p w14:paraId="42E4FCAA"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echo "Record updated successfully";</w:t>
            </w:r>
          </w:p>
          <w:p w14:paraId="65BDE6A3"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else {</w:t>
            </w:r>
          </w:p>
          <w:p w14:paraId="4145F619"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echo "Error updating record: " . $conn-&gt;error;</w:t>
            </w:r>
          </w:p>
          <w:p w14:paraId="33FEF2BA"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56B294A6"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?&gt;</w:t>
            </w:r>
          </w:p>
          <w:p w14:paraId="1BFD7E4C" w14:textId="77777777" w:rsidR="00650795" w:rsidRDefault="00000000">
            <w:pPr>
              <w:pBdr>
                <w:top w:val="nil"/>
                <w:left w:val="nil"/>
                <w:bottom w:val="nil"/>
                <w:right w:val="nil"/>
                <w:between w:val="nil"/>
              </w:pBdr>
              <w:rPr>
                <w:color w:val="000000"/>
                <w:sz w:val="20"/>
                <w:szCs w:val="20"/>
              </w:rPr>
            </w:pPr>
            <w:r>
              <w:rPr>
                <w:color w:val="000000"/>
                <w:sz w:val="20"/>
                <w:szCs w:val="20"/>
              </w:rPr>
              <w:t xml:space="preserve">   </w:t>
            </w:r>
          </w:p>
          <w:p w14:paraId="66E2E2DA" w14:textId="77777777" w:rsidR="00650795" w:rsidRDefault="00650795">
            <w:pPr>
              <w:pBdr>
                <w:top w:val="nil"/>
                <w:left w:val="nil"/>
                <w:bottom w:val="nil"/>
                <w:right w:val="nil"/>
                <w:between w:val="nil"/>
              </w:pBdr>
              <w:rPr>
                <w:color w:val="000000"/>
                <w:sz w:val="20"/>
                <w:szCs w:val="20"/>
              </w:rPr>
            </w:pPr>
          </w:p>
          <w:p w14:paraId="2925BCB5" w14:textId="77777777" w:rsidR="00650795" w:rsidRDefault="00000000">
            <w:pPr>
              <w:pBdr>
                <w:top w:val="nil"/>
                <w:left w:val="nil"/>
                <w:bottom w:val="nil"/>
                <w:right w:val="nil"/>
                <w:between w:val="nil"/>
              </w:pBdr>
              <w:rPr>
                <w:color w:val="000000"/>
                <w:sz w:val="20"/>
                <w:szCs w:val="20"/>
              </w:rPr>
            </w:pPr>
            <w:r>
              <w:rPr>
                <w:b/>
                <w:color w:val="000000"/>
                <w:sz w:val="20"/>
                <w:szCs w:val="20"/>
              </w:rPr>
              <w:lastRenderedPageBreak/>
              <w:t>Delete (D):</w:t>
            </w:r>
          </w:p>
          <w:p w14:paraId="27C53ABB" w14:textId="77777777" w:rsidR="00650795" w:rsidRDefault="00000000">
            <w:pPr>
              <w:pBdr>
                <w:top w:val="nil"/>
                <w:left w:val="nil"/>
                <w:bottom w:val="nil"/>
                <w:right w:val="nil"/>
                <w:between w:val="nil"/>
              </w:pBdr>
              <w:rPr>
                <w:color w:val="000000"/>
                <w:sz w:val="20"/>
                <w:szCs w:val="20"/>
              </w:rPr>
            </w:pPr>
            <w:r>
              <w:rPr>
                <w:color w:val="000000"/>
                <w:sz w:val="20"/>
                <w:szCs w:val="20"/>
              </w:rPr>
              <w:t xml:space="preserve">   Deleting refers to removing data from a system or database. In PHP, you can delete data by executing SQL DELETE queries.</w:t>
            </w:r>
          </w:p>
          <w:p w14:paraId="546ADCA4" w14:textId="77777777" w:rsidR="00650795" w:rsidRDefault="00650795">
            <w:pPr>
              <w:pBdr>
                <w:top w:val="nil"/>
                <w:left w:val="nil"/>
                <w:bottom w:val="nil"/>
                <w:right w:val="nil"/>
                <w:between w:val="nil"/>
              </w:pBdr>
              <w:rPr>
                <w:color w:val="000000"/>
                <w:sz w:val="20"/>
                <w:szCs w:val="20"/>
              </w:rPr>
            </w:pPr>
          </w:p>
          <w:p w14:paraId="229F6F13"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&lt;?php</w:t>
            </w:r>
          </w:p>
          <w:p w14:paraId="5974EA2B"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Delete user data from the database</w:t>
            </w:r>
          </w:p>
          <w:p w14:paraId="75484B49"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$id = $_POST['id'];</w:t>
            </w:r>
          </w:p>
          <w:p w14:paraId="717D1D49"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67D97DC4"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$sql = "DELETE FROM users WHERE id=$id";</w:t>
            </w:r>
          </w:p>
          <w:p w14:paraId="1DBAB8F9"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if ($conn-&gt;query($sql) === TRUE) {</w:t>
            </w:r>
          </w:p>
          <w:p w14:paraId="1F56EA19"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echo "Record deleted successfully";</w:t>
            </w:r>
          </w:p>
          <w:p w14:paraId="645F790D"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else {</w:t>
            </w:r>
          </w:p>
          <w:p w14:paraId="3DB3DBDD"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echo "Error deleting record: " . $conn-&gt;error;</w:t>
            </w:r>
          </w:p>
          <w:p w14:paraId="38067597"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6ADA068F" w14:textId="77777777" w:rsidR="00650795"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?&gt;</w:t>
            </w:r>
          </w:p>
          <w:p w14:paraId="493A7A95" w14:textId="77777777" w:rsidR="00650795" w:rsidRDefault="00000000">
            <w:pPr>
              <w:pBdr>
                <w:top w:val="nil"/>
                <w:left w:val="nil"/>
                <w:bottom w:val="nil"/>
                <w:right w:val="nil"/>
                <w:between w:val="nil"/>
              </w:pBdr>
              <w:rPr>
                <w:color w:val="000000"/>
                <w:sz w:val="20"/>
                <w:szCs w:val="20"/>
              </w:rPr>
            </w:pPr>
            <w:r>
              <w:rPr>
                <w:color w:val="000000"/>
                <w:sz w:val="20"/>
                <w:szCs w:val="20"/>
              </w:rPr>
              <w:t xml:space="preserve">   </w:t>
            </w:r>
          </w:p>
          <w:p w14:paraId="637D8FDA" w14:textId="77777777" w:rsidR="00650795" w:rsidRDefault="00650795">
            <w:pPr>
              <w:pBdr>
                <w:top w:val="nil"/>
                <w:left w:val="nil"/>
                <w:bottom w:val="nil"/>
                <w:right w:val="nil"/>
                <w:between w:val="nil"/>
              </w:pBdr>
              <w:rPr>
                <w:color w:val="000000"/>
                <w:sz w:val="20"/>
                <w:szCs w:val="20"/>
              </w:rPr>
            </w:pPr>
          </w:p>
        </w:tc>
      </w:tr>
    </w:tbl>
    <w:p w14:paraId="3F2FCF6A" w14:textId="77777777" w:rsidR="00650795" w:rsidRDefault="00650795">
      <w:pPr>
        <w:rPr>
          <w:sz w:val="20"/>
          <w:szCs w:val="20"/>
        </w:rPr>
      </w:pPr>
    </w:p>
    <w:p w14:paraId="2834E66F" w14:textId="77777777" w:rsidR="00650795" w:rsidRDefault="00000000">
      <w:pPr>
        <w:rPr>
          <w:sz w:val="20"/>
          <w:szCs w:val="20"/>
        </w:rPr>
      </w:pPr>
      <w:r>
        <w:br w:type="page"/>
      </w:r>
    </w:p>
    <w:p w14:paraId="1078EA66" w14:textId="77777777" w:rsidR="00650795" w:rsidRDefault="00650795">
      <w:pPr>
        <w:rPr>
          <w:sz w:val="20"/>
          <w:szCs w:val="20"/>
        </w:rPr>
      </w:pPr>
    </w:p>
    <w:tbl>
      <w:tblPr>
        <w:tblStyle w:val="a2"/>
        <w:tblW w:w="9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71"/>
        <w:gridCol w:w="8279"/>
      </w:tblGrid>
      <w:tr w:rsidR="00650795" w14:paraId="64152835" w14:textId="77777777">
        <w:trPr>
          <w:trHeight w:val="350"/>
        </w:trPr>
        <w:tc>
          <w:tcPr>
            <w:tcW w:w="9550" w:type="dxa"/>
            <w:gridSpan w:val="2"/>
            <w:shd w:val="clear" w:color="auto" w:fill="auto"/>
            <w:tcMar>
              <w:top w:w="100" w:type="dxa"/>
              <w:left w:w="100" w:type="dxa"/>
              <w:bottom w:w="100" w:type="dxa"/>
              <w:right w:w="100" w:type="dxa"/>
            </w:tcMar>
          </w:tcPr>
          <w:p w14:paraId="09C4F5C4" w14:textId="77777777" w:rsidR="00650795" w:rsidRDefault="00000000">
            <w:pPr>
              <w:widowControl w:val="0"/>
              <w:pBdr>
                <w:bottom w:val="single" w:sz="18" w:space="1" w:color="000000"/>
              </w:pBdr>
              <w:rPr>
                <w:b/>
                <w:sz w:val="20"/>
                <w:szCs w:val="20"/>
              </w:rPr>
            </w:pPr>
            <w:r>
              <w:rPr>
                <w:b/>
                <w:sz w:val="20"/>
                <w:szCs w:val="20"/>
              </w:rPr>
              <w:t>PRELAB WRITING ASSIGNMENT</w:t>
            </w:r>
          </w:p>
        </w:tc>
      </w:tr>
      <w:tr w:rsidR="00650795" w14:paraId="31DEE564" w14:textId="77777777">
        <w:trPr>
          <w:trHeight w:val="420"/>
        </w:trPr>
        <w:tc>
          <w:tcPr>
            <w:tcW w:w="1271" w:type="dxa"/>
            <w:tcMar>
              <w:top w:w="100" w:type="dxa"/>
              <w:left w:w="100" w:type="dxa"/>
              <w:bottom w:w="100" w:type="dxa"/>
              <w:right w:w="100" w:type="dxa"/>
            </w:tcMar>
          </w:tcPr>
          <w:p w14:paraId="1AB46873" w14:textId="77777777" w:rsidR="00650795" w:rsidRDefault="00000000">
            <w:pPr>
              <w:widowControl w:val="0"/>
              <w:rPr>
                <w:sz w:val="20"/>
                <w:szCs w:val="20"/>
              </w:rPr>
            </w:pPr>
            <w:r>
              <w:rPr>
                <w:b/>
                <w:sz w:val="20"/>
                <w:szCs w:val="20"/>
              </w:rPr>
              <w:t>Fill in the blanks</w:t>
            </w:r>
          </w:p>
        </w:tc>
        <w:tc>
          <w:tcPr>
            <w:tcW w:w="8279" w:type="dxa"/>
            <w:tcMar>
              <w:top w:w="100" w:type="dxa"/>
              <w:left w:w="100" w:type="dxa"/>
              <w:bottom w:w="100" w:type="dxa"/>
              <w:right w:w="100" w:type="dxa"/>
            </w:tcMar>
          </w:tcPr>
          <w:p w14:paraId="1617CC89" w14:textId="7BBE836F" w:rsidR="00650795" w:rsidRDefault="00000000">
            <w:pPr>
              <w:numPr>
                <w:ilvl w:val="0"/>
                <w:numId w:val="1"/>
              </w:numPr>
              <w:pBdr>
                <w:top w:val="nil"/>
                <w:left w:val="nil"/>
                <w:bottom w:val="nil"/>
                <w:right w:val="nil"/>
                <w:between w:val="nil"/>
              </w:pBdr>
              <w:rPr>
                <w:color w:val="000000"/>
                <w:sz w:val="20"/>
                <w:szCs w:val="20"/>
              </w:rPr>
            </w:pPr>
            <w:r>
              <w:rPr>
                <w:color w:val="000000"/>
                <w:sz w:val="20"/>
                <w:szCs w:val="20"/>
              </w:rPr>
              <w:t>__</w:t>
            </w:r>
            <w:r w:rsidR="000E2237">
              <w:rPr>
                <w:color w:val="000000"/>
                <w:sz w:val="20"/>
                <w:szCs w:val="20"/>
              </w:rPr>
              <w:t>CRUD</w:t>
            </w:r>
            <w:r>
              <w:rPr>
                <w:color w:val="000000"/>
                <w:sz w:val="20"/>
                <w:szCs w:val="20"/>
              </w:rPr>
              <w:t>_______ operations are the fundamental operations used to manipulate data in a system.</w:t>
            </w:r>
          </w:p>
          <w:p w14:paraId="2A0E658F" w14:textId="77777777" w:rsidR="00650795" w:rsidRDefault="00650795">
            <w:pPr>
              <w:pBdr>
                <w:top w:val="nil"/>
                <w:left w:val="nil"/>
                <w:bottom w:val="nil"/>
                <w:right w:val="nil"/>
                <w:between w:val="nil"/>
              </w:pBdr>
              <w:rPr>
                <w:color w:val="000000"/>
                <w:sz w:val="20"/>
                <w:szCs w:val="20"/>
              </w:rPr>
            </w:pPr>
          </w:p>
          <w:p w14:paraId="055AE4DC" w14:textId="6D8176D4" w:rsidR="00650795" w:rsidRDefault="00000000">
            <w:pPr>
              <w:numPr>
                <w:ilvl w:val="0"/>
                <w:numId w:val="1"/>
              </w:numPr>
              <w:pBdr>
                <w:top w:val="nil"/>
                <w:left w:val="nil"/>
                <w:bottom w:val="nil"/>
                <w:right w:val="nil"/>
                <w:between w:val="nil"/>
              </w:pBdr>
              <w:rPr>
                <w:color w:val="000000"/>
                <w:sz w:val="20"/>
                <w:szCs w:val="20"/>
              </w:rPr>
            </w:pPr>
            <w:r>
              <w:rPr>
                <w:color w:val="000000"/>
                <w:sz w:val="20"/>
                <w:szCs w:val="20"/>
              </w:rPr>
              <w:t>Create operation is used to add ___</w:t>
            </w:r>
            <w:r w:rsidR="000E2237">
              <w:rPr>
                <w:color w:val="000000"/>
                <w:sz w:val="20"/>
                <w:szCs w:val="20"/>
              </w:rPr>
              <w:t>Record</w:t>
            </w:r>
            <w:r>
              <w:rPr>
                <w:color w:val="000000"/>
                <w:sz w:val="20"/>
                <w:szCs w:val="20"/>
              </w:rPr>
              <w:t>_____   or _</w:t>
            </w:r>
            <w:r w:rsidR="000E2237">
              <w:rPr>
                <w:color w:val="000000"/>
                <w:sz w:val="20"/>
                <w:szCs w:val="20"/>
              </w:rPr>
              <w:t>Enteries</w:t>
            </w:r>
            <w:r>
              <w:rPr>
                <w:color w:val="000000"/>
                <w:sz w:val="20"/>
                <w:szCs w:val="20"/>
              </w:rPr>
              <w:t>_______   to a database or data structure.</w:t>
            </w:r>
          </w:p>
          <w:p w14:paraId="0B0A9175" w14:textId="77777777" w:rsidR="00650795" w:rsidRDefault="00650795">
            <w:pPr>
              <w:pBdr>
                <w:top w:val="nil"/>
                <w:left w:val="nil"/>
                <w:bottom w:val="nil"/>
                <w:right w:val="nil"/>
                <w:between w:val="nil"/>
              </w:pBdr>
              <w:rPr>
                <w:color w:val="000000"/>
                <w:sz w:val="20"/>
                <w:szCs w:val="20"/>
              </w:rPr>
            </w:pPr>
          </w:p>
          <w:p w14:paraId="2F7AFE8F" w14:textId="1A7C0B69" w:rsidR="00650795" w:rsidRDefault="00000000">
            <w:pPr>
              <w:numPr>
                <w:ilvl w:val="0"/>
                <w:numId w:val="1"/>
              </w:numPr>
              <w:pBdr>
                <w:top w:val="nil"/>
                <w:left w:val="nil"/>
                <w:bottom w:val="nil"/>
                <w:right w:val="nil"/>
                <w:between w:val="nil"/>
              </w:pBdr>
              <w:rPr>
                <w:color w:val="000000"/>
                <w:sz w:val="20"/>
                <w:szCs w:val="20"/>
              </w:rPr>
            </w:pPr>
            <w:r>
              <w:rPr>
                <w:color w:val="000000"/>
                <w:sz w:val="20"/>
                <w:szCs w:val="20"/>
              </w:rPr>
              <w:t>Read operation is used to __</w:t>
            </w:r>
            <w:r w:rsidR="000E2237">
              <w:rPr>
                <w:color w:val="000000"/>
                <w:sz w:val="20"/>
                <w:szCs w:val="20"/>
              </w:rPr>
              <w:t>Retrieve</w:t>
            </w:r>
            <w:r>
              <w:rPr>
                <w:color w:val="000000"/>
                <w:sz w:val="20"/>
                <w:szCs w:val="20"/>
              </w:rPr>
              <w:t>_______ or access _</w:t>
            </w:r>
            <w:r w:rsidR="000E2237">
              <w:rPr>
                <w:color w:val="000000"/>
                <w:sz w:val="20"/>
                <w:szCs w:val="20"/>
              </w:rPr>
              <w:t>Existing data</w:t>
            </w:r>
            <w:r>
              <w:rPr>
                <w:color w:val="000000"/>
                <w:sz w:val="20"/>
                <w:szCs w:val="20"/>
              </w:rPr>
              <w:t>__________ from a database or data structure.</w:t>
            </w:r>
          </w:p>
          <w:p w14:paraId="1C84919D" w14:textId="77777777" w:rsidR="00650795" w:rsidRDefault="00650795">
            <w:pPr>
              <w:pBdr>
                <w:top w:val="nil"/>
                <w:left w:val="nil"/>
                <w:bottom w:val="nil"/>
                <w:right w:val="nil"/>
                <w:between w:val="nil"/>
              </w:pBdr>
              <w:rPr>
                <w:color w:val="000000"/>
                <w:sz w:val="20"/>
                <w:szCs w:val="20"/>
              </w:rPr>
            </w:pPr>
          </w:p>
          <w:p w14:paraId="24D2E976" w14:textId="0E1138D3" w:rsidR="00650795" w:rsidRDefault="00000000">
            <w:pPr>
              <w:numPr>
                <w:ilvl w:val="0"/>
                <w:numId w:val="1"/>
              </w:numPr>
              <w:pBdr>
                <w:top w:val="nil"/>
                <w:left w:val="nil"/>
                <w:bottom w:val="nil"/>
                <w:right w:val="nil"/>
                <w:between w:val="nil"/>
              </w:pBdr>
              <w:rPr>
                <w:color w:val="000000"/>
                <w:sz w:val="20"/>
                <w:szCs w:val="20"/>
              </w:rPr>
            </w:pPr>
            <w:r>
              <w:rPr>
                <w:color w:val="000000"/>
                <w:sz w:val="20"/>
                <w:szCs w:val="20"/>
              </w:rPr>
              <w:t>Update operation is used to _</w:t>
            </w:r>
            <w:r w:rsidR="000E2237">
              <w:rPr>
                <w:color w:val="000000"/>
                <w:sz w:val="20"/>
                <w:szCs w:val="20"/>
              </w:rPr>
              <w:t>modify</w:t>
            </w:r>
            <w:r>
              <w:rPr>
                <w:color w:val="000000"/>
                <w:sz w:val="20"/>
                <w:szCs w:val="20"/>
              </w:rPr>
              <w:t>______ or change __</w:t>
            </w:r>
            <w:r w:rsidR="000E2237">
              <w:rPr>
                <w:color w:val="000000"/>
                <w:sz w:val="20"/>
                <w:szCs w:val="20"/>
              </w:rPr>
              <w:t>existing</w:t>
            </w:r>
            <w:r>
              <w:rPr>
                <w:color w:val="000000"/>
                <w:sz w:val="20"/>
                <w:szCs w:val="20"/>
              </w:rPr>
              <w:t>_______ in a database or data structure.</w:t>
            </w:r>
          </w:p>
          <w:p w14:paraId="4A531AE6" w14:textId="77777777" w:rsidR="00650795" w:rsidRDefault="00650795">
            <w:pPr>
              <w:pBdr>
                <w:top w:val="nil"/>
                <w:left w:val="nil"/>
                <w:bottom w:val="nil"/>
                <w:right w:val="nil"/>
                <w:between w:val="nil"/>
              </w:pBdr>
              <w:rPr>
                <w:color w:val="000000"/>
                <w:sz w:val="20"/>
                <w:szCs w:val="20"/>
              </w:rPr>
            </w:pPr>
          </w:p>
          <w:p w14:paraId="713BCAE2" w14:textId="78ED7080" w:rsidR="00650795" w:rsidRDefault="00000000">
            <w:pPr>
              <w:numPr>
                <w:ilvl w:val="0"/>
                <w:numId w:val="1"/>
              </w:numPr>
              <w:pBdr>
                <w:top w:val="nil"/>
                <w:left w:val="nil"/>
                <w:bottom w:val="nil"/>
                <w:right w:val="nil"/>
                <w:between w:val="nil"/>
              </w:pBdr>
              <w:rPr>
                <w:color w:val="000000"/>
                <w:sz w:val="20"/>
                <w:szCs w:val="20"/>
              </w:rPr>
            </w:pPr>
            <w:r>
              <w:rPr>
                <w:color w:val="000000"/>
                <w:sz w:val="20"/>
                <w:szCs w:val="20"/>
              </w:rPr>
              <w:t>Delete operation is used to __</w:t>
            </w:r>
            <w:r w:rsidR="000E2237">
              <w:rPr>
                <w:color w:val="000000"/>
                <w:sz w:val="20"/>
                <w:szCs w:val="20"/>
              </w:rPr>
              <w:t>remove</w:t>
            </w:r>
            <w:r>
              <w:rPr>
                <w:color w:val="000000"/>
                <w:sz w:val="20"/>
                <w:szCs w:val="20"/>
              </w:rPr>
              <w:t>________ data from a database or data structure.</w:t>
            </w:r>
          </w:p>
          <w:p w14:paraId="1DE33E6F" w14:textId="77777777" w:rsidR="00650795" w:rsidRDefault="00650795">
            <w:pPr>
              <w:pBdr>
                <w:top w:val="nil"/>
                <w:left w:val="nil"/>
                <w:bottom w:val="nil"/>
                <w:right w:val="nil"/>
                <w:between w:val="nil"/>
              </w:pBdr>
              <w:rPr>
                <w:color w:val="000000"/>
                <w:sz w:val="20"/>
                <w:szCs w:val="20"/>
              </w:rPr>
            </w:pPr>
          </w:p>
        </w:tc>
      </w:tr>
    </w:tbl>
    <w:p w14:paraId="4F130897" w14:textId="77777777" w:rsidR="00650795" w:rsidRDefault="00650795">
      <w:pPr>
        <w:rPr>
          <w:sz w:val="20"/>
          <w:szCs w:val="20"/>
        </w:rPr>
      </w:pPr>
    </w:p>
    <w:p w14:paraId="283D6BD6" w14:textId="77777777" w:rsidR="00650795" w:rsidRDefault="00650795">
      <w:pPr>
        <w:rPr>
          <w:sz w:val="20"/>
          <w:szCs w:val="20"/>
        </w:rPr>
      </w:pPr>
    </w:p>
    <w:p w14:paraId="575EC88F" w14:textId="77777777" w:rsidR="00650795" w:rsidRDefault="00650795">
      <w:pPr>
        <w:rPr>
          <w:sz w:val="20"/>
          <w:szCs w:val="20"/>
        </w:rPr>
      </w:pPr>
    </w:p>
    <w:p w14:paraId="6A40EB4A" w14:textId="77777777" w:rsidR="00650795" w:rsidRDefault="00650795">
      <w:pPr>
        <w:rPr>
          <w:sz w:val="20"/>
          <w:szCs w:val="20"/>
        </w:rPr>
      </w:pPr>
    </w:p>
    <w:p w14:paraId="578F71D0" w14:textId="77777777" w:rsidR="00650795" w:rsidRDefault="00650795">
      <w:pPr>
        <w:rPr>
          <w:sz w:val="20"/>
          <w:szCs w:val="20"/>
        </w:rPr>
      </w:pPr>
    </w:p>
    <w:p w14:paraId="350E2309" w14:textId="77777777" w:rsidR="00650795" w:rsidRDefault="00650795">
      <w:pPr>
        <w:rPr>
          <w:sz w:val="20"/>
          <w:szCs w:val="20"/>
        </w:rPr>
      </w:pPr>
    </w:p>
    <w:p w14:paraId="7A62EE60" w14:textId="77777777" w:rsidR="00650795" w:rsidRDefault="00650795">
      <w:pPr>
        <w:rPr>
          <w:sz w:val="20"/>
          <w:szCs w:val="20"/>
        </w:rPr>
      </w:pPr>
    </w:p>
    <w:p w14:paraId="405FDE79" w14:textId="77777777" w:rsidR="00650795" w:rsidRDefault="00650795">
      <w:pPr>
        <w:rPr>
          <w:sz w:val="20"/>
          <w:szCs w:val="20"/>
        </w:rPr>
      </w:pPr>
    </w:p>
    <w:p w14:paraId="38E69CB4" w14:textId="77777777" w:rsidR="00650795" w:rsidRDefault="00650795">
      <w:pPr>
        <w:rPr>
          <w:sz w:val="20"/>
          <w:szCs w:val="20"/>
        </w:rPr>
      </w:pPr>
    </w:p>
    <w:p w14:paraId="02166994" w14:textId="77777777" w:rsidR="00650795" w:rsidRDefault="00650795">
      <w:pPr>
        <w:rPr>
          <w:sz w:val="20"/>
          <w:szCs w:val="20"/>
        </w:rPr>
      </w:pPr>
    </w:p>
    <w:p w14:paraId="30DD117B" w14:textId="77777777" w:rsidR="00650795" w:rsidRDefault="00650795">
      <w:pPr>
        <w:rPr>
          <w:sz w:val="20"/>
          <w:szCs w:val="20"/>
        </w:rPr>
      </w:pPr>
    </w:p>
    <w:p w14:paraId="2BF476CD" w14:textId="77777777" w:rsidR="00650795" w:rsidRDefault="00650795">
      <w:pPr>
        <w:rPr>
          <w:sz w:val="20"/>
          <w:szCs w:val="20"/>
        </w:rPr>
      </w:pPr>
    </w:p>
    <w:p w14:paraId="5C7E5C28" w14:textId="77777777" w:rsidR="00650795" w:rsidRDefault="00650795">
      <w:pPr>
        <w:rPr>
          <w:sz w:val="20"/>
          <w:szCs w:val="20"/>
        </w:rPr>
      </w:pPr>
    </w:p>
    <w:p w14:paraId="76A24185" w14:textId="77777777" w:rsidR="00650795" w:rsidRDefault="00650795">
      <w:pPr>
        <w:rPr>
          <w:sz w:val="20"/>
          <w:szCs w:val="20"/>
        </w:rPr>
      </w:pPr>
    </w:p>
    <w:p w14:paraId="49B88719" w14:textId="77777777" w:rsidR="00650795" w:rsidRDefault="00650795">
      <w:pPr>
        <w:rPr>
          <w:sz w:val="20"/>
          <w:szCs w:val="20"/>
        </w:rPr>
      </w:pPr>
    </w:p>
    <w:p w14:paraId="4723A69E" w14:textId="77777777" w:rsidR="00650795" w:rsidRDefault="00650795">
      <w:pPr>
        <w:rPr>
          <w:sz w:val="20"/>
          <w:szCs w:val="20"/>
        </w:rPr>
      </w:pPr>
    </w:p>
    <w:p w14:paraId="3DBBE1C0" w14:textId="77777777" w:rsidR="00650795" w:rsidRDefault="00650795">
      <w:pPr>
        <w:rPr>
          <w:sz w:val="20"/>
          <w:szCs w:val="20"/>
        </w:rPr>
      </w:pPr>
    </w:p>
    <w:p w14:paraId="6BD0613B" w14:textId="77777777" w:rsidR="00650795" w:rsidRDefault="00650795">
      <w:pPr>
        <w:rPr>
          <w:sz w:val="20"/>
          <w:szCs w:val="20"/>
        </w:rPr>
      </w:pPr>
    </w:p>
    <w:p w14:paraId="342F1683" w14:textId="77777777" w:rsidR="00650795" w:rsidRDefault="00650795">
      <w:pPr>
        <w:rPr>
          <w:sz w:val="20"/>
          <w:szCs w:val="20"/>
        </w:rPr>
      </w:pPr>
    </w:p>
    <w:p w14:paraId="0D7F5FA8" w14:textId="77777777" w:rsidR="00650795" w:rsidRDefault="00650795">
      <w:pPr>
        <w:rPr>
          <w:sz w:val="20"/>
          <w:szCs w:val="20"/>
        </w:rPr>
      </w:pPr>
    </w:p>
    <w:p w14:paraId="6A856F1E" w14:textId="77777777" w:rsidR="00650795" w:rsidRDefault="00650795">
      <w:pPr>
        <w:rPr>
          <w:sz w:val="20"/>
          <w:szCs w:val="20"/>
        </w:rPr>
      </w:pPr>
    </w:p>
    <w:p w14:paraId="1C04CFDB" w14:textId="77777777" w:rsidR="00650795" w:rsidRDefault="00650795">
      <w:pPr>
        <w:rPr>
          <w:sz w:val="20"/>
          <w:szCs w:val="20"/>
        </w:rPr>
      </w:pPr>
    </w:p>
    <w:p w14:paraId="7FA6C4FE" w14:textId="77777777" w:rsidR="00650795" w:rsidRDefault="00000000">
      <w:r>
        <w:br w:type="page"/>
      </w:r>
    </w:p>
    <w:p w14:paraId="3BE04C92" w14:textId="77777777" w:rsidR="00650795" w:rsidRDefault="00650795"/>
    <w:tbl>
      <w:tblPr>
        <w:tblStyle w:val="a3"/>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7290"/>
      </w:tblGrid>
      <w:tr w:rsidR="00650795" w14:paraId="321421C6" w14:textId="77777777">
        <w:trPr>
          <w:trHeight w:val="430"/>
        </w:trPr>
        <w:tc>
          <w:tcPr>
            <w:tcW w:w="1990" w:type="dxa"/>
            <w:tcBorders>
              <w:top w:val="nil"/>
              <w:left w:val="nil"/>
              <w:bottom w:val="single" w:sz="24" w:space="0" w:color="000000"/>
              <w:right w:val="nil"/>
            </w:tcBorders>
            <w:shd w:val="clear" w:color="auto" w:fill="FFFFFF"/>
            <w:tcMar>
              <w:top w:w="100" w:type="dxa"/>
              <w:left w:w="100" w:type="dxa"/>
              <w:bottom w:w="100" w:type="dxa"/>
              <w:right w:w="100" w:type="dxa"/>
            </w:tcMar>
          </w:tcPr>
          <w:p w14:paraId="26E6401A" w14:textId="77777777" w:rsidR="00650795" w:rsidRDefault="00000000">
            <w:pPr>
              <w:widowControl w:val="0"/>
              <w:jc w:val="center"/>
              <w:rPr>
                <w:b/>
                <w:sz w:val="20"/>
                <w:szCs w:val="20"/>
              </w:rPr>
            </w:pPr>
            <w:r>
              <w:rPr>
                <w:b/>
                <w:sz w:val="32"/>
                <w:szCs w:val="32"/>
              </w:rPr>
              <w:t>Lab 10.2</w:t>
            </w:r>
          </w:p>
        </w:tc>
        <w:tc>
          <w:tcPr>
            <w:tcW w:w="7290" w:type="dxa"/>
            <w:tcBorders>
              <w:top w:val="nil"/>
              <w:left w:val="nil"/>
              <w:bottom w:val="single" w:sz="24" w:space="0" w:color="000000"/>
              <w:right w:val="nil"/>
            </w:tcBorders>
            <w:shd w:val="clear" w:color="auto" w:fill="FFFFFF"/>
          </w:tcPr>
          <w:p w14:paraId="6A35EEB9" w14:textId="77777777" w:rsidR="00650795" w:rsidRDefault="00000000">
            <w:pPr>
              <w:widowControl w:val="0"/>
              <w:jc w:val="center"/>
              <w:rPr>
                <w:b/>
                <w:sz w:val="20"/>
                <w:szCs w:val="20"/>
              </w:rPr>
            </w:pPr>
            <w:r>
              <w:rPr>
                <w:b/>
                <w:sz w:val="32"/>
                <w:szCs w:val="32"/>
              </w:rPr>
              <w:t>Lab Tasks</w:t>
            </w:r>
          </w:p>
        </w:tc>
      </w:tr>
    </w:tbl>
    <w:p w14:paraId="4960785A" w14:textId="77777777" w:rsidR="00650795" w:rsidRDefault="00650795">
      <w:pPr>
        <w:widowControl w:val="0"/>
        <w:spacing w:line="240" w:lineRule="auto"/>
        <w:rPr>
          <w:b/>
          <w:sz w:val="20"/>
          <w:szCs w:val="20"/>
        </w:rPr>
      </w:pPr>
    </w:p>
    <w:p w14:paraId="14F60338" w14:textId="77777777" w:rsidR="00650795" w:rsidRDefault="00000000">
      <w:pPr>
        <w:numPr>
          <w:ilvl w:val="0"/>
          <w:numId w:val="2"/>
        </w:numPr>
        <w:pBdr>
          <w:top w:val="nil"/>
          <w:left w:val="nil"/>
          <w:bottom w:val="nil"/>
          <w:right w:val="nil"/>
          <w:between w:val="nil"/>
        </w:pBdr>
        <w:spacing w:line="240" w:lineRule="auto"/>
      </w:pPr>
      <w:r>
        <w:rPr>
          <w:color w:val="000000"/>
        </w:rPr>
        <w:t>Create a login form with two text fields called “login” and “password”. When user enters “Galgotias” as a user name and “university” as a password it should be redirected to a Welcome.HTML page or to Sorry.HTML in case of wrong username/password.</w:t>
      </w:r>
    </w:p>
    <w:p w14:paraId="3CE62BBF" w14:textId="77777777" w:rsidR="00650795" w:rsidRDefault="00650795">
      <w:pPr>
        <w:pBdr>
          <w:top w:val="nil"/>
          <w:left w:val="nil"/>
          <w:bottom w:val="nil"/>
          <w:right w:val="nil"/>
          <w:between w:val="nil"/>
        </w:pBdr>
        <w:spacing w:line="240" w:lineRule="auto"/>
        <w:ind w:firstLine="60"/>
        <w:rPr>
          <w:color w:val="000000"/>
        </w:rPr>
      </w:pPr>
    </w:p>
    <w:tbl>
      <w:tblPr>
        <w:tblStyle w:val="a4"/>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0"/>
      </w:tblGrid>
      <w:tr w:rsidR="00650795" w14:paraId="431D5D63" w14:textId="77777777">
        <w:tc>
          <w:tcPr>
            <w:tcW w:w="8630" w:type="dxa"/>
          </w:tcPr>
          <w:p w14:paraId="65292543" w14:textId="77777777" w:rsidR="00650795" w:rsidRDefault="00650795">
            <w:pPr>
              <w:pBdr>
                <w:top w:val="nil"/>
                <w:left w:val="nil"/>
                <w:bottom w:val="nil"/>
                <w:right w:val="nil"/>
                <w:between w:val="nil"/>
              </w:pBdr>
              <w:ind w:left="720"/>
              <w:rPr>
                <w:color w:val="000000"/>
              </w:rPr>
            </w:pPr>
          </w:p>
          <w:p w14:paraId="7687643D" w14:textId="77777777" w:rsidR="00650795" w:rsidRDefault="00650795">
            <w:pPr>
              <w:pBdr>
                <w:top w:val="nil"/>
                <w:left w:val="nil"/>
                <w:bottom w:val="nil"/>
                <w:right w:val="nil"/>
                <w:between w:val="nil"/>
              </w:pBdr>
              <w:ind w:left="720"/>
              <w:rPr>
                <w:color w:val="000000"/>
              </w:rPr>
            </w:pPr>
          </w:p>
        </w:tc>
      </w:tr>
    </w:tbl>
    <w:p w14:paraId="58948817" w14:textId="77777777" w:rsidR="00650795" w:rsidRDefault="00650795">
      <w:pPr>
        <w:pBdr>
          <w:top w:val="nil"/>
          <w:left w:val="nil"/>
          <w:bottom w:val="nil"/>
          <w:right w:val="nil"/>
          <w:between w:val="nil"/>
        </w:pBdr>
        <w:spacing w:line="240" w:lineRule="auto"/>
        <w:rPr>
          <w:color w:val="000000"/>
        </w:rPr>
      </w:pPr>
    </w:p>
    <w:p w14:paraId="5535AE20" w14:textId="77777777" w:rsidR="00650795" w:rsidRDefault="00000000">
      <w:pPr>
        <w:numPr>
          <w:ilvl w:val="0"/>
          <w:numId w:val="2"/>
        </w:numPr>
        <w:pBdr>
          <w:top w:val="nil"/>
          <w:left w:val="nil"/>
          <w:bottom w:val="nil"/>
          <w:right w:val="nil"/>
          <w:between w:val="nil"/>
        </w:pBdr>
        <w:spacing w:line="240" w:lineRule="auto"/>
      </w:pPr>
      <w:r>
        <w:rPr>
          <w:color w:val="000000"/>
        </w:rPr>
        <w:t>Write a PHP program using Java Script to convert the decimal number to its binary equivalent. You must use a form to accept the number from the user.</w:t>
      </w:r>
    </w:p>
    <w:p w14:paraId="0765DE51" w14:textId="77777777" w:rsidR="00650795" w:rsidRDefault="00650795">
      <w:pPr>
        <w:pBdr>
          <w:top w:val="nil"/>
          <w:left w:val="nil"/>
          <w:bottom w:val="nil"/>
          <w:right w:val="nil"/>
          <w:between w:val="nil"/>
        </w:pBdr>
        <w:spacing w:line="240" w:lineRule="auto"/>
        <w:rPr>
          <w:color w:val="000000"/>
        </w:rPr>
      </w:pPr>
    </w:p>
    <w:tbl>
      <w:tblPr>
        <w:tblStyle w:val="a5"/>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0"/>
      </w:tblGrid>
      <w:tr w:rsidR="00650795" w14:paraId="030864A2" w14:textId="77777777">
        <w:tc>
          <w:tcPr>
            <w:tcW w:w="8630" w:type="dxa"/>
          </w:tcPr>
          <w:p w14:paraId="6A0E70FC" w14:textId="77777777" w:rsidR="00650795" w:rsidRDefault="00650795">
            <w:pPr>
              <w:pBdr>
                <w:top w:val="nil"/>
                <w:left w:val="nil"/>
                <w:bottom w:val="nil"/>
                <w:right w:val="nil"/>
                <w:between w:val="nil"/>
              </w:pBdr>
              <w:ind w:left="720"/>
              <w:rPr>
                <w:color w:val="000000"/>
              </w:rPr>
            </w:pPr>
          </w:p>
          <w:p w14:paraId="47117027" w14:textId="77777777" w:rsidR="00650795" w:rsidRDefault="00650795">
            <w:pPr>
              <w:pBdr>
                <w:top w:val="nil"/>
                <w:left w:val="nil"/>
                <w:bottom w:val="nil"/>
                <w:right w:val="nil"/>
                <w:between w:val="nil"/>
              </w:pBdr>
              <w:ind w:left="720"/>
              <w:rPr>
                <w:color w:val="000000"/>
              </w:rPr>
            </w:pPr>
          </w:p>
        </w:tc>
      </w:tr>
    </w:tbl>
    <w:p w14:paraId="740953DF" w14:textId="77777777" w:rsidR="00650795" w:rsidRDefault="00650795">
      <w:pPr>
        <w:pBdr>
          <w:top w:val="nil"/>
          <w:left w:val="nil"/>
          <w:bottom w:val="nil"/>
          <w:right w:val="nil"/>
          <w:between w:val="nil"/>
        </w:pBdr>
        <w:spacing w:line="240" w:lineRule="auto"/>
        <w:rPr>
          <w:color w:val="000000"/>
        </w:rPr>
      </w:pPr>
    </w:p>
    <w:p w14:paraId="24E3749F" w14:textId="77777777" w:rsidR="00650795" w:rsidRDefault="00000000">
      <w:pPr>
        <w:numPr>
          <w:ilvl w:val="0"/>
          <w:numId w:val="2"/>
        </w:numPr>
        <w:pBdr>
          <w:top w:val="nil"/>
          <w:left w:val="nil"/>
          <w:bottom w:val="nil"/>
          <w:right w:val="nil"/>
          <w:between w:val="nil"/>
        </w:pBdr>
        <w:spacing w:line="240" w:lineRule="auto"/>
      </w:pPr>
      <w:r>
        <w:rPr>
          <w:color w:val="000000"/>
        </w:rPr>
        <w:t>Write a PHP code that define class Student with attributes RollNo, Name, Branch, and Year, create 3 instances of it, sets the values of each instance appropriately and print the values of all attributes.</w:t>
      </w:r>
    </w:p>
    <w:p w14:paraId="44FDC3D0" w14:textId="77777777" w:rsidR="00650795" w:rsidRDefault="00650795">
      <w:pPr>
        <w:pBdr>
          <w:top w:val="nil"/>
          <w:left w:val="nil"/>
          <w:bottom w:val="nil"/>
          <w:right w:val="nil"/>
          <w:between w:val="nil"/>
        </w:pBdr>
        <w:spacing w:line="240" w:lineRule="auto"/>
        <w:ind w:left="720"/>
        <w:rPr>
          <w:color w:val="000000"/>
        </w:rPr>
      </w:pPr>
    </w:p>
    <w:tbl>
      <w:tblPr>
        <w:tblStyle w:val="a6"/>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0"/>
      </w:tblGrid>
      <w:tr w:rsidR="00650795" w14:paraId="15F6FE4D" w14:textId="77777777">
        <w:tc>
          <w:tcPr>
            <w:tcW w:w="8630" w:type="dxa"/>
          </w:tcPr>
          <w:p w14:paraId="564DEA69" w14:textId="77777777" w:rsidR="00650795" w:rsidRDefault="00650795">
            <w:pPr>
              <w:pBdr>
                <w:top w:val="nil"/>
                <w:left w:val="nil"/>
                <w:bottom w:val="nil"/>
                <w:right w:val="nil"/>
                <w:between w:val="nil"/>
              </w:pBdr>
              <w:ind w:left="720"/>
              <w:rPr>
                <w:color w:val="000000"/>
              </w:rPr>
            </w:pPr>
          </w:p>
          <w:p w14:paraId="0626B4E9" w14:textId="77777777" w:rsidR="00650795" w:rsidRDefault="00650795">
            <w:pPr>
              <w:pBdr>
                <w:top w:val="nil"/>
                <w:left w:val="nil"/>
                <w:bottom w:val="nil"/>
                <w:right w:val="nil"/>
                <w:between w:val="nil"/>
              </w:pBdr>
              <w:ind w:left="720"/>
              <w:rPr>
                <w:color w:val="000000"/>
              </w:rPr>
            </w:pPr>
          </w:p>
        </w:tc>
      </w:tr>
    </w:tbl>
    <w:p w14:paraId="3F869788" w14:textId="77777777" w:rsidR="00650795" w:rsidRDefault="00650795">
      <w:pPr>
        <w:pBdr>
          <w:top w:val="nil"/>
          <w:left w:val="nil"/>
          <w:bottom w:val="nil"/>
          <w:right w:val="nil"/>
          <w:between w:val="nil"/>
        </w:pBdr>
        <w:spacing w:line="240" w:lineRule="auto"/>
        <w:rPr>
          <w:color w:val="000000"/>
        </w:rPr>
      </w:pPr>
    </w:p>
    <w:p w14:paraId="297001CB" w14:textId="77777777" w:rsidR="00650795" w:rsidRDefault="00000000">
      <w:pPr>
        <w:numPr>
          <w:ilvl w:val="0"/>
          <w:numId w:val="2"/>
        </w:numPr>
        <w:pBdr>
          <w:top w:val="nil"/>
          <w:left w:val="nil"/>
          <w:bottom w:val="nil"/>
          <w:right w:val="nil"/>
          <w:between w:val="nil"/>
        </w:pBdr>
        <w:spacing w:line="240" w:lineRule="auto"/>
      </w:pPr>
      <w:r>
        <w:rPr>
          <w:color w:val="000000"/>
        </w:rPr>
        <w:t>Create a form with a text box asking to enter your favorite city with a submit button when the user enters the city and clicks the submit button another php page should be opened displaying “Welcome to the city”.</w:t>
      </w:r>
    </w:p>
    <w:p w14:paraId="490183DD" w14:textId="77777777" w:rsidR="00650795" w:rsidRDefault="00650795">
      <w:pPr>
        <w:pBdr>
          <w:top w:val="nil"/>
          <w:left w:val="nil"/>
          <w:bottom w:val="nil"/>
          <w:right w:val="nil"/>
          <w:between w:val="nil"/>
        </w:pBdr>
        <w:spacing w:line="240" w:lineRule="auto"/>
        <w:ind w:left="720"/>
        <w:rPr>
          <w:color w:val="000000"/>
        </w:rPr>
      </w:pPr>
    </w:p>
    <w:tbl>
      <w:tblPr>
        <w:tblStyle w:val="a7"/>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0"/>
      </w:tblGrid>
      <w:tr w:rsidR="00650795" w14:paraId="4BA42565" w14:textId="77777777">
        <w:tc>
          <w:tcPr>
            <w:tcW w:w="8630" w:type="dxa"/>
          </w:tcPr>
          <w:p w14:paraId="5A2C9B30" w14:textId="77777777" w:rsidR="00650795" w:rsidRDefault="00650795">
            <w:pPr>
              <w:pBdr>
                <w:top w:val="nil"/>
                <w:left w:val="nil"/>
                <w:bottom w:val="nil"/>
                <w:right w:val="nil"/>
                <w:between w:val="nil"/>
              </w:pBdr>
              <w:ind w:left="720"/>
              <w:rPr>
                <w:color w:val="000000"/>
              </w:rPr>
            </w:pPr>
          </w:p>
          <w:p w14:paraId="7C4A5B79" w14:textId="77777777" w:rsidR="00650795" w:rsidRDefault="00650795">
            <w:pPr>
              <w:pBdr>
                <w:top w:val="nil"/>
                <w:left w:val="nil"/>
                <w:bottom w:val="nil"/>
                <w:right w:val="nil"/>
                <w:between w:val="nil"/>
              </w:pBdr>
              <w:rPr>
                <w:color w:val="000000"/>
              </w:rPr>
            </w:pPr>
          </w:p>
        </w:tc>
      </w:tr>
    </w:tbl>
    <w:p w14:paraId="733B7805" w14:textId="77777777" w:rsidR="00650795" w:rsidRDefault="00650795">
      <w:pPr>
        <w:pBdr>
          <w:top w:val="nil"/>
          <w:left w:val="nil"/>
          <w:bottom w:val="nil"/>
          <w:right w:val="nil"/>
          <w:between w:val="nil"/>
        </w:pBdr>
        <w:spacing w:line="240" w:lineRule="auto"/>
        <w:rPr>
          <w:color w:val="000000"/>
        </w:rPr>
      </w:pPr>
    </w:p>
    <w:p w14:paraId="4B7839F9" w14:textId="77777777" w:rsidR="00650795" w:rsidRDefault="00650795">
      <w:pPr>
        <w:spacing w:line="240" w:lineRule="auto"/>
        <w:rPr>
          <w:sz w:val="21"/>
          <w:szCs w:val="21"/>
        </w:rPr>
      </w:pPr>
    </w:p>
    <w:sectPr w:rsidR="00650795">
      <w:footerReference w:type="default" r:id="rId9"/>
      <w:pgSz w:w="12240" w:h="15840"/>
      <w:pgMar w:top="99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0DF9DE" w14:textId="77777777" w:rsidR="00B43AAA" w:rsidRDefault="00B43AAA">
      <w:pPr>
        <w:spacing w:line="240" w:lineRule="auto"/>
      </w:pPr>
      <w:r>
        <w:separator/>
      </w:r>
    </w:p>
  </w:endnote>
  <w:endnote w:type="continuationSeparator" w:id="0">
    <w:p w14:paraId="57EB2B07" w14:textId="77777777" w:rsidR="00B43AAA" w:rsidRDefault="00B43A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A670989-7D27-46A8-A25B-60C20697F9EC}"/>
    <w:embedItalic r:id="rId2" w:fontKey="{2D8F8027-F441-4B3E-A02F-D3F26118AD5E}"/>
  </w:font>
  <w:font w:name="Franklin Gothic">
    <w:charset w:val="00"/>
    <w:family w:val="auto"/>
    <w:pitch w:val="default"/>
    <w:embedRegular r:id="rId3" w:fontKey="{EEF93CB7-BE62-40C2-97BD-AA9CD91E66C2}"/>
    <w:embedBold r:id="rId4" w:fontKey="{9F563240-D602-4D07-A91D-180A1E5987E2}"/>
  </w:font>
  <w:font w:name="Cambria">
    <w:panose1 w:val="02040503050406030204"/>
    <w:charset w:val="00"/>
    <w:family w:val="roman"/>
    <w:pitch w:val="variable"/>
    <w:sig w:usb0="E00006FF" w:usb1="420024FF" w:usb2="02000000" w:usb3="00000000" w:csb0="0000019F" w:csb1="00000000"/>
    <w:embedRegular r:id="rId5" w:fontKey="{122CCC97-049D-4B4E-882B-8B30E920DE0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805B3" w14:textId="77777777" w:rsidR="00650795" w:rsidRDefault="00000000">
    <w:pPr>
      <w:pBdr>
        <w:top w:val="single" w:sz="4" w:space="1" w:color="D9D9D9"/>
        <w:left w:val="nil"/>
        <w:bottom w:val="nil"/>
        <w:right w:val="nil"/>
        <w:between w:val="nil"/>
      </w:pBdr>
      <w:tabs>
        <w:tab w:val="center" w:pos="4680"/>
        <w:tab w:val="right" w:pos="9360"/>
      </w:tabs>
      <w:spacing w:line="240" w:lineRule="auto"/>
      <w:rPr>
        <w:b/>
        <w:color w:val="000000"/>
      </w:rPr>
    </w:pPr>
    <w:r>
      <w:rPr>
        <w:color w:val="000000"/>
      </w:rPr>
      <w:fldChar w:fldCharType="begin"/>
    </w:r>
    <w:r>
      <w:rPr>
        <w:color w:val="000000"/>
      </w:rPr>
      <w:instrText>PAGE</w:instrText>
    </w:r>
    <w:r>
      <w:rPr>
        <w:color w:val="000000"/>
      </w:rPr>
      <w:fldChar w:fldCharType="separate"/>
    </w:r>
    <w:r w:rsidR="00954FFD">
      <w:rPr>
        <w:noProof/>
        <w:color w:val="000000"/>
      </w:rPr>
      <w:t>2</w:t>
    </w:r>
    <w:r>
      <w:rPr>
        <w:color w:val="000000"/>
      </w:rPr>
      <w:fldChar w:fldCharType="end"/>
    </w:r>
    <w:r>
      <w:rPr>
        <w:b/>
        <w:color w:val="000000"/>
      </w:rPr>
      <w:t xml:space="preserve"> | </w:t>
    </w:r>
    <w:r>
      <w:rPr>
        <w:color w:val="808080"/>
      </w:rPr>
      <w:t>Page</w:t>
    </w:r>
  </w:p>
  <w:p w14:paraId="722F64EA" w14:textId="77777777" w:rsidR="00650795" w:rsidRDefault="00650795">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34852A" w14:textId="77777777" w:rsidR="00B43AAA" w:rsidRDefault="00B43AAA">
      <w:pPr>
        <w:spacing w:line="240" w:lineRule="auto"/>
      </w:pPr>
      <w:r>
        <w:separator/>
      </w:r>
    </w:p>
  </w:footnote>
  <w:footnote w:type="continuationSeparator" w:id="0">
    <w:p w14:paraId="69EA00F8" w14:textId="77777777" w:rsidR="00B43AAA" w:rsidRDefault="00B43A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93D91"/>
    <w:multiLevelType w:val="multilevel"/>
    <w:tmpl w:val="41B67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AC02746"/>
    <w:multiLevelType w:val="multilevel"/>
    <w:tmpl w:val="D44C03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2DF394E"/>
    <w:multiLevelType w:val="multilevel"/>
    <w:tmpl w:val="582639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5C0D2614"/>
    <w:multiLevelType w:val="multilevel"/>
    <w:tmpl w:val="0B24C4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06602091">
    <w:abstractNumId w:val="2"/>
  </w:num>
  <w:num w:numId="2" w16cid:durableId="873807048">
    <w:abstractNumId w:val="0"/>
  </w:num>
  <w:num w:numId="3" w16cid:durableId="1990398216">
    <w:abstractNumId w:val="1"/>
  </w:num>
  <w:num w:numId="4" w16cid:durableId="9312845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795"/>
    <w:rsid w:val="000E2237"/>
    <w:rsid w:val="00650795"/>
    <w:rsid w:val="00954FFD"/>
    <w:rsid w:val="00B43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CA6F5"/>
  <w15:docId w15:val="{A6D533DA-00A2-4B5A-974F-2B2803A14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Pages>
  <Words>1042</Words>
  <Characters>5945</Characters>
  <Application>Microsoft Office Word</Application>
  <DocSecurity>0</DocSecurity>
  <Lines>49</Lines>
  <Paragraphs>13</Paragraphs>
  <ScaleCrop>false</ScaleCrop>
  <Company/>
  <LinksUpToDate>false</LinksUpToDate>
  <CharactersWithSpaces>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Sheryar Baloch</cp:lastModifiedBy>
  <cp:revision>3</cp:revision>
  <dcterms:created xsi:type="dcterms:W3CDTF">2024-05-06T15:45:00Z</dcterms:created>
  <dcterms:modified xsi:type="dcterms:W3CDTF">2024-05-06T15:50:00Z</dcterms:modified>
</cp:coreProperties>
</file>