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8AF4" w14:textId="77777777" w:rsid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2E06E47D" w14:textId="77777777" w:rsid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79036998" w14:textId="77777777" w:rsid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25B63E89" w14:textId="77777777" w:rsid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516AE12B" w14:textId="77777777" w:rsid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00D1D97C" w14:textId="77777777" w:rsid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137F8B59" w14:textId="77777777" w:rsid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7E7C71A6" w14:textId="77777777" w:rsid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141AE353" w14:textId="77777777" w:rsid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126CAA24" w14:textId="77777777" w:rsid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2F4E3719" w14:textId="77777777" w:rsidR="00B55B44" w:rsidRP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18"/>
          <w:szCs w:val="18"/>
          <w:lang w:bidi="kn-IN"/>
        </w:rPr>
      </w:pPr>
    </w:p>
    <w:p w14:paraId="2BBF0AE5" w14:textId="3AE035DB" w:rsidR="00B55B44" w:rsidRPr="007075DF" w:rsidRDefault="00B55B44" w:rsidP="00B55B4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100"/>
          <w:szCs w:val="100"/>
          <w:lang w:bidi="kn-IN"/>
        </w:rPr>
      </w:pPr>
      <w:r w:rsidRPr="007075DF">
        <w:rPr>
          <w:rFonts w:ascii="Times New Roman" w:hAnsi="Times New Roman" w:cs="Times New Roman"/>
          <w:b/>
          <w:bCs/>
          <w:color w:val="000000"/>
          <w:kern w:val="0"/>
          <w:sz w:val="100"/>
          <w:szCs w:val="100"/>
          <w:lang w:bidi="kn-IN"/>
        </w:rPr>
        <w:t>CONTINUOUS INTERNAL EVALUATION - I</w:t>
      </w:r>
    </w:p>
    <w:p w14:paraId="5397AD39" w14:textId="77777777" w:rsid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50A2BD9B" w14:textId="77777777" w:rsid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4B21A4B7" w14:textId="77777777" w:rsid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25BB6983" w14:textId="77777777" w:rsid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16CEA793" w14:textId="77777777" w:rsid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319AF2E9" w14:textId="77777777" w:rsid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525ED963" w14:textId="77777777" w:rsidR="00AD46C2" w:rsidRDefault="00AD46C2" w:rsidP="00AD46C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2A014316" w14:textId="77777777" w:rsidR="00AD46C2" w:rsidRDefault="00AD46C2" w:rsidP="00AD46C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275CBCAD" w14:textId="77777777" w:rsidR="00B55B44" w:rsidRDefault="00B55B44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088B4DFC" w14:textId="2F2E8979" w:rsidR="00835265" w:rsidRPr="003E0B56" w:rsidRDefault="00835265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  <w:r w:rsidRPr="003E0B56"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  <w:lastRenderedPageBreak/>
        <w:t>RUBRICS FOR CONTINUOUS INTERNAL EVALUATION- CIE – I</w:t>
      </w:r>
    </w:p>
    <w:p w14:paraId="633B756A" w14:textId="77777777" w:rsidR="00835265" w:rsidRPr="006A62CA" w:rsidRDefault="00835265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</w:pPr>
    </w:p>
    <w:p w14:paraId="7B145E89" w14:textId="77777777" w:rsidR="00835265" w:rsidRPr="006A62CA" w:rsidRDefault="00835265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kern w:val="0"/>
          <w:sz w:val="32"/>
          <w:szCs w:val="32"/>
          <w:lang w:bidi="kn-IN"/>
        </w:rPr>
      </w:pPr>
    </w:p>
    <w:p w14:paraId="372A4E95" w14:textId="577BB7B6" w:rsidR="00600B2E" w:rsidRDefault="00835265" w:rsidP="00835265">
      <w:pP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</w:pPr>
      <w:r w:rsidRPr="00835265"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>Capstone Project Title: INVENTORY MANAGEMENT SYSTEM</w:t>
      </w:r>
    </w:p>
    <w:p w14:paraId="2AD824EF" w14:textId="77777777" w:rsidR="00D56166" w:rsidRDefault="00D56166" w:rsidP="0003594C">
      <w:pP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</w:pPr>
    </w:p>
    <w:p w14:paraId="07A0F1DB" w14:textId="4C59C49A" w:rsidR="0003594C" w:rsidRDefault="0003594C" w:rsidP="0003594C">
      <w:pP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</w:pPr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 xml:space="preserve">Name of the </w:t>
      </w:r>
      <w:proofErr w:type="gramStart"/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>student :</w:t>
      </w:r>
      <w:proofErr w:type="gramEnd"/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 xml:space="preserve"> </w:t>
      </w:r>
    </w:p>
    <w:p w14:paraId="4E29D278" w14:textId="15F22F50" w:rsidR="0003594C" w:rsidRDefault="0003594C" w:rsidP="0003594C">
      <w:pP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</w:pPr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 xml:space="preserve">Reg </w:t>
      </w:r>
      <w:proofErr w:type="gramStart"/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>No :</w:t>
      </w:r>
      <w:proofErr w:type="gramEnd"/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5386"/>
        <w:gridCol w:w="1276"/>
        <w:gridCol w:w="1701"/>
      </w:tblGrid>
      <w:tr w:rsidR="006A62CA" w14:paraId="6FFC52DE" w14:textId="77777777" w:rsidTr="0003594C">
        <w:trPr>
          <w:trHeight w:val="1285"/>
        </w:trPr>
        <w:tc>
          <w:tcPr>
            <w:tcW w:w="846" w:type="dxa"/>
          </w:tcPr>
          <w:p w14:paraId="6008B5F9" w14:textId="0A73C713" w:rsidR="006A62CA" w:rsidRPr="003A4695" w:rsidRDefault="006A62CA" w:rsidP="003A469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3A46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Sl</w:t>
            </w:r>
            <w:proofErr w:type="spellEnd"/>
            <w:r w:rsidRPr="003A46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No</w:t>
            </w:r>
          </w:p>
        </w:tc>
        <w:tc>
          <w:tcPr>
            <w:tcW w:w="5386" w:type="dxa"/>
          </w:tcPr>
          <w:p w14:paraId="4939EAD9" w14:textId="0F62BE1F" w:rsidR="006A62CA" w:rsidRPr="003A4695" w:rsidRDefault="006A62CA" w:rsidP="003A469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A469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bidi="kn-IN"/>
              </w:rPr>
              <w:t>Assessment Of Parameter</w:t>
            </w:r>
          </w:p>
        </w:tc>
        <w:tc>
          <w:tcPr>
            <w:tcW w:w="1276" w:type="dxa"/>
          </w:tcPr>
          <w:p w14:paraId="4DF3550F" w14:textId="782686BF" w:rsidR="006A62CA" w:rsidRPr="003A4695" w:rsidRDefault="006A62CA" w:rsidP="003A469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A46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Max Marks</w:t>
            </w:r>
          </w:p>
        </w:tc>
        <w:tc>
          <w:tcPr>
            <w:tcW w:w="1701" w:type="dxa"/>
          </w:tcPr>
          <w:p w14:paraId="0B12EC35" w14:textId="549BDD05" w:rsidR="006A62CA" w:rsidRPr="003A4695" w:rsidRDefault="006A62CA" w:rsidP="003A469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A46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Obtained Marks</w:t>
            </w:r>
          </w:p>
        </w:tc>
      </w:tr>
      <w:tr w:rsidR="006A62CA" w14:paraId="4C8ACCA3" w14:textId="77777777" w:rsidTr="0003594C">
        <w:trPr>
          <w:trHeight w:val="820"/>
        </w:trPr>
        <w:tc>
          <w:tcPr>
            <w:tcW w:w="846" w:type="dxa"/>
          </w:tcPr>
          <w:p w14:paraId="3E03EF88" w14:textId="434AB6A2" w:rsidR="006A62CA" w:rsidRPr="003A4695" w:rsidRDefault="006A62CA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A46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38090900" w14:textId="6F627C70" w:rsidR="006A62CA" w:rsidRPr="003A4695" w:rsidRDefault="006A62CA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A469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bidi="kn-IN"/>
              </w:rPr>
              <w:t>Writing the Capstone project scope document</w:t>
            </w:r>
          </w:p>
        </w:tc>
        <w:tc>
          <w:tcPr>
            <w:tcW w:w="1276" w:type="dxa"/>
          </w:tcPr>
          <w:p w14:paraId="4DAB219C" w14:textId="38504647" w:rsidR="006A62CA" w:rsidRPr="003A4695" w:rsidRDefault="006A62CA" w:rsidP="003A469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46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39354AFE" w14:textId="77777777" w:rsidR="006A62CA" w:rsidRPr="003A4695" w:rsidRDefault="006A62CA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2CA" w14:paraId="3B420C59" w14:textId="77777777" w:rsidTr="0003594C">
        <w:trPr>
          <w:trHeight w:val="1838"/>
        </w:trPr>
        <w:tc>
          <w:tcPr>
            <w:tcW w:w="846" w:type="dxa"/>
          </w:tcPr>
          <w:p w14:paraId="03D9654E" w14:textId="7AA4DDEB" w:rsidR="006A62CA" w:rsidRPr="003A4695" w:rsidRDefault="006A62CA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A469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50922075" w14:textId="4DF1094D" w:rsidR="006A62CA" w:rsidRPr="003A4695" w:rsidRDefault="006A62CA" w:rsidP="003A4695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bidi="kn-IN"/>
              </w:rPr>
            </w:pPr>
            <w:r w:rsidRPr="003A469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kn-IN"/>
              </w:rPr>
              <w:t>Capstone project Planning</w:t>
            </w:r>
            <w:r w:rsidRPr="003A469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bidi="kn-IN"/>
              </w:rPr>
              <w:t xml:space="preserve">: </w:t>
            </w:r>
          </w:p>
          <w:p w14:paraId="10F414B4" w14:textId="628DB0D3" w:rsidR="006A62CA" w:rsidRPr="003A4695" w:rsidRDefault="006A62CA" w:rsidP="003A46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bidi="kn-IN"/>
              </w:rPr>
            </w:pPr>
            <w:r w:rsidRPr="003A469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bidi="kn-IN"/>
              </w:rPr>
              <w:t>Work Breakdown Structure (WBS)</w:t>
            </w:r>
          </w:p>
          <w:p w14:paraId="7ECAFBF4" w14:textId="16EE69D9" w:rsidR="006A62CA" w:rsidRPr="003A4695" w:rsidRDefault="006A62CA" w:rsidP="003A46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bidi="kn-IN"/>
              </w:rPr>
            </w:pPr>
            <w:r w:rsidRPr="003A469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bidi="kn-IN"/>
              </w:rPr>
              <w:t>Time-line Schedule</w:t>
            </w:r>
          </w:p>
          <w:p w14:paraId="4C30B32E" w14:textId="2EB948F8" w:rsidR="006A62CA" w:rsidRPr="003A4695" w:rsidRDefault="006A62CA" w:rsidP="003A46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bidi="kn-IN"/>
              </w:rPr>
            </w:pPr>
            <w:r w:rsidRPr="003A469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bidi="kn-IN"/>
              </w:rPr>
              <w:t>Cost Breakdown Structure (CBS)</w:t>
            </w:r>
          </w:p>
          <w:p w14:paraId="0356C927" w14:textId="1531148F" w:rsidR="006A62CA" w:rsidRPr="003A4695" w:rsidRDefault="006A62CA" w:rsidP="003A469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bidi="kn-IN"/>
              </w:rPr>
            </w:pPr>
            <w:r w:rsidRPr="003A469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bidi="kn-IN"/>
              </w:rPr>
              <w:t>Risk Analysis</w:t>
            </w:r>
          </w:p>
          <w:p w14:paraId="46101DE1" w14:textId="77777777" w:rsidR="006A62CA" w:rsidRPr="003A4695" w:rsidRDefault="006A62CA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BAE6E0D" w14:textId="77777777" w:rsidR="003A4695" w:rsidRPr="003A4695" w:rsidRDefault="003A4695" w:rsidP="003A469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571195" w14:textId="14EFE554" w:rsidR="003A4695" w:rsidRPr="003A4695" w:rsidRDefault="003A4695" w:rsidP="003A469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6E4A80F4" w14:textId="77777777" w:rsidR="006A62CA" w:rsidRPr="003A4695" w:rsidRDefault="006A62CA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2CA" w14:paraId="73EA29BC" w14:textId="77777777" w:rsidTr="0003594C">
        <w:trPr>
          <w:trHeight w:val="1165"/>
        </w:trPr>
        <w:tc>
          <w:tcPr>
            <w:tcW w:w="846" w:type="dxa"/>
          </w:tcPr>
          <w:p w14:paraId="6FE087F9" w14:textId="21E26F31" w:rsidR="006A62CA" w:rsidRPr="003A4695" w:rsidRDefault="006A62CA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A469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13CD4CE7" w14:textId="528047FE" w:rsidR="006A62CA" w:rsidRPr="003A4695" w:rsidRDefault="006A62CA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A469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bidi="kn-IN"/>
              </w:rPr>
              <w:t>Identification of Methodology (Including Literature survey)</w:t>
            </w:r>
          </w:p>
        </w:tc>
        <w:tc>
          <w:tcPr>
            <w:tcW w:w="1276" w:type="dxa"/>
          </w:tcPr>
          <w:p w14:paraId="460BEDB2" w14:textId="3309AD1F" w:rsidR="006A62CA" w:rsidRPr="003A4695" w:rsidRDefault="003A4695" w:rsidP="003A469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469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52AA8CD8" w14:textId="77777777" w:rsidR="006A62CA" w:rsidRPr="003A4695" w:rsidRDefault="006A62CA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62CA" w14:paraId="4131EF46" w14:textId="77777777" w:rsidTr="0003594C">
        <w:trPr>
          <w:trHeight w:val="746"/>
        </w:trPr>
        <w:tc>
          <w:tcPr>
            <w:tcW w:w="846" w:type="dxa"/>
          </w:tcPr>
          <w:p w14:paraId="79500761" w14:textId="77777777" w:rsidR="006A62CA" w:rsidRPr="003A4695" w:rsidRDefault="006A62CA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0E381EA2" w14:textId="236F4700" w:rsidR="006A62CA" w:rsidRPr="003A4695" w:rsidRDefault="006A62CA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A469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kn-IN"/>
              </w:rPr>
              <w:t>Total</w:t>
            </w:r>
          </w:p>
        </w:tc>
        <w:tc>
          <w:tcPr>
            <w:tcW w:w="1276" w:type="dxa"/>
          </w:tcPr>
          <w:p w14:paraId="19FBF336" w14:textId="1BCC7223" w:rsidR="006A62CA" w:rsidRPr="003A4695" w:rsidRDefault="003A4695" w:rsidP="003A469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3A46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71AE2798" w14:textId="77777777" w:rsidR="006A62CA" w:rsidRPr="003A4695" w:rsidRDefault="006A62CA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06222D" w14:textId="77777777" w:rsidR="006A62CA" w:rsidRDefault="006A62CA" w:rsidP="006A62CA">
      <w:pPr>
        <w:rPr>
          <w:sz w:val="32"/>
          <w:szCs w:val="32"/>
        </w:rPr>
      </w:pPr>
    </w:p>
    <w:p w14:paraId="22AEFA94" w14:textId="77777777" w:rsidR="0003594C" w:rsidRDefault="0003594C" w:rsidP="006A62CA">
      <w:pPr>
        <w:rPr>
          <w:sz w:val="32"/>
          <w:szCs w:val="32"/>
        </w:rPr>
      </w:pPr>
    </w:p>
    <w:p w14:paraId="2A5FCB68" w14:textId="77777777" w:rsidR="008C589F" w:rsidRDefault="008C589F" w:rsidP="006A62CA">
      <w:pPr>
        <w:rPr>
          <w:sz w:val="32"/>
          <w:szCs w:val="32"/>
        </w:rPr>
      </w:pPr>
    </w:p>
    <w:p w14:paraId="10D0D80E" w14:textId="77777777" w:rsidR="0003594C" w:rsidRDefault="0003594C" w:rsidP="006A62CA">
      <w:pPr>
        <w:rPr>
          <w:sz w:val="32"/>
          <w:szCs w:val="32"/>
        </w:rPr>
      </w:pPr>
    </w:p>
    <w:p w14:paraId="1A6BE45B" w14:textId="1323F142" w:rsidR="00414A61" w:rsidRDefault="00414A61" w:rsidP="00414A61">
      <w:pPr>
        <w:pStyle w:val="Default"/>
      </w:pPr>
      <w:r>
        <w:rPr>
          <w:sz w:val="23"/>
          <w:szCs w:val="23"/>
        </w:rPr>
        <w:t>Signature of the student</w:t>
      </w:r>
      <w:r w:rsidR="0003594C" w:rsidRPr="00ED4530">
        <w:rPr>
          <w:b/>
          <w:bCs/>
          <w:sz w:val="28"/>
          <w:szCs w:val="28"/>
        </w:rPr>
        <w:tab/>
      </w:r>
      <w:r w:rsidR="0003594C" w:rsidRPr="00ED4530">
        <w:rPr>
          <w:b/>
          <w:bCs/>
          <w:sz w:val="28"/>
          <w:szCs w:val="28"/>
        </w:rPr>
        <w:tab/>
      </w:r>
      <w:r w:rsidR="0003594C" w:rsidRPr="00ED4530">
        <w:rPr>
          <w:b/>
          <w:bCs/>
          <w:sz w:val="28"/>
          <w:szCs w:val="28"/>
        </w:rPr>
        <w:tab/>
      </w:r>
      <w:r w:rsidR="0003594C" w:rsidRPr="00ED4530">
        <w:rPr>
          <w:b/>
          <w:bCs/>
          <w:sz w:val="28"/>
          <w:szCs w:val="28"/>
        </w:rPr>
        <w:tab/>
      </w:r>
      <w:r w:rsidR="0003594C" w:rsidRPr="00ED4530">
        <w:rPr>
          <w:b/>
          <w:bCs/>
          <w:sz w:val="28"/>
          <w:szCs w:val="28"/>
        </w:rPr>
        <w:tab/>
      </w:r>
      <w:r>
        <w:t xml:space="preserve">Signature of the Cohort owner </w:t>
      </w:r>
    </w:p>
    <w:p w14:paraId="10117D5B" w14:textId="4D1FFB76" w:rsidR="0003594C" w:rsidRPr="00ED4530" w:rsidRDefault="0003594C" w:rsidP="006A62CA">
      <w:pPr>
        <w:rPr>
          <w:rFonts w:ascii="Times New Roman" w:hAnsi="Times New Roman" w:cs="Times New Roman"/>
          <w:sz w:val="32"/>
          <w:szCs w:val="32"/>
        </w:rPr>
      </w:pPr>
    </w:p>
    <w:sectPr w:rsidR="0003594C" w:rsidRPr="00ED4530" w:rsidSect="00C00E20">
      <w:pgSz w:w="11906" w:h="1683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717CA"/>
    <w:multiLevelType w:val="hybridMultilevel"/>
    <w:tmpl w:val="CF5C7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74"/>
    <w:rsid w:val="0001277E"/>
    <w:rsid w:val="0003594C"/>
    <w:rsid w:val="000F696C"/>
    <w:rsid w:val="00146A74"/>
    <w:rsid w:val="003A4695"/>
    <w:rsid w:val="00414A61"/>
    <w:rsid w:val="00523450"/>
    <w:rsid w:val="00600B2E"/>
    <w:rsid w:val="006A62CA"/>
    <w:rsid w:val="00835265"/>
    <w:rsid w:val="008C589F"/>
    <w:rsid w:val="00975B28"/>
    <w:rsid w:val="009D0729"/>
    <w:rsid w:val="00AD46C2"/>
    <w:rsid w:val="00B55B44"/>
    <w:rsid w:val="00B57C6E"/>
    <w:rsid w:val="00C00E20"/>
    <w:rsid w:val="00D56166"/>
    <w:rsid w:val="00E8539A"/>
    <w:rsid w:val="00ED4530"/>
    <w:rsid w:val="00F3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D30D"/>
  <w15:chartTrackingRefBased/>
  <w15:docId w15:val="{1EE9B0ED-4A3A-428E-BCE2-EE84F38B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2CA"/>
    <w:pPr>
      <w:ind w:left="720"/>
      <w:contextualSpacing/>
    </w:pPr>
  </w:style>
  <w:style w:type="paragraph" w:customStyle="1" w:styleId="Default">
    <w:name w:val="Default"/>
    <w:rsid w:val="00414A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AED30-D80C-4E14-8E0F-6AB5D14A5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SHESHAGIRI S</dc:creator>
  <cp:keywords/>
  <dc:description/>
  <cp:lastModifiedBy>SHESHAGIRI S</cp:lastModifiedBy>
  <cp:revision>13</cp:revision>
  <dcterms:created xsi:type="dcterms:W3CDTF">2024-02-17T11:14:00Z</dcterms:created>
  <dcterms:modified xsi:type="dcterms:W3CDTF">2024-02-21T05:39:00Z</dcterms:modified>
</cp:coreProperties>
</file>