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796" w:rsidRDefault="00F50EBE">
      <w:proofErr w:type="gramStart"/>
      <w:r w:rsidRPr="00F50EBE">
        <w:rPr>
          <w:b/>
          <w:sz w:val="28"/>
          <w:szCs w:val="28"/>
        </w:rPr>
        <w:t>Name</w:t>
      </w:r>
      <w:r>
        <w:t xml:space="preserve"> :</w:t>
      </w:r>
      <w:proofErr w:type="gramEnd"/>
      <w:r>
        <w:t xml:space="preserve"> </w:t>
      </w:r>
      <w:r w:rsidRPr="00F50EBE">
        <w:rPr>
          <w:sz w:val="24"/>
          <w:szCs w:val="24"/>
        </w:rPr>
        <w:t xml:space="preserve">Sheshank </w:t>
      </w:r>
      <w:proofErr w:type="spellStart"/>
      <w:r w:rsidRPr="00F50EBE">
        <w:rPr>
          <w:sz w:val="24"/>
          <w:szCs w:val="24"/>
        </w:rPr>
        <w:t>Bandakunta</w:t>
      </w:r>
      <w:proofErr w:type="spellEnd"/>
    </w:p>
    <w:p w:rsidR="00354796" w:rsidRDefault="00354796">
      <w:bookmarkStart w:id="0" w:name="_GoBack"/>
      <w:bookmarkEnd w:id="0"/>
      <w:proofErr w:type="gramStart"/>
      <w:r w:rsidRPr="00F50EBE">
        <w:rPr>
          <w:b/>
          <w:sz w:val="28"/>
          <w:szCs w:val="28"/>
        </w:rPr>
        <w:t>Title</w:t>
      </w:r>
      <w:r>
        <w:t xml:space="preserve"> :</w:t>
      </w:r>
      <w:proofErr w:type="gramEnd"/>
      <w:r>
        <w:t xml:space="preserve"> </w:t>
      </w:r>
      <w:r w:rsidRPr="00F50EBE">
        <w:rPr>
          <w:sz w:val="24"/>
          <w:szCs w:val="24"/>
        </w:rPr>
        <w:t>Credit card fraud detection analysis</w:t>
      </w:r>
    </w:p>
    <w:p w:rsidR="00354796" w:rsidRDefault="00354796">
      <w:pPr>
        <w:rPr>
          <w:rFonts w:ascii="Arial" w:hAnsi="Arial" w:cs="Arial"/>
          <w:sz w:val="21"/>
          <w:szCs w:val="21"/>
          <w:shd w:val="clear" w:color="auto" w:fill="FFFFFF"/>
        </w:rPr>
      </w:pPr>
      <w:proofErr w:type="gramStart"/>
      <w:r w:rsidRPr="00F50EBE">
        <w:rPr>
          <w:b/>
          <w:sz w:val="28"/>
          <w:szCs w:val="28"/>
        </w:rPr>
        <w:t>Abstract</w:t>
      </w:r>
      <w:r>
        <w:t xml:space="preserve"> :</w:t>
      </w:r>
      <w:proofErr w:type="gramEnd"/>
      <w:r>
        <w:t xml:space="preserve"> </w:t>
      </w:r>
      <w:r>
        <w:rPr>
          <w:rFonts w:ascii="Arial" w:hAnsi="Arial" w:cs="Arial"/>
          <w:sz w:val="21"/>
          <w:szCs w:val="21"/>
          <w:shd w:val="clear" w:color="auto" w:fill="FFFFFF"/>
        </w:rPr>
        <w:t>The datasets contains transactions made by cre</w:t>
      </w:r>
      <w:r w:rsidR="00792A69">
        <w:rPr>
          <w:rFonts w:ascii="Arial" w:hAnsi="Arial" w:cs="Arial"/>
          <w:sz w:val="21"/>
          <w:szCs w:val="21"/>
          <w:shd w:val="clear" w:color="auto" w:fill="FFFFFF"/>
        </w:rPr>
        <w:t>dit cards in September 2013 by E</w:t>
      </w:r>
      <w:r>
        <w:rPr>
          <w:rFonts w:ascii="Arial" w:hAnsi="Arial" w:cs="Arial"/>
          <w:sz w:val="21"/>
          <w:szCs w:val="21"/>
          <w:shd w:val="clear" w:color="auto" w:fill="FFFFFF"/>
        </w:rPr>
        <w:t xml:space="preserve">uropean cardholders. This dataset presents transactions that occurred in two days, where we have 492 frauds out of 284,807 transactions. The dataset is highly unbalanced, the positive class (frauds) account for 0.172% of all transactions. </w:t>
      </w:r>
      <w:r w:rsidR="00792A69">
        <w:rPr>
          <w:rFonts w:ascii="Arial" w:hAnsi="Arial" w:cs="Arial"/>
          <w:sz w:val="21"/>
          <w:szCs w:val="21"/>
          <w:shd w:val="clear" w:color="auto" w:fill="FFFFFF"/>
        </w:rPr>
        <w:t>Since the dataset is unbalanced I will use under sampling to make the data balanced</w:t>
      </w:r>
      <w:r w:rsidR="00197CE0">
        <w:rPr>
          <w:rFonts w:ascii="Arial" w:hAnsi="Arial" w:cs="Arial"/>
          <w:sz w:val="21"/>
          <w:szCs w:val="21"/>
          <w:shd w:val="clear" w:color="auto" w:fill="FFFFFF"/>
        </w:rPr>
        <w:t xml:space="preserve">, Then I will train my model with the balanced data and then I will use the original data set as testing dataset on my model. I will be using 3 or 4 algorithms as my models depending on time. I will show visually representation of the dataset before and after balancing as a part of data exploration and then after modeling I will show the accuracy of the algorithms on this dataset. </w:t>
      </w:r>
    </w:p>
    <w:p w:rsidR="00354796" w:rsidRDefault="00354796">
      <w:pPr>
        <w:rPr>
          <w:rFonts w:ascii="Arial" w:hAnsi="Arial" w:cs="Arial"/>
          <w:sz w:val="21"/>
          <w:szCs w:val="21"/>
          <w:shd w:val="clear" w:color="auto" w:fill="FFFFFF"/>
        </w:rPr>
      </w:pPr>
      <w:r w:rsidRPr="00F50EBE">
        <w:rPr>
          <w:rFonts w:cstheme="minorHAnsi"/>
          <w:b/>
          <w:sz w:val="28"/>
          <w:szCs w:val="28"/>
          <w:shd w:val="clear" w:color="auto" w:fill="FFFFFF"/>
        </w:rPr>
        <w:t>Algorithms</w:t>
      </w:r>
      <w:r>
        <w:rPr>
          <w:rFonts w:ascii="Arial" w:hAnsi="Arial" w:cs="Arial"/>
          <w:sz w:val="21"/>
          <w:szCs w:val="21"/>
          <w:shd w:val="clear" w:color="auto" w:fill="FFFFFF"/>
        </w:rPr>
        <w:t xml:space="preserve"> – </w:t>
      </w:r>
      <w:proofErr w:type="spellStart"/>
      <w:r>
        <w:rPr>
          <w:rFonts w:ascii="Arial" w:hAnsi="Arial" w:cs="Arial"/>
          <w:sz w:val="21"/>
          <w:szCs w:val="21"/>
          <w:shd w:val="clear" w:color="auto" w:fill="FFFFFF"/>
        </w:rPr>
        <w:t>tenserflow</w:t>
      </w:r>
      <w:proofErr w:type="spellEnd"/>
      <w:r w:rsidR="00F50EBE">
        <w:rPr>
          <w:rFonts w:ascii="Arial" w:hAnsi="Arial" w:cs="Arial"/>
          <w:sz w:val="21"/>
          <w:szCs w:val="21"/>
          <w:shd w:val="clear" w:color="auto" w:fill="FFFFFF"/>
        </w:rPr>
        <w:t xml:space="preserve">, </w:t>
      </w:r>
      <w:r>
        <w:rPr>
          <w:rFonts w:ascii="Arial" w:hAnsi="Arial" w:cs="Arial"/>
          <w:sz w:val="21"/>
          <w:szCs w:val="21"/>
          <w:shd w:val="clear" w:color="auto" w:fill="FFFFFF"/>
        </w:rPr>
        <w:t>Decision tree</w:t>
      </w:r>
      <w:r w:rsidR="00F50EBE">
        <w:rPr>
          <w:rFonts w:ascii="Arial" w:hAnsi="Arial" w:cs="Arial"/>
          <w:sz w:val="21"/>
          <w:szCs w:val="21"/>
          <w:shd w:val="clear" w:color="auto" w:fill="FFFFFF"/>
        </w:rPr>
        <w:t xml:space="preserve">, </w:t>
      </w:r>
      <w:r>
        <w:rPr>
          <w:rFonts w:ascii="Arial" w:hAnsi="Arial" w:cs="Arial"/>
          <w:sz w:val="21"/>
          <w:szCs w:val="21"/>
          <w:shd w:val="clear" w:color="auto" w:fill="FFFFFF"/>
        </w:rPr>
        <w:t>Logistic regression</w:t>
      </w:r>
      <w:r w:rsidR="00F50EBE">
        <w:rPr>
          <w:rFonts w:ascii="Arial" w:hAnsi="Arial" w:cs="Arial"/>
          <w:sz w:val="21"/>
          <w:szCs w:val="21"/>
          <w:shd w:val="clear" w:color="auto" w:fill="FFFFFF"/>
        </w:rPr>
        <w:t xml:space="preserve">, </w:t>
      </w:r>
      <w:r>
        <w:rPr>
          <w:rFonts w:ascii="Arial" w:hAnsi="Arial" w:cs="Arial"/>
          <w:sz w:val="21"/>
          <w:szCs w:val="21"/>
          <w:shd w:val="clear" w:color="auto" w:fill="FFFFFF"/>
        </w:rPr>
        <w:t>S</w:t>
      </w:r>
      <w:r w:rsidR="00F50EBE">
        <w:rPr>
          <w:rFonts w:ascii="Arial" w:hAnsi="Arial" w:cs="Arial"/>
          <w:sz w:val="21"/>
          <w:szCs w:val="21"/>
          <w:shd w:val="clear" w:color="auto" w:fill="FFFFFF"/>
        </w:rPr>
        <w:t>VM.</w:t>
      </w:r>
    </w:p>
    <w:p w:rsidR="00F73244" w:rsidRDefault="00792A69">
      <w:pPr>
        <w:rPr>
          <w:rFonts w:ascii="Arial" w:hAnsi="Arial" w:cs="Arial"/>
          <w:sz w:val="21"/>
          <w:szCs w:val="21"/>
          <w:shd w:val="clear" w:color="auto" w:fill="FFFFFF"/>
        </w:rPr>
      </w:pPr>
      <w:r w:rsidRPr="00F50EBE">
        <w:rPr>
          <w:rFonts w:cstheme="minorHAnsi"/>
          <w:b/>
          <w:sz w:val="28"/>
          <w:szCs w:val="28"/>
          <w:shd w:val="clear" w:color="auto" w:fill="FFFFFF"/>
        </w:rPr>
        <w:t xml:space="preserve">Data </w:t>
      </w:r>
      <w:proofErr w:type="gramStart"/>
      <w:r w:rsidRPr="00F50EBE">
        <w:rPr>
          <w:rFonts w:cstheme="minorHAnsi"/>
          <w:b/>
          <w:sz w:val="28"/>
          <w:szCs w:val="28"/>
          <w:shd w:val="clear" w:color="auto" w:fill="FFFFFF"/>
        </w:rPr>
        <w:t>Sources</w:t>
      </w:r>
      <w:r>
        <w:rPr>
          <w:rFonts w:ascii="Arial" w:hAnsi="Arial" w:cs="Arial"/>
          <w:sz w:val="21"/>
          <w:szCs w:val="21"/>
          <w:shd w:val="clear" w:color="auto" w:fill="FFFFFF"/>
        </w:rPr>
        <w:t xml:space="preserve"> :</w:t>
      </w:r>
      <w:proofErr w:type="gramEnd"/>
      <w:r>
        <w:rPr>
          <w:rFonts w:ascii="Arial" w:hAnsi="Arial" w:cs="Arial"/>
          <w:sz w:val="21"/>
          <w:szCs w:val="21"/>
          <w:shd w:val="clear" w:color="auto" w:fill="FFFFFF"/>
        </w:rPr>
        <w:t xml:space="preserve"> </w:t>
      </w:r>
      <w:hyperlink r:id="rId4" w:history="1">
        <w:r w:rsidRPr="006C71FA">
          <w:rPr>
            <w:rStyle w:val="Hyperlink"/>
            <w:rFonts w:ascii="Arial" w:hAnsi="Arial" w:cs="Arial"/>
            <w:sz w:val="21"/>
            <w:szCs w:val="21"/>
            <w:shd w:val="clear" w:color="auto" w:fill="FFFFFF"/>
          </w:rPr>
          <w:t>https://www.kaggle.com/dalpozz/creditcardfraud/data</w:t>
        </w:r>
      </w:hyperlink>
    </w:p>
    <w:p w:rsidR="00F73244" w:rsidRDefault="00792A69">
      <w:r w:rsidRPr="00F50EBE">
        <w:rPr>
          <w:b/>
          <w:sz w:val="28"/>
          <w:szCs w:val="28"/>
        </w:rPr>
        <w:t>References</w:t>
      </w:r>
      <w:r>
        <w:t xml:space="preserve"> : </w:t>
      </w:r>
      <w:hyperlink r:id="rId5" w:history="1">
        <w:r w:rsidRPr="006C71FA">
          <w:rPr>
            <w:rStyle w:val="Hyperlink"/>
          </w:rPr>
          <w:t>https://www.analyticsvidhya.com/learning-paths-data-science-business-analytics-business-intelligence-big-data/learning-path-data-science-python/</w:t>
        </w:r>
      </w:hyperlink>
    </w:p>
    <w:p w:rsidR="00792A69" w:rsidRDefault="00F50EBE">
      <w:hyperlink r:id="rId6" w:history="1">
        <w:r w:rsidR="00792A69" w:rsidRPr="006C71FA">
          <w:rPr>
            <w:rStyle w:val="Hyperlink"/>
          </w:rPr>
          <w:t>https://www.kaggle.com/dalpozz/creditcardfraud</w:t>
        </w:r>
      </w:hyperlink>
    </w:p>
    <w:p w:rsidR="00792A69" w:rsidRPr="00F50EBE" w:rsidRDefault="00792A69">
      <w:pPr>
        <w:rPr>
          <w:sz w:val="24"/>
          <w:szCs w:val="24"/>
        </w:rPr>
      </w:pPr>
    </w:p>
    <w:p w:rsidR="00792A69" w:rsidRDefault="00F50EBE">
      <w:hyperlink r:id="rId7" w:history="1">
        <w:r w:rsidR="00792A69" w:rsidRPr="006C71FA">
          <w:rPr>
            <w:rStyle w:val="Hyperlink"/>
          </w:rPr>
          <w:t>https://stackoverflow.com/questions/29204005/how-to-perform-under-sampling-in-scikit-learn</w:t>
        </w:r>
      </w:hyperlink>
    </w:p>
    <w:p w:rsidR="00792A69" w:rsidRDefault="00F50EBE">
      <w:hyperlink r:id="rId8" w:history="1">
        <w:r w:rsidR="00792A69" w:rsidRPr="006C71FA">
          <w:rPr>
            <w:rStyle w:val="Hyperlink"/>
          </w:rPr>
          <w:t>https://stackoverflow.com/questions/34831676/how-to-perform-undersampling-the-right-way-with-python-scikit-learn</w:t>
        </w:r>
      </w:hyperlink>
    </w:p>
    <w:p w:rsidR="00792A69" w:rsidRDefault="00F50EBE">
      <w:hyperlink r:id="rId9" w:history="1">
        <w:r w:rsidR="00792A69" w:rsidRPr="006C71FA">
          <w:rPr>
            <w:rStyle w:val="Hyperlink"/>
          </w:rPr>
          <w:t>https://www.kaggle.com/joparga3/in-depth-skewed-data-classif-93-recall-acc-now</w:t>
        </w:r>
      </w:hyperlink>
    </w:p>
    <w:p w:rsidR="00792A69" w:rsidRDefault="00F50EBE">
      <w:hyperlink r:id="rId10" w:history="1">
        <w:r w:rsidR="00792A69" w:rsidRPr="006C71FA">
          <w:rPr>
            <w:rStyle w:val="Hyperlink"/>
          </w:rPr>
          <w:t>https://gallery.cortanaintelligence.com/Experiment/Evaluating-and-Parameter-Tuning-a-Decision-Tree-Model-1</w:t>
        </w:r>
      </w:hyperlink>
    </w:p>
    <w:p w:rsidR="00792A69" w:rsidRDefault="00F50EBE">
      <w:hyperlink r:id="rId11" w:history="1">
        <w:r w:rsidR="00792A69" w:rsidRPr="006C71FA">
          <w:rPr>
            <w:rStyle w:val="Hyperlink"/>
          </w:rPr>
          <w:t>https://www.tensorflow.org/get_started/graph_viz</w:t>
        </w:r>
      </w:hyperlink>
    </w:p>
    <w:p w:rsidR="00792A69" w:rsidRDefault="00792A69"/>
    <w:p w:rsidR="00792A69" w:rsidRDefault="00792A69"/>
    <w:p w:rsidR="00792A69" w:rsidRDefault="00792A69"/>
    <w:sectPr w:rsidR="0079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96"/>
    <w:rsid w:val="00197CE0"/>
    <w:rsid w:val="00354796"/>
    <w:rsid w:val="003D5A07"/>
    <w:rsid w:val="00792A69"/>
    <w:rsid w:val="0087184A"/>
    <w:rsid w:val="00D0012E"/>
    <w:rsid w:val="00F50EBE"/>
    <w:rsid w:val="00F7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3EE9"/>
  <w15:chartTrackingRefBased/>
  <w15:docId w15:val="{BC57792C-F645-41A3-9AE0-34757307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7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2A69"/>
    <w:rPr>
      <w:color w:val="0563C1" w:themeColor="hyperlink"/>
      <w:u w:val="single"/>
    </w:rPr>
  </w:style>
  <w:style w:type="character" w:styleId="UnresolvedMention">
    <w:name w:val="Unresolved Mention"/>
    <w:basedOn w:val="DefaultParagraphFont"/>
    <w:uiPriority w:val="99"/>
    <w:semiHidden/>
    <w:unhideWhenUsed/>
    <w:rsid w:val="00792A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53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4831676/how-to-perform-undersampling-the-right-way-with-python-scikit-lear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29204005/how-to-perform-under-sampling-in-scikit-lear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lpozz/creditcardfraud" TargetMode="External"/><Relationship Id="rId11" Type="http://schemas.openxmlformats.org/officeDocument/2006/relationships/hyperlink" Target="https://www.tensorflow.org/get_started/graph_viz" TargetMode="External"/><Relationship Id="rId5" Type="http://schemas.openxmlformats.org/officeDocument/2006/relationships/hyperlink" Target="https://www.analyticsvidhya.com/learning-paths-data-science-business-analytics-business-intelligence-big-data/learning-path-data-science-python/" TargetMode="External"/><Relationship Id="rId10" Type="http://schemas.openxmlformats.org/officeDocument/2006/relationships/hyperlink" Target="https://gallery.cortanaintelligence.com/Experiment/Evaluating-and-Parameter-Tuning-a-Decision-Tree-Model-1" TargetMode="External"/><Relationship Id="rId4" Type="http://schemas.openxmlformats.org/officeDocument/2006/relationships/hyperlink" Target="https://www.kaggle.com/dalpozz/creditcardfraud/data" TargetMode="External"/><Relationship Id="rId9" Type="http://schemas.openxmlformats.org/officeDocument/2006/relationships/hyperlink" Target="https://www.kaggle.com/joparga3/in-depth-skewed-data-classif-93-recall-acc-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SheshankReddy Bandakunta</dc:creator>
  <cp:keywords/>
  <dc:description/>
  <cp:lastModifiedBy>SheshankReddy Bandakunta</cp:lastModifiedBy>
  <cp:revision>3</cp:revision>
  <dcterms:created xsi:type="dcterms:W3CDTF">2017-11-14T01:03:00Z</dcterms:created>
  <dcterms:modified xsi:type="dcterms:W3CDTF">2017-11-15T00:53:00Z</dcterms:modified>
</cp:coreProperties>
</file>