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BB5F" w14:textId="77777777" w:rsidR="00623F52" w:rsidRDefault="001E2B61" w:rsidP="001E2B61">
      <w:pPr>
        <w:rPr>
          <w:rFonts w:cstheme="minorHAnsi"/>
          <w:color w:val="222222"/>
          <w:sz w:val="24"/>
          <w:szCs w:val="24"/>
        </w:rPr>
      </w:pPr>
      <w:r w:rsidRPr="00623F52">
        <w:rPr>
          <w:rFonts w:cstheme="minorHAnsi"/>
          <w:color w:val="222222"/>
          <w:sz w:val="24"/>
          <w:szCs w:val="24"/>
          <w:shd w:val="clear" w:color="auto" w:fill="FFFFFF"/>
        </w:rPr>
        <w:t xml:space="preserve">Hi </w:t>
      </w:r>
      <w:r w:rsidRPr="00623F52">
        <w:rPr>
          <w:rFonts w:cstheme="minorHAnsi"/>
          <w:color w:val="222222"/>
          <w:sz w:val="24"/>
          <w:szCs w:val="24"/>
          <w:shd w:val="clear" w:color="auto" w:fill="FFFFFF"/>
        </w:rPr>
        <w:t>Mina Tawfik</w:t>
      </w:r>
      <w:r w:rsidRPr="00623F52">
        <w:rPr>
          <w:rFonts w:cstheme="minorHAnsi"/>
          <w:color w:val="222222"/>
          <w:sz w:val="24"/>
          <w:szCs w:val="24"/>
          <w:shd w:val="clear" w:color="auto" w:fill="FFFFFF"/>
        </w:rPr>
        <w:t>,</w:t>
      </w:r>
      <w:r w:rsidRPr="00623F52">
        <w:rPr>
          <w:rFonts w:cstheme="minorHAnsi"/>
          <w:color w:val="222222"/>
          <w:sz w:val="24"/>
          <w:szCs w:val="24"/>
        </w:rPr>
        <w:br/>
      </w:r>
    </w:p>
    <w:p w14:paraId="565D348F" w14:textId="007C7A84" w:rsidR="001E2B61" w:rsidRPr="00623F52" w:rsidRDefault="001E2B61" w:rsidP="001E2B61">
      <w:pPr>
        <w:rPr>
          <w:rFonts w:cstheme="minorHAnsi"/>
          <w:color w:val="222222"/>
          <w:sz w:val="24"/>
          <w:szCs w:val="24"/>
        </w:rPr>
      </w:pPr>
      <w:r w:rsidRPr="00623F52">
        <w:rPr>
          <w:rFonts w:cstheme="minorHAnsi"/>
          <w:color w:val="222222"/>
          <w:sz w:val="24"/>
          <w:szCs w:val="24"/>
          <w:shd w:val="clear" w:color="auto" w:fill="FFFFFF"/>
        </w:rPr>
        <w:t>Thanks for your time over the call.</w:t>
      </w:r>
      <w:r w:rsidRPr="00623F52">
        <w:rPr>
          <w:rFonts w:cstheme="minorHAnsi"/>
          <w:color w:val="222222"/>
          <w:sz w:val="24"/>
          <w:szCs w:val="24"/>
        </w:rPr>
        <w:br/>
      </w:r>
      <w:r w:rsidRPr="00623F52">
        <w:rPr>
          <w:rFonts w:cstheme="minorHAnsi"/>
          <w:color w:val="222222"/>
          <w:sz w:val="24"/>
          <w:szCs w:val="24"/>
          <w:shd w:val="clear" w:color="auto" w:fill="FFFFFF"/>
        </w:rPr>
        <w:t xml:space="preserve">As discussed, I'm sharing the </w:t>
      </w:r>
      <w:r w:rsidRPr="00623F52">
        <w:rPr>
          <w:rFonts w:cstheme="minorHAnsi"/>
          <w:color w:val="222222"/>
          <w:sz w:val="24"/>
          <w:szCs w:val="24"/>
          <w:shd w:val="clear" w:color="auto" w:fill="FFFFFF"/>
        </w:rPr>
        <w:t xml:space="preserve">Network and </w:t>
      </w:r>
      <w:r w:rsidRPr="00623F52">
        <w:rPr>
          <w:rFonts w:cstheme="minorHAnsi"/>
          <w:color w:val="222222"/>
          <w:sz w:val="24"/>
          <w:szCs w:val="24"/>
          <w:shd w:val="clear" w:color="auto" w:fill="FFFFFF"/>
        </w:rPr>
        <w:t>Application Security Questionnaire with Company Profile that will help your company evaluate VAPT services for your Website application</w:t>
      </w:r>
      <w:r w:rsidRPr="00623F52">
        <w:rPr>
          <w:rFonts w:cstheme="minorHAnsi"/>
          <w:color w:val="222222"/>
          <w:sz w:val="24"/>
          <w:szCs w:val="24"/>
          <w:shd w:val="clear" w:color="auto" w:fill="FFFFFF"/>
        </w:rPr>
        <w:t xml:space="preserve"> and network penetration </w:t>
      </w:r>
      <w:r w:rsidR="00623F52" w:rsidRPr="00623F52">
        <w:rPr>
          <w:rFonts w:cstheme="minorHAnsi"/>
          <w:color w:val="222222"/>
          <w:sz w:val="24"/>
          <w:szCs w:val="24"/>
          <w:shd w:val="clear" w:color="auto" w:fill="FFFFFF"/>
        </w:rPr>
        <w:t>testing (</w:t>
      </w:r>
      <w:r w:rsidRPr="00623F52">
        <w:rPr>
          <w:rFonts w:cstheme="minorHAnsi"/>
          <w:sz w:val="24"/>
          <w:szCs w:val="24"/>
        </w:rPr>
        <w:t xml:space="preserve">Giving you a brief intro, </w:t>
      </w:r>
      <w:proofErr w:type="spellStart"/>
      <w:r w:rsidRPr="00623F52">
        <w:rPr>
          <w:rFonts w:cstheme="minorHAnsi"/>
          <w:sz w:val="24"/>
          <w:szCs w:val="24"/>
        </w:rPr>
        <w:t>A</w:t>
      </w:r>
      <w:r w:rsidRPr="00623F52">
        <w:rPr>
          <w:rFonts w:cstheme="minorHAnsi"/>
          <w:sz w:val="24"/>
          <w:szCs w:val="24"/>
        </w:rPr>
        <w:t>squareIT</w:t>
      </w:r>
      <w:proofErr w:type="spellEnd"/>
      <w:r w:rsidRPr="00623F52">
        <w:rPr>
          <w:rFonts w:cstheme="minorHAnsi"/>
          <w:sz w:val="24"/>
          <w:szCs w:val="24"/>
        </w:rPr>
        <w:t xml:space="preserve"> is an end-to-end cybersecurity solutions provider. We provide a complete suite of Vulnerability Assessment and Penetration Testing services as well as Security </w:t>
      </w:r>
      <w:r w:rsidRPr="00623F52">
        <w:rPr>
          <w:rFonts w:cstheme="minorHAnsi"/>
          <w:sz w:val="24"/>
          <w:szCs w:val="24"/>
        </w:rPr>
        <w:t>Auditing</w:t>
      </w:r>
      <w:r w:rsidRPr="00623F52">
        <w:rPr>
          <w:rFonts w:cstheme="minorHAnsi"/>
          <w:sz w:val="24"/>
          <w:szCs w:val="24"/>
        </w:rPr>
        <w:t xml:space="preserve"> like PCI DSS, HIPAA, GDPR, and ISO 27701.</w:t>
      </w:r>
    </w:p>
    <w:p w14:paraId="490D4602" w14:textId="77777777" w:rsidR="001E2B61" w:rsidRPr="00623F52" w:rsidRDefault="001E2B61" w:rsidP="001E2B61">
      <w:pPr>
        <w:rPr>
          <w:rFonts w:cstheme="minorHAnsi"/>
          <w:sz w:val="24"/>
          <w:szCs w:val="24"/>
        </w:rPr>
      </w:pPr>
      <w:r w:rsidRPr="00623F52">
        <w:rPr>
          <w:rFonts w:cstheme="minorHAnsi"/>
          <w:sz w:val="24"/>
          <w:szCs w:val="24"/>
        </w:rPr>
        <w:t>Periodic Security Auditing of entire IT infrastructure</w:t>
      </w:r>
    </w:p>
    <w:p w14:paraId="0F7D1D2E" w14:textId="426B506E" w:rsidR="009A37D6" w:rsidRPr="00623F52" w:rsidRDefault="001E2B61" w:rsidP="001E2B61">
      <w:pPr>
        <w:rPr>
          <w:rFonts w:cstheme="minorHAnsi"/>
          <w:sz w:val="24"/>
          <w:szCs w:val="24"/>
        </w:rPr>
      </w:pPr>
      <w:proofErr w:type="spellStart"/>
      <w:r w:rsidRPr="00623F52">
        <w:rPr>
          <w:rFonts w:cstheme="minorHAnsi"/>
          <w:sz w:val="24"/>
          <w:szCs w:val="24"/>
        </w:rPr>
        <w:t>Asquare</w:t>
      </w:r>
      <w:r w:rsidR="00623F52">
        <w:rPr>
          <w:rFonts w:cstheme="minorHAnsi"/>
          <w:sz w:val="24"/>
          <w:szCs w:val="24"/>
        </w:rPr>
        <w:t>IT</w:t>
      </w:r>
      <w:proofErr w:type="spellEnd"/>
      <w:r w:rsidR="00623F52">
        <w:rPr>
          <w:rFonts w:cstheme="minorHAnsi"/>
          <w:sz w:val="24"/>
          <w:szCs w:val="24"/>
        </w:rPr>
        <w:t xml:space="preserve"> </w:t>
      </w:r>
      <w:r w:rsidRPr="00623F52">
        <w:rPr>
          <w:rFonts w:cstheme="minorHAnsi"/>
          <w:sz w:val="24"/>
          <w:szCs w:val="24"/>
        </w:rPr>
        <w:t>provides security auditing solutions wherein we test the complete IT infrastructure (Mobile/Web App, Servers, Networks, Desktops/Laptops, APIs, CRM/ERP) of your organization.</w:t>
      </w:r>
    </w:p>
    <w:p w14:paraId="240548F6" w14:textId="77777777" w:rsidR="00623F52" w:rsidRDefault="001E2B61" w:rsidP="001E2B61">
      <w:pPr>
        <w:spacing w:after="0" w:line="240" w:lineRule="auto"/>
        <w:rPr>
          <w:rFonts w:eastAsia="Times New Roman" w:cstheme="minorHAnsi"/>
          <w:color w:val="222222"/>
          <w:sz w:val="24"/>
          <w:szCs w:val="24"/>
          <w:lang w:eastAsia="en-AU"/>
        </w:rPr>
      </w:pPr>
      <w:proofErr w:type="spellStart"/>
      <w:r w:rsidRPr="001E2B61">
        <w:rPr>
          <w:rFonts w:eastAsia="Times New Roman" w:cstheme="minorHAnsi"/>
          <w:color w:val="222222"/>
          <w:sz w:val="24"/>
          <w:szCs w:val="24"/>
          <w:shd w:val="clear" w:color="auto" w:fill="FFFFFF"/>
          <w:lang w:eastAsia="en-AU"/>
        </w:rPr>
        <w:t>A</w:t>
      </w:r>
      <w:r w:rsidRPr="00623F52">
        <w:rPr>
          <w:rFonts w:eastAsia="Times New Roman" w:cstheme="minorHAnsi"/>
          <w:color w:val="222222"/>
          <w:sz w:val="24"/>
          <w:szCs w:val="24"/>
          <w:shd w:val="clear" w:color="auto" w:fill="FFFFFF"/>
          <w:lang w:eastAsia="en-AU"/>
        </w:rPr>
        <w:t>square</w:t>
      </w:r>
      <w:r w:rsidR="00623F52">
        <w:rPr>
          <w:rFonts w:eastAsia="Times New Roman" w:cstheme="minorHAnsi"/>
          <w:color w:val="222222"/>
          <w:sz w:val="24"/>
          <w:szCs w:val="24"/>
          <w:shd w:val="clear" w:color="auto" w:fill="FFFFFF"/>
          <w:lang w:eastAsia="en-AU"/>
        </w:rPr>
        <w:t>IT</w:t>
      </w:r>
      <w:proofErr w:type="spellEnd"/>
      <w:r w:rsidR="00623F52">
        <w:rPr>
          <w:rFonts w:eastAsia="Times New Roman" w:cstheme="minorHAnsi"/>
          <w:color w:val="222222"/>
          <w:sz w:val="24"/>
          <w:szCs w:val="24"/>
          <w:shd w:val="clear" w:color="auto" w:fill="FFFFFF"/>
          <w:lang w:eastAsia="en-AU"/>
        </w:rPr>
        <w:t xml:space="preserve"> </w:t>
      </w:r>
      <w:r w:rsidRPr="001E2B61">
        <w:rPr>
          <w:rFonts w:eastAsia="Times New Roman" w:cstheme="minorHAnsi"/>
          <w:color w:val="222222"/>
          <w:sz w:val="24"/>
          <w:szCs w:val="24"/>
          <w:shd w:val="clear" w:color="auto" w:fill="FFFFFF"/>
          <w:lang w:eastAsia="en-AU"/>
        </w:rPr>
        <w:t>provides security auditing solutions wherein we test the complete IT infrastructure (Mobile/Web App, Servers, Networks, Desktops/Laptops, APIs, CRM/ERP) of your organization.</w:t>
      </w:r>
      <w:r w:rsidRPr="001E2B61">
        <w:rPr>
          <w:rFonts w:eastAsia="Times New Roman" w:cstheme="minorHAnsi"/>
          <w:color w:val="222222"/>
          <w:sz w:val="24"/>
          <w:szCs w:val="24"/>
          <w:lang w:eastAsia="en-AU"/>
        </w:rPr>
        <w:br/>
      </w:r>
      <w:r w:rsidRPr="001E2B61">
        <w:rPr>
          <w:rFonts w:eastAsia="Times New Roman" w:cstheme="minorHAnsi"/>
          <w:color w:val="222222"/>
          <w:sz w:val="24"/>
          <w:szCs w:val="24"/>
          <w:shd w:val="clear" w:color="auto" w:fill="FFFFFF"/>
          <w:lang w:eastAsia="en-AU"/>
        </w:rPr>
        <w:t>We offer a high degree of customization depending upon the business logic, focusing on an optimum combination of manual and automation testing. We use homegrown scripts and industry benchmark tools for the best result.</w:t>
      </w:r>
      <w:r w:rsidRPr="001E2B61">
        <w:rPr>
          <w:rFonts w:eastAsia="Times New Roman" w:cstheme="minorHAnsi"/>
          <w:color w:val="222222"/>
          <w:sz w:val="24"/>
          <w:szCs w:val="24"/>
          <w:lang w:eastAsia="en-AU"/>
        </w:rPr>
        <w:br/>
      </w:r>
      <w:r w:rsidRPr="001E2B61">
        <w:rPr>
          <w:rFonts w:eastAsia="Times New Roman" w:cstheme="minorHAnsi"/>
          <w:color w:val="222222"/>
          <w:sz w:val="24"/>
          <w:szCs w:val="24"/>
          <w:shd w:val="clear" w:color="auto" w:fill="FFFFFF"/>
          <w:lang w:eastAsia="en-AU"/>
        </w:rPr>
        <w:t>We recommend solutions against all the vulnerabilities and do re-testing after your engineering team patches all those vulnerabilities.</w:t>
      </w:r>
      <w:r w:rsidRPr="001E2B61">
        <w:rPr>
          <w:rFonts w:eastAsia="Times New Roman" w:cstheme="minorHAnsi"/>
          <w:color w:val="222222"/>
          <w:sz w:val="24"/>
          <w:szCs w:val="24"/>
          <w:lang w:eastAsia="en-AU"/>
        </w:rPr>
        <w:br/>
      </w:r>
      <w:r w:rsidRPr="001E2B61">
        <w:rPr>
          <w:rFonts w:eastAsia="Times New Roman" w:cstheme="minorHAnsi"/>
          <w:color w:val="222222"/>
          <w:sz w:val="24"/>
          <w:szCs w:val="24"/>
          <w:shd w:val="clear" w:color="auto" w:fill="FFFFFF"/>
          <w:lang w:eastAsia="en-AU"/>
        </w:rPr>
        <w:t>We suggest a quarterly security auditing to keep the infra away from any kind of vulnerability and thus, removing the possible threats.</w:t>
      </w:r>
      <w:r w:rsidRPr="001E2B61">
        <w:rPr>
          <w:rFonts w:eastAsia="Times New Roman" w:cstheme="minorHAnsi"/>
          <w:color w:val="222222"/>
          <w:sz w:val="24"/>
          <w:szCs w:val="24"/>
          <w:lang w:eastAsia="en-AU"/>
        </w:rPr>
        <w:br/>
      </w:r>
      <w:r w:rsidRPr="001E2B61">
        <w:rPr>
          <w:rFonts w:eastAsia="Times New Roman" w:cstheme="minorHAnsi"/>
          <w:color w:val="222222"/>
          <w:sz w:val="24"/>
          <w:szCs w:val="24"/>
          <w:shd w:val="clear" w:color="auto" w:fill="FFFFFF"/>
          <w:lang w:eastAsia="en-AU"/>
        </w:rPr>
        <w:t>We are helping 125+ enterprise clients across the US, India, UK, Australia, and MENA.</w:t>
      </w:r>
      <w:r w:rsidRPr="001E2B61">
        <w:rPr>
          <w:rFonts w:eastAsia="Times New Roman" w:cstheme="minorHAnsi"/>
          <w:color w:val="222222"/>
          <w:sz w:val="24"/>
          <w:szCs w:val="24"/>
          <w:lang w:eastAsia="en-AU"/>
        </w:rPr>
        <w:br/>
      </w:r>
      <w:r w:rsidRPr="001E2B61">
        <w:rPr>
          <w:rFonts w:eastAsia="Times New Roman" w:cstheme="minorHAnsi"/>
          <w:color w:val="222222"/>
          <w:sz w:val="24"/>
          <w:szCs w:val="24"/>
          <w:shd w:val="clear" w:color="auto" w:fill="FFFFFF"/>
          <w:lang w:eastAsia="en-AU"/>
        </w:rPr>
        <w:t xml:space="preserve">Also, please find the attached collateral of Security Testing (VAPT) Methodology by </w:t>
      </w:r>
      <w:proofErr w:type="spellStart"/>
      <w:r w:rsidRPr="001E2B61">
        <w:rPr>
          <w:rFonts w:eastAsia="Times New Roman" w:cstheme="minorHAnsi"/>
          <w:color w:val="222222"/>
          <w:sz w:val="24"/>
          <w:szCs w:val="24"/>
          <w:shd w:val="clear" w:color="auto" w:fill="FFFFFF"/>
          <w:lang w:eastAsia="en-AU"/>
        </w:rPr>
        <w:t>A</w:t>
      </w:r>
      <w:r w:rsidR="00623F52" w:rsidRPr="00623F52">
        <w:rPr>
          <w:rFonts w:eastAsia="Times New Roman" w:cstheme="minorHAnsi"/>
          <w:color w:val="222222"/>
          <w:sz w:val="24"/>
          <w:szCs w:val="24"/>
          <w:shd w:val="clear" w:color="auto" w:fill="FFFFFF"/>
          <w:lang w:eastAsia="en-AU"/>
        </w:rPr>
        <w:t>squareIT</w:t>
      </w:r>
      <w:proofErr w:type="spellEnd"/>
      <w:r w:rsidRPr="001E2B61">
        <w:rPr>
          <w:rFonts w:eastAsia="Times New Roman" w:cstheme="minorHAnsi"/>
          <w:color w:val="222222"/>
          <w:sz w:val="24"/>
          <w:szCs w:val="24"/>
          <w:lang w:eastAsia="en-AU"/>
        </w:rPr>
        <w:br/>
      </w:r>
    </w:p>
    <w:p w14:paraId="7533C92E" w14:textId="49462BA6" w:rsidR="00623F52" w:rsidRPr="00623F52" w:rsidRDefault="001E2B61" w:rsidP="001E2B61">
      <w:pPr>
        <w:spacing w:after="0" w:line="240" w:lineRule="auto"/>
        <w:rPr>
          <w:rFonts w:eastAsia="Times New Roman" w:cstheme="minorHAnsi"/>
          <w:color w:val="222222"/>
          <w:sz w:val="24"/>
          <w:szCs w:val="24"/>
          <w:lang w:eastAsia="en-AU"/>
        </w:rPr>
      </w:pPr>
      <w:r w:rsidRPr="001E2B61">
        <w:rPr>
          <w:rFonts w:eastAsia="Times New Roman" w:cstheme="minorHAnsi"/>
          <w:color w:val="222222"/>
          <w:sz w:val="24"/>
          <w:szCs w:val="24"/>
          <w:shd w:val="clear" w:color="auto" w:fill="FFFFFF"/>
          <w:lang w:eastAsia="en-AU"/>
        </w:rPr>
        <w:t>Looking forward to hearing from you.</w:t>
      </w:r>
      <w:r w:rsidRPr="001E2B61">
        <w:rPr>
          <w:rFonts w:eastAsia="Times New Roman" w:cstheme="minorHAnsi"/>
          <w:color w:val="222222"/>
          <w:sz w:val="24"/>
          <w:szCs w:val="24"/>
          <w:lang w:eastAsia="en-AU"/>
        </w:rPr>
        <w:br/>
      </w:r>
      <w:r w:rsidRPr="001E2B61">
        <w:rPr>
          <w:rFonts w:eastAsia="Times New Roman" w:cstheme="minorHAnsi"/>
          <w:color w:val="222222"/>
          <w:sz w:val="24"/>
          <w:szCs w:val="24"/>
          <w:shd w:val="clear" w:color="auto" w:fill="FFFFFF"/>
          <w:lang w:eastAsia="en-AU"/>
        </w:rPr>
        <w:t>Warm Regards,</w:t>
      </w:r>
      <w:r w:rsidRPr="001E2B61">
        <w:rPr>
          <w:rFonts w:eastAsia="Times New Roman" w:cstheme="minorHAnsi"/>
          <w:color w:val="222222"/>
          <w:sz w:val="24"/>
          <w:szCs w:val="24"/>
          <w:lang w:eastAsia="en-AU"/>
        </w:rPr>
        <w:br/>
      </w:r>
      <w:r w:rsidR="00623F52" w:rsidRPr="00623F52">
        <w:rPr>
          <w:rFonts w:eastAsia="Times New Roman" w:cstheme="minorHAnsi"/>
          <w:color w:val="222222"/>
          <w:sz w:val="24"/>
          <w:szCs w:val="24"/>
          <w:shd w:val="clear" w:color="auto" w:fill="FFFFFF"/>
          <w:lang w:eastAsia="en-AU"/>
        </w:rPr>
        <w:t>Adi</w:t>
      </w:r>
    </w:p>
    <w:p w14:paraId="6AFF32E9" w14:textId="649A0655" w:rsidR="001E2B61" w:rsidRPr="001E2B61" w:rsidRDefault="001E2B61" w:rsidP="001E2B61">
      <w:pPr>
        <w:spacing w:after="0" w:line="240" w:lineRule="auto"/>
        <w:rPr>
          <w:rFonts w:eastAsia="Times New Roman" w:cstheme="minorHAnsi"/>
          <w:sz w:val="24"/>
          <w:szCs w:val="24"/>
          <w:lang w:eastAsia="en-AU"/>
        </w:rPr>
      </w:pPr>
      <w:r w:rsidRPr="001E2B61">
        <w:rPr>
          <w:rFonts w:eastAsia="Times New Roman" w:cstheme="minorHAnsi"/>
          <w:color w:val="222222"/>
          <w:sz w:val="24"/>
          <w:szCs w:val="24"/>
          <w:shd w:val="clear" w:color="auto" w:fill="FFFFFF"/>
          <w:lang w:eastAsia="en-AU"/>
        </w:rPr>
        <w:t xml:space="preserve">CEO &amp; Founder - </w:t>
      </w:r>
      <w:proofErr w:type="spellStart"/>
      <w:r w:rsidRPr="001E2B61">
        <w:rPr>
          <w:rFonts w:eastAsia="Times New Roman" w:cstheme="minorHAnsi"/>
          <w:color w:val="222222"/>
          <w:sz w:val="24"/>
          <w:szCs w:val="24"/>
          <w:shd w:val="clear" w:color="auto" w:fill="FFFFFF"/>
          <w:lang w:eastAsia="en-AU"/>
        </w:rPr>
        <w:t>A</w:t>
      </w:r>
      <w:r w:rsidR="00623F52" w:rsidRPr="00623F52">
        <w:rPr>
          <w:rFonts w:eastAsia="Times New Roman" w:cstheme="minorHAnsi"/>
          <w:color w:val="222222"/>
          <w:sz w:val="24"/>
          <w:szCs w:val="24"/>
          <w:shd w:val="clear" w:color="auto" w:fill="FFFFFF"/>
          <w:lang w:eastAsia="en-AU"/>
        </w:rPr>
        <w:t>sqaureIT</w:t>
      </w:r>
      <w:proofErr w:type="spellEnd"/>
      <w:r w:rsidRPr="001E2B61">
        <w:rPr>
          <w:rFonts w:eastAsia="Times New Roman" w:cstheme="minorHAnsi"/>
          <w:color w:val="222222"/>
          <w:sz w:val="24"/>
          <w:szCs w:val="24"/>
          <w:shd w:val="clear" w:color="auto" w:fill="FFFFFF"/>
          <w:lang w:eastAsia="en-AU"/>
        </w:rPr>
        <w:t xml:space="preserve"> Solutions</w:t>
      </w:r>
      <w:r w:rsidRPr="001E2B61">
        <w:rPr>
          <w:rFonts w:eastAsia="Times New Roman" w:cstheme="minorHAnsi"/>
          <w:color w:val="222222"/>
          <w:sz w:val="24"/>
          <w:szCs w:val="24"/>
          <w:lang w:eastAsia="en-AU"/>
        </w:rPr>
        <w:br/>
      </w:r>
      <w:r w:rsidRPr="001E2B61">
        <w:rPr>
          <w:rFonts w:eastAsia="Times New Roman" w:cstheme="minorHAnsi"/>
          <w:color w:val="222222"/>
          <w:sz w:val="24"/>
          <w:szCs w:val="24"/>
          <w:shd w:val="clear" w:color="auto" w:fill="FFFFFF"/>
          <w:lang w:eastAsia="en-AU"/>
        </w:rPr>
        <w:t>+</w:t>
      </w:r>
      <w:r w:rsidR="00623F52" w:rsidRPr="00623F52">
        <w:rPr>
          <w:rFonts w:eastAsia="Times New Roman" w:cstheme="minorHAnsi"/>
          <w:color w:val="222222"/>
          <w:sz w:val="24"/>
          <w:szCs w:val="24"/>
          <w:shd w:val="clear" w:color="auto" w:fill="FFFFFF"/>
          <w:lang w:eastAsia="en-AU"/>
        </w:rPr>
        <w:t>61426753421</w:t>
      </w:r>
      <w:r w:rsidRPr="001E2B61">
        <w:rPr>
          <w:rFonts w:eastAsia="Times New Roman" w:cstheme="minorHAnsi"/>
          <w:color w:val="222222"/>
          <w:sz w:val="24"/>
          <w:szCs w:val="24"/>
          <w:lang w:eastAsia="en-AU"/>
        </w:rPr>
        <w:br/>
      </w:r>
      <w:r w:rsidRPr="001E2B61">
        <w:rPr>
          <w:rFonts w:eastAsia="Times New Roman" w:cstheme="minorHAnsi"/>
          <w:color w:val="222222"/>
          <w:sz w:val="24"/>
          <w:szCs w:val="24"/>
          <w:lang w:eastAsia="en-AU"/>
        </w:rPr>
        <w:br/>
      </w:r>
      <w:r w:rsidRPr="001E2B61">
        <w:rPr>
          <w:rFonts w:eastAsia="Times New Roman" w:cstheme="minorHAnsi"/>
          <w:color w:val="222222"/>
          <w:sz w:val="24"/>
          <w:szCs w:val="24"/>
          <w:shd w:val="clear" w:color="auto" w:fill="FFFFFF"/>
          <w:lang w:eastAsia="en-AU"/>
        </w:rPr>
        <w:t>Security Assessment Methodology to identify vulnerabilities in Network, Cloud, Servers, Databases API, Web, and Mobile Applications. We provide Penetration Test, Vulnerability Assessment Services, including professional reports for companies in the world complying with:</w:t>
      </w:r>
      <w:r w:rsidRPr="001E2B61">
        <w:rPr>
          <w:rFonts w:eastAsia="Times New Roman" w:cstheme="minorHAnsi"/>
          <w:color w:val="222222"/>
          <w:sz w:val="24"/>
          <w:szCs w:val="24"/>
          <w:lang w:eastAsia="en-AU"/>
        </w:rPr>
        <w:br/>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CREST standards</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Offensive Security (OSCP) standards</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OWASP Top 10 Vulnerability</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CWE Top 25 Most Dangerous Software Errors</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General Data Protection Regulation (GDPR)</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Common Vulnerability Scoring System (CVSS)</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lastRenderedPageBreak/>
        <w:t>►</w:t>
      </w:r>
      <w:r w:rsidRPr="001E2B61">
        <w:rPr>
          <w:rFonts w:eastAsia="Times New Roman" w:cstheme="minorHAnsi"/>
          <w:color w:val="222222"/>
          <w:sz w:val="24"/>
          <w:szCs w:val="24"/>
          <w:shd w:val="clear" w:color="auto" w:fill="FFFFFF"/>
          <w:lang w:eastAsia="en-AU"/>
        </w:rPr>
        <w:t xml:space="preserve"> Open-Source Security Testing Methodology Manual (OSSTMM)</w:t>
      </w:r>
      <w:r w:rsidRPr="001E2B61">
        <w:rPr>
          <w:rFonts w:eastAsia="Times New Roman" w:cstheme="minorHAnsi"/>
          <w:color w:val="222222"/>
          <w:sz w:val="24"/>
          <w:szCs w:val="24"/>
          <w:lang w:eastAsia="en-AU"/>
        </w:rPr>
        <w:br/>
      </w:r>
      <w:r w:rsidRPr="001E2B61">
        <w:rPr>
          <w:rFonts w:eastAsia="Times New Roman" w:cstheme="minorHAnsi"/>
          <w:color w:val="222222"/>
          <w:sz w:val="24"/>
          <w:szCs w:val="24"/>
          <w:lang w:eastAsia="en-AU"/>
        </w:rPr>
        <w:br/>
      </w:r>
      <w:r w:rsidRPr="001E2B61">
        <w:rPr>
          <w:rFonts w:eastAsia="Times New Roman" w:cstheme="minorHAnsi"/>
          <w:color w:val="222222"/>
          <w:sz w:val="24"/>
          <w:szCs w:val="24"/>
          <w:shd w:val="clear" w:color="auto" w:fill="FFFFFF"/>
          <w:lang w:eastAsia="en-AU"/>
        </w:rPr>
        <w:t>We have team who are certified in</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Certified Ethical Hacker (CEH)</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Offensive Security Certified Professional (OSCP)</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Certified Information Security Manager (CISM)</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Certified Information Systems Security Professional (CISSP)</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Offensive Security Web Expert (OSWE)</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The Council for Registered Ethical Security Testers (CREST)</w:t>
      </w:r>
      <w:r w:rsidRPr="001E2B61">
        <w:rPr>
          <w:rFonts w:eastAsia="Times New Roman" w:cstheme="minorHAnsi"/>
          <w:color w:val="222222"/>
          <w:sz w:val="24"/>
          <w:szCs w:val="24"/>
          <w:lang w:eastAsia="en-AU"/>
        </w:rPr>
        <w:br/>
      </w:r>
      <w:r w:rsidRPr="001E2B61">
        <w:rPr>
          <w:rFonts w:eastAsia="Times New Roman" w:cstheme="minorHAnsi"/>
          <w:color w:val="222222"/>
          <w:sz w:val="24"/>
          <w:szCs w:val="24"/>
          <w:lang w:eastAsia="en-AU"/>
        </w:rPr>
        <w:br/>
      </w:r>
      <w:r w:rsidRPr="001E2B61">
        <w:rPr>
          <w:rFonts w:eastAsia="Times New Roman" w:cstheme="minorHAnsi"/>
          <w:color w:val="222222"/>
          <w:sz w:val="24"/>
          <w:szCs w:val="24"/>
          <w:shd w:val="clear" w:color="auto" w:fill="FFFFFF"/>
          <w:lang w:eastAsia="en-AU"/>
        </w:rPr>
        <w:t>- The Deliverable will be a Professional Penetration Testing Report includes:</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Executive Summary</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Assessment Methodology</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Type of Test (Blackbox, Grey box, and Whitebox)</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Risk Level Classifications</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Detailed Engagement Data</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Port Scanning Results</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Result Summary</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Table of Findings</w:t>
      </w:r>
      <w:r w:rsidRPr="001E2B61">
        <w:rPr>
          <w:rFonts w:eastAsia="Times New Roman" w:cstheme="minorHAnsi"/>
          <w:color w:val="222222"/>
          <w:sz w:val="24"/>
          <w:szCs w:val="24"/>
          <w:lang w:eastAsia="en-AU"/>
        </w:rPr>
        <w:br/>
      </w:r>
      <w:r w:rsidRPr="001E2B61">
        <w:rPr>
          <w:rFonts w:ascii="Arial" w:eastAsia="Times New Roman" w:hAnsi="Arial" w:cs="Arial"/>
          <w:color w:val="222222"/>
          <w:sz w:val="24"/>
          <w:szCs w:val="24"/>
          <w:shd w:val="clear" w:color="auto" w:fill="FFFFFF"/>
          <w:lang w:eastAsia="en-AU"/>
        </w:rPr>
        <w:t>►</w:t>
      </w:r>
      <w:r w:rsidRPr="001E2B61">
        <w:rPr>
          <w:rFonts w:eastAsia="Times New Roman" w:cstheme="minorHAnsi"/>
          <w:color w:val="222222"/>
          <w:sz w:val="24"/>
          <w:szCs w:val="24"/>
          <w:shd w:val="clear" w:color="auto" w:fill="FFFFFF"/>
          <w:lang w:eastAsia="en-AU"/>
        </w:rPr>
        <w:t xml:space="preserve"> Detailed Findings. Each finding listed within the report will contain CVSS score, Issue Description, Proof of Concept, Remediation, and Reference sections.</w:t>
      </w:r>
    </w:p>
    <w:p w14:paraId="06128DE4" w14:textId="77777777" w:rsidR="001E2B61" w:rsidRPr="00623F52" w:rsidRDefault="001E2B61" w:rsidP="001E2B61">
      <w:pPr>
        <w:rPr>
          <w:rFonts w:cstheme="minorHAnsi"/>
          <w:sz w:val="24"/>
          <w:szCs w:val="24"/>
        </w:rPr>
      </w:pPr>
    </w:p>
    <w:sectPr w:rsidR="001E2B61" w:rsidRPr="00623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61"/>
    <w:rsid w:val="001E2B61"/>
    <w:rsid w:val="00623F52"/>
    <w:rsid w:val="008B008C"/>
    <w:rsid w:val="009A37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2682"/>
  <w15:chartTrackingRefBased/>
  <w15:docId w15:val="{0BBF9F2B-9392-4CCE-B7FC-7E4A502C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1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Thanniru</dc:creator>
  <cp:keywords/>
  <dc:description/>
  <cp:lastModifiedBy>Adi Thanniru</cp:lastModifiedBy>
  <cp:revision>1</cp:revision>
  <dcterms:created xsi:type="dcterms:W3CDTF">2023-02-14T06:33:00Z</dcterms:created>
  <dcterms:modified xsi:type="dcterms:W3CDTF">2023-02-14T08:24:00Z</dcterms:modified>
</cp:coreProperties>
</file>