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2657475" cy="5914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7475" cy="5914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b w:val="1"/>
        </w:rPr>
      </w:pPr>
      <w:bookmarkStart w:colFirst="0" w:colLast="0" w:name="_tpu5zkne9a93" w:id="0"/>
      <w:bookmarkEnd w:id="0"/>
      <w:r w:rsidDel="00000000" w:rsidR="00000000" w:rsidRPr="00000000">
        <w:rPr>
          <w:b w:val="1"/>
          <w:rtl w:val="0"/>
        </w:rPr>
        <w:t xml:space="preserve">Questions for Django Trainee at Accuknox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xjy5l11u5vyq" w:id="1"/>
      <w:bookmarkEnd w:id="1"/>
      <w:hyperlink r:id="rId7">
        <w:r w:rsidDel="00000000" w:rsidR="00000000" w:rsidRPr="00000000">
          <w:rPr>
            <w:color w:val="1155cc"/>
            <w:u w:val="single"/>
            <w:rtl w:val="0"/>
          </w:rPr>
          <w:t xml:space="preserve">Topic: </w:t>
        </w:r>
      </w:hyperlink>
      <w:hyperlink r:id="rId8">
        <w:r w:rsidDel="00000000" w:rsidR="00000000" w:rsidRPr="00000000">
          <w:rPr>
            <w:b w:val="1"/>
            <w:color w:val="1155cc"/>
            <w:u w:val="single"/>
            <w:rtl w:val="0"/>
          </w:rPr>
          <w:t xml:space="preserve">Django Signals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Question 1</w:t>
      </w:r>
      <w:r w:rsidDel="00000000" w:rsidR="00000000" w:rsidRPr="00000000">
        <w:rPr>
          <w:rtl w:val="0"/>
        </w:rPr>
        <w:t xml:space="preserve">: By default are django signals executed synchronously or asynchronously? Please support your answer with a code snippet that conclusively proves your stance. The code does not need to be elegant and production ready, we just need to understand your logic.</w:t>
        <w:br w:type="textWrapping"/>
      </w:r>
    </w:p>
    <w:p w:rsidR="00000000" w:rsidDel="00000000" w:rsidP="00000000" w:rsidRDefault="00000000" w:rsidRPr="00000000" w14:paraId="0000000A">
      <w:pPr>
        <w:rPr>
          <w:b w:val="1"/>
        </w:rPr>
      </w:pPr>
      <w:r w:rsidDel="00000000" w:rsidR="00000000" w:rsidRPr="00000000">
        <w:rPr>
          <w:b w:val="1"/>
          <w:rtl w:val="0"/>
        </w:rPr>
        <w:t xml:space="preserve">Ans:</w:t>
      </w:r>
    </w:p>
    <w:p w:rsidR="00000000" w:rsidDel="00000000" w:rsidP="00000000" w:rsidRDefault="00000000" w:rsidRPr="00000000" w14:paraId="0000000B">
      <w:pPr>
        <w:spacing w:after="240" w:before="240" w:lineRule="auto"/>
        <w:rPr/>
      </w:pPr>
      <w:r w:rsidDel="00000000" w:rsidR="00000000" w:rsidRPr="00000000">
        <w:rPr>
          <w:rtl w:val="0"/>
        </w:rPr>
        <w:t xml:space="preserve">By default, Django signals are executed </w:t>
      </w:r>
      <w:r w:rsidDel="00000000" w:rsidR="00000000" w:rsidRPr="00000000">
        <w:rPr>
          <w:b w:val="1"/>
          <w:rtl w:val="0"/>
        </w:rPr>
        <w:t xml:space="preserve">synchronously</w:t>
      </w:r>
      <w:r w:rsidDel="00000000" w:rsidR="00000000" w:rsidRPr="00000000">
        <w:rPr>
          <w:rtl w:val="0"/>
        </w:rPr>
        <w:t xml:space="preserve">. This means the signal handler is executed immediately as part of the normal control flow when the signal is emitted, and the program waits for the signal handler to complete before continuing.</w:t>
      </w:r>
    </w:p>
    <w:p w:rsidR="00000000" w:rsidDel="00000000" w:rsidP="00000000" w:rsidRDefault="00000000" w:rsidRPr="00000000" w14:paraId="0000000C">
      <w:pPr>
        <w:spacing w:after="240" w:before="240" w:lineRule="auto"/>
        <w:rPr/>
      </w:pPr>
      <w:r w:rsidDel="00000000" w:rsidR="00000000" w:rsidRPr="00000000">
        <w:rPr>
          <w:rtl w:val="0"/>
        </w:rPr>
        <w:t xml:space="preserve">To conclusively demonstrate this, we can use print statements to see the order of execution in a test. If the signal is synchronous, the signal handler will be executed between the lines of code where the model is saved and where the next print statement is called. If the signal were asynchronous, the print statement after the save would execute before the signal handler finishes its execution.</w:t>
      </w:r>
    </w:p>
    <w:p w:rsidR="00000000" w:rsidDel="00000000" w:rsidP="00000000" w:rsidRDefault="00000000" w:rsidRPr="00000000" w14:paraId="0000000D">
      <w:pPr>
        <w:spacing w:after="240" w:before="240" w:lineRule="auto"/>
        <w:rPr/>
      </w:pPr>
      <w:r w:rsidDel="00000000" w:rsidR="00000000" w:rsidRPr="00000000">
        <w:rPr>
          <w:rtl w:val="0"/>
        </w:rPr>
        <w:t xml:space="preserve">Here’s the demonstration:</w:t>
      </w:r>
    </w:p>
    <w:p w:rsidR="00000000" w:rsidDel="00000000" w:rsidP="00000000" w:rsidRDefault="00000000" w:rsidRPr="00000000" w14:paraId="0000000E">
      <w:pPr>
        <w:rPr/>
      </w:pPr>
      <w:r w:rsidDel="00000000" w:rsidR="00000000" w:rsidRPr="00000000">
        <w:rPr>
          <w:rtl w:val="0"/>
        </w:rPr>
        <w:t xml:space="preserve">models.py</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signals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post_save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threading</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 save message this is 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Signal handler code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post_save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save_post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br w:type="textWrapping"/>
        <w:t xml:space="preserve">test.py</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TestCase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signals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post_save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PostSignalTest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test_post_save_signal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new Post object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"creating 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will be printed before the signal is called</w:t>
      </w: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"Signal 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completed"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will be printed after the signal is called</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assertEqual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"Signal 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result:</w:t>
      </w:r>
    </w:p>
    <w:p w:rsidR="00000000" w:rsidDel="00000000" w:rsidP="00000000" w:rsidRDefault="00000000" w:rsidRPr="00000000" w14:paraId="00000034">
      <w:pPr>
        <w:ind w:left="0" w:firstLine="0"/>
        <w:rPr/>
      </w:pPr>
      <w:r w:rsidDel="00000000" w:rsidR="00000000" w:rsidRPr="00000000">
        <w:rPr>
          <w:rtl w:val="0"/>
        </w:rPr>
        <w:t xml:space="preserve">Output as shown </w:t>
      </w:r>
    </w:p>
    <w:p w:rsidR="00000000" w:rsidDel="00000000" w:rsidP="00000000" w:rsidRDefault="00000000" w:rsidRPr="00000000" w14:paraId="00000035">
      <w:pPr>
        <w:rPr/>
      </w:pPr>
      <w:r w:rsidDel="00000000" w:rsidR="00000000" w:rsidRPr="00000000">
        <w:rPr>
          <w:rtl w:val="0"/>
        </w:rPr>
        <w:t xml:space="preserve">creating test</w:t>
      </w:r>
    </w:p>
    <w:p w:rsidR="00000000" w:rsidDel="00000000" w:rsidP="00000000" w:rsidRDefault="00000000" w:rsidRPr="00000000" w14:paraId="00000036">
      <w:pPr>
        <w:rPr/>
      </w:pPr>
      <w:r w:rsidDel="00000000" w:rsidR="00000000" w:rsidRPr="00000000">
        <w:rPr>
          <w:rtl w:val="0"/>
        </w:rPr>
        <w:t xml:space="preserve">post save message this is done</w:t>
      </w:r>
    </w:p>
    <w:p w:rsidR="00000000" w:rsidDel="00000000" w:rsidP="00000000" w:rsidRDefault="00000000" w:rsidRPr="00000000" w14:paraId="00000037">
      <w:pPr>
        <w:rPr/>
      </w:pPr>
      <w:r w:rsidDel="00000000" w:rsidR="00000000" w:rsidRPr="00000000">
        <w:rPr>
          <w:rtl w:val="0"/>
        </w:rPr>
        <w:t xml:space="preserve">test completed</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Ran 1 test in 0.002s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OK</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When the Post.objects.create(title="Signal Test") line is executed, the post_save signal is triggered immediately.</w:t>
      </w:r>
    </w:p>
    <w:p w:rsidR="00000000" w:rsidDel="00000000" w:rsidP="00000000" w:rsidRDefault="00000000" w:rsidRPr="00000000" w14:paraId="0000003F">
      <w:pPr>
        <w:ind w:left="0" w:firstLine="0"/>
        <w:rPr/>
      </w:pPr>
      <w:r w:rsidDel="00000000" w:rsidR="00000000" w:rsidRPr="00000000">
        <w:rPr>
          <w:rtl w:val="0"/>
        </w:rPr>
        <w:t xml:space="preserve">The print statement from the signal handler save_post ("post save message this is done") is executed before the next line (print("test completed")) in the test is run.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This confirms that the signal is executed synchronously.</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Question 2</w:t>
      </w:r>
      <w:r w:rsidDel="00000000" w:rsidR="00000000" w:rsidRPr="00000000">
        <w:rPr>
          <w:rtl w:val="0"/>
        </w:rPr>
        <w:t xml:space="preserve">: Do django signals run in the same thread as the caller? Please support your answer with a code snippet that conclusively proves your stance. The code does not need to be elegant and production ready, we just need to understand your logic.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Ans:</w:t>
      </w:r>
    </w:p>
    <w:p w:rsidR="00000000" w:rsidDel="00000000" w:rsidP="00000000" w:rsidRDefault="00000000" w:rsidRPr="00000000" w14:paraId="00000048">
      <w:pPr>
        <w:spacing w:after="240" w:before="240" w:lineRule="auto"/>
        <w:rPr/>
      </w:pPr>
      <w:r w:rsidDel="00000000" w:rsidR="00000000" w:rsidRPr="00000000">
        <w:rPr>
          <w:rtl w:val="0"/>
        </w:rPr>
        <w:t xml:space="preserve">Yes, by default, Django signals run in the </w:t>
      </w:r>
      <w:r w:rsidDel="00000000" w:rsidR="00000000" w:rsidRPr="00000000">
        <w:rPr>
          <w:b w:val="1"/>
          <w:rtl w:val="0"/>
        </w:rPr>
        <w:t xml:space="preserve">same thread</w:t>
      </w:r>
      <w:r w:rsidDel="00000000" w:rsidR="00000000" w:rsidRPr="00000000">
        <w:rPr>
          <w:rtl w:val="0"/>
        </w:rPr>
        <w:t xml:space="preserve"> as the caller. To demonstrate this, we can print the current thread ID from both the main code and the signal handler. If the signal handler runs in the same thread as the caller, the thread ID will be identical for both the test code and the signal handler.</w:t>
      </w:r>
    </w:p>
    <w:p w:rsidR="00000000" w:rsidDel="00000000" w:rsidP="00000000" w:rsidRDefault="00000000" w:rsidRPr="00000000" w14:paraId="00000049">
      <w:pPr>
        <w:spacing w:after="240" w:before="240" w:lineRule="auto"/>
        <w:rPr/>
      </w:pPr>
      <w:r w:rsidDel="00000000" w:rsidR="00000000" w:rsidRPr="00000000">
        <w:rPr>
          <w:rtl w:val="0"/>
        </w:rPr>
        <w:t xml:space="preserve">Here’s how to prove this:</w:t>
      </w:r>
    </w:p>
    <w:p w:rsidR="00000000" w:rsidDel="00000000" w:rsidP="00000000" w:rsidRDefault="00000000" w:rsidRPr="00000000" w14:paraId="0000004A">
      <w:pPr>
        <w:spacing w:after="240" w:before="240" w:lineRule="auto"/>
        <w:rPr/>
      </w:pPr>
      <w:r w:rsidDel="00000000" w:rsidR="00000000" w:rsidRPr="00000000">
        <w:rPr>
          <w:rtl w:val="0"/>
        </w:rPr>
        <w:t xml:space="preserve">models.py</w:t>
      </w:r>
    </w:p>
    <w:p w:rsidR="00000000" w:rsidDel="00000000" w:rsidP="00000000" w:rsidRDefault="00000000" w:rsidRPr="00000000" w14:paraId="0000004B">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p>
    <w:p w:rsidR="00000000" w:rsidDel="00000000" w:rsidP="00000000" w:rsidRDefault="00000000" w:rsidRPr="00000000" w14:paraId="0000004C">
      <w:pPr>
        <w:shd w:fill="1f1f1f"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signals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post_save</w:t>
      </w:r>
    </w:p>
    <w:p w:rsidR="00000000" w:rsidDel="00000000" w:rsidP="00000000" w:rsidRDefault="00000000" w:rsidRPr="00000000" w14:paraId="0000004D">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threading</w:t>
      </w:r>
    </w:p>
    <w:p w:rsidR="00000000" w:rsidDel="00000000" w:rsidP="00000000" w:rsidRDefault="00000000" w:rsidRPr="00000000" w14:paraId="0000004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tl w:val="0"/>
        </w:rPr>
      </w:r>
    </w:p>
    <w:p w:rsidR="00000000" w:rsidDel="00000000" w:rsidP="00000000" w:rsidRDefault="00000000" w:rsidRPr="00000000" w14:paraId="0000004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 checking that task running in same instance</w:t>
      </w:r>
    </w:p>
    <w:p w:rsidR="00000000" w:rsidDel="00000000" w:rsidP="00000000" w:rsidRDefault="00000000" w:rsidRPr="00000000" w14:paraId="0000005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"Signal handler thread 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threading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Thread ID inside the signal handler</w:t>
      </w:r>
      <w:r w:rsidDel="00000000" w:rsidR="00000000" w:rsidRPr="00000000">
        <w:rPr>
          <w:rtl w:val="0"/>
        </w:rPr>
      </w:r>
    </w:p>
    <w:p w:rsidR="00000000" w:rsidDel="00000000" w:rsidP="00000000" w:rsidRDefault="00000000" w:rsidRPr="00000000" w14:paraId="0000005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post_save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save_post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test.py</w:t>
      </w:r>
    </w:p>
    <w:p w:rsidR="00000000" w:rsidDel="00000000" w:rsidP="00000000" w:rsidRDefault="00000000" w:rsidRPr="00000000" w14:paraId="00000058">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TestCase</w:t>
      </w:r>
    </w:p>
    <w:p w:rsidR="00000000" w:rsidDel="00000000" w:rsidP="00000000" w:rsidRDefault="00000000" w:rsidRPr="00000000" w14:paraId="00000059">
      <w:pPr>
        <w:shd w:fill="1f1f1f"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signals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post_save</w:t>
      </w:r>
    </w:p>
    <w:p w:rsidR="00000000" w:rsidDel="00000000" w:rsidP="00000000" w:rsidRDefault="00000000" w:rsidRPr="00000000" w14:paraId="0000005A">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w:t>
      </w:r>
    </w:p>
    <w:p w:rsidR="00000000" w:rsidDel="00000000" w:rsidP="00000000" w:rsidRDefault="00000000" w:rsidRPr="00000000" w14:paraId="0000005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threading</w:t>
      </w:r>
      <w:r w:rsidDel="00000000" w:rsidR="00000000" w:rsidRPr="00000000">
        <w:rPr>
          <w:rtl w:val="0"/>
        </w:rPr>
      </w:r>
    </w:p>
    <w:p w:rsidR="00000000" w:rsidDel="00000000" w:rsidP="00000000" w:rsidRDefault="00000000" w:rsidRPr="00000000" w14:paraId="0000005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PostSignalTest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test_post_save_signal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"creating 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will be printed before the signal is called</w:t>
      </w:r>
      <w:r w:rsidDel="00000000" w:rsidR="00000000" w:rsidRPr="00000000">
        <w:rPr>
          <w:rtl w:val="0"/>
        </w:rPr>
      </w:r>
    </w:p>
    <w:p w:rsidR="00000000" w:rsidDel="00000000" w:rsidP="00000000" w:rsidRDefault="00000000" w:rsidRPr="00000000" w14:paraId="0000005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"Test thread 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threading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"Signal 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completed"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will be printed after the signal is called</w:t>
      </w:r>
      <w:r w:rsidDel="00000000" w:rsidR="00000000" w:rsidRPr="00000000">
        <w:rPr>
          <w:rtl w:val="0"/>
        </w:rPr>
      </w:r>
    </w:p>
    <w:p w:rsidR="00000000" w:rsidDel="00000000" w:rsidP="00000000" w:rsidRDefault="00000000" w:rsidRPr="00000000" w14:paraId="00000062">
      <w:pPr>
        <w:shd w:fill="1f1f1f" w:val="clear"/>
        <w:spacing w:after="240" w:before="240"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assertEqual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"Signal 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Test result:</w:t>
      </w:r>
    </w:p>
    <w:p w:rsidR="00000000" w:rsidDel="00000000" w:rsidP="00000000" w:rsidRDefault="00000000" w:rsidRPr="00000000" w14:paraId="00000065">
      <w:pPr>
        <w:rPr/>
      </w:pPr>
      <w:r w:rsidDel="00000000" w:rsidR="00000000" w:rsidRPr="00000000">
        <w:rPr>
          <w:rtl w:val="0"/>
        </w:rPr>
        <w:t xml:space="preserve">creating test</w:t>
      </w:r>
    </w:p>
    <w:p w:rsidR="00000000" w:rsidDel="00000000" w:rsidP="00000000" w:rsidRDefault="00000000" w:rsidRPr="00000000" w14:paraId="00000066">
      <w:pPr>
        <w:rPr/>
      </w:pPr>
      <w:r w:rsidDel="00000000" w:rsidR="00000000" w:rsidRPr="00000000">
        <w:rPr>
          <w:rtl w:val="0"/>
        </w:rPr>
        <w:t xml:space="preserve">Test thread ID: 29292</w:t>
      </w:r>
    </w:p>
    <w:p w:rsidR="00000000" w:rsidDel="00000000" w:rsidP="00000000" w:rsidRDefault="00000000" w:rsidRPr="00000000" w14:paraId="00000067">
      <w:pPr>
        <w:rPr/>
      </w:pPr>
      <w:r w:rsidDel="00000000" w:rsidR="00000000" w:rsidRPr="00000000">
        <w:rPr>
          <w:rtl w:val="0"/>
        </w:rPr>
        <w:t xml:space="preserve">Signal handler thread ID: 29292</w:t>
      </w:r>
    </w:p>
    <w:p w:rsidR="00000000" w:rsidDel="00000000" w:rsidP="00000000" w:rsidRDefault="00000000" w:rsidRPr="00000000" w14:paraId="00000068">
      <w:pPr>
        <w:rPr/>
      </w:pPr>
      <w:r w:rsidDel="00000000" w:rsidR="00000000" w:rsidRPr="00000000">
        <w:rPr>
          <w:rtl w:val="0"/>
        </w:rPr>
        <w:t xml:space="preserve">test completed</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Ran 1 test in 0.002s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OK</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Both the main test and the signal handler print the thread ID using threading.get_ident(), which returns the ID of the current thread. Since Django signals are synchronous by default, they run in the same thread as the code that triggered the signal. The fact that the thread ID is identical in both prints confirms that the signal runs in the same thread as the caller.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Question 3</w:t>
      </w:r>
      <w:r w:rsidDel="00000000" w:rsidR="00000000" w:rsidRPr="00000000">
        <w:rPr>
          <w:rtl w:val="0"/>
        </w:rPr>
        <w:t xml:space="preserve">: By default do django signals run in the same database transaction as the caller? Please support your answer with a code snippet that conclusively proves your stance. The code does not need to be elegant and production ready, we just need to understand your logic.</w:t>
      </w:r>
      <w:r w:rsidDel="00000000" w:rsidR="00000000" w:rsidRPr="00000000">
        <w:rPr>
          <w:rtl w:val="0"/>
        </w:rPr>
      </w:r>
    </w:p>
    <w:p w:rsidR="00000000" w:rsidDel="00000000" w:rsidP="00000000" w:rsidRDefault="00000000" w:rsidRPr="00000000" w14:paraId="00000074">
      <w:pPr>
        <w:rPr>
          <w:rFonts w:ascii="Montserrat Medium" w:cs="Montserrat Medium" w:eastAsia="Montserrat Medium" w:hAnsi="Montserrat Medium"/>
          <w:sz w:val="20"/>
          <w:szCs w:val="20"/>
        </w:rPr>
      </w:pPr>
      <w:r w:rsidDel="00000000" w:rsidR="00000000" w:rsidRPr="00000000">
        <w:rPr>
          <w:rtl w:val="0"/>
        </w:rPr>
      </w:r>
    </w:p>
    <w:p w:rsidR="00000000" w:rsidDel="00000000" w:rsidP="00000000" w:rsidRDefault="00000000" w:rsidRPr="00000000" w14:paraId="00000075">
      <w:pPr>
        <w:rPr>
          <w:rFonts w:ascii="Montserrat Medium" w:cs="Montserrat Medium" w:eastAsia="Montserrat Medium" w:hAnsi="Montserrat Medium"/>
          <w:sz w:val="20"/>
          <w:szCs w:val="2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Ans:</w:t>
      </w:r>
    </w:p>
    <w:p w:rsidR="00000000" w:rsidDel="00000000" w:rsidP="00000000" w:rsidRDefault="00000000" w:rsidRPr="00000000" w14:paraId="00000077">
      <w:pPr>
        <w:rPr/>
      </w:pPr>
      <w:r w:rsidDel="00000000" w:rsidR="00000000" w:rsidRPr="00000000">
        <w:rPr>
          <w:rtl w:val="0"/>
        </w:rPr>
        <w:t xml:space="preserve">Yes, by default, Django signals run in the same database transaction as the caller. This means that if you have a signal connected to a model's save event, the signal handler will execute within the same database transaction as the model's save method. If the transaction is rolled back, any changes made by the signal handler will also be rolled back.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4ec9b0"/>
          <w:sz w:val="21"/>
          <w:szCs w:val="21"/>
        </w:rPr>
      </w:pPr>
      <w:r w:rsidDel="00000000" w:rsidR="00000000" w:rsidRPr="00000000">
        <w:rPr>
          <w:rtl w:val="0"/>
        </w:rPr>
        <w:t xml:space="preserve">models.py</w:t>
        <w:br w:type="textWrapping"/>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transaction</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signals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pre_save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dispatch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receiver</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@receiver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pre_save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MyModel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my_signal_handler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"Signal handler called"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Let's try to raise an exception to test the rollback</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"Rolling back transaction"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rPr>
          <w:rFonts w:ascii="Courier New" w:cs="Courier New" w:eastAsia="Courier New" w:hAnsi="Courier New"/>
          <w:color w:val="4ec9b0"/>
          <w:sz w:val="21"/>
          <w:szCs w:val="21"/>
        </w:rPr>
      </w:pPr>
      <w:r w:rsidDel="00000000" w:rsidR="00000000" w:rsidRPr="00000000">
        <w:rPr>
          <w:rtl w:val="0"/>
        </w:rPr>
        <w:t xml:space="preserve">views.py</w:t>
        <w:br w:type="textWrapping"/>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HttpResponse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MyModel</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will trigger the signal</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HttpResponse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saved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HttpResponse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rPr>
          <w:rFonts w:ascii="Courier New" w:cs="Courier New" w:eastAsia="Courier New" w:hAnsi="Courier New"/>
          <w:color w:val="dcdcaa"/>
          <w:sz w:val="21"/>
          <w:szCs w:val="21"/>
        </w:rPr>
      </w:pPr>
      <w:r w:rsidDel="00000000" w:rsidR="00000000" w:rsidRPr="00000000">
        <w:rPr>
          <w:rtl w:val="0"/>
        </w:rPr>
        <w:t xml:space="preserve">urls.py</w:t>
        <w:br w:type="textWrapping"/>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urls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create_model</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urlpatterns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'create_model'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b w:val="1"/>
        </w:rPr>
      </w:pPr>
      <w:bookmarkStart w:colFirst="0" w:colLast="0" w:name="_2qfa05ievscp" w:id="2"/>
      <w:bookmarkEnd w:id="2"/>
      <w:r w:rsidDel="00000000" w:rsidR="00000000" w:rsidRPr="00000000">
        <w:rPr>
          <w:rtl w:val="0"/>
        </w:rPr>
        <w:t xml:space="preserve">Topic: Custom Classes in Python</w:t>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Description: </w:t>
      </w:r>
      <w:r w:rsidDel="00000000" w:rsidR="00000000" w:rsidRPr="00000000">
        <w:rPr>
          <w:rtl w:val="0"/>
        </w:rPr>
        <w:t xml:space="preserve">You are tasked with creating a Rectangle class with the following requirements: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An instance of the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class requires </w:t>
      </w:r>
      <w:r w:rsidDel="00000000" w:rsidR="00000000" w:rsidRPr="00000000">
        <w:rPr>
          <w:rFonts w:ascii="Roboto Mono" w:cs="Roboto Mono" w:eastAsia="Roboto Mono" w:hAnsi="Roboto Mono"/>
          <w:color w:val="188038"/>
          <w:rtl w:val="0"/>
        </w:rPr>
        <w:t xml:space="preserve">length:int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width:int </w:t>
      </w:r>
      <w:r w:rsidDel="00000000" w:rsidR="00000000" w:rsidRPr="00000000">
        <w:rPr>
          <w:rtl w:val="0"/>
        </w:rPr>
        <w:t xml:space="preserve">to be initialized.</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We can iterate over an instance of the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class </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When an instance of the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class is iterated over, we first get its length in the format: </w:t>
      </w:r>
      <w:r w:rsidDel="00000000" w:rsidR="00000000" w:rsidRPr="00000000">
        <w:rPr>
          <w:rFonts w:ascii="Roboto Mono" w:cs="Roboto Mono" w:eastAsia="Roboto Mono" w:hAnsi="Roboto Mono"/>
          <w:b w:val="1"/>
          <w:color w:val="188038"/>
          <w:rtl w:val="0"/>
        </w:rPr>
        <w:t xml:space="preserve">{'length': &lt;VALUE_OF_LENGTH&gt;} </w:t>
      </w:r>
      <w:r w:rsidDel="00000000" w:rsidR="00000000" w:rsidRPr="00000000">
        <w:rPr>
          <w:rFonts w:ascii="Times New Roman" w:cs="Times New Roman" w:eastAsia="Times New Roman" w:hAnsi="Times New Roman"/>
          <w:rtl w:val="0"/>
        </w:rPr>
        <w:t xml:space="preserve">followed by the width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Roboto Mono" w:cs="Roboto Mono" w:eastAsia="Roboto Mono" w:hAnsi="Roboto Mono"/>
          <w:b w:val="1"/>
          <w:color w:val="188038"/>
          <w:rtl w:val="0"/>
        </w:rPr>
        <w:t xml:space="preserve">{width: &lt;VALUE_OF_WIDTH&gt;}</w:t>
      </w:r>
    </w:p>
    <w:p w:rsidR="00000000" w:rsidDel="00000000" w:rsidP="00000000" w:rsidRDefault="00000000" w:rsidRPr="00000000" w14:paraId="0000009F">
      <w:pP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A0">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w:t>
      </w:r>
    </w:p>
    <w:p w:rsidR="00000000" w:rsidDel="00000000" w:rsidP="00000000" w:rsidRDefault="00000000" w:rsidRPr="00000000" w14:paraId="000000A1">
      <w:pP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get_attributes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length first, then width</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usage: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Iterating over the attributes using the custom function</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attribute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get_attributes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attribute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djangoproject.com/en/3.2/topics/signals/" TargetMode="External"/><Relationship Id="rId8" Type="http://schemas.openxmlformats.org/officeDocument/2006/relationships/hyperlink" Target="https://docs.djangoproject.com/en/3.2/topics/sign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