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D668" w14:textId="77777777" w:rsidR="009B1722" w:rsidRDefault="00000000" w:rsidP="004826D9">
      <w:pPr>
        <w:spacing w:after="0" w:line="259" w:lineRule="auto"/>
        <w:ind w:left="0" w:firstLine="0"/>
        <w:jc w:val="both"/>
      </w:pPr>
      <w:r>
        <w:rPr>
          <w:rFonts w:ascii="Arial" w:eastAsia="Arial" w:hAnsi="Arial" w:cs="Arial"/>
          <w:sz w:val="22"/>
        </w:rPr>
        <w:t xml:space="preserve"> </w:t>
      </w:r>
    </w:p>
    <w:tbl>
      <w:tblPr>
        <w:tblStyle w:val="TableGrid"/>
        <w:tblW w:w="9362" w:type="dxa"/>
        <w:tblInd w:w="10" w:type="dxa"/>
        <w:tblCellMar>
          <w:top w:w="120" w:type="dxa"/>
          <w:left w:w="101" w:type="dxa"/>
          <w:bottom w:w="0" w:type="dxa"/>
          <w:right w:w="74" w:type="dxa"/>
        </w:tblCellMar>
        <w:tblLook w:val="04A0" w:firstRow="1" w:lastRow="0" w:firstColumn="1" w:lastColumn="0" w:noHBand="0" w:noVBand="1"/>
      </w:tblPr>
      <w:tblGrid>
        <w:gridCol w:w="1395"/>
        <w:gridCol w:w="4472"/>
        <w:gridCol w:w="1454"/>
        <w:gridCol w:w="2041"/>
      </w:tblGrid>
      <w:tr w:rsidR="009B1722" w14:paraId="254737A9"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7E940B4D" w14:textId="5F49E63F" w:rsidR="009B1722" w:rsidRDefault="00000000" w:rsidP="004826D9">
            <w:pPr>
              <w:spacing w:after="0" w:line="259" w:lineRule="auto"/>
              <w:ind w:left="0" w:firstLine="0"/>
              <w:jc w:val="both"/>
            </w:pPr>
            <w:r>
              <w:rPr>
                <w:b/>
              </w:rPr>
              <w:t xml:space="preserve">Roll No: </w:t>
            </w:r>
            <w:r w:rsidR="00B076F2">
              <w:rPr>
                <w:b/>
              </w:rPr>
              <w:t>113</w:t>
            </w:r>
          </w:p>
        </w:tc>
        <w:tc>
          <w:tcPr>
            <w:tcW w:w="4472" w:type="dxa"/>
            <w:tcBorders>
              <w:top w:val="single" w:sz="8" w:space="0" w:color="000000"/>
              <w:left w:val="single" w:sz="8" w:space="0" w:color="000000"/>
              <w:bottom w:val="single" w:sz="8" w:space="0" w:color="000000"/>
              <w:right w:val="single" w:sz="8" w:space="0" w:color="000000"/>
            </w:tcBorders>
          </w:tcPr>
          <w:p w14:paraId="108279AB" w14:textId="3819B850" w:rsidR="009B1722" w:rsidRDefault="00000000" w:rsidP="004826D9">
            <w:pPr>
              <w:spacing w:after="0" w:line="259" w:lineRule="auto"/>
              <w:ind w:left="0" w:firstLine="0"/>
              <w:jc w:val="both"/>
            </w:pPr>
            <w:r>
              <w:rPr>
                <w:b/>
              </w:rPr>
              <w:t>Name:</w:t>
            </w:r>
            <w:r w:rsidR="00B076F2">
              <w:rPr>
                <w:b/>
              </w:rPr>
              <w:t xml:space="preserve"> Harshita Shetty</w:t>
            </w:r>
          </w:p>
        </w:tc>
        <w:tc>
          <w:tcPr>
            <w:tcW w:w="1454" w:type="dxa"/>
            <w:tcBorders>
              <w:top w:val="single" w:sz="8" w:space="0" w:color="000000"/>
              <w:left w:val="single" w:sz="8" w:space="0" w:color="000000"/>
              <w:bottom w:val="single" w:sz="8" w:space="0" w:color="000000"/>
              <w:right w:val="single" w:sz="8" w:space="0" w:color="000000"/>
            </w:tcBorders>
          </w:tcPr>
          <w:p w14:paraId="78824FC9" w14:textId="77777777" w:rsidR="009B1722" w:rsidRDefault="00000000" w:rsidP="004826D9">
            <w:pPr>
              <w:spacing w:after="0" w:line="259" w:lineRule="auto"/>
              <w:ind w:left="0" w:firstLine="0"/>
              <w:jc w:val="both"/>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3A3BDAD7" w14:textId="77777777" w:rsidR="009B1722" w:rsidRDefault="00000000" w:rsidP="004826D9">
            <w:pPr>
              <w:spacing w:after="0" w:line="259" w:lineRule="auto"/>
              <w:ind w:left="0" w:firstLine="0"/>
              <w:jc w:val="both"/>
            </w:pPr>
            <w:r>
              <w:rPr>
                <w:b/>
              </w:rPr>
              <w:t xml:space="preserve">Batch: B2 </w:t>
            </w:r>
          </w:p>
        </w:tc>
      </w:tr>
    </w:tbl>
    <w:p w14:paraId="382F01CC" w14:textId="77777777" w:rsidR="009B1722" w:rsidRDefault="00000000" w:rsidP="004826D9">
      <w:pPr>
        <w:spacing w:after="18" w:line="259" w:lineRule="auto"/>
        <w:ind w:left="102" w:firstLine="0"/>
        <w:jc w:val="both"/>
      </w:pPr>
      <w:r>
        <w:rPr>
          <w:b/>
          <w:sz w:val="28"/>
        </w:rPr>
        <w:t xml:space="preserve"> </w:t>
      </w:r>
    </w:p>
    <w:p w14:paraId="7E64B9CF" w14:textId="77777777" w:rsidR="009B1722" w:rsidRDefault="00000000" w:rsidP="004826D9">
      <w:pPr>
        <w:spacing w:after="21" w:line="259" w:lineRule="auto"/>
        <w:ind w:left="31" w:firstLine="0"/>
        <w:jc w:val="both"/>
      </w:pPr>
      <w:r>
        <w:rPr>
          <w:b/>
          <w:sz w:val="28"/>
        </w:rPr>
        <w:t xml:space="preserve">Experiment No.7: DBMS </w:t>
      </w:r>
    </w:p>
    <w:p w14:paraId="79393E12" w14:textId="77777777" w:rsidR="009B1722" w:rsidRDefault="00000000" w:rsidP="004826D9">
      <w:pPr>
        <w:spacing w:after="50" w:line="259" w:lineRule="auto"/>
        <w:ind w:left="0" w:firstLine="0"/>
        <w:jc w:val="both"/>
      </w:pPr>
      <w:r>
        <w:rPr>
          <w:b/>
          <w:sz w:val="28"/>
        </w:rPr>
        <w:t xml:space="preserve"> </w:t>
      </w:r>
    </w:p>
    <w:p w14:paraId="240F2CC1" w14:textId="77777777" w:rsidR="009B1722" w:rsidRDefault="00000000" w:rsidP="004826D9">
      <w:pPr>
        <w:ind w:left="-5"/>
        <w:jc w:val="both"/>
      </w:pPr>
      <w:r>
        <w:rPr>
          <w:b/>
          <w:sz w:val="28"/>
        </w:rPr>
        <w:t xml:space="preserve">Aim: </w:t>
      </w:r>
      <w:r>
        <w:t xml:space="preserve">Develop an application that makes use of a Database. </w:t>
      </w:r>
    </w:p>
    <w:p w14:paraId="7534B776" w14:textId="77777777" w:rsidR="009B1722" w:rsidRDefault="00000000" w:rsidP="004826D9">
      <w:pPr>
        <w:spacing w:after="53" w:line="259" w:lineRule="auto"/>
        <w:ind w:left="0" w:firstLine="0"/>
        <w:jc w:val="both"/>
      </w:pPr>
      <w:r>
        <w:rPr>
          <w:b/>
          <w:sz w:val="28"/>
        </w:rPr>
        <w:t xml:space="preserve"> </w:t>
      </w:r>
    </w:p>
    <w:p w14:paraId="026F116C" w14:textId="77777777" w:rsidR="009B1722" w:rsidRDefault="00000000" w:rsidP="004826D9">
      <w:pPr>
        <w:ind w:left="-5"/>
        <w:jc w:val="both"/>
      </w:pPr>
      <w:r>
        <w:rPr>
          <w:b/>
          <w:sz w:val="28"/>
        </w:rPr>
        <w:t>Theory:</w:t>
      </w:r>
      <w:r>
        <w:rPr>
          <w:rFonts w:ascii="Arial" w:eastAsia="Arial" w:hAnsi="Arial" w:cs="Arial"/>
          <w:sz w:val="22"/>
        </w:rPr>
        <w:t xml:space="preserve"> </w:t>
      </w:r>
      <w:r>
        <w:t xml:space="preserve">DBMS stands for Database Management System, which is a software system that allows users to manage and manipulate large sets of data in a structured manner. DBMS is designed to store, retrieve, and manage data efficiently and securely while providing an interface for users to interact with the data. </w:t>
      </w:r>
    </w:p>
    <w:p w14:paraId="79FC10E8" w14:textId="77777777" w:rsidR="009B1722" w:rsidRDefault="00000000" w:rsidP="004826D9">
      <w:pPr>
        <w:ind w:left="-5"/>
        <w:jc w:val="both"/>
      </w:pPr>
      <w:r>
        <w:t xml:space="preserve">A DBMS typically includes several components, including the data definition language (DDL), data manipulation language (DML), query language, data structures, and database security mechanisms. </w:t>
      </w:r>
    </w:p>
    <w:p w14:paraId="562188B9" w14:textId="77777777" w:rsidR="009B1722" w:rsidRDefault="00000000" w:rsidP="004826D9">
      <w:pPr>
        <w:ind w:left="-5"/>
        <w:jc w:val="both"/>
      </w:pPr>
      <w:r>
        <w:t xml:space="preserve">The DDL allows users to create and modify the structure of the database, defining the tables, columns, indexes, and other attributes of the data. The DML provides a set of commands that allow users to add, delete, and modify data within the database. </w:t>
      </w:r>
    </w:p>
    <w:p w14:paraId="5F86F619" w14:textId="77777777" w:rsidR="009B1722" w:rsidRDefault="00000000" w:rsidP="004826D9">
      <w:pPr>
        <w:spacing w:after="17" w:line="259" w:lineRule="auto"/>
        <w:ind w:left="0" w:firstLine="0"/>
        <w:jc w:val="both"/>
      </w:pPr>
      <w:r>
        <w:t xml:space="preserve"> </w:t>
      </w:r>
    </w:p>
    <w:p w14:paraId="579C1591" w14:textId="77777777" w:rsidR="009B1722" w:rsidRDefault="00000000" w:rsidP="004826D9">
      <w:pPr>
        <w:ind w:left="-5"/>
        <w:jc w:val="both"/>
      </w:pPr>
      <w:r>
        <w:t xml:space="preserve">The query language allows users to retrieve data from the database based on specific criteria, using SQL (Structured Query Language) or other query languages. The data structures within the DBMS are optimized for fast data retrieval, with mechanisms such as indexes and B-trees. Finally, database security mechanisms are used to ensure the privacy and security of the data within the database. This can include access controls, encryption, and backup and recovery mechanisms. </w:t>
      </w:r>
    </w:p>
    <w:p w14:paraId="19F43884" w14:textId="77777777" w:rsidR="009B1722" w:rsidRDefault="00000000" w:rsidP="004826D9">
      <w:pPr>
        <w:ind w:left="-5"/>
        <w:jc w:val="both"/>
      </w:pPr>
      <w:r>
        <w:t>Overall, DBMS is a critical component of modern information systems, used in a wide range of applications, from finance and healthcare to retail and manufacturing. The effectiveness of DBMS in managing and manipulating large sets of data has greatly enhanced the efficiency and accuracy of information management, providing significant benefits to businesses and organizations.</w:t>
      </w:r>
      <w:r>
        <w:rPr>
          <w:b/>
          <w:sz w:val="28"/>
        </w:rPr>
        <w:t xml:space="preserve"> </w:t>
      </w:r>
    </w:p>
    <w:p w14:paraId="4928D574" w14:textId="77777777" w:rsidR="009B1722" w:rsidRDefault="00000000" w:rsidP="004826D9">
      <w:pPr>
        <w:spacing w:after="18" w:line="259" w:lineRule="auto"/>
        <w:ind w:left="0" w:firstLine="0"/>
        <w:jc w:val="both"/>
      </w:pPr>
      <w:r>
        <w:rPr>
          <w:b/>
          <w:sz w:val="28"/>
        </w:rPr>
        <w:t xml:space="preserve"> </w:t>
      </w:r>
    </w:p>
    <w:p w14:paraId="3E919124" w14:textId="77777777" w:rsidR="009B1722" w:rsidRDefault="00000000" w:rsidP="004826D9">
      <w:pPr>
        <w:spacing w:after="19" w:line="259" w:lineRule="auto"/>
        <w:ind w:left="-5"/>
        <w:jc w:val="both"/>
      </w:pPr>
      <w:r>
        <w:rPr>
          <w:b/>
          <w:sz w:val="28"/>
        </w:rPr>
        <w:t xml:space="preserve">Program:  </w:t>
      </w:r>
    </w:p>
    <w:p w14:paraId="7179EF49" w14:textId="77777777" w:rsidR="009B1722" w:rsidRDefault="00000000" w:rsidP="004826D9">
      <w:pPr>
        <w:pStyle w:val="Heading1"/>
        <w:ind w:left="-5"/>
        <w:jc w:val="both"/>
      </w:pPr>
      <w:proofErr w:type="spellStart"/>
      <w:r>
        <w:t>MainActivity.kt</w:t>
      </w:r>
      <w:proofErr w:type="spellEnd"/>
      <w:r>
        <w:t xml:space="preserve"> </w:t>
      </w:r>
    </w:p>
    <w:p w14:paraId="6DDDC239" w14:textId="77777777" w:rsidR="009B1722" w:rsidRDefault="00000000" w:rsidP="004826D9">
      <w:pPr>
        <w:spacing w:after="0" w:line="259" w:lineRule="auto"/>
        <w:ind w:left="0" w:firstLine="0"/>
        <w:jc w:val="both"/>
      </w:pPr>
      <w:r>
        <w:rPr>
          <w:b/>
          <w:sz w:val="28"/>
        </w:rPr>
        <w:t xml:space="preserve"> </w:t>
      </w:r>
    </w:p>
    <w:p w14:paraId="6F70E48A" w14:textId="77777777" w:rsidR="009B1722" w:rsidRDefault="00000000" w:rsidP="004826D9">
      <w:pPr>
        <w:ind w:left="-5"/>
        <w:jc w:val="both"/>
      </w:pPr>
      <w:r>
        <w:t xml:space="preserve">/* </w:t>
      </w:r>
    </w:p>
    <w:p w14:paraId="58FC6842" w14:textId="77777777" w:rsidR="009B1722" w:rsidRDefault="00000000" w:rsidP="004826D9">
      <w:pPr>
        <w:numPr>
          <w:ilvl w:val="0"/>
          <w:numId w:val="1"/>
        </w:numPr>
        <w:ind w:hanging="420"/>
        <w:jc w:val="both"/>
      </w:pPr>
      <w:r>
        <w:t xml:space="preserve">Copyright (C) 2021 The Android </w:t>
      </w:r>
      <w:proofErr w:type="gramStart"/>
      <w:r>
        <w:t>Open Source</w:t>
      </w:r>
      <w:proofErr w:type="gramEnd"/>
      <w:r>
        <w:t xml:space="preserve"> Project. </w:t>
      </w:r>
    </w:p>
    <w:p w14:paraId="66389BFE" w14:textId="77777777" w:rsidR="009B1722" w:rsidRDefault="00000000" w:rsidP="004826D9">
      <w:pPr>
        <w:ind w:left="-5"/>
        <w:jc w:val="both"/>
      </w:pPr>
      <w:r>
        <w:t xml:space="preserve"> * </w:t>
      </w:r>
    </w:p>
    <w:p w14:paraId="24C54E52" w14:textId="77777777" w:rsidR="009B1722" w:rsidRDefault="00000000" w:rsidP="004826D9">
      <w:pPr>
        <w:numPr>
          <w:ilvl w:val="0"/>
          <w:numId w:val="1"/>
        </w:numPr>
        <w:ind w:hanging="420"/>
        <w:jc w:val="both"/>
      </w:pPr>
      <w:r>
        <w:t xml:space="preserve">Licensed under the Apache License, Version 2.0 (the "License"); </w:t>
      </w:r>
    </w:p>
    <w:p w14:paraId="405A5A9C" w14:textId="77777777" w:rsidR="009B1722" w:rsidRDefault="00000000" w:rsidP="004826D9">
      <w:pPr>
        <w:numPr>
          <w:ilvl w:val="0"/>
          <w:numId w:val="1"/>
        </w:numPr>
        <w:ind w:hanging="420"/>
        <w:jc w:val="both"/>
      </w:pPr>
      <w:r>
        <w:t xml:space="preserve">you may not use this file except in compliance with the License. </w:t>
      </w:r>
    </w:p>
    <w:p w14:paraId="6552DCB3" w14:textId="77777777" w:rsidR="009B1722" w:rsidRDefault="00000000" w:rsidP="004826D9">
      <w:pPr>
        <w:numPr>
          <w:ilvl w:val="0"/>
          <w:numId w:val="1"/>
        </w:numPr>
        <w:ind w:hanging="420"/>
        <w:jc w:val="both"/>
      </w:pPr>
      <w:r>
        <w:lastRenderedPageBreak/>
        <w:t xml:space="preserve">You may obtain a copy of the License at </w:t>
      </w:r>
    </w:p>
    <w:p w14:paraId="36E9AA8D" w14:textId="77777777" w:rsidR="009B1722" w:rsidRDefault="00000000" w:rsidP="004826D9">
      <w:pPr>
        <w:ind w:left="-5"/>
        <w:jc w:val="both"/>
      </w:pPr>
      <w:r>
        <w:t xml:space="preserve"> * </w:t>
      </w:r>
    </w:p>
    <w:p w14:paraId="3D40AFCD" w14:textId="77777777" w:rsidR="009B1722" w:rsidRDefault="00000000" w:rsidP="004826D9">
      <w:pPr>
        <w:numPr>
          <w:ilvl w:val="0"/>
          <w:numId w:val="1"/>
        </w:numPr>
        <w:ind w:hanging="420"/>
        <w:jc w:val="both"/>
      </w:pPr>
      <w:r>
        <w:t xml:space="preserve">http://www.apache.org/licenses/LICENSE-2.0 </w:t>
      </w:r>
    </w:p>
    <w:p w14:paraId="75A5175F" w14:textId="77777777" w:rsidR="009B1722" w:rsidRDefault="00000000" w:rsidP="004826D9">
      <w:pPr>
        <w:ind w:left="-5"/>
        <w:jc w:val="both"/>
      </w:pPr>
      <w:r>
        <w:t xml:space="preserve"> * </w:t>
      </w:r>
    </w:p>
    <w:p w14:paraId="597E97CA" w14:textId="77777777" w:rsidR="009B1722" w:rsidRDefault="00000000" w:rsidP="004826D9">
      <w:pPr>
        <w:numPr>
          <w:ilvl w:val="0"/>
          <w:numId w:val="1"/>
        </w:numPr>
        <w:ind w:hanging="420"/>
        <w:jc w:val="both"/>
      </w:pPr>
      <w:r>
        <w:t xml:space="preserve">Unless required by applicable law or agreed to in writing, software </w:t>
      </w:r>
    </w:p>
    <w:p w14:paraId="6891F905" w14:textId="77777777" w:rsidR="009B1722" w:rsidRDefault="00000000" w:rsidP="004826D9">
      <w:pPr>
        <w:numPr>
          <w:ilvl w:val="0"/>
          <w:numId w:val="1"/>
        </w:numPr>
        <w:ind w:hanging="420"/>
        <w:jc w:val="both"/>
      </w:pPr>
      <w:r>
        <w:t xml:space="preserve">distributed under the License is distributed on an "AS IS" BASIS, </w:t>
      </w:r>
    </w:p>
    <w:p w14:paraId="430B3073" w14:textId="77777777" w:rsidR="009B1722" w:rsidRDefault="00000000" w:rsidP="004826D9">
      <w:pPr>
        <w:numPr>
          <w:ilvl w:val="0"/>
          <w:numId w:val="1"/>
        </w:numPr>
        <w:ind w:hanging="420"/>
        <w:jc w:val="both"/>
      </w:pPr>
      <w:r>
        <w:t xml:space="preserve">WITHOUT WARRANTIES OR CONDITIONS OF ANY KIND, either express or implied.  * See the License for the specific language governing permissions </w:t>
      </w:r>
      <w:proofErr w:type="gramStart"/>
      <w:r>
        <w:t>and  *</w:t>
      </w:r>
      <w:proofErr w:type="gramEnd"/>
      <w:r>
        <w:t xml:space="preserve"> limitations under the License. </w:t>
      </w:r>
    </w:p>
    <w:p w14:paraId="1F4E7A61" w14:textId="77777777" w:rsidR="009B1722" w:rsidRDefault="00000000" w:rsidP="004826D9">
      <w:pPr>
        <w:ind w:left="-5"/>
        <w:jc w:val="both"/>
      </w:pPr>
      <w:r>
        <w:t xml:space="preserve"> */ </w:t>
      </w:r>
    </w:p>
    <w:p w14:paraId="20B9A379" w14:textId="77777777" w:rsidR="009B1722" w:rsidRDefault="00000000" w:rsidP="004826D9">
      <w:pPr>
        <w:ind w:left="-5"/>
        <w:jc w:val="both"/>
      </w:pPr>
      <w:r>
        <w:t xml:space="preserve">package </w:t>
      </w:r>
      <w:proofErr w:type="spellStart"/>
      <w:r>
        <w:t>com.</w:t>
      </w:r>
      <w:proofErr w:type="gramStart"/>
      <w:r>
        <w:t>example.inventory</w:t>
      </w:r>
      <w:proofErr w:type="spellEnd"/>
      <w:proofErr w:type="gramEnd"/>
      <w:r>
        <w:t xml:space="preserve"> </w:t>
      </w:r>
    </w:p>
    <w:p w14:paraId="0CC11055" w14:textId="77777777" w:rsidR="009B1722" w:rsidRDefault="00000000" w:rsidP="004826D9">
      <w:pPr>
        <w:spacing w:after="16" w:line="259" w:lineRule="auto"/>
        <w:ind w:left="0" w:firstLine="0"/>
        <w:jc w:val="both"/>
      </w:pPr>
      <w:r>
        <w:t xml:space="preserve"> </w:t>
      </w:r>
    </w:p>
    <w:p w14:paraId="659C4945" w14:textId="77777777" w:rsidR="009B1722" w:rsidRDefault="00000000" w:rsidP="004826D9">
      <w:pPr>
        <w:ind w:left="-5"/>
        <w:jc w:val="both"/>
      </w:pPr>
      <w:r>
        <w:t xml:space="preserve">import </w:t>
      </w:r>
      <w:proofErr w:type="spellStart"/>
      <w:r>
        <w:t>android.</w:t>
      </w:r>
      <w:proofErr w:type="gramStart"/>
      <w:r>
        <w:t>os.Bundle</w:t>
      </w:r>
      <w:proofErr w:type="spellEnd"/>
      <w:proofErr w:type="gramEnd"/>
      <w:r>
        <w:t xml:space="preserve"> </w:t>
      </w:r>
    </w:p>
    <w:p w14:paraId="37B3C557" w14:textId="77777777" w:rsidR="009B1722" w:rsidRDefault="00000000" w:rsidP="004826D9">
      <w:pPr>
        <w:ind w:left="-5" w:right="3944"/>
        <w:jc w:val="both"/>
      </w:pPr>
      <w:r>
        <w:t xml:space="preserve">import </w:t>
      </w:r>
      <w:proofErr w:type="spellStart"/>
      <w:proofErr w:type="gramStart"/>
      <w:r>
        <w:t>androidx.appcompat.app.AppCompatActivity</w:t>
      </w:r>
      <w:proofErr w:type="spellEnd"/>
      <w:proofErr w:type="gramEnd"/>
      <w:r>
        <w:t xml:space="preserve"> import </w:t>
      </w:r>
      <w:proofErr w:type="spellStart"/>
      <w:r>
        <w:t>androidx.navigation.NavController</w:t>
      </w:r>
      <w:proofErr w:type="spellEnd"/>
      <w:r>
        <w:t xml:space="preserve"> import </w:t>
      </w:r>
      <w:proofErr w:type="spellStart"/>
      <w:r>
        <w:t>androidx.navigation.fragment.NavHostFragment</w:t>
      </w:r>
      <w:proofErr w:type="spellEnd"/>
      <w:r>
        <w:t xml:space="preserve"> </w:t>
      </w:r>
    </w:p>
    <w:p w14:paraId="06A67C51" w14:textId="77777777" w:rsidR="009B1722" w:rsidRDefault="00000000" w:rsidP="004826D9">
      <w:pPr>
        <w:ind w:left="-5"/>
        <w:jc w:val="both"/>
      </w:pPr>
      <w:r>
        <w:t xml:space="preserve">import </w:t>
      </w:r>
      <w:proofErr w:type="gramStart"/>
      <w:r>
        <w:t>androidx.navigation</w:t>
      </w:r>
      <w:proofErr w:type="gramEnd"/>
      <w:r>
        <w:t xml:space="preserve">.ui.NavigationUI.setupActionBarWithNavController </w:t>
      </w:r>
    </w:p>
    <w:p w14:paraId="3BFBDD82" w14:textId="77777777" w:rsidR="009B1722" w:rsidRDefault="00000000" w:rsidP="004826D9">
      <w:pPr>
        <w:spacing w:after="19" w:line="259" w:lineRule="auto"/>
        <w:ind w:left="0" w:firstLine="0"/>
        <w:jc w:val="both"/>
      </w:pPr>
      <w:r>
        <w:t xml:space="preserve"> </w:t>
      </w:r>
    </w:p>
    <w:p w14:paraId="486D92E7" w14:textId="77777777" w:rsidR="009B1722" w:rsidRDefault="00000000" w:rsidP="004826D9">
      <w:pPr>
        <w:ind w:left="-5"/>
        <w:jc w:val="both"/>
      </w:pPr>
      <w:r>
        <w:t xml:space="preserve">class </w:t>
      </w:r>
      <w:proofErr w:type="spellStart"/>
      <w:proofErr w:type="gramStart"/>
      <w:r>
        <w:t>MainActivity</w:t>
      </w:r>
      <w:proofErr w:type="spellEnd"/>
      <w:r>
        <w:t xml:space="preserve"> :</w:t>
      </w:r>
      <w:proofErr w:type="gramEnd"/>
      <w:r>
        <w:t xml:space="preserve"> </w:t>
      </w:r>
      <w:proofErr w:type="spellStart"/>
      <w:r>
        <w:t>AppCompatActivity</w:t>
      </w:r>
      <w:proofErr w:type="spellEnd"/>
      <w:r>
        <w:t>(</w:t>
      </w:r>
      <w:proofErr w:type="spellStart"/>
      <w:r>
        <w:t>R.layout.activity_main</w:t>
      </w:r>
      <w:proofErr w:type="spellEnd"/>
      <w:r>
        <w:t xml:space="preserve">) { </w:t>
      </w:r>
    </w:p>
    <w:p w14:paraId="2EA9771E" w14:textId="77777777" w:rsidR="009B1722" w:rsidRDefault="00000000" w:rsidP="004826D9">
      <w:pPr>
        <w:spacing w:after="17" w:line="259" w:lineRule="auto"/>
        <w:ind w:left="0" w:firstLine="0"/>
        <w:jc w:val="both"/>
      </w:pPr>
      <w:r>
        <w:t xml:space="preserve"> </w:t>
      </w:r>
    </w:p>
    <w:p w14:paraId="364B9383" w14:textId="77777777" w:rsidR="009B1722" w:rsidRDefault="00000000" w:rsidP="004826D9">
      <w:pPr>
        <w:ind w:left="-5"/>
        <w:jc w:val="both"/>
      </w:pPr>
      <w:r>
        <w:t xml:space="preserve">    private </w:t>
      </w:r>
      <w:proofErr w:type="spellStart"/>
      <w:r>
        <w:t>lateinit</w:t>
      </w:r>
      <w:proofErr w:type="spellEnd"/>
      <w:r>
        <w:t xml:space="preserve"> var </w:t>
      </w:r>
      <w:proofErr w:type="spellStart"/>
      <w:r>
        <w:t>navController</w:t>
      </w:r>
      <w:proofErr w:type="spellEnd"/>
      <w:r>
        <w:t xml:space="preserve">: </w:t>
      </w:r>
      <w:proofErr w:type="spellStart"/>
      <w:r>
        <w:t>NavController</w:t>
      </w:r>
      <w:proofErr w:type="spellEnd"/>
      <w:r>
        <w:t xml:space="preserve"> </w:t>
      </w:r>
    </w:p>
    <w:p w14:paraId="0C66EBB9" w14:textId="77777777" w:rsidR="009B1722" w:rsidRDefault="00000000" w:rsidP="004826D9">
      <w:pPr>
        <w:spacing w:after="16" w:line="259" w:lineRule="auto"/>
        <w:ind w:left="0" w:firstLine="0"/>
        <w:jc w:val="both"/>
      </w:pPr>
      <w:r>
        <w:t xml:space="preserve"> </w:t>
      </w:r>
    </w:p>
    <w:p w14:paraId="636DD798" w14:textId="77777777" w:rsidR="009B1722" w:rsidRDefault="00000000" w:rsidP="004826D9">
      <w:pPr>
        <w:ind w:left="-5" w:right="405"/>
        <w:jc w:val="both"/>
      </w:pPr>
      <w:r>
        <w:t xml:space="preserve">    override fun </w:t>
      </w:r>
      <w:proofErr w:type="spellStart"/>
      <w:proofErr w:type="gramStart"/>
      <w:r>
        <w:t>onCreate</w:t>
      </w:r>
      <w:proofErr w:type="spellEnd"/>
      <w:r>
        <w:t>(</w:t>
      </w:r>
      <w:proofErr w:type="spellStart"/>
      <w:proofErr w:type="gramEnd"/>
      <w:r>
        <w:t>savedInstanceState</w:t>
      </w:r>
      <w:proofErr w:type="spellEnd"/>
      <w:r>
        <w:t xml:space="preserve">: Bundle?) </w:t>
      </w:r>
      <w:proofErr w:type="gramStart"/>
      <w:r>
        <w:t xml:space="preserve">{  </w:t>
      </w:r>
      <w:proofErr w:type="gramEnd"/>
      <w:r>
        <w:t xml:space="preserve">       </w:t>
      </w:r>
      <w:proofErr w:type="spellStart"/>
      <w:r>
        <w:t>super.onCreate</w:t>
      </w:r>
      <w:proofErr w:type="spellEnd"/>
      <w:r>
        <w:t>(</w:t>
      </w:r>
      <w:proofErr w:type="spellStart"/>
      <w:r>
        <w:t>savedInstanceState</w:t>
      </w:r>
      <w:proofErr w:type="spellEnd"/>
      <w:r>
        <w:t xml:space="preserve">) </w:t>
      </w:r>
    </w:p>
    <w:p w14:paraId="07F4D5B0" w14:textId="77777777" w:rsidR="009B1722" w:rsidRDefault="00000000" w:rsidP="004826D9">
      <w:pPr>
        <w:spacing w:after="16" w:line="259" w:lineRule="auto"/>
        <w:ind w:left="0" w:firstLine="0"/>
        <w:jc w:val="both"/>
      </w:pPr>
      <w:r>
        <w:t xml:space="preserve"> </w:t>
      </w:r>
    </w:p>
    <w:p w14:paraId="56B670E4" w14:textId="77777777" w:rsidR="009B1722" w:rsidRDefault="00000000" w:rsidP="004826D9">
      <w:pPr>
        <w:ind w:left="-5" w:right="3331"/>
        <w:jc w:val="both"/>
      </w:pPr>
      <w:r>
        <w:t xml:space="preserve">        // Retrieve </w:t>
      </w:r>
      <w:proofErr w:type="spellStart"/>
      <w:r>
        <w:t>NavController</w:t>
      </w:r>
      <w:proofErr w:type="spellEnd"/>
      <w:r>
        <w:t xml:space="preserve"> from the </w:t>
      </w:r>
      <w:proofErr w:type="spellStart"/>
      <w:r>
        <w:t>NavHostFragment</w:t>
      </w:r>
      <w:proofErr w:type="spellEnd"/>
      <w:r>
        <w:t xml:space="preserve">         </w:t>
      </w:r>
      <w:proofErr w:type="spellStart"/>
      <w:r>
        <w:t>val</w:t>
      </w:r>
      <w:proofErr w:type="spellEnd"/>
      <w:r>
        <w:t xml:space="preserve"> </w:t>
      </w:r>
      <w:proofErr w:type="spellStart"/>
      <w:r>
        <w:t>navHostFragment</w:t>
      </w:r>
      <w:proofErr w:type="spellEnd"/>
      <w:r>
        <w:t xml:space="preserve"> = </w:t>
      </w:r>
      <w:proofErr w:type="spellStart"/>
      <w:r>
        <w:t>supportFragmentManager</w:t>
      </w:r>
      <w:proofErr w:type="spellEnd"/>
      <w:r>
        <w:t xml:space="preserve"> </w:t>
      </w:r>
    </w:p>
    <w:p w14:paraId="3015BE42" w14:textId="77777777" w:rsidR="009B1722" w:rsidRDefault="00000000" w:rsidP="004826D9">
      <w:pPr>
        <w:ind w:left="-5" w:right="2195"/>
        <w:jc w:val="both"/>
      </w:pPr>
      <w:r>
        <w:t xml:space="preserve">            </w:t>
      </w:r>
      <w:proofErr w:type="gramStart"/>
      <w:r>
        <w:t>.</w:t>
      </w:r>
      <w:proofErr w:type="spellStart"/>
      <w:r>
        <w:t>findFragmentById</w:t>
      </w:r>
      <w:proofErr w:type="spellEnd"/>
      <w:proofErr w:type="gramEnd"/>
      <w:r>
        <w:t>(</w:t>
      </w:r>
      <w:proofErr w:type="spellStart"/>
      <w:r>
        <w:t>R.id.nav_host_fragment</w:t>
      </w:r>
      <w:proofErr w:type="spellEnd"/>
      <w:r>
        <w:t xml:space="preserve">) as </w:t>
      </w:r>
      <w:proofErr w:type="spellStart"/>
      <w:r>
        <w:t>NavHostFragment</w:t>
      </w:r>
      <w:proofErr w:type="spellEnd"/>
      <w:r>
        <w:t xml:space="preserve">         </w:t>
      </w:r>
      <w:proofErr w:type="spellStart"/>
      <w:r>
        <w:t>navController</w:t>
      </w:r>
      <w:proofErr w:type="spellEnd"/>
      <w:r>
        <w:t xml:space="preserve"> = </w:t>
      </w:r>
      <w:proofErr w:type="spellStart"/>
      <w:r>
        <w:t>navHostFragment.navController</w:t>
      </w:r>
      <w:proofErr w:type="spellEnd"/>
      <w:r>
        <w:t xml:space="preserve">         // Set up the action bar for use with the </w:t>
      </w:r>
      <w:proofErr w:type="spellStart"/>
      <w:r>
        <w:t>NavController</w:t>
      </w:r>
      <w:proofErr w:type="spellEnd"/>
      <w:r>
        <w:t xml:space="preserve">         </w:t>
      </w:r>
      <w:proofErr w:type="spellStart"/>
      <w:r>
        <w:t>setupActionBarWithNavController</w:t>
      </w:r>
      <w:proofErr w:type="spellEnd"/>
      <w:r>
        <w:t xml:space="preserve">(this, </w:t>
      </w:r>
      <w:proofErr w:type="spellStart"/>
      <w:r>
        <w:t>navController</w:t>
      </w:r>
      <w:proofErr w:type="spellEnd"/>
      <w:r>
        <w:t xml:space="preserve">) </w:t>
      </w:r>
    </w:p>
    <w:p w14:paraId="4D30C53D" w14:textId="77777777" w:rsidR="009B1722" w:rsidRDefault="00000000" w:rsidP="004826D9">
      <w:pPr>
        <w:ind w:left="-5"/>
        <w:jc w:val="both"/>
      </w:pPr>
      <w:r>
        <w:t xml:space="preserve">    } </w:t>
      </w:r>
    </w:p>
    <w:p w14:paraId="630B9823" w14:textId="77777777" w:rsidR="009B1722" w:rsidRDefault="00000000" w:rsidP="004826D9">
      <w:pPr>
        <w:spacing w:after="16" w:line="259" w:lineRule="auto"/>
        <w:ind w:left="0" w:firstLine="0"/>
        <w:jc w:val="both"/>
      </w:pPr>
      <w:r>
        <w:t xml:space="preserve"> </w:t>
      </w:r>
    </w:p>
    <w:p w14:paraId="4ED874E5" w14:textId="77777777" w:rsidR="009B1722" w:rsidRDefault="00000000" w:rsidP="004826D9">
      <w:pPr>
        <w:ind w:left="-5"/>
        <w:jc w:val="both"/>
      </w:pPr>
      <w:r>
        <w:t xml:space="preserve">    /** </w:t>
      </w:r>
    </w:p>
    <w:p w14:paraId="61094A88" w14:textId="77777777" w:rsidR="009B1722" w:rsidRDefault="00000000" w:rsidP="004826D9">
      <w:pPr>
        <w:ind w:left="-5"/>
        <w:jc w:val="both"/>
      </w:pPr>
      <w:r>
        <w:t xml:space="preserve">     * Handle navigation when the user chooses Up from the action bar. </w:t>
      </w:r>
    </w:p>
    <w:p w14:paraId="3C7D3F57" w14:textId="77777777" w:rsidR="009B1722" w:rsidRDefault="00000000" w:rsidP="004826D9">
      <w:pPr>
        <w:ind w:left="-5"/>
        <w:jc w:val="both"/>
      </w:pPr>
      <w:r>
        <w:t xml:space="preserve">     */ </w:t>
      </w:r>
    </w:p>
    <w:p w14:paraId="2BF3B0B8" w14:textId="77777777" w:rsidR="009B1722" w:rsidRDefault="00000000" w:rsidP="004826D9">
      <w:pPr>
        <w:ind w:left="-5"/>
        <w:jc w:val="both"/>
      </w:pPr>
      <w:r>
        <w:t xml:space="preserve">    override fun </w:t>
      </w:r>
      <w:proofErr w:type="spellStart"/>
      <w:proofErr w:type="gramStart"/>
      <w:r>
        <w:t>onSupportNavigateUp</w:t>
      </w:r>
      <w:proofErr w:type="spellEnd"/>
      <w:r>
        <w:t>(</w:t>
      </w:r>
      <w:proofErr w:type="gramEnd"/>
      <w:r>
        <w:t xml:space="preserve">): Boolean { </w:t>
      </w:r>
    </w:p>
    <w:p w14:paraId="3ECF3A97" w14:textId="77777777" w:rsidR="009B1722" w:rsidRDefault="00000000" w:rsidP="004826D9">
      <w:pPr>
        <w:ind w:left="-5"/>
        <w:jc w:val="both"/>
      </w:pPr>
      <w:r>
        <w:t xml:space="preserve">        return </w:t>
      </w:r>
      <w:proofErr w:type="spellStart"/>
      <w:r>
        <w:t>navController.navigateUp</w:t>
      </w:r>
      <w:proofErr w:type="spellEnd"/>
      <w:r>
        <w:t xml:space="preserve">() || </w:t>
      </w:r>
      <w:proofErr w:type="spellStart"/>
      <w:proofErr w:type="gramStart"/>
      <w:r>
        <w:t>super.onSupportNavigateUp</w:t>
      </w:r>
      <w:proofErr w:type="spellEnd"/>
      <w:proofErr w:type="gramEnd"/>
      <w:r>
        <w:t xml:space="preserve">() </w:t>
      </w:r>
    </w:p>
    <w:p w14:paraId="2F079217" w14:textId="77777777" w:rsidR="009B1722" w:rsidRDefault="00000000" w:rsidP="004826D9">
      <w:pPr>
        <w:ind w:left="-5"/>
        <w:jc w:val="both"/>
      </w:pPr>
      <w:r>
        <w:t xml:space="preserve">    } </w:t>
      </w:r>
    </w:p>
    <w:p w14:paraId="507C5106" w14:textId="77777777" w:rsidR="009B1722" w:rsidRDefault="00000000" w:rsidP="004826D9">
      <w:pPr>
        <w:ind w:left="-5"/>
        <w:jc w:val="both"/>
      </w:pPr>
      <w:r>
        <w:lastRenderedPageBreak/>
        <w:t xml:space="preserve">} </w:t>
      </w:r>
    </w:p>
    <w:p w14:paraId="4C3D36C2" w14:textId="77777777" w:rsidR="009B1722" w:rsidRDefault="00000000" w:rsidP="004826D9">
      <w:pPr>
        <w:spacing w:after="16" w:line="259" w:lineRule="auto"/>
        <w:ind w:left="0" w:firstLine="0"/>
        <w:jc w:val="both"/>
      </w:pPr>
      <w:r>
        <w:t xml:space="preserve"> </w:t>
      </w:r>
    </w:p>
    <w:p w14:paraId="636A99AD" w14:textId="77777777" w:rsidR="009B1722" w:rsidRDefault="00000000" w:rsidP="004826D9">
      <w:pPr>
        <w:spacing w:after="19" w:line="259" w:lineRule="auto"/>
        <w:ind w:left="0" w:firstLine="0"/>
        <w:jc w:val="both"/>
      </w:pPr>
      <w:r>
        <w:t xml:space="preserve"> </w:t>
      </w:r>
    </w:p>
    <w:p w14:paraId="0B965C97" w14:textId="77777777" w:rsidR="009B1722" w:rsidRDefault="00000000" w:rsidP="004826D9">
      <w:pPr>
        <w:spacing w:after="16" w:line="259" w:lineRule="auto"/>
        <w:ind w:left="0" w:firstLine="0"/>
        <w:jc w:val="both"/>
      </w:pPr>
      <w:r>
        <w:t xml:space="preserve"> </w:t>
      </w:r>
    </w:p>
    <w:p w14:paraId="226ABF0F" w14:textId="77777777" w:rsidR="009B1722" w:rsidRDefault="00000000" w:rsidP="004826D9">
      <w:pPr>
        <w:spacing w:after="16" w:line="259" w:lineRule="auto"/>
        <w:ind w:left="0" w:firstLine="0"/>
        <w:jc w:val="both"/>
      </w:pPr>
      <w:r>
        <w:t xml:space="preserve"> </w:t>
      </w:r>
    </w:p>
    <w:p w14:paraId="743070BF" w14:textId="77777777" w:rsidR="009B1722" w:rsidRDefault="00000000" w:rsidP="004826D9">
      <w:pPr>
        <w:spacing w:after="55" w:line="259" w:lineRule="auto"/>
        <w:ind w:left="0" w:firstLine="0"/>
        <w:jc w:val="both"/>
      </w:pPr>
      <w:r>
        <w:t xml:space="preserve"> </w:t>
      </w:r>
    </w:p>
    <w:p w14:paraId="0162487A" w14:textId="77777777" w:rsidR="009B1722" w:rsidRDefault="00000000" w:rsidP="004826D9">
      <w:pPr>
        <w:pStyle w:val="Heading1"/>
        <w:ind w:left="-5"/>
        <w:jc w:val="both"/>
      </w:pPr>
      <w:proofErr w:type="spellStart"/>
      <w:r>
        <w:t>ItemRoomDatabase.kt</w:t>
      </w:r>
      <w:proofErr w:type="spellEnd"/>
      <w:r>
        <w:t xml:space="preserve"> </w:t>
      </w:r>
    </w:p>
    <w:p w14:paraId="328311D0" w14:textId="77777777" w:rsidR="009B1722" w:rsidRDefault="00000000" w:rsidP="004826D9">
      <w:pPr>
        <w:ind w:left="-5"/>
        <w:jc w:val="both"/>
      </w:pPr>
      <w:r>
        <w:t xml:space="preserve">/* </w:t>
      </w:r>
    </w:p>
    <w:p w14:paraId="694F39D2" w14:textId="77777777" w:rsidR="009B1722" w:rsidRDefault="00000000" w:rsidP="004826D9">
      <w:pPr>
        <w:numPr>
          <w:ilvl w:val="0"/>
          <w:numId w:val="2"/>
        </w:numPr>
        <w:ind w:hanging="420"/>
        <w:jc w:val="both"/>
      </w:pPr>
      <w:r>
        <w:t xml:space="preserve">Copyright (C) 2021 The Android </w:t>
      </w:r>
      <w:proofErr w:type="gramStart"/>
      <w:r>
        <w:t>Open Source</w:t>
      </w:r>
      <w:proofErr w:type="gramEnd"/>
      <w:r>
        <w:t xml:space="preserve"> Project. </w:t>
      </w:r>
    </w:p>
    <w:p w14:paraId="1F6A09CA" w14:textId="77777777" w:rsidR="009B1722" w:rsidRDefault="00000000" w:rsidP="004826D9">
      <w:pPr>
        <w:ind w:left="-5"/>
        <w:jc w:val="both"/>
      </w:pPr>
      <w:r>
        <w:t xml:space="preserve"> * </w:t>
      </w:r>
    </w:p>
    <w:p w14:paraId="42065A1B" w14:textId="77777777" w:rsidR="009B1722" w:rsidRDefault="00000000" w:rsidP="004826D9">
      <w:pPr>
        <w:numPr>
          <w:ilvl w:val="0"/>
          <w:numId w:val="2"/>
        </w:numPr>
        <w:ind w:hanging="420"/>
        <w:jc w:val="both"/>
      </w:pPr>
      <w:r>
        <w:t>Licensed under the Apache License, Version 2.0 (the "License"</w:t>
      </w:r>
      <w:proofErr w:type="gramStart"/>
      <w:r>
        <w:t>);  *</w:t>
      </w:r>
      <w:proofErr w:type="gramEnd"/>
      <w:r>
        <w:t xml:space="preserve"> you may not use this file except in compliance with the License. </w:t>
      </w:r>
    </w:p>
    <w:p w14:paraId="08BBA1D7" w14:textId="77777777" w:rsidR="009B1722" w:rsidRDefault="00000000" w:rsidP="004826D9">
      <w:pPr>
        <w:numPr>
          <w:ilvl w:val="0"/>
          <w:numId w:val="2"/>
        </w:numPr>
        <w:ind w:hanging="420"/>
        <w:jc w:val="both"/>
      </w:pPr>
      <w:r>
        <w:t xml:space="preserve">You may obtain a copy of the License at </w:t>
      </w:r>
    </w:p>
    <w:p w14:paraId="213C7B64" w14:textId="77777777" w:rsidR="009B1722" w:rsidRDefault="00000000" w:rsidP="004826D9">
      <w:pPr>
        <w:ind w:left="-5"/>
        <w:jc w:val="both"/>
      </w:pPr>
      <w:r>
        <w:t xml:space="preserve"> * </w:t>
      </w:r>
    </w:p>
    <w:p w14:paraId="28566D57" w14:textId="77777777" w:rsidR="009B1722" w:rsidRDefault="00000000" w:rsidP="004826D9">
      <w:pPr>
        <w:numPr>
          <w:ilvl w:val="0"/>
          <w:numId w:val="2"/>
        </w:numPr>
        <w:ind w:hanging="420"/>
        <w:jc w:val="both"/>
      </w:pPr>
      <w:r>
        <w:t xml:space="preserve">http://www.apache.org/licenses/LICENSE-2.0 </w:t>
      </w:r>
    </w:p>
    <w:p w14:paraId="16AD7D6C" w14:textId="77777777" w:rsidR="009B1722" w:rsidRDefault="00000000" w:rsidP="004826D9">
      <w:pPr>
        <w:ind w:left="-5"/>
        <w:jc w:val="both"/>
      </w:pPr>
      <w:r>
        <w:t xml:space="preserve"> * </w:t>
      </w:r>
    </w:p>
    <w:p w14:paraId="18B15168" w14:textId="77777777" w:rsidR="009B1722" w:rsidRDefault="00000000" w:rsidP="004826D9">
      <w:pPr>
        <w:numPr>
          <w:ilvl w:val="0"/>
          <w:numId w:val="2"/>
        </w:numPr>
        <w:ind w:hanging="420"/>
        <w:jc w:val="both"/>
      </w:pPr>
      <w:r>
        <w:t xml:space="preserve">Unless required by applicable law or agreed to in writing, software </w:t>
      </w:r>
    </w:p>
    <w:p w14:paraId="658CCCF5" w14:textId="77777777" w:rsidR="009B1722" w:rsidRDefault="00000000" w:rsidP="004826D9">
      <w:pPr>
        <w:numPr>
          <w:ilvl w:val="0"/>
          <w:numId w:val="2"/>
        </w:numPr>
        <w:ind w:hanging="420"/>
        <w:jc w:val="both"/>
      </w:pPr>
      <w:r>
        <w:t xml:space="preserve">distributed under the License is distributed on an "AS IS" BASIS, </w:t>
      </w:r>
    </w:p>
    <w:p w14:paraId="659FCC76" w14:textId="77777777" w:rsidR="009B1722" w:rsidRDefault="00000000" w:rsidP="004826D9">
      <w:pPr>
        <w:numPr>
          <w:ilvl w:val="0"/>
          <w:numId w:val="2"/>
        </w:numPr>
        <w:ind w:hanging="420"/>
        <w:jc w:val="both"/>
      </w:pPr>
      <w:r>
        <w:t xml:space="preserve">WITHOUT WARRANTIES OR CONDITIONS OF ANY KIND, either express or implied.  * See the License for the specific language governing permissions </w:t>
      </w:r>
      <w:proofErr w:type="gramStart"/>
      <w:r>
        <w:t>and  *</w:t>
      </w:r>
      <w:proofErr w:type="gramEnd"/>
      <w:r>
        <w:t xml:space="preserve"> limitations under the License. </w:t>
      </w:r>
    </w:p>
    <w:p w14:paraId="3E73B591" w14:textId="77777777" w:rsidR="009B1722" w:rsidRDefault="00000000" w:rsidP="004826D9">
      <w:pPr>
        <w:ind w:left="-5"/>
        <w:jc w:val="both"/>
      </w:pPr>
      <w:r>
        <w:t xml:space="preserve"> */ </w:t>
      </w:r>
    </w:p>
    <w:p w14:paraId="78094853" w14:textId="77777777" w:rsidR="009B1722" w:rsidRDefault="00000000" w:rsidP="004826D9">
      <w:pPr>
        <w:spacing w:after="19" w:line="259" w:lineRule="auto"/>
        <w:ind w:left="0" w:firstLine="0"/>
        <w:jc w:val="both"/>
      </w:pPr>
      <w:r>
        <w:t xml:space="preserve"> </w:t>
      </w:r>
    </w:p>
    <w:p w14:paraId="17289164" w14:textId="77777777" w:rsidR="009B1722" w:rsidRDefault="00000000" w:rsidP="004826D9">
      <w:pPr>
        <w:ind w:left="-5"/>
        <w:jc w:val="both"/>
      </w:pPr>
      <w:r>
        <w:t xml:space="preserve">package </w:t>
      </w:r>
      <w:proofErr w:type="spellStart"/>
      <w:r>
        <w:t>com.</w:t>
      </w:r>
      <w:proofErr w:type="gramStart"/>
      <w:r>
        <w:t>example.inventory</w:t>
      </w:r>
      <w:proofErr w:type="gramEnd"/>
      <w:r>
        <w:t>.data</w:t>
      </w:r>
      <w:proofErr w:type="spellEnd"/>
      <w:r>
        <w:t xml:space="preserve"> </w:t>
      </w:r>
    </w:p>
    <w:p w14:paraId="0A5E58E9" w14:textId="77777777" w:rsidR="009B1722" w:rsidRDefault="00000000" w:rsidP="004826D9">
      <w:pPr>
        <w:spacing w:after="16" w:line="259" w:lineRule="auto"/>
        <w:ind w:left="0" w:firstLine="0"/>
        <w:jc w:val="both"/>
      </w:pPr>
      <w:r>
        <w:t xml:space="preserve"> </w:t>
      </w:r>
    </w:p>
    <w:p w14:paraId="6085A33B" w14:textId="77777777" w:rsidR="009B1722" w:rsidRDefault="00000000" w:rsidP="004826D9">
      <w:pPr>
        <w:ind w:left="-5" w:right="5608"/>
        <w:jc w:val="both"/>
      </w:pPr>
      <w:r>
        <w:t xml:space="preserve">import </w:t>
      </w:r>
      <w:proofErr w:type="spellStart"/>
      <w:proofErr w:type="gramStart"/>
      <w:r>
        <w:t>android.content</w:t>
      </w:r>
      <w:proofErr w:type="gramEnd"/>
      <w:r>
        <w:t>.Context</w:t>
      </w:r>
      <w:proofErr w:type="spellEnd"/>
      <w:r>
        <w:t xml:space="preserve"> import </w:t>
      </w:r>
      <w:proofErr w:type="spellStart"/>
      <w:r>
        <w:t>androidx.room.Database</w:t>
      </w:r>
      <w:proofErr w:type="spellEnd"/>
      <w:r>
        <w:t xml:space="preserve"> import </w:t>
      </w:r>
      <w:proofErr w:type="spellStart"/>
      <w:r>
        <w:t>androidx.room.Room</w:t>
      </w:r>
      <w:proofErr w:type="spellEnd"/>
      <w:r>
        <w:t xml:space="preserve"> </w:t>
      </w:r>
    </w:p>
    <w:p w14:paraId="01D3FE4E" w14:textId="77777777" w:rsidR="009B1722" w:rsidRDefault="00000000" w:rsidP="004826D9">
      <w:pPr>
        <w:ind w:left="-5"/>
        <w:jc w:val="both"/>
      </w:pPr>
      <w:r>
        <w:t xml:space="preserve">import </w:t>
      </w:r>
      <w:proofErr w:type="spellStart"/>
      <w:proofErr w:type="gramStart"/>
      <w:r>
        <w:t>androidx.room</w:t>
      </w:r>
      <w:proofErr w:type="gramEnd"/>
      <w:r>
        <w:t>.RoomDatabase</w:t>
      </w:r>
      <w:proofErr w:type="spellEnd"/>
      <w:r>
        <w:t xml:space="preserve"> </w:t>
      </w:r>
    </w:p>
    <w:p w14:paraId="3CCFB115" w14:textId="77777777" w:rsidR="009B1722" w:rsidRDefault="00000000" w:rsidP="004826D9">
      <w:pPr>
        <w:spacing w:after="16" w:line="259" w:lineRule="auto"/>
        <w:ind w:left="0" w:firstLine="0"/>
        <w:jc w:val="both"/>
      </w:pPr>
      <w:r>
        <w:t xml:space="preserve"> </w:t>
      </w:r>
    </w:p>
    <w:p w14:paraId="06C935B2" w14:textId="77777777" w:rsidR="009B1722" w:rsidRDefault="00000000" w:rsidP="004826D9">
      <w:pPr>
        <w:ind w:left="-5"/>
        <w:jc w:val="both"/>
      </w:pPr>
      <w:r>
        <w:t xml:space="preserve">/** </w:t>
      </w:r>
    </w:p>
    <w:p w14:paraId="701DA795" w14:textId="77777777" w:rsidR="009B1722" w:rsidRDefault="00000000" w:rsidP="004826D9">
      <w:pPr>
        <w:numPr>
          <w:ilvl w:val="0"/>
          <w:numId w:val="2"/>
        </w:numPr>
        <w:ind w:hanging="420"/>
        <w:jc w:val="both"/>
      </w:pPr>
      <w:r>
        <w:t xml:space="preserve">Database class with a singleton INSTANCE object. </w:t>
      </w:r>
    </w:p>
    <w:p w14:paraId="3CB2E8A1" w14:textId="77777777" w:rsidR="009B1722" w:rsidRDefault="00000000" w:rsidP="004826D9">
      <w:pPr>
        <w:ind w:left="-5"/>
        <w:jc w:val="both"/>
      </w:pPr>
      <w:r>
        <w:t xml:space="preserve"> */ </w:t>
      </w:r>
    </w:p>
    <w:p w14:paraId="369338BD" w14:textId="77777777" w:rsidR="009B1722" w:rsidRDefault="00000000" w:rsidP="004826D9">
      <w:pPr>
        <w:ind w:left="-5" w:right="1711"/>
        <w:jc w:val="both"/>
      </w:pPr>
      <w:r>
        <w:t>@</w:t>
      </w:r>
      <w:proofErr w:type="gramStart"/>
      <w:r>
        <w:t>Database(</w:t>
      </w:r>
      <w:proofErr w:type="gramEnd"/>
      <w:r>
        <w:t xml:space="preserve">entities = [Item::class], version = 1, </w:t>
      </w:r>
      <w:proofErr w:type="spellStart"/>
      <w:r>
        <w:t>exportSchema</w:t>
      </w:r>
      <w:proofErr w:type="spellEnd"/>
      <w:r>
        <w:t xml:space="preserve"> = false) abstract class </w:t>
      </w:r>
      <w:proofErr w:type="spellStart"/>
      <w:r>
        <w:t>ItemRoomDatabase</w:t>
      </w:r>
      <w:proofErr w:type="spellEnd"/>
      <w:r>
        <w:t xml:space="preserve"> : </w:t>
      </w:r>
      <w:proofErr w:type="spellStart"/>
      <w:r>
        <w:t>RoomDatabase</w:t>
      </w:r>
      <w:proofErr w:type="spellEnd"/>
      <w:r>
        <w:t xml:space="preserve">() { </w:t>
      </w:r>
    </w:p>
    <w:p w14:paraId="48F472BE" w14:textId="77777777" w:rsidR="009B1722" w:rsidRDefault="00000000" w:rsidP="004826D9">
      <w:pPr>
        <w:spacing w:after="19" w:line="259" w:lineRule="auto"/>
        <w:ind w:left="0" w:firstLine="0"/>
        <w:jc w:val="both"/>
      </w:pPr>
      <w:r>
        <w:t xml:space="preserve"> </w:t>
      </w:r>
    </w:p>
    <w:p w14:paraId="64E2B2D2" w14:textId="77777777" w:rsidR="009B1722" w:rsidRDefault="00000000" w:rsidP="004826D9">
      <w:pPr>
        <w:ind w:left="-5"/>
        <w:jc w:val="both"/>
      </w:pPr>
      <w:r>
        <w:t xml:space="preserve">    abstract fun </w:t>
      </w:r>
      <w:proofErr w:type="spellStart"/>
      <w:proofErr w:type="gramStart"/>
      <w:r>
        <w:t>itemDao</w:t>
      </w:r>
      <w:proofErr w:type="spellEnd"/>
      <w:r>
        <w:t>(</w:t>
      </w:r>
      <w:proofErr w:type="gramEnd"/>
      <w:r>
        <w:t xml:space="preserve">): </w:t>
      </w:r>
      <w:proofErr w:type="spellStart"/>
      <w:r>
        <w:t>ItemDao</w:t>
      </w:r>
      <w:proofErr w:type="spellEnd"/>
      <w:r>
        <w:t xml:space="preserve"> </w:t>
      </w:r>
    </w:p>
    <w:p w14:paraId="67F30D49" w14:textId="77777777" w:rsidR="009B1722" w:rsidRDefault="00000000" w:rsidP="004826D9">
      <w:pPr>
        <w:spacing w:after="16" w:line="259" w:lineRule="auto"/>
        <w:ind w:left="0" w:firstLine="0"/>
        <w:jc w:val="both"/>
      </w:pPr>
      <w:r>
        <w:t xml:space="preserve"> </w:t>
      </w:r>
    </w:p>
    <w:p w14:paraId="7251920B" w14:textId="77777777" w:rsidR="009B1722" w:rsidRDefault="00000000" w:rsidP="004826D9">
      <w:pPr>
        <w:ind w:left="-5"/>
        <w:jc w:val="both"/>
      </w:pPr>
      <w:r>
        <w:t xml:space="preserve">    companion object { </w:t>
      </w:r>
    </w:p>
    <w:p w14:paraId="3E5C98BF" w14:textId="77777777" w:rsidR="009B1722" w:rsidRDefault="00000000" w:rsidP="004826D9">
      <w:pPr>
        <w:ind w:left="-5"/>
        <w:jc w:val="both"/>
      </w:pPr>
      <w:r>
        <w:lastRenderedPageBreak/>
        <w:t xml:space="preserve">        @Volatile </w:t>
      </w:r>
    </w:p>
    <w:p w14:paraId="015CAED5" w14:textId="77777777" w:rsidR="009B1722" w:rsidRDefault="00000000" w:rsidP="004826D9">
      <w:pPr>
        <w:ind w:left="-5"/>
        <w:jc w:val="both"/>
      </w:pPr>
      <w:r>
        <w:t xml:space="preserve">        private var INSTANCE: </w:t>
      </w:r>
      <w:proofErr w:type="spellStart"/>
      <w:r>
        <w:t>ItemRoomDatabase</w:t>
      </w:r>
      <w:proofErr w:type="spellEnd"/>
      <w:r>
        <w:t xml:space="preserve">? = null </w:t>
      </w:r>
    </w:p>
    <w:p w14:paraId="5BABD3E1" w14:textId="77777777" w:rsidR="009B1722" w:rsidRDefault="00000000" w:rsidP="004826D9">
      <w:pPr>
        <w:spacing w:after="16" w:line="259" w:lineRule="auto"/>
        <w:ind w:left="0" w:firstLine="0"/>
        <w:jc w:val="both"/>
      </w:pPr>
      <w:r>
        <w:t xml:space="preserve"> </w:t>
      </w:r>
    </w:p>
    <w:p w14:paraId="69EC48E9" w14:textId="77777777" w:rsidR="009B1722" w:rsidRDefault="00000000" w:rsidP="004826D9">
      <w:pPr>
        <w:ind w:left="-5"/>
        <w:jc w:val="both"/>
      </w:pPr>
      <w:r>
        <w:t xml:space="preserve">        fun </w:t>
      </w:r>
      <w:proofErr w:type="spellStart"/>
      <w:proofErr w:type="gramStart"/>
      <w:r>
        <w:t>getDatabase</w:t>
      </w:r>
      <w:proofErr w:type="spellEnd"/>
      <w:r>
        <w:t>(</w:t>
      </w:r>
      <w:proofErr w:type="gramEnd"/>
      <w:r>
        <w:t xml:space="preserve">context: Context): </w:t>
      </w:r>
      <w:proofErr w:type="spellStart"/>
      <w:r>
        <w:t>ItemRoomDatabase</w:t>
      </w:r>
      <w:proofErr w:type="spellEnd"/>
      <w:r>
        <w:t xml:space="preserve"> { </w:t>
      </w:r>
    </w:p>
    <w:p w14:paraId="28B606B6" w14:textId="77777777" w:rsidR="009B1722" w:rsidRDefault="00000000" w:rsidP="004826D9">
      <w:pPr>
        <w:ind w:left="-5"/>
        <w:jc w:val="both"/>
      </w:pPr>
      <w:r>
        <w:t xml:space="preserve">            // if the INSTANCE is not null, then return it, </w:t>
      </w:r>
    </w:p>
    <w:p w14:paraId="6A2C3574" w14:textId="77777777" w:rsidR="009B1722" w:rsidRDefault="00000000" w:rsidP="004826D9">
      <w:pPr>
        <w:ind w:left="-5" w:right="4537"/>
        <w:jc w:val="both"/>
      </w:pPr>
      <w:r>
        <w:t xml:space="preserve">            // if it is, then create the database             return </w:t>
      </w:r>
      <w:proofErr w:type="gramStart"/>
      <w:r>
        <w:t>INSTANCE ?</w:t>
      </w:r>
      <w:proofErr w:type="gramEnd"/>
      <w:r>
        <w:t xml:space="preserve">: synchronized(this) {                 </w:t>
      </w:r>
      <w:proofErr w:type="spellStart"/>
      <w:r>
        <w:t>val</w:t>
      </w:r>
      <w:proofErr w:type="spellEnd"/>
      <w:r>
        <w:t xml:space="preserve"> instance = </w:t>
      </w:r>
      <w:proofErr w:type="spellStart"/>
      <w:r>
        <w:t>Room.databaseBuilder</w:t>
      </w:r>
      <w:proofErr w:type="spellEnd"/>
      <w:r>
        <w:t xml:space="preserve">(                     </w:t>
      </w:r>
      <w:proofErr w:type="spellStart"/>
      <w:r>
        <w:t>context.applicationContext</w:t>
      </w:r>
      <w:proofErr w:type="spellEnd"/>
      <w:r>
        <w:t xml:space="preserve">,                     </w:t>
      </w:r>
      <w:proofErr w:type="spellStart"/>
      <w:r>
        <w:t>ItemRoomDatabase</w:t>
      </w:r>
      <w:proofErr w:type="spellEnd"/>
      <w:r>
        <w:t xml:space="preserve">::class.java, </w:t>
      </w:r>
    </w:p>
    <w:p w14:paraId="3D0B8BF7" w14:textId="77777777" w:rsidR="009B1722" w:rsidRDefault="00000000" w:rsidP="004826D9">
      <w:pPr>
        <w:ind w:left="-5"/>
        <w:jc w:val="both"/>
      </w:pPr>
      <w:r>
        <w:t xml:space="preserve">                    "</w:t>
      </w:r>
      <w:proofErr w:type="spellStart"/>
      <w:proofErr w:type="gramStart"/>
      <w:r>
        <w:t>item</w:t>
      </w:r>
      <w:proofErr w:type="gramEnd"/>
      <w:r>
        <w:t>_database</w:t>
      </w:r>
      <w:proofErr w:type="spellEnd"/>
      <w:r>
        <w:t xml:space="preserve">" </w:t>
      </w:r>
    </w:p>
    <w:p w14:paraId="7F0560FD" w14:textId="77777777" w:rsidR="009B1722" w:rsidRDefault="00000000" w:rsidP="004826D9">
      <w:pPr>
        <w:ind w:left="-5"/>
        <w:jc w:val="both"/>
      </w:pPr>
      <w:r>
        <w:t xml:space="preserve">                ) </w:t>
      </w:r>
    </w:p>
    <w:p w14:paraId="0C66B716" w14:textId="77777777" w:rsidR="009B1722" w:rsidRDefault="00000000" w:rsidP="004826D9">
      <w:pPr>
        <w:ind w:left="-5"/>
        <w:jc w:val="both"/>
      </w:pPr>
      <w:r>
        <w:t xml:space="preserve">                    // Wipes and rebuilds instead of migrating if no Migration object. </w:t>
      </w:r>
    </w:p>
    <w:p w14:paraId="5B8A6D21" w14:textId="77777777" w:rsidR="009B1722" w:rsidRDefault="00000000" w:rsidP="004826D9">
      <w:pPr>
        <w:ind w:left="-5"/>
        <w:jc w:val="both"/>
      </w:pPr>
      <w:r>
        <w:t xml:space="preserve">                    // Migration is not part of this </w:t>
      </w:r>
      <w:proofErr w:type="spellStart"/>
      <w:r>
        <w:t>codelab</w:t>
      </w:r>
      <w:proofErr w:type="spellEnd"/>
      <w:r>
        <w:t xml:space="preserve">. </w:t>
      </w:r>
    </w:p>
    <w:p w14:paraId="68897649" w14:textId="77777777" w:rsidR="009B1722" w:rsidRDefault="00000000" w:rsidP="004826D9">
      <w:pPr>
        <w:ind w:left="-5"/>
        <w:jc w:val="both"/>
      </w:pPr>
      <w:r>
        <w:t xml:space="preserve">                    </w:t>
      </w:r>
      <w:proofErr w:type="gramStart"/>
      <w:r>
        <w:t>.</w:t>
      </w:r>
      <w:proofErr w:type="spellStart"/>
      <w:r>
        <w:t>fallbackToDestructiveMigration</w:t>
      </w:r>
      <w:proofErr w:type="spellEnd"/>
      <w:proofErr w:type="gramEnd"/>
      <w:r>
        <w:t xml:space="preserve">() </w:t>
      </w:r>
    </w:p>
    <w:p w14:paraId="7C8BAC8D" w14:textId="77777777" w:rsidR="009B1722" w:rsidRDefault="00000000" w:rsidP="004826D9">
      <w:pPr>
        <w:ind w:left="-5"/>
        <w:jc w:val="both"/>
      </w:pPr>
      <w:r>
        <w:t xml:space="preserve">                    </w:t>
      </w:r>
      <w:proofErr w:type="gramStart"/>
      <w:r>
        <w:t>.build</w:t>
      </w:r>
      <w:proofErr w:type="gramEnd"/>
      <w:r>
        <w:t xml:space="preserve">() </w:t>
      </w:r>
    </w:p>
    <w:p w14:paraId="15679BDB" w14:textId="77777777" w:rsidR="009B1722" w:rsidRDefault="00000000" w:rsidP="004826D9">
      <w:pPr>
        <w:ind w:left="-5" w:right="5945"/>
        <w:jc w:val="both"/>
      </w:pPr>
      <w:r>
        <w:t xml:space="preserve">                INSTANCE = instance                 // return instance                 </w:t>
      </w:r>
      <w:proofErr w:type="spellStart"/>
      <w:r>
        <w:t>instance</w:t>
      </w:r>
      <w:proofErr w:type="spellEnd"/>
      <w:r>
        <w:t xml:space="preserve"> </w:t>
      </w:r>
    </w:p>
    <w:p w14:paraId="42D2D323" w14:textId="77777777" w:rsidR="009B1722" w:rsidRDefault="00000000" w:rsidP="004826D9">
      <w:pPr>
        <w:ind w:left="-5"/>
        <w:jc w:val="both"/>
      </w:pPr>
      <w:r>
        <w:t xml:space="preserve">            } </w:t>
      </w:r>
    </w:p>
    <w:p w14:paraId="2CFAB07F" w14:textId="77777777" w:rsidR="009B1722" w:rsidRDefault="00000000" w:rsidP="004826D9">
      <w:pPr>
        <w:ind w:left="-5"/>
        <w:jc w:val="both"/>
      </w:pPr>
      <w:r>
        <w:t xml:space="preserve">        } </w:t>
      </w:r>
    </w:p>
    <w:p w14:paraId="2851B641" w14:textId="77777777" w:rsidR="009B1722" w:rsidRDefault="00000000" w:rsidP="004826D9">
      <w:pPr>
        <w:ind w:left="-5"/>
        <w:jc w:val="both"/>
      </w:pPr>
      <w:r>
        <w:t xml:space="preserve">    } </w:t>
      </w:r>
    </w:p>
    <w:p w14:paraId="61C9A557" w14:textId="77777777" w:rsidR="009B1722" w:rsidRDefault="00000000" w:rsidP="004826D9">
      <w:pPr>
        <w:ind w:left="-5"/>
        <w:jc w:val="both"/>
      </w:pPr>
      <w:r>
        <w:t xml:space="preserve">} </w:t>
      </w:r>
    </w:p>
    <w:p w14:paraId="0FD8F09F" w14:textId="77777777" w:rsidR="009B1722" w:rsidRDefault="00000000" w:rsidP="004826D9">
      <w:pPr>
        <w:spacing w:after="55" w:line="259" w:lineRule="auto"/>
        <w:ind w:left="0" w:firstLine="0"/>
        <w:jc w:val="both"/>
      </w:pPr>
      <w:r>
        <w:t xml:space="preserve"> </w:t>
      </w:r>
    </w:p>
    <w:p w14:paraId="1093BA76" w14:textId="77777777" w:rsidR="009B1722" w:rsidRDefault="00000000" w:rsidP="004826D9">
      <w:pPr>
        <w:pStyle w:val="Heading1"/>
        <w:ind w:left="-5"/>
        <w:jc w:val="both"/>
      </w:pPr>
      <w:r>
        <w:t xml:space="preserve">Activity_main.xml </w:t>
      </w:r>
    </w:p>
    <w:p w14:paraId="0E650B46" w14:textId="77777777" w:rsidR="009B1722" w:rsidRDefault="00000000" w:rsidP="004826D9">
      <w:pPr>
        <w:spacing w:after="0" w:line="259" w:lineRule="auto"/>
        <w:ind w:left="0" w:firstLine="0"/>
        <w:jc w:val="both"/>
      </w:pPr>
      <w:r>
        <w:rPr>
          <w:b/>
          <w:sz w:val="28"/>
        </w:rPr>
        <w:t xml:space="preserve"> </w:t>
      </w:r>
    </w:p>
    <w:p w14:paraId="556E3E11" w14:textId="77777777" w:rsidR="009B1722" w:rsidRDefault="00000000" w:rsidP="004826D9">
      <w:pPr>
        <w:ind w:left="-5"/>
        <w:jc w:val="both"/>
      </w:pPr>
      <w:r>
        <w:t>&lt;?xml version="1.0" encoding="utf-8"?&gt;</w:t>
      </w:r>
      <w:proofErr w:type="gramStart"/>
      <w:r>
        <w:t>&lt;!-</w:t>
      </w:r>
      <w:proofErr w:type="gramEnd"/>
      <w:r>
        <w:t xml:space="preserve">- </w:t>
      </w:r>
    </w:p>
    <w:p w14:paraId="014FF084" w14:textId="77777777" w:rsidR="009B1722" w:rsidRDefault="00000000" w:rsidP="004826D9">
      <w:pPr>
        <w:ind w:left="-5"/>
        <w:jc w:val="both"/>
      </w:pPr>
      <w:r>
        <w:t xml:space="preserve">  ~ Copyright (C) 2021 The Android </w:t>
      </w:r>
      <w:proofErr w:type="gramStart"/>
      <w:r>
        <w:t>Open Source</w:t>
      </w:r>
      <w:proofErr w:type="gramEnd"/>
      <w:r>
        <w:t xml:space="preserve"> Project. </w:t>
      </w:r>
    </w:p>
    <w:p w14:paraId="72CA9F5D" w14:textId="77777777" w:rsidR="009B1722" w:rsidRDefault="00000000" w:rsidP="004826D9">
      <w:pPr>
        <w:ind w:left="-5"/>
        <w:jc w:val="both"/>
      </w:pPr>
      <w:r>
        <w:t xml:space="preserve">  ~ </w:t>
      </w:r>
    </w:p>
    <w:p w14:paraId="6250A174" w14:textId="77777777" w:rsidR="009B1722" w:rsidRDefault="00000000" w:rsidP="004826D9">
      <w:pPr>
        <w:ind w:left="-5" w:right="2581"/>
        <w:jc w:val="both"/>
      </w:pPr>
      <w:r>
        <w:t xml:space="preserve">  ~ Licensed under the Apache License, Version 2.0 (the "License"</w:t>
      </w:r>
      <w:proofErr w:type="gramStart"/>
      <w:r>
        <w:t xml:space="preserve">);   </w:t>
      </w:r>
      <w:proofErr w:type="gramEnd"/>
      <w:r>
        <w:t xml:space="preserve">~ you may not use this file except in compliance with the License. </w:t>
      </w:r>
    </w:p>
    <w:p w14:paraId="4A4ECF75" w14:textId="77777777" w:rsidR="009B1722" w:rsidRDefault="00000000" w:rsidP="004826D9">
      <w:pPr>
        <w:ind w:left="-5"/>
        <w:jc w:val="both"/>
      </w:pPr>
      <w:r>
        <w:t xml:space="preserve">  ~ You may obtain a copy of the License at </w:t>
      </w:r>
    </w:p>
    <w:p w14:paraId="4C79A00F" w14:textId="77777777" w:rsidR="009B1722" w:rsidRDefault="00000000" w:rsidP="004826D9">
      <w:pPr>
        <w:ind w:left="-5"/>
        <w:jc w:val="both"/>
      </w:pPr>
      <w:r>
        <w:t xml:space="preserve">  ~ </w:t>
      </w:r>
    </w:p>
    <w:p w14:paraId="70FE3025" w14:textId="77777777" w:rsidR="009B1722" w:rsidRDefault="00000000" w:rsidP="004826D9">
      <w:pPr>
        <w:ind w:left="-5"/>
        <w:jc w:val="both"/>
      </w:pPr>
      <w:r>
        <w:t xml:space="preserve">  ~     http://www.apache.org/licenses/LICENSE-2.0 </w:t>
      </w:r>
    </w:p>
    <w:p w14:paraId="6289ED55" w14:textId="77777777" w:rsidR="009B1722" w:rsidRDefault="00000000" w:rsidP="004826D9">
      <w:pPr>
        <w:ind w:left="-5"/>
        <w:jc w:val="both"/>
      </w:pPr>
      <w:r>
        <w:t xml:space="preserve">  ~ </w:t>
      </w:r>
    </w:p>
    <w:p w14:paraId="6062B350" w14:textId="77777777" w:rsidR="009B1722" w:rsidRDefault="00000000" w:rsidP="004826D9">
      <w:pPr>
        <w:ind w:left="-5"/>
        <w:jc w:val="both"/>
      </w:pPr>
      <w:r>
        <w:t xml:space="preserve">  ~ Unless required by applicable law or agreed to in writing, software </w:t>
      </w:r>
    </w:p>
    <w:p w14:paraId="4585F14F" w14:textId="77777777" w:rsidR="009B1722" w:rsidRDefault="00000000" w:rsidP="004826D9">
      <w:pPr>
        <w:ind w:left="-5"/>
        <w:jc w:val="both"/>
      </w:pPr>
      <w:r>
        <w:t xml:space="preserve">  ~ distributed under the License is distributed on an "AS IS" BASIS, </w:t>
      </w:r>
    </w:p>
    <w:p w14:paraId="3E873718" w14:textId="77777777" w:rsidR="009B1722" w:rsidRDefault="00000000" w:rsidP="004826D9">
      <w:pPr>
        <w:ind w:left="-5" w:right="184"/>
        <w:jc w:val="both"/>
      </w:pPr>
      <w:r>
        <w:t xml:space="preserve">  ~ WITHOUT WARRANTIES OR CONDITIONS OF ANY KIND, either express or implied.   ~ See the License for the specific language governing permissions and   ~ limitations under the License. </w:t>
      </w:r>
    </w:p>
    <w:p w14:paraId="645973ED" w14:textId="77777777" w:rsidR="009B1722" w:rsidRDefault="00000000" w:rsidP="004826D9">
      <w:pPr>
        <w:ind w:left="-5"/>
        <w:jc w:val="both"/>
      </w:pPr>
      <w:r>
        <w:lastRenderedPageBreak/>
        <w:t xml:space="preserve">  --&gt; </w:t>
      </w:r>
    </w:p>
    <w:p w14:paraId="56C12DA1" w14:textId="77777777" w:rsidR="009B1722" w:rsidRDefault="00000000" w:rsidP="004826D9">
      <w:pPr>
        <w:ind w:left="-5" w:right="2213"/>
        <w:jc w:val="both"/>
      </w:pPr>
      <w:r>
        <w:t>&lt;</w:t>
      </w:r>
      <w:proofErr w:type="spellStart"/>
      <w:proofErr w:type="gramStart"/>
      <w:r>
        <w:t>androidx.constraintlayout</w:t>
      </w:r>
      <w:proofErr w:type="gramEnd"/>
      <w:r>
        <w:t>.widget.ConstraintLayout</w:t>
      </w:r>
      <w:proofErr w:type="spellEnd"/>
      <w:r>
        <w:t xml:space="preserve">     </w:t>
      </w:r>
      <w:proofErr w:type="spellStart"/>
      <w:r>
        <w:t>xmlns:android</w:t>
      </w:r>
      <w:proofErr w:type="spellEnd"/>
      <w:r>
        <w:t>="http://schemas.android.com/</w:t>
      </w:r>
      <w:proofErr w:type="spellStart"/>
      <w:r>
        <w:t>apk</w:t>
      </w:r>
      <w:proofErr w:type="spellEnd"/>
      <w:r>
        <w:t xml:space="preserve">/res/android"     </w:t>
      </w:r>
      <w:proofErr w:type="spellStart"/>
      <w:r>
        <w:t>xmlns:app</w:t>
      </w:r>
      <w:proofErr w:type="spellEnd"/>
      <w:r>
        <w:t>="http://schemas.android.com/</w:t>
      </w:r>
      <w:proofErr w:type="spellStart"/>
      <w:r>
        <w:t>apk</w:t>
      </w:r>
      <w:proofErr w:type="spellEnd"/>
      <w:r>
        <w:t xml:space="preserve">/res-auto"     </w:t>
      </w:r>
      <w:proofErr w:type="spellStart"/>
      <w:r>
        <w:t>xmlns:tools</w:t>
      </w:r>
      <w:proofErr w:type="spellEnd"/>
      <w:r>
        <w:t xml:space="preserve">="http://schemas.android.com/tools"     </w:t>
      </w:r>
      <w:proofErr w:type="spellStart"/>
      <w:r>
        <w:t>android:layout_width</w:t>
      </w:r>
      <w:proofErr w:type="spellEnd"/>
      <w:r>
        <w:t>="</w:t>
      </w:r>
      <w:proofErr w:type="spellStart"/>
      <w:r>
        <w:t>match_parent</w:t>
      </w:r>
      <w:proofErr w:type="spellEnd"/>
      <w:r>
        <w:t xml:space="preserve">"     </w:t>
      </w:r>
      <w:proofErr w:type="spellStart"/>
      <w:r>
        <w:t>android:layout_height</w:t>
      </w:r>
      <w:proofErr w:type="spellEnd"/>
      <w:r>
        <w:t>="</w:t>
      </w:r>
      <w:proofErr w:type="spellStart"/>
      <w:r>
        <w:t>match_parent</w:t>
      </w:r>
      <w:proofErr w:type="spellEnd"/>
      <w:r>
        <w:t xml:space="preserve">"     </w:t>
      </w:r>
      <w:proofErr w:type="spellStart"/>
      <w:r>
        <w:t>tools:context</w:t>
      </w:r>
      <w:proofErr w:type="spellEnd"/>
      <w:r>
        <w:t>=".</w:t>
      </w:r>
      <w:proofErr w:type="spellStart"/>
      <w:r>
        <w:t>MainActivity</w:t>
      </w:r>
      <w:proofErr w:type="spellEnd"/>
      <w:r>
        <w:t xml:space="preserve">"&gt; </w:t>
      </w:r>
    </w:p>
    <w:p w14:paraId="4C004DDB" w14:textId="77777777" w:rsidR="009B1722" w:rsidRDefault="00000000" w:rsidP="004826D9">
      <w:pPr>
        <w:spacing w:after="16" w:line="259" w:lineRule="auto"/>
        <w:ind w:left="0" w:firstLine="0"/>
        <w:jc w:val="both"/>
      </w:pPr>
      <w:r>
        <w:t xml:space="preserve"> </w:t>
      </w:r>
    </w:p>
    <w:p w14:paraId="42B7B8A1" w14:textId="77777777" w:rsidR="009B1722" w:rsidRDefault="00000000" w:rsidP="004826D9">
      <w:pPr>
        <w:ind w:left="-5" w:right="485"/>
        <w:jc w:val="both"/>
      </w:pPr>
      <w:r>
        <w:t xml:space="preserve">    &lt;</w:t>
      </w:r>
      <w:proofErr w:type="spellStart"/>
      <w:proofErr w:type="gramStart"/>
      <w:r>
        <w:t>androidx.fragment.app.FragmentContainerView</w:t>
      </w:r>
      <w:proofErr w:type="spellEnd"/>
      <w:proofErr w:type="gramEnd"/>
      <w:r>
        <w:t xml:space="preserve">         </w:t>
      </w:r>
      <w:proofErr w:type="spellStart"/>
      <w:r>
        <w:t>android:id</w:t>
      </w:r>
      <w:proofErr w:type="spellEnd"/>
      <w:r>
        <w:t>="@+id/</w:t>
      </w:r>
      <w:proofErr w:type="spellStart"/>
      <w:r>
        <w:t>nav_host_fragment</w:t>
      </w:r>
      <w:proofErr w:type="spellEnd"/>
      <w:r>
        <w:t xml:space="preserve">" </w:t>
      </w:r>
    </w:p>
    <w:p w14:paraId="1D32CBD0" w14:textId="77777777" w:rsidR="009B1722" w:rsidRDefault="00000000" w:rsidP="004826D9">
      <w:pPr>
        <w:ind w:left="-5"/>
        <w:jc w:val="both"/>
      </w:pPr>
      <w:r>
        <w:t xml:space="preserve">        </w:t>
      </w:r>
      <w:proofErr w:type="spellStart"/>
      <w:r>
        <w:t>android:name</w:t>
      </w:r>
      <w:proofErr w:type="spellEnd"/>
      <w:r>
        <w:t>="</w:t>
      </w:r>
      <w:proofErr w:type="spellStart"/>
      <w:proofErr w:type="gramStart"/>
      <w:r>
        <w:t>androidx.navigation</w:t>
      </w:r>
      <w:proofErr w:type="gramEnd"/>
      <w:r>
        <w:t>.fragment.NavHostFragment</w:t>
      </w:r>
      <w:proofErr w:type="spellEnd"/>
      <w:r>
        <w:t xml:space="preserve">" </w:t>
      </w:r>
    </w:p>
    <w:p w14:paraId="40C19D70" w14:textId="77777777" w:rsidR="009B1722" w:rsidRDefault="00000000" w:rsidP="004826D9">
      <w:pPr>
        <w:ind w:left="-5" w:right="3344"/>
        <w:jc w:val="both"/>
      </w:pPr>
      <w:r>
        <w:t xml:space="preserve">        </w:t>
      </w:r>
      <w:proofErr w:type="spellStart"/>
      <w:proofErr w:type="gramStart"/>
      <w:r>
        <w:t>android:layout</w:t>
      </w:r>
      <w:proofErr w:type="gramEnd"/>
      <w:r>
        <w:t>_width</w:t>
      </w:r>
      <w:proofErr w:type="spellEnd"/>
      <w:r>
        <w:t xml:space="preserve">="0dp"         </w:t>
      </w:r>
      <w:proofErr w:type="spellStart"/>
      <w:r>
        <w:t>android:layout_height</w:t>
      </w:r>
      <w:proofErr w:type="spellEnd"/>
      <w:r>
        <w:t xml:space="preserve">="0dp"         </w:t>
      </w:r>
      <w:proofErr w:type="spellStart"/>
      <w:r>
        <w:t>app:defaultNavHost</w:t>
      </w:r>
      <w:proofErr w:type="spellEnd"/>
      <w:r>
        <w:t xml:space="preserve">="true"         </w:t>
      </w:r>
      <w:proofErr w:type="spellStart"/>
      <w:r>
        <w:t>app:layout_constraintBottom_toBottomOf</w:t>
      </w:r>
      <w:proofErr w:type="spellEnd"/>
      <w:r>
        <w:t xml:space="preserve">="parent"         </w:t>
      </w:r>
      <w:proofErr w:type="spellStart"/>
      <w:r>
        <w:t>app:layout_constraintLeft_toLeftOf</w:t>
      </w:r>
      <w:proofErr w:type="spellEnd"/>
      <w:r>
        <w:t xml:space="preserve">="parent"         </w:t>
      </w:r>
      <w:proofErr w:type="spellStart"/>
      <w:r>
        <w:t>app:layout_constraintRight_toRightOf</w:t>
      </w:r>
      <w:proofErr w:type="spellEnd"/>
      <w:r>
        <w:t xml:space="preserve">="parent"         </w:t>
      </w:r>
      <w:proofErr w:type="spellStart"/>
      <w:r>
        <w:t>app:layout_constraintTop_toTopOf</w:t>
      </w:r>
      <w:proofErr w:type="spellEnd"/>
      <w:r>
        <w:t xml:space="preserve">="parent"         </w:t>
      </w:r>
      <w:proofErr w:type="spellStart"/>
      <w:r>
        <w:t>app:navGraph</w:t>
      </w:r>
      <w:proofErr w:type="spellEnd"/>
      <w:r>
        <w:t>="@navigation/</w:t>
      </w:r>
      <w:proofErr w:type="spellStart"/>
      <w:r>
        <w:t>nav_graph</w:t>
      </w:r>
      <w:proofErr w:type="spellEnd"/>
      <w:r>
        <w:t xml:space="preserve">" /&gt; </w:t>
      </w:r>
    </w:p>
    <w:p w14:paraId="5EC1B856" w14:textId="77777777" w:rsidR="009B1722" w:rsidRDefault="00000000" w:rsidP="004826D9">
      <w:pPr>
        <w:spacing w:after="16" w:line="259" w:lineRule="auto"/>
        <w:ind w:left="0" w:firstLine="0"/>
        <w:jc w:val="both"/>
      </w:pPr>
      <w:r>
        <w:t xml:space="preserve"> </w:t>
      </w:r>
    </w:p>
    <w:p w14:paraId="48C9B59A" w14:textId="77777777" w:rsidR="009B1722" w:rsidRDefault="00000000" w:rsidP="004826D9">
      <w:pPr>
        <w:spacing w:after="45"/>
        <w:ind w:left="-5"/>
        <w:jc w:val="both"/>
      </w:pPr>
      <w:r>
        <w:t>&lt;/</w:t>
      </w:r>
      <w:proofErr w:type="spellStart"/>
      <w:proofErr w:type="gramStart"/>
      <w:r>
        <w:t>androidx.constraintlayout</w:t>
      </w:r>
      <w:proofErr w:type="gramEnd"/>
      <w:r>
        <w:t>.widget.ConstraintLayout</w:t>
      </w:r>
      <w:proofErr w:type="spellEnd"/>
      <w:r>
        <w:t xml:space="preserve">&gt; </w:t>
      </w:r>
    </w:p>
    <w:p w14:paraId="7D48A02B" w14:textId="77777777" w:rsidR="009B1722" w:rsidRDefault="00000000" w:rsidP="004826D9">
      <w:pPr>
        <w:spacing w:after="18" w:line="259" w:lineRule="auto"/>
        <w:ind w:left="0" w:firstLine="0"/>
        <w:jc w:val="both"/>
      </w:pPr>
      <w:r>
        <w:rPr>
          <w:b/>
          <w:sz w:val="28"/>
        </w:rPr>
        <w:t xml:space="preserve"> </w:t>
      </w:r>
    </w:p>
    <w:p w14:paraId="66359FE8" w14:textId="77777777" w:rsidR="009B1722" w:rsidRDefault="00000000" w:rsidP="004826D9">
      <w:pPr>
        <w:spacing w:after="21" w:line="259" w:lineRule="auto"/>
        <w:ind w:left="0" w:firstLine="0"/>
        <w:jc w:val="both"/>
      </w:pPr>
      <w:r>
        <w:rPr>
          <w:b/>
          <w:sz w:val="28"/>
        </w:rPr>
        <w:t xml:space="preserve"> </w:t>
      </w:r>
    </w:p>
    <w:p w14:paraId="32448516" w14:textId="77777777" w:rsidR="009B1722" w:rsidRDefault="00000000" w:rsidP="004826D9">
      <w:pPr>
        <w:spacing w:after="19" w:line="259" w:lineRule="auto"/>
        <w:ind w:left="-5"/>
        <w:jc w:val="both"/>
      </w:pPr>
      <w:r>
        <w:rPr>
          <w:b/>
          <w:sz w:val="28"/>
        </w:rPr>
        <w:t xml:space="preserve">Output: </w:t>
      </w:r>
    </w:p>
    <w:p w14:paraId="09B275DC" w14:textId="77777777" w:rsidR="009B1722" w:rsidRDefault="00000000" w:rsidP="004826D9">
      <w:pPr>
        <w:spacing w:after="0" w:line="259" w:lineRule="auto"/>
        <w:ind w:left="0" w:firstLine="0"/>
        <w:jc w:val="both"/>
      </w:pPr>
      <w:r>
        <w:rPr>
          <w:b/>
          <w:sz w:val="28"/>
        </w:rPr>
        <w:t xml:space="preserve"> </w:t>
      </w:r>
    </w:p>
    <w:p w14:paraId="1E603CBC" w14:textId="77777777" w:rsidR="009B1722" w:rsidRDefault="00000000" w:rsidP="004826D9">
      <w:pPr>
        <w:spacing w:after="0" w:line="259" w:lineRule="auto"/>
        <w:ind w:left="0" w:right="572" w:firstLine="0"/>
        <w:jc w:val="both"/>
      </w:pPr>
      <w:r>
        <w:rPr>
          <w:rFonts w:ascii="Calibri" w:eastAsia="Calibri" w:hAnsi="Calibri" w:cs="Calibri"/>
          <w:noProof/>
          <w:sz w:val="22"/>
        </w:rPr>
        <w:lastRenderedPageBreak/>
        <mc:AlternateContent>
          <mc:Choice Requires="wpg">
            <w:drawing>
              <wp:inline distT="0" distB="0" distL="0" distR="0" wp14:anchorId="45AF5AEE" wp14:editId="73403014">
                <wp:extent cx="5090795" cy="5086350"/>
                <wp:effectExtent l="0" t="0" r="0" b="0"/>
                <wp:docPr id="4866" name="Group 4866"/>
                <wp:cNvGraphicFramePr/>
                <a:graphic xmlns:a="http://schemas.openxmlformats.org/drawingml/2006/main">
                  <a:graphicData uri="http://schemas.microsoft.com/office/word/2010/wordprocessingGroup">
                    <wpg:wgp>
                      <wpg:cNvGrpSpPr/>
                      <wpg:grpSpPr>
                        <a:xfrm>
                          <a:off x="0" y="0"/>
                          <a:ext cx="5090795" cy="5086350"/>
                          <a:chOff x="0" y="0"/>
                          <a:chExt cx="5090795" cy="5086350"/>
                        </a:xfrm>
                      </wpg:grpSpPr>
                      <pic:pic xmlns:pic="http://schemas.openxmlformats.org/drawingml/2006/picture">
                        <pic:nvPicPr>
                          <pic:cNvPr id="634" name="Picture 634"/>
                          <pic:cNvPicPr/>
                        </pic:nvPicPr>
                        <pic:blipFill>
                          <a:blip r:embed="rId7"/>
                          <a:stretch>
                            <a:fillRect/>
                          </a:stretch>
                        </pic:blipFill>
                        <pic:spPr>
                          <a:xfrm>
                            <a:off x="0" y="0"/>
                            <a:ext cx="2657475" cy="5086350"/>
                          </a:xfrm>
                          <a:prstGeom prst="rect">
                            <a:avLst/>
                          </a:prstGeom>
                        </pic:spPr>
                      </pic:pic>
                      <pic:pic xmlns:pic="http://schemas.openxmlformats.org/drawingml/2006/picture">
                        <pic:nvPicPr>
                          <pic:cNvPr id="636" name="Picture 636"/>
                          <pic:cNvPicPr/>
                        </pic:nvPicPr>
                        <pic:blipFill>
                          <a:blip r:embed="rId8"/>
                          <a:stretch>
                            <a:fillRect/>
                          </a:stretch>
                        </pic:blipFill>
                        <pic:spPr>
                          <a:xfrm>
                            <a:off x="2657475" y="0"/>
                            <a:ext cx="2433320" cy="5086096"/>
                          </a:xfrm>
                          <a:prstGeom prst="rect">
                            <a:avLst/>
                          </a:prstGeom>
                        </pic:spPr>
                      </pic:pic>
                    </wpg:wgp>
                  </a:graphicData>
                </a:graphic>
              </wp:inline>
            </w:drawing>
          </mc:Choice>
          <mc:Fallback xmlns:a="http://schemas.openxmlformats.org/drawingml/2006/main">
            <w:pict>
              <v:group id="Group 4866" style="width:400.85pt;height:400.5pt;mso-position-horizontal-relative:char;mso-position-vertical-relative:line" coordsize="50907,50863">
                <v:shape id="Picture 634" style="position:absolute;width:26574;height:50863;left:0;top:0;" filled="f">
                  <v:imagedata r:id="rId9"/>
                </v:shape>
                <v:shape id="Picture 636" style="position:absolute;width:24333;height:50860;left:26574;top:0;" filled="f">
                  <v:imagedata r:id="rId10"/>
                </v:shape>
              </v:group>
            </w:pict>
          </mc:Fallback>
        </mc:AlternateContent>
      </w:r>
      <w:r>
        <w:rPr>
          <w:b/>
          <w:sz w:val="28"/>
        </w:rPr>
        <w:t xml:space="preserve"> </w:t>
      </w:r>
    </w:p>
    <w:p w14:paraId="6D06BA88" w14:textId="77777777" w:rsidR="009B1722" w:rsidRDefault="00000000" w:rsidP="004826D9">
      <w:pPr>
        <w:spacing w:after="201" w:line="259" w:lineRule="auto"/>
        <w:ind w:left="0" w:firstLine="0"/>
        <w:jc w:val="both"/>
      </w:pPr>
      <w:r>
        <w:rPr>
          <w:b/>
          <w:sz w:val="28"/>
        </w:rPr>
        <w:t xml:space="preserve"> </w:t>
      </w:r>
    </w:p>
    <w:p w14:paraId="362EE320" w14:textId="51AA1649" w:rsidR="009B1722" w:rsidRDefault="00000000" w:rsidP="004826D9">
      <w:pPr>
        <w:pStyle w:val="Heading1"/>
        <w:ind w:left="-5"/>
        <w:jc w:val="both"/>
      </w:pPr>
      <w:r>
        <w:t xml:space="preserve">GitHub Link:  </w:t>
      </w:r>
      <w:r w:rsidR="00B076F2">
        <w:t xml:space="preserve"> </w:t>
      </w:r>
      <w:r w:rsidR="00B076F2" w:rsidRPr="00B076F2">
        <w:t>https://github.com/shettyharshita/Mobile-Computing</w:t>
      </w:r>
    </w:p>
    <w:p w14:paraId="3FCC15DF" w14:textId="77777777" w:rsidR="009B1722" w:rsidRDefault="00000000" w:rsidP="004826D9">
      <w:pPr>
        <w:spacing w:after="49" w:line="259" w:lineRule="auto"/>
        <w:ind w:left="0" w:firstLine="0"/>
        <w:jc w:val="both"/>
      </w:pPr>
      <w:r>
        <w:rPr>
          <w:b/>
          <w:sz w:val="28"/>
        </w:rPr>
        <w:t xml:space="preserve"> </w:t>
      </w:r>
    </w:p>
    <w:p w14:paraId="136FDE49" w14:textId="77777777" w:rsidR="009B1722" w:rsidRDefault="00000000" w:rsidP="004826D9">
      <w:pPr>
        <w:ind w:left="-5"/>
        <w:jc w:val="both"/>
      </w:pPr>
      <w:r>
        <w:rPr>
          <w:b/>
          <w:sz w:val="28"/>
        </w:rPr>
        <w:t xml:space="preserve">Conclusion: </w:t>
      </w:r>
      <w:r>
        <w:t>The experiment was about Database DBMS and the use of Database is to connect the data in database server which is successfully implemented and verified.</w:t>
      </w:r>
      <w:r>
        <w:rPr>
          <w:rFonts w:ascii="Arial" w:eastAsia="Arial" w:hAnsi="Arial" w:cs="Arial"/>
          <w:sz w:val="22"/>
        </w:rPr>
        <w:t xml:space="preserve"> </w:t>
      </w:r>
    </w:p>
    <w:sectPr w:rsidR="009B1722">
      <w:headerReference w:type="even" r:id="rId11"/>
      <w:headerReference w:type="default" r:id="rId12"/>
      <w:headerReference w:type="first" r:id="rId13"/>
      <w:pgSz w:w="12240" w:h="15840"/>
      <w:pgMar w:top="1440" w:right="1471" w:bottom="1590" w:left="1440" w:header="15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095F4" w14:textId="77777777" w:rsidR="00F25CB6" w:rsidRDefault="00F25CB6">
      <w:pPr>
        <w:spacing w:after="0" w:line="240" w:lineRule="auto"/>
      </w:pPr>
      <w:r>
        <w:separator/>
      </w:r>
    </w:p>
  </w:endnote>
  <w:endnote w:type="continuationSeparator" w:id="0">
    <w:p w14:paraId="70EDFC73" w14:textId="77777777" w:rsidR="00F25CB6" w:rsidRDefault="00F25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5D138" w14:textId="77777777" w:rsidR="00F25CB6" w:rsidRDefault="00F25CB6">
      <w:pPr>
        <w:spacing w:after="0" w:line="240" w:lineRule="auto"/>
      </w:pPr>
      <w:r>
        <w:separator/>
      </w:r>
    </w:p>
  </w:footnote>
  <w:footnote w:type="continuationSeparator" w:id="0">
    <w:p w14:paraId="72041B30" w14:textId="77777777" w:rsidR="00F25CB6" w:rsidRDefault="00F25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ED1BD" w14:textId="77777777" w:rsidR="009B1722" w:rsidRDefault="00000000">
    <w:pPr>
      <w:spacing w:after="0" w:line="269" w:lineRule="auto"/>
      <w:ind w:left="570" w:right="-149" w:firstLine="1635"/>
    </w:pPr>
    <w:r>
      <w:rPr>
        <w:noProof/>
      </w:rPr>
      <w:drawing>
        <wp:anchor distT="0" distB="0" distL="114300" distR="114300" simplePos="0" relativeHeight="251658240" behindDoc="0" locked="0" layoutInCell="1" allowOverlap="0" wp14:anchorId="51D9639E" wp14:editId="1BCF85A8">
          <wp:simplePos x="0" y="0"/>
          <wp:positionH relativeFrom="page">
            <wp:posOffset>1276350</wp:posOffset>
          </wp:positionH>
          <wp:positionV relativeFrom="page">
            <wp:posOffset>99695</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58B0F83B" w14:textId="77777777" w:rsidR="009B1722" w:rsidRDefault="00000000">
    <w:pPr>
      <w:spacing w:after="0" w:line="259" w:lineRule="auto"/>
      <w:ind w:left="0" w:right="7563" w:firstLine="0"/>
    </w:pPr>
    <w:r>
      <w:rPr>
        <w:rFonts w:ascii="Arial" w:eastAsia="Arial" w:hAnsi="Arial" w:cs="Arial"/>
        <w:sz w:val="22"/>
      </w:rPr>
      <w:t xml:space="preserve"> </w:t>
    </w:r>
  </w:p>
  <w:p w14:paraId="182FCE98" w14:textId="77777777" w:rsidR="009B1722" w:rsidRDefault="00000000">
    <w:pPr>
      <w:spacing w:after="0" w:line="259" w:lineRule="auto"/>
      <w:ind w:left="570" w:firstLine="0"/>
      <w:jc w:val="center"/>
    </w:pPr>
    <w:r>
      <w:rPr>
        <w:b/>
        <w:sz w:val="28"/>
      </w:rPr>
      <w:t xml:space="preserve">Accredited by B+ Grade by NAAC </w:t>
    </w:r>
  </w:p>
  <w:p w14:paraId="7D156AEA" w14:textId="77777777" w:rsidR="009B1722" w:rsidRDefault="00000000">
    <w:pPr>
      <w:spacing w:after="0" w:line="259" w:lineRule="auto"/>
      <w:ind w:left="570" w:firstLine="0"/>
    </w:pP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7185D" w14:textId="77777777" w:rsidR="009B1722" w:rsidRDefault="00000000">
    <w:pPr>
      <w:spacing w:after="0" w:line="269" w:lineRule="auto"/>
      <w:ind w:left="570" w:right="-149" w:firstLine="1635"/>
    </w:pPr>
    <w:r>
      <w:rPr>
        <w:noProof/>
      </w:rPr>
      <w:drawing>
        <wp:anchor distT="0" distB="0" distL="114300" distR="114300" simplePos="0" relativeHeight="251659264" behindDoc="0" locked="0" layoutInCell="1" allowOverlap="0" wp14:anchorId="03474F08" wp14:editId="61AFA6F1">
          <wp:simplePos x="0" y="0"/>
          <wp:positionH relativeFrom="page">
            <wp:posOffset>1276350</wp:posOffset>
          </wp:positionH>
          <wp:positionV relativeFrom="page">
            <wp:posOffset>99695</wp:posOffset>
          </wp:positionV>
          <wp:extent cx="759866" cy="760095"/>
          <wp:effectExtent l="0" t="0" r="0" b="0"/>
          <wp:wrapSquare wrapText="bothSides"/>
          <wp:docPr id="76279798" name="Picture 7627979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4BAE860B" w14:textId="77777777" w:rsidR="009B1722" w:rsidRDefault="00000000">
    <w:pPr>
      <w:spacing w:after="0" w:line="259" w:lineRule="auto"/>
      <w:ind w:left="0" w:right="7563" w:firstLine="0"/>
    </w:pPr>
    <w:r>
      <w:rPr>
        <w:rFonts w:ascii="Arial" w:eastAsia="Arial" w:hAnsi="Arial" w:cs="Arial"/>
        <w:sz w:val="22"/>
      </w:rPr>
      <w:t xml:space="preserve"> </w:t>
    </w:r>
  </w:p>
  <w:p w14:paraId="0159412C" w14:textId="77777777" w:rsidR="009B1722" w:rsidRDefault="00000000">
    <w:pPr>
      <w:spacing w:after="0" w:line="259" w:lineRule="auto"/>
      <w:ind w:left="570" w:firstLine="0"/>
      <w:jc w:val="center"/>
    </w:pPr>
    <w:r>
      <w:rPr>
        <w:b/>
        <w:sz w:val="28"/>
      </w:rPr>
      <w:t xml:space="preserve">Accredited by B+ Grade by NAAC </w:t>
    </w:r>
  </w:p>
  <w:p w14:paraId="5825DB0C" w14:textId="77777777" w:rsidR="009B1722" w:rsidRDefault="00000000">
    <w:pPr>
      <w:spacing w:after="0" w:line="259" w:lineRule="auto"/>
      <w:ind w:left="570" w:firstLine="0"/>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5308F" w14:textId="77777777" w:rsidR="009B1722" w:rsidRDefault="00000000">
    <w:pPr>
      <w:spacing w:after="0" w:line="269" w:lineRule="auto"/>
      <w:ind w:left="570" w:right="-149" w:firstLine="1635"/>
    </w:pPr>
    <w:r>
      <w:rPr>
        <w:noProof/>
      </w:rPr>
      <w:drawing>
        <wp:anchor distT="0" distB="0" distL="114300" distR="114300" simplePos="0" relativeHeight="251660288" behindDoc="0" locked="0" layoutInCell="1" allowOverlap="0" wp14:anchorId="2AA45EDF" wp14:editId="7ED84A07">
          <wp:simplePos x="0" y="0"/>
          <wp:positionH relativeFrom="page">
            <wp:posOffset>1276350</wp:posOffset>
          </wp:positionH>
          <wp:positionV relativeFrom="page">
            <wp:posOffset>99695</wp:posOffset>
          </wp:positionV>
          <wp:extent cx="759866" cy="760095"/>
          <wp:effectExtent l="0" t="0" r="0" b="0"/>
          <wp:wrapSquare wrapText="bothSides"/>
          <wp:docPr id="60987328" name="Picture 6098732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0124ADD4" w14:textId="77777777" w:rsidR="009B1722" w:rsidRDefault="00000000">
    <w:pPr>
      <w:spacing w:after="0" w:line="259" w:lineRule="auto"/>
      <w:ind w:left="0" w:right="7563" w:firstLine="0"/>
    </w:pPr>
    <w:r>
      <w:rPr>
        <w:rFonts w:ascii="Arial" w:eastAsia="Arial" w:hAnsi="Arial" w:cs="Arial"/>
        <w:sz w:val="22"/>
      </w:rPr>
      <w:t xml:space="preserve"> </w:t>
    </w:r>
  </w:p>
  <w:p w14:paraId="772D4340" w14:textId="77777777" w:rsidR="009B1722" w:rsidRDefault="00000000">
    <w:pPr>
      <w:spacing w:after="0" w:line="259" w:lineRule="auto"/>
      <w:ind w:left="570" w:firstLine="0"/>
      <w:jc w:val="center"/>
    </w:pPr>
    <w:r>
      <w:rPr>
        <w:b/>
        <w:sz w:val="28"/>
      </w:rPr>
      <w:t xml:space="preserve">Accredited by B+ Grade by NAAC </w:t>
    </w:r>
  </w:p>
  <w:p w14:paraId="1E79F905" w14:textId="77777777" w:rsidR="009B1722" w:rsidRDefault="00000000">
    <w:pPr>
      <w:spacing w:after="0" w:line="259" w:lineRule="auto"/>
      <w:ind w:left="570" w:firstLine="0"/>
    </w:pP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96349"/>
    <w:multiLevelType w:val="hybridMultilevel"/>
    <w:tmpl w:val="65784264"/>
    <w:lvl w:ilvl="0" w:tplc="446EA7C0">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C2D98A">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A0D6C8">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968E94">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202ED8">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30A17C">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36DE5C">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42450A">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B2EAF4">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885BC6"/>
    <w:multiLevelType w:val="hybridMultilevel"/>
    <w:tmpl w:val="ED905EC0"/>
    <w:lvl w:ilvl="0" w:tplc="8418052E">
      <w:start w:val="1"/>
      <w:numFmt w:val="bullet"/>
      <w:lvlText w:val="*"/>
      <w:lvlJc w:val="left"/>
      <w:pPr>
        <w:ind w:left="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E8F400">
      <w:start w:val="1"/>
      <w:numFmt w:val="bullet"/>
      <w:lvlText w:val="o"/>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ACE472">
      <w:start w:val="1"/>
      <w:numFmt w:val="bullet"/>
      <w:lvlText w:val="▪"/>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EAC9EE">
      <w:start w:val="1"/>
      <w:numFmt w:val="bullet"/>
      <w:lvlText w:val="•"/>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9692BA">
      <w:start w:val="1"/>
      <w:numFmt w:val="bullet"/>
      <w:lvlText w:val="o"/>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7EA614">
      <w:start w:val="1"/>
      <w:numFmt w:val="bullet"/>
      <w:lvlText w:val="▪"/>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74EC86">
      <w:start w:val="1"/>
      <w:numFmt w:val="bullet"/>
      <w:lvlText w:val="•"/>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D080A6">
      <w:start w:val="1"/>
      <w:numFmt w:val="bullet"/>
      <w:lvlText w:val="o"/>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640F00">
      <w:start w:val="1"/>
      <w:numFmt w:val="bullet"/>
      <w:lvlText w:val="▪"/>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02490961">
    <w:abstractNumId w:val="0"/>
  </w:num>
  <w:num w:numId="2" w16cid:durableId="1722707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722"/>
    <w:rsid w:val="004826D9"/>
    <w:rsid w:val="009B1722"/>
    <w:rsid w:val="00B076F2"/>
    <w:rsid w:val="00F25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37EE"/>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7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9"/>
      <w:ind w:left="41"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0.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1092</Words>
  <Characters>6231</Characters>
  <Application>Microsoft Office Word</Application>
  <DocSecurity>0</DocSecurity>
  <Lines>51</Lines>
  <Paragraphs>14</Paragraphs>
  <ScaleCrop>false</ScaleCrop>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3</cp:revision>
  <dcterms:created xsi:type="dcterms:W3CDTF">2023-04-08T08:08:00Z</dcterms:created>
  <dcterms:modified xsi:type="dcterms:W3CDTF">2023-04-08T08:12:00Z</dcterms:modified>
</cp:coreProperties>
</file>