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ECS - I used AWS ECS for running docker images without the complexity of k8s.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Lambda - I used lambda trigger retraining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NLB - I used the network load balancer to expose my service externally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S3 - Used S3 for storage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created a script to help with the creation of resources: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Some results that show that the application was running but I ran out of credits.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Running my supper script: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