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72" w:rsidRDefault="00FC4A62" w:rsidP="00FC4A62">
      <w:pPr>
        <w:pStyle w:val="Heading1"/>
        <w:rPr>
          <w:rFonts w:hint="eastAsia"/>
        </w:rPr>
      </w:pPr>
      <w:r>
        <w:t xml:space="preserve">1 </w:t>
      </w:r>
      <w:r>
        <w:rPr>
          <w:rFonts w:hint="eastAsia"/>
        </w:rPr>
        <w:t>整体设计</w:t>
      </w:r>
      <w:bookmarkStart w:id="0" w:name="_GoBack"/>
      <w:bookmarkEnd w:id="0"/>
    </w:p>
    <w:p w:rsidR="001A32B6" w:rsidRPr="001A32B6" w:rsidRDefault="001A32B6" w:rsidP="001A32B6">
      <w:pPr>
        <w:pStyle w:val="Heading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数据走向图</w:t>
      </w:r>
    </w:p>
    <w:p w:rsidR="00FC4A62" w:rsidRDefault="001A32B6" w:rsidP="00FC4A62">
      <w:pPr>
        <w:rPr>
          <w:rFonts w:hint="eastAsia"/>
        </w:rPr>
      </w:pPr>
      <w:r>
        <w:object w:dxaOrig="10629" w:dyaOrig="9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6pt" o:ole="">
            <v:imagedata r:id="rId6" o:title=""/>
          </v:shape>
          <o:OLEObject Type="Embed" ProgID="Visio.Drawing.11" ShapeID="_x0000_i1025" DrawAspect="Content" ObjectID="_1440957342" r:id="rId7"/>
        </w:object>
      </w:r>
    </w:p>
    <w:p w:rsidR="001A32B6" w:rsidRDefault="001A32B6" w:rsidP="00FC4A62">
      <w:pPr>
        <w:rPr>
          <w:rFonts w:hint="eastAsia"/>
        </w:rPr>
      </w:pPr>
      <w:r>
        <w:rPr>
          <w:rFonts w:hint="eastAsia"/>
        </w:rPr>
        <w:t>文件系统通过</w:t>
      </w:r>
      <w:r>
        <w:t>Local Metadata</w:t>
      </w:r>
      <w:r>
        <w:rPr>
          <w:rFonts w:hint="eastAsia"/>
        </w:rPr>
        <w:t>和</w:t>
      </w:r>
      <w:r>
        <w:t>Public Cloud</w:t>
      </w:r>
      <w:r>
        <w:rPr>
          <w:rFonts w:hint="eastAsia"/>
        </w:rPr>
        <w:t>共同组成，其中</w:t>
      </w:r>
      <w:r>
        <w:t>Local Metadata</w:t>
      </w:r>
      <w:r>
        <w:rPr>
          <w:rFonts w:hint="eastAsia"/>
        </w:rPr>
        <w:t>为完整的目录结构，</w:t>
      </w:r>
      <w:r>
        <w:t>Public Cloud</w:t>
      </w:r>
      <w:r>
        <w:rPr>
          <w:rFonts w:hint="eastAsia"/>
        </w:rPr>
        <w:t>保存</w:t>
      </w:r>
      <w:r>
        <w:t>(md5, buffer)</w:t>
      </w:r>
      <w:r>
        <w:rPr>
          <w:rFonts w:hint="eastAsia"/>
        </w:rPr>
        <w:t>的键值对；本地磁盘有一个专用区域保存键值对，同时有一专用内存区域保存常用键值对。</w:t>
      </w:r>
    </w:p>
    <w:p w:rsidR="00052DE4" w:rsidRDefault="00052DE4" w:rsidP="00FC4A62">
      <w:pPr>
        <w:rPr>
          <w:rFonts w:hint="eastAsia"/>
        </w:rPr>
      </w:pPr>
    </w:p>
    <w:p w:rsidR="00052DE4" w:rsidRDefault="00052DE4" w:rsidP="00052DE4">
      <w:pPr>
        <w:pStyle w:val="Heading2"/>
        <w:rPr>
          <w:rFonts w:hint="eastAsia"/>
        </w:rPr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模块组成</w:t>
      </w:r>
    </w:p>
    <w:p w:rsidR="00052DE4" w:rsidRDefault="00A573D8" w:rsidP="00052DE4">
      <w:pPr>
        <w:rPr>
          <w:rFonts w:hint="eastAsia"/>
        </w:rPr>
      </w:pPr>
      <w:r>
        <w:object w:dxaOrig="12825" w:dyaOrig="7315">
          <v:shape id="_x0000_i1026" type="#_x0000_t75" style="width:467.15pt;height:266.25pt" o:ole="">
            <v:imagedata r:id="rId8" o:title=""/>
          </v:shape>
          <o:OLEObject Type="Embed" ProgID="Visio.Drawing.11" ShapeID="_x0000_i1026" DrawAspect="Content" ObjectID="_1440957343" r:id="rId9"/>
        </w:object>
      </w:r>
    </w:p>
    <w:p w:rsidR="00526167" w:rsidRDefault="00F563B3" w:rsidP="00052DE4">
      <w:pPr>
        <w:rPr>
          <w:rFonts w:hint="eastAsia"/>
        </w:rPr>
      </w:pPr>
      <w:r>
        <w:rPr>
          <w:rFonts w:hint="eastAsia"/>
        </w:rPr>
        <w:t>工作划分及</w:t>
      </w:r>
      <w:r w:rsidR="00526167">
        <w:rPr>
          <w:rFonts w:hint="eastAsia"/>
        </w:rPr>
        <w:t>进度安排：</w:t>
      </w:r>
    </w:p>
    <w:p w:rsidR="00526167" w:rsidRDefault="00526167" w:rsidP="00526167">
      <w:pPr>
        <w:pStyle w:val="ListParagraph"/>
        <w:numPr>
          <w:ilvl w:val="0"/>
          <w:numId w:val="9"/>
        </w:numPr>
      </w:pPr>
      <w:r>
        <w:rPr>
          <w:rFonts w:hint="eastAsia"/>
        </w:rPr>
        <w:t>定义</w:t>
      </w:r>
      <w:r>
        <w:t>Cloud Interface</w:t>
      </w:r>
      <w:r>
        <w:rPr>
          <w:rFonts w:hint="eastAsia"/>
        </w:rPr>
        <w:t>抽象接口，并实现基于本地的虚拟接口</w:t>
      </w:r>
      <w:proofErr w:type="spellStart"/>
      <w:r>
        <w:t>VirtualCloud</w:t>
      </w:r>
      <w:proofErr w:type="spellEnd"/>
      <w:r>
        <w:rPr>
          <w:rFonts w:hint="eastAsia"/>
        </w:rPr>
        <w:t>。（</w:t>
      </w:r>
      <w:r>
        <w:t>S</w:t>
      </w:r>
      <w:r>
        <w:rPr>
          <w:rFonts w:hint="eastAsia"/>
        </w:rPr>
        <w:t>）</w:t>
      </w:r>
    </w:p>
    <w:p w:rsidR="00526167" w:rsidRDefault="00526167" w:rsidP="00526167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同步进行：</w:t>
      </w:r>
    </w:p>
    <w:p w:rsidR="00526167" w:rsidRDefault="00526167" w:rsidP="00526167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黄色部分（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:rsidR="00526167" w:rsidRDefault="00526167" w:rsidP="00526167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绿色部分的具体实现（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526167" w:rsidRDefault="00F312F3" w:rsidP="00526167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待</w:t>
      </w:r>
      <w:r>
        <w:rPr>
          <w:rFonts w:hint="eastAsia"/>
        </w:rPr>
        <w:t>2.</w:t>
      </w:r>
      <w:r>
        <w:t>b</w:t>
      </w:r>
      <w:r>
        <w:rPr>
          <w:rFonts w:hint="eastAsia"/>
        </w:rPr>
        <w:t>实现完毕后，实现橙色部分（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F312F3" w:rsidRPr="00DD4D6D" w:rsidRDefault="00F312F3" w:rsidP="00526167">
      <w:pPr>
        <w:pStyle w:val="ListParagraph"/>
        <w:numPr>
          <w:ilvl w:val="0"/>
          <w:numId w:val="9"/>
        </w:numPr>
        <w:rPr>
          <w:rFonts w:hint="eastAsia"/>
          <w:color w:val="FF0000"/>
        </w:rPr>
      </w:pPr>
      <w:r>
        <w:rPr>
          <w:rFonts w:hint="eastAsia"/>
        </w:rPr>
        <w:t>联调黄色和绿色部分（</w:t>
      </w:r>
      <w:r>
        <w:rPr>
          <w:rFonts w:hint="eastAsia"/>
        </w:rPr>
        <w:t>S,T</w:t>
      </w:r>
      <w:r>
        <w:rPr>
          <w:rFonts w:hint="eastAsia"/>
        </w:rPr>
        <w:t>）</w:t>
      </w:r>
      <w:r w:rsidR="00F42E5B" w:rsidRPr="00DD4D6D">
        <w:rPr>
          <w:color w:val="FF0000"/>
        </w:rPr>
        <w:t xml:space="preserve">, </w:t>
      </w:r>
      <w:proofErr w:type="spellStart"/>
      <w:r w:rsidR="00F42E5B" w:rsidRPr="00DD4D6D">
        <w:rPr>
          <w:color w:val="FF0000"/>
        </w:rPr>
        <w:t>MileStone</w:t>
      </w:r>
      <w:proofErr w:type="spellEnd"/>
      <w:r w:rsidR="00F42E5B" w:rsidRPr="00DD4D6D">
        <w:rPr>
          <w:color w:val="FF0000"/>
        </w:rPr>
        <w:t xml:space="preserve"> 1 (</w:t>
      </w:r>
      <w:r w:rsidR="00F42E5B" w:rsidRPr="00DD4D6D">
        <w:rPr>
          <w:rFonts w:hint="eastAsia"/>
          <w:color w:val="FF0000"/>
        </w:rPr>
        <w:t>2013-10-17</w:t>
      </w:r>
      <w:r w:rsidR="00F42E5B" w:rsidRPr="00DD4D6D">
        <w:rPr>
          <w:color w:val="FF0000"/>
        </w:rPr>
        <w:t>)</w:t>
      </w:r>
    </w:p>
    <w:p w:rsidR="00F312F3" w:rsidRDefault="00F312F3" w:rsidP="00526167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联调橙、黄、绿（</w:t>
      </w:r>
      <w:r>
        <w:rPr>
          <w:rFonts w:hint="eastAsia"/>
        </w:rPr>
        <w:t>S,T</w:t>
      </w:r>
      <w:r>
        <w:rPr>
          <w:rFonts w:hint="eastAsia"/>
        </w:rPr>
        <w:t>）</w:t>
      </w:r>
      <w:r w:rsidR="00F42E5B" w:rsidRPr="00DD4D6D">
        <w:rPr>
          <w:rFonts w:hint="eastAsia"/>
          <w:color w:val="FF0000"/>
        </w:rPr>
        <w:t>，</w:t>
      </w:r>
      <w:proofErr w:type="spellStart"/>
      <w:r w:rsidR="00F42E5B" w:rsidRPr="00DD4D6D">
        <w:rPr>
          <w:color w:val="FF0000"/>
        </w:rPr>
        <w:t>MileStone</w:t>
      </w:r>
      <w:proofErr w:type="spellEnd"/>
      <w:r w:rsidR="00F42E5B" w:rsidRPr="00DD4D6D">
        <w:rPr>
          <w:color w:val="FF0000"/>
        </w:rPr>
        <w:t xml:space="preserve"> 2</w:t>
      </w:r>
      <w:r w:rsidR="00F42E5B" w:rsidRPr="00DD4D6D">
        <w:rPr>
          <w:rFonts w:hint="eastAsia"/>
          <w:color w:val="FF0000"/>
        </w:rPr>
        <w:t>（</w:t>
      </w:r>
      <w:r w:rsidR="00F42E5B" w:rsidRPr="00DD4D6D">
        <w:rPr>
          <w:rFonts w:hint="eastAsia"/>
          <w:color w:val="FF0000"/>
        </w:rPr>
        <w:t>2013-10-30</w:t>
      </w:r>
      <w:r w:rsidR="00F42E5B" w:rsidRPr="00DD4D6D">
        <w:rPr>
          <w:rFonts w:hint="eastAsia"/>
          <w:color w:val="FF0000"/>
        </w:rPr>
        <w:t>）</w:t>
      </w:r>
    </w:p>
    <w:p w:rsidR="00F312F3" w:rsidRDefault="00F312F3" w:rsidP="00526167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CLI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F312F3" w:rsidRPr="00DD4D6D" w:rsidRDefault="00F312F3" w:rsidP="00526167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>
        <w:t>WebService</w:t>
      </w:r>
      <w:proofErr w:type="spellEnd"/>
      <w:r w:rsidR="00CA6FDC">
        <w:rPr>
          <w:rFonts w:hint="eastAsia"/>
        </w:rPr>
        <w:t>后端</w:t>
      </w:r>
      <w:r>
        <w:t>(S)</w:t>
      </w:r>
      <w:r w:rsidR="001E7A9D" w:rsidRPr="00DD4D6D">
        <w:rPr>
          <w:rFonts w:hint="eastAsia"/>
          <w:color w:val="FF0000"/>
        </w:rPr>
        <w:t>，</w:t>
      </w:r>
      <w:proofErr w:type="spellStart"/>
      <w:r w:rsidR="001E7A9D" w:rsidRPr="00DD4D6D">
        <w:rPr>
          <w:color w:val="FF0000"/>
        </w:rPr>
        <w:t>MileStone</w:t>
      </w:r>
      <w:proofErr w:type="spellEnd"/>
      <w:r w:rsidR="001E7A9D" w:rsidRPr="00DD4D6D">
        <w:rPr>
          <w:color w:val="FF0000"/>
        </w:rPr>
        <w:t xml:space="preserve"> 3</w:t>
      </w:r>
      <w:r w:rsidR="001E7A9D" w:rsidRPr="00DD4D6D">
        <w:rPr>
          <w:rFonts w:hint="eastAsia"/>
          <w:color w:val="FF0000"/>
        </w:rPr>
        <w:t>（</w:t>
      </w:r>
      <w:r w:rsidR="001E7A9D" w:rsidRPr="00DD4D6D">
        <w:rPr>
          <w:rFonts w:hint="eastAsia"/>
          <w:color w:val="FF0000"/>
        </w:rPr>
        <w:t>2013-11-30</w:t>
      </w:r>
      <w:r w:rsidR="001E7A9D" w:rsidRPr="00DD4D6D">
        <w:rPr>
          <w:rFonts w:hint="eastAsia"/>
          <w:color w:val="FF0000"/>
        </w:rPr>
        <w:t>）</w:t>
      </w:r>
    </w:p>
    <w:p w:rsidR="00CA6FDC" w:rsidRDefault="00CA6FDC" w:rsidP="00526167">
      <w:pPr>
        <w:pStyle w:val="ListParagraph"/>
        <w:numPr>
          <w:ilvl w:val="0"/>
          <w:numId w:val="9"/>
        </w:numPr>
        <w:rPr>
          <w:rFonts w:hint="eastAsia"/>
        </w:rPr>
      </w:pPr>
      <w:proofErr w:type="spellStart"/>
      <w:r>
        <w:t>WebService</w:t>
      </w:r>
      <w:proofErr w:type="spellEnd"/>
      <w:r>
        <w:rPr>
          <w:rFonts w:hint="eastAsia"/>
        </w:rPr>
        <w:t>前端（外包？）</w:t>
      </w:r>
    </w:p>
    <w:p w:rsidR="00506433" w:rsidRPr="00506433" w:rsidRDefault="00506433" w:rsidP="00526167">
      <w:pPr>
        <w:pStyle w:val="ListParagraph"/>
        <w:numPr>
          <w:ilvl w:val="0"/>
          <w:numId w:val="9"/>
        </w:numPr>
        <w:rPr>
          <w:rFonts w:hint="eastAsia"/>
          <w:color w:val="FF0000"/>
        </w:rPr>
      </w:pPr>
      <w:r>
        <w:t>Android</w:t>
      </w:r>
      <w:r>
        <w:rPr>
          <w:rFonts w:hint="eastAsia"/>
        </w:rPr>
        <w:t>移动演示</w:t>
      </w:r>
      <w:r>
        <w:t xml:space="preserve">(S), </w:t>
      </w:r>
      <w:proofErr w:type="spellStart"/>
      <w:r w:rsidRPr="00506433">
        <w:rPr>
          <w:color w:val="FF0000"/>
        </w:rPr>
        <w:t>MileStone</w:t>
      </w:r>
      <w:proofErr w:type="spellEnd"/>
      <w:r w:rsidRPr="00506433">
        <w:rPr>
          <w:color w:val="FF0000"/>
        </w:rPr>
        <w:t xml:space="preserve"> 4 (2013-12-25)</w:t>
      </w:r>
    </w:p>
    <w:p w:rsidR="00F42E5B" w:rsidRPr="00052DE4" w:rsidRDefault="00F42E5B" w:rsidP="00F42E5B">
      <w:pPr>
        <w:rPr>
          <w:rFonts w:hint="eastAsia"/>
        </w:rPr>
      </w:pPr>
    </w:p>
    <w:sectPr w:rsidR="00F42E5B" w:rsidRPr="0005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>
    <w:nsid w:val="5ACC07DD"/>
    <w:multiLevelType w:val="hybridMultilevel"/>
    <w:tmpl w:val="5DAC2788"/>
    <w:lvl w:ilvl="0" w:tplc="F03E3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84E"/>
    <w:rsid w:val="00052DE4"/>
    <w:rsid w:val="001074DB"/>
    <w:rsid w:val="001A32B6"/>
    <w:rsid w:val="001E7A9D"/>
    <w:rsid w:val="001F4A6F"/>
    <w:rsid w:val="00306E70"/>
    <w:rsid w:val="0033522D"/>
    <w:rsid w:val="00506433"/>
    <w:rsid w:val="005202F2"/>
    <w:rsid w:val="00526167"/>
    <w:rsid w:val="0060164D"/>
    <w:rsid w:val="0063184E"/>
    <w:rsid w:val="008B5849"/>
    <w:rsid w:val="00901C22"/>
    <w:rsid w:val="009307F5"/>
    <w:rsid w:val="00A573D8"/>
    <w:rsid w:val="00CA6FDC"/>
    <w:rsid w:val="00D90856"/>
    <w:rsid w:val="00DD4D6D"/>
    <w:rsid w:val="00E73921"/>
    <w:rsid w:val="00F312F3"/>
    <w:rsid w:val="00F42E5B"/>
    <w:rsid w:val="00F563B3"/>
    <w:rsid w:val="00FC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F5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Heading1">
    <w:name w:val="heading 1"/>
    <w:basedOn w:val="Normal"/>
    <w:next w:val="Normal"/>
    <w:link w:val="Heading1Char"/>
    <w:qFormat/>
    <w:rsid w:val="009307F5"/>
    <w:pPr>
      <w:keepNext/>
      <w:keepLines/>
      <w:spacing w:before="340" w:after="330" w:line="360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rsid w:val="009307F5"/>
    <w:pPr>
      <w:keepNext/>
      <w:keepLines/>
      <w:spacing w:before="260" w:after="260" w:line="360" w:lineRule="auto"/>
      <w:outlineLvl w:val="1"/>
    </w:pPr>
    <w:rPr>
      <w:rFonts w:ascii="Arial" w:eastAsia="黑体" w:hAnsi="Arial"/>
      <w:b/>
      <w:bCs/>
      <w:sz w:val="32"/>
      <w:szCs w:val="19"/>
    </w:rPr>
  </w:style>
  <w:style w:type="paragraph" w:styleId="Heading3">
    <w:name w:val="heading 3"/>
    <w:basedOn w:val="Normal"/>
    <w:next w:val="Normal"/>
    <w:link w:val="Heading3Char"/>
    <w:qFormat/>
    <w:rsid w:val="009307F5"/>
    <w:pPr>
      <w:keepNext/>
      <w:keepLines/>
      <w:adjustRightInd/>
      <w:spacing w:before="260" w:after="260" w:line="360" w:lineRule="auto"/>
      <w:textAlignment w:val="auto"/>
      <w:outlineLvl w:val="2"/>
    </w:pPr>
    <w:rPr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9307F5"/>
    <w:pPr>
      <w:keepNext/>
      <w:keepLines/>
      <w:spacing w:before="280" w:after="290" w:line="376" w:lineRule="atLeast"/>
      <w:jc w:val="left"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9307F5"/>
    <w:pPr>
      <w:keepNext/>
      <w:keepLines/>
      <w:spacing w:before="240" w:after="64" w:line="320" w:lineRule="atLeast"/>
      <w:jc w:val="left"/>
      <w:outlineLvl w:val="5"/>
    </w:pPr>
    <w:rPr>
      <w:rFonts w:ascii="Arial" w:eastAsia="黑体" w:hAnsi="Arial"/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9307F5"/>
    <w:pPr>
      <w:keepNext/>
      <w:keepLines/>
      <w:spacing w:before="240" w:after="64" w:line="320" w:lineRule="atLeast"/>
      <w:jc w:val="left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9307F5"/>
    <w:pPr>
      <w:widowControl/>
      <w:tabs>
        <w:tab w:val="left" w:pos="360"/>
      </w:tabs>
      <w:snapToGrid w:val="0"/>
      <w:spacing w:before="240" w:after="60" w:line="240" w:lineRule="auto"/>
      <w:jc w:val="left"/>
      <w:textAlignment w:val="auto"/>
      <w:outlineLvl w:val="8"/>
    </w:pPr>
    <w:rPr>
      <w:rFonts w:ascii="Arial" w:hAnsi="Arial"/>
      <w:b/>
      <w:i/>
      <w:snapToGrid w:val="0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07F5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rsid w:val="009307F5"/>
    <w:rPr>
      <w:rFonts w:ascii="Arial" w:eastAsia="黑体" w:hAnsi="Arial"/>
      <w:b/>
      <w:bCs/>
      <w:sz w:val="32"/>
      <w:szCs w:val="19"/>
    </w:rPr>
  </w:style>
  <w:style w:type="character" w:customStyle="1" w:styleId="Heading3Char">
    <w:name w:val="Heading 3 Char"/>
    <w:basedOn w:val="DefaultParagraphFont"/>
    <w:link w:val="Heading3"/>
    <w:rsid w:val="009307F5"/>
    <w:rPr>
      <w:b/>
      <w:bCs/>
      <w:kern w:val="2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9307F5"/>
    <w:rPr>
      <w:b/>
      <w:sz w:val="28"/>
    </w:rPr>
  </w:style>
  <w:style w:type="character" w:customStyle="1" w:styleId="Heading6Char">
    <w:name w:val="Heading 6 Char"/>
    <w:basedOn w:val="DefaultParagraphFont"/>
    <w:link w:val="Heading6"/>
    <w:rsid w:val="009307F5"/>
    <w:rPr>
      <w:rFonts w:ascii="Arial" w:eastAsia="黑体" w:hAnsi="Arial"/>
      <w:b/>
      <w:sz w:val="24"/>
    </w:rPr>
  </w:style>
  <w:style w:type="character" w:customStyle="1" w:styleId="Heading8Char">
    <w:name w:val="Heading 8 Char"/>
    <w:basedOn w:val="DefaultParagraphFont"/>
    <w:link w:val="Heading8"/>
    <w:rsid w:val="009307F5"/>
    <w:rPr>
      <w:rFonts w:ascii="Arial" w:eastAsia="黑体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9307F5"/>
    <w:rPr>
      <w:rFonts w:ascii="Arial" w:hAnsi="Arial"/>
      <w:b/>
      <w:i/>
      <w:snapToGrid w:val="0"/>
      <w:sz w:val="18"/>
      <w:lang w:eastAsia="en-US"/>
    </w:rPr>
  </w:style>
  <w:style w:type="character" w:styleId="Strong">
    <w:name w:val="Strong"/>
    <w:qFormat/>
    <w:rsid w:val="009307F5"/>
    <w:rPr>
      <w:b/>
      <w:bCs/>
    </w:rPr>
  </w:style>
  <w:style w:type="paragraph" w:styleId="ListParagraph">
    <w:name w:val="List Paragraph"/>
    <w:basedOn w:val="Normal"/>
    <w:uiPriority w:val="34"/>
    <w:qFormat/>
    <w:rsid w:val="00526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F5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Heading1">
    <w:name w:val="heading 1"/>
    <w:basedOn w:val="Normal"/>
    <w:next w:val="Normal"/>
    <w:link w:val="Heading1Char"/>
    <w:qFormat/>
    <w:rsid w:val="009307F5"/>
    <w:pPr>
      <w:keepNext/>
      <w:keepLines/>
      <w:spacing w:before="340" w:after="330" w:line="360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rsid w:val="009307F5"/>
    <w:pPr>
      <w:keepNext/>
      <w:keepLines/>
      <w:spacing w:before="260" w:after="260" w:line="360" w:lineRule="auto"/>
      <w:outlineLvl w:val="1"/>
    </w:pPr>
    <w:rPr>
      <w:rFonts w:ascii="Arial" w:eastAsia="黑体" w:hAnsi="Arial"/>
      <w:b/>
      <w:bCs/>
      <w:sz w:val="32"/>
      <w:szCs w:val="19"/>
    </w:rPr>
  </w:style>
  <w:style w:type="paragraph" w:styleId="Heading3">
    <w:name w:val="heading 3"/>
    <w:basedOn w:val="Normal"/>
    <w:next w:val="Normal"/>
    <w:link w:val="Heading3Char"/>
    <w:qFormat/>
    <w:rsid w:val="009307F5"/>
    <w:pPr>
      <w:keepNext/>
      <w:keepLines/>
      <w:adjustRightInd/>
      <w:spacing w:before="260" w:after="260" w:line="360" w:lineRule="auto"/>
      <w:textAlignment w:val="auto"/>
      <w:outlineLvl w:val="2"/>
    </w:pPr>
    <w:rPr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9307F5"/>
    <w:pPr>
      <w:keepNext/>
      <w:keepLines/>
      <w:spacing w:before="280" w:after="290" w:line="376" w:lineRule="atLeast"/>
      <w:jc w:val="left"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9307F5"/>
    <w:pPr>
      <w:keepNext/>
      <w:keepLines/>
      <w:spacing w:before="240" w:after="64" w:line="320" w:lineRule="atLeast"/>
      <w:jc w:val="left"/>
      <w:outlineLvl w:val="5"/>
    </w:pPr>
    <w:rPr>
      <w:rFonts w:ascii="Arial" w:eastAsia="黑体" w:hAnsi="Arial"/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9307F5"/>
    <w:pPr>
      <w:keepNext/>
      <w:keepLines/>
      <w:spacing w:before="240" w:after="64" w:line="320" w:lineRule="atLeast"/>
      <w:jc w:val="left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9307F5"/>
    <w:pPr>
      <w:widowControl/>
      <w:tabs>
        <w:tab w:val="left" w:pos="360"/>
      </w:tabs>
      <w:snapToGrid w:val="0"/>
      <w:spacing w:before="240" w:after="60" w:line="240" w:lineRule="auto"/>
      <w:jc w:val="left"/>
      <w:textAlignment w:val="auto"/>
      <w:outlineLvl w:val="8"/>
    </w:pPr>
    <w:rPr>
      <w:rFonts w:ascii="Arial" w:hAnsi="Arial"/>
      <w:b/>
      <w:i/>
      <w:snapToGrid w:val="0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07F5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rsid w:val="009307F5"/>
    <w:rPr>
      <w:rFonts w:ascii="Arial" w:eastAsia="黑体" w:hAnsi="Arial"/>
      <w:b/>
      <w:bCs/>
      <w:sz w:val="32"/>
      <w:szCs w:val="19"/>
    </w:rPr>
  </w:style>
  <w:style w:type="character" w:customStyle="1" w:styleId="Heading3Char">
    <w:name w:val="Heading 3 Char"/>
    <w:basedOn w:val="DefaultParagraphFont"/>
    <w:link w:val="Heading3"/>
    <w:rsid w:val="009307F5"/>
    <w:rPr>
      <w:b/>
      <w:bCs/>
      <w:kern w:val="2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9307F5"/>
    <w:rPr>
      <w:b/>
      <w:sz w:val="28"/>
    </w:rPr>
  </w:style>
  <w:style w:type="character" w:customStyle="1" w:styleId="Heading6Char">
    <w:name w:val="Heading 6 Char"/>
    <w:basedOn w:val="DefaultParagraphFont"/>
    <w:link w:val="Heading6"/>
    <w:rsid w:val="009307F5"/>
    <w:rPr>
      <w:rFonts w:ascii="Arial" w:eastAsia="黑体" w:hAnsi="Arial"/>
      <w:b/>
      <w:sz w:val="24"/>
    </w:rPr>
  </w:style>
  <w:style w:type="character" w:customStyle="1" w:styleId="Heading8Char">
    <w:name w:val="Heading 8 Char"/>
    <w:basedOn w:val="DefaultParagraphFont"/>
    <w:link w:val="Heading8"/>
    <w:rsid w:val="009307F5"/>
    <w:rPr>
      <w:rFonts w:ascii="Arial" w:eastAsia="黑体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9307F5"/>
    <w:rPr>
      <w:rFonts w:ascii="Arial" w:hAnsi="Arial"/>
      <w:b/>
      <w:i/>
      <w:snapToGrid w:val="0"/>
      <w:sz w:val="18"/>
      <w:lang w:eastAsia="en-US"/>
    </w:rPr>
  </w:style>
  <w:style w:type="character" w:styleId="Strong">
    <w:name w:val="Strong"/>
    <w:qFormat/>
    <w:rsid w:val="009307F5"/>
    <w:rPr>
      <w:b/>
      <w:bCs/>
    </w:rPr>
  </w:style>
  <w:style w:type="paragraph" w:styleId="ListParagraph">
    <w:name w:val="List Paragraph"/>
    <w:basedOn w:val="Normal"/>
    <w:uiPriority w:val="34"/>
    <w:qFormat/>
    <w:rsid w:val="0052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2013-09-17T12:19:00Z</dcterms:created>
  <dcterms:modified xsi:type="dcterms:W3CDTF">2013-09-17T13:09:00Z</dcterms:modified>
</cp:coreProperties>
</file>