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C519" w14:textId="4CF0F4C3" w:rsidR="00073F14" w:rsidRPr="009206E2" w:rsidRDefault="005A6CDA">
      <w:pPr>
        <w:jc w:val="center"/>
        <w:rPr>
          <w:b/>
          <w:sz w:val="28"/>
          <w:szCs w:val="28"/>
          <w:lang w:val="uk-UA"/>
        </w:rPr>
      </w:pPr>
      <w:r w:rsidRPr="002772C3">
        <w:rPr>
          <w:b/>
          <w:sz w:val="28"/>
          <w:szCs w:val="28"/>
          <w:lang w:val="en-US"/>
        </w:rPr>
        <w:t>Modern &amp; Effective C++</w:t>
      </w:r>
      <w:r w:rsidR="00AE7FF3">
        <w:rPr>
          <w:b/>
          <w:sz w:val="28"/>
          <w:szCs w:val="28"/>
          <w:lang w:val="en-US"/>
        </w:rPr>
        <w:t xml:space="preserve">: </w:t>
      </w:r>
      <w:r w:rsidR="009206E2">
        <w:rPr>
          <w:b/>
          <w:color w:val="000000"/>
          <w:sz w:val="28"/>
          <w:szCs w:val="28"/>
          <w:u w:val="single"/>
          <w:lang w:val="uk-UA"/>
        </w:rPr>
        <w:t>Домашня робота</w:t>
      </w:r>
    </w:p>
    <w:p w14:paraId="6FB53ACC" w14:textId="611CE32F" w:rsidR="00073F14" w:rsidRPr="0018212D" w:rsidRDefault="009206E2">
      <w:pPr>
        <w:jc w:val="both"/>
        <w:rPr>
          <w:sz w:val="28"/>
          <w:szCs w:val="28"/>
          <w:lang w:val="en-US"/>
        </w:rPr>
      </w:pPr>
      <w:bookmarkStart w:id="0" w:name="_gjdgxs" w:colFirst="0" w:colLast="0"/>
      <w:bookmarkEnd w:id="0"/>
      <w:r w:rsidRPr="009206E2">
        <w:rPr>
          <w:sz w:val="28"/>
          <w:szCs w:val="28"/>
          <w:lang w:val="en-US"/>
        </w:rPr>
        <w:t xml:space="preserve">Напишіть власну реалізацію однозв’язаного списку (ви можете переглянути </w:t>
      </w:r>
      <w:proofErr w:type="gramStart"/>
      <w:r w:rsidRPr="009206E2">
        <w:rPr>
          <w:b/>
          <w:bCs/>
          <w:sz w:val="28"/>
          <w:szCs w:val="28"/>
          <w:lang w:val="en-US"/>
        </w:rPr>
        <w:t>std::</w:t>
      </w:r>
      <w:proofErr w:type="gramEnd"/>
      <w:r w:rsidRPr="009206E2">
        <w:rPr>
          <w:b/>
          <w:bCs/>
          <w:sz w:val="28"/>
          <w:szCs w:val="28"/>
          <w:lang w:val="en-US"/>
        </w:rPr>
        <w:t>forward_list</w:t>
      </w:r>
      <w:r w:rsidRPr="009206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(</w:t>
      </w:r>
      <w:hyperlink r:id="rId7" w:history="1">
        <w:r w:rsidRPr="0009529F">
          <w:rPr>
            <w:rStyle w:val="Hyperlink"/>
            <w:sz w:val="28"/>
            <w:szCs w:val="28"/>
            <w:lang w:val="uk-UA"/>
          </w:rPr>
          <w:t>https://en.cppreference.com/w/cpp/container/forward_list</w:t>
        </w:r>
      </w:hyperlink>
      <w:r>
        <w:rPr>
          <w:sz w:val="28"/>
          <w:szCs w:val="28"/>
          <w:lang w:val="uk-UA"/>
        </w:rPr>
        <w:t xml:space="preserve">) </w:t>
      </w:r>
      <w:r w:rsidRPr="009206E2">
        <w:rPr>
          <w:sz w:val="28"/>
          <w:szCs w:val="28"/>
          <w:lang w:val="en-US"/>
        </w:rPr>
        <w:t>як довідник щодо того, що потрібно реалізувати), у якому визначено такі операції:</w:t>
      </w:r>
    </w:p>
    <w:p w14:paraId="63693B4B" w14:textId="584ADF6E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Основні операції зі списком: конструктор, вставка елементів на початку списку, ітерація по списку, розмір списку, видалення елементів.</w:t>
      </w:r>
    </w:p>
    <w:p w14:paraId="571497C4" w14:textId="59AE3B05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Move-операції (move-конструктор, move-присвоєння)</w:t>
      </w:r>
    </w:p>
    <w:p w14:paraId="4C0F2D25" w14:textId="09A6C3C9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Метод для вставки елементів на початку повинен мати перевантаження для посилання rvalue і правильно обробляти move.</w:t>
      </w:r>
    </w:p>
    <w:p w14:paraId="7D43B057" w14:textId="58877D45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 xml:space="preserve">Створення списку за допомогою конструктора, який приймає </w:t>
      </w:r>
      <w:proofErr w:type="gramStart"/>
      <w:r w:rsidRPr="009206E2">
        <w:rPr>
          <w:sz w:val="28"/>
          <w:szCs w:val="28"/>
          <w:lang w:val="en-US"/>
        </w:rPr>
        <w:t>std::</w:t>
      </w:r>
      <w:proofErr w:type="gramEnd"/>
      <w:r w:rsidRPr="009206E2">
        <w:rPr>
          <w:sz w:val="28"/>
          <w:szCs w:val="28"/>
          <w:lang w:val="en-US"/>
        </w:rPr>
        <w:t>initializer_list.</w:t>
      </w:r>
    </w:p>
    <w:p w14:paraId="28D0F9E2" w14:textId="77119201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Список повинен бути шаблонним і працювати не тільки з примітивними значеннями, а й з об'єктами (і правильно звільняти пам'ять)</w:t>
      </w:r>
    </w:p>
    <w:p w14:paraId="740F2BBD" w14:textId="5497B9D1" w:rsidR="009206E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 xml:space="preserve">В ідеалі ви повинні прагнути до інтерфейсу класу на кшталт </w:t>
      </w:r>
      <w:proofErr w:type="gramStart"/>
      <w:r w:rsidRPr="009206E2">
        <w:rPr>
          <w:sz w:val="28"/>
          <w:szCs w:val="28"/>
          <w:lang w:val="en-US"/>
        </w:rPr>
        <w:t>std::</w:t>
      </w:r>
      <w:proofErr w:type="gramEnd"/>
      <w:r w:rsidRPr="009206E2">
        <w:rPr>
          <w:sz w:val="28"/>
          <w:szCs w:val="28"/>
          <w:lang w:val="en-US"/>
        </w:rPr>
        <w:t>forward_list, але вам не потрібно реалізовувати абсолютно всі методи - кастомний конструктор і методи emplace_* не обов'язкові (але це не буде мінусом). Сортування, merge, та unique робити не потрібно.</w:t>
      </w:r>
    </w:p>
    <w:p w14:paraId="7EB76EA9" w14:textId="78762847" w:rsidR="002B6292" w:rsidRPr="009206E2" w:rsidRDefault="009206E2" w:rsidP="009206E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 xml:space="preserve">БОНУСНІ БАЛИ: реалізуйте метод split_when, який дозволяє вам розділити список на два, що визначає позицію, з якої елемент розділити, на основі логічного значення, що повертається переданою </w:t>
      </w:r>
      <w:r w:rsidRPr="009206E2">
        <w:rPr>
          <w:b/>
          <w:bCs/>
          <w:sz w:val="28"/>
          <w:szCs w:val="28"/>
          <w:lang w:val="en-US"/>
        </w:rPr>
        <w:t>функцією предикату</w:t>
      </w:r>
      <w:r w:rsidRPr="009206E2">
        <w:rPr>
          <w:sz w:val="28"/>
          <w:szCs w:val="28"/>
          <w:lang w:val="uk-UA"/>
        </w:rPr>
        <w:t xml:space="preserve"> (</w:t>
      </w:r>
      <w:hyperlink r:id="rId8" w:history="1">
        <w:r w:rsidRPr="009206E2">
          <w:rPr>
            <w:rStyle w:val="Hyperlink"/>
            <w:sz w:val="28"/>
            <w:szCs w:val="28"/>
            <w:lang w:val="uk-UA"/>
          </w:rPr>
          <w:t>https://stackoverflow.com/questions/3230944/what-does-predicate-mean-in-the-context-of-computer-science</w:t>
        </w:r>
      </w:hyperlink>
      <w:r w:rsidRPr="009206E2">
        <w:rPr>
          <w:sz w:val="28"/>
          <w:szCs w:val="28"/>
          <w:lang w:val="uk-UA"/>
        </w:rPr>
        <w:t>)</w:t>
      </w:r>
      <w:r w:rsidRPr="009206E2">
        <w:rPr>
          <w:sz w:val="28"/>
          <w:szCs w:val="28"/>
          <w:lang w:val="en-US"/>
        </w:rPr>
        <w:t xml:space="preserve">. Сам предикат можна передавати за допомогою </w:t>
      </w:r>
      <w:proofErr w:type="gramStart"/>
      <w:r w:rsidRPr="009206E2">
        <w:rPr>
          <w:sz w:val="28"/>
          <w:szCs w:val="28"/>
          <w:lang w:val="en-US"/>
        </w:rPr>
        <w:t>std::</w:t>
      </w:r>
      <w:proofErr w:type="gramEnd"/>
      <w:r w:rsidRPr="009206E2">
        <w:rPr>
          <w:sz w:val="28"/>
          <w:szCs w:val="28"/>
          <w:lang w:val="en-US"/>
        </w:rPr>
        <w:t>function, наприклад:</w:t>
      </w:r>
    </w:p>
    <w:p w14:paraId="5E1D4147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Predicate type</w:t>
      </w:r>
    </w:p>
    <w:p w14:paraId="235E329C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template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typename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</w:p>
    <w:p w14:paraId="6FC8612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using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SplitPredicate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std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::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function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bool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(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const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&amp;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value)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;</w:t>
      </w:r>
    </w:p>
    <w:p w14:paraId="75436D14" w14:textId="77777777" w:rsidR="00073F14" w:rsidRPr="002772C3" w:rsidRDefault="00073F14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</w:p>
    <w:p w14:paraId="36BC91B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Proposed function signature</w:t>
      </w:r>
    </w:p>
    <w:p w14:paraId="7B2F50F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template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typename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</w:p>
    <w:p w14:paraId="614280CD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class</w:t>
      </w: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DF6449">
        <w:rPr>
          <w:rFonts w:ascii="Consolas" w:eastAsia="Roboto Mono" w:hAnsi="Consolas" w:cs="Roboto Mono"/>
          <w:b/>
          <w:color w:val="BB0066"/>
          <w:sz w:val="18"/>
          <w:szCs w:val="18"/>
          <w:lang w:val="en-US"/>
        </w:rPr>
        <w:t>LinkedList</w:t>
      </w:r>
    </w:p>
    <w:p w14:paraId="4F542D96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</w:t>
      </w:r>
    </w:p>
    <w:p w14:paraId="6B65A9A8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// ... Other methods ...</w:t>
      </w:r>
    </w:p>
    <w:p w14:paraId="362A8DE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LinkedList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split_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when(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SplitPredicate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condition);</w:t>
      </w:r>
    </w:p>
    <w:p w14:paraId="1992210C" w14:textId="77777777" w:rsidR="00073F14" w:rsidRPr="00DF6449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r w:rsidRPr="00DF6449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... Other methods ...</w:t>
      </w:r>
    </w:p>
    <w:p w14:paraId="160A8C33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};</w:t>
      </w:r>
    </w:p>
    <w:p w14:paraId="2DB134E7" w14:textId="77777777" w:rsidR="00073F14" w:rsidRPr="002772C3" w:rsidRDefault="00073F14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</w:p>
    <w:p w14:paraId="02475A7D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// Expected usage</w:t>
      </w:r>
    </w:p>
    <w:p w14:paraId="0667155A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LinkedList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&lt;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int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&gt;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original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{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1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,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42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,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3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};</w:t>
      </w:r>
    </w:p>
    <w:p w14:paraId="3BAACA0E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auto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tail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original.split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_when(</w:t>
      </w:r>
    </w:p>
    <w:p w14:paraId="221659F0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  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[](</w:t>
      </w:r>
      <w:proofErr w:type="gramEnd"/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const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2772C3">
        <w:rPr>
          <w:rFonts w:ascii="Consolas" w:eastAsia="Roboto Mono" w:hAnsi="Consolas" w:cs="Roboto Mono"/>
          <w:b/>
          <w:color w:val="333399"/>
          <w:sz w:val="18"/>
          <w:szCs w:val="18"/>
          <w:lang w:val="en-US"/>
        </w:rPr>
        <w:t>int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&amp;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value)){ </w:t>
      </w:r>
      <w:r w:rsidRPr="002772C3">
        <w:rPr>
          <w:rFonts w:ascii="Consolas" w:eastAsia="Roboto Mono" w:hAnsi="Consolas" w:cs="Roboto Mono"/>
          <w:b/>
          <w:color w:val="008800"/>
          <w:sz w:val="18"/>
          <w:szCs w:val="18"/>
          <w:lang w:val="en-US"/>
        </w:rPr>
        <w:t>return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value </w:t>
      </w:r>
      <w:r w:rsidRPr="002772C3">
        <w:rPr>
          <w:rFonts w:ascii="Consolas" w:eastAsia="Roboto Mono" w:hAnsi="Consolas" w:cs="Roboto Mono"/>
          <w:color w:val="333333"/>
          <w:sz w:val="18"/>
          <w:szCs w:val="18"/>
          <w:lang w:val="en-US"/>
        </w:rPr>
        <w:t>==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</w:t>
      </w:r>
      <w:r w:rsidRPr="002772C3">
        <w:rPr>
          <w:rFonts w:ascii="Consolas" w:eastAsia="Roboto Mono" w:hAnsi="Consolas" w:cs="Roboto Mono"/>
          <w:b/>
          <w:color w:val="0000DD"/>
          <w:sz w:val="18"/>
          <w:szCs w:val="18"/>
          <w:lang w:val="en-US"/>
        </w:rPr>
        <w:t>42</w:t>
      </w: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; }</w:t>
      </w:r>
    </w:p>
    <w:p w14:paraId="4E851518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);</w:t>
      </w:r>
    </w:p>
    <w:p w14:paraId="62870971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// original now is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 1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 }</w:t>
      </w:r>
    </w:p>
    <w:p w14:paraId="71821814" w14:textId="77777777" w:rsidR="00073F14" w:rsidRPr="002772C3" w:rsidRDefault="005A6CDA" w:rsidP="002772C3">
      <w:pPr>
        <w:spacing w:after="0" w:line="240" w:lineRule="auto"/>
        <w:ind w:left="720"/>
        <w:jc w:val="both"/>
        <w:rPr>
          <w:rFonts w:ascii="Consolas" w:eastAsia="Roboto Mono" w:hAnsi="Consolas" w:cs="Roboto Mono"/>
          <w:color w:val="888888"/>
          <w:sz w:val="18"/>
          <w:szCs w:val="18"/>
          <w:lang w:val="en-US"/>
        </w:rPr>
      </w:pPr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 xml:space="preserve">// tail now is </w:t>
      </w:r>
      <w:proofErr w:type="gramStart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{ 42</w:t>
      </w:r>
      <w:proofErr w:type="gramEnd"/>
      <w:r w:rsidRPr="002772C3">
        <w:rPr>
          <w:rFonts w:ascii="Consolas" w:eastAsia="Roboto Mono" w:hAnsi="Consolas" w:cs="Roboto Mono"/>
          <w:color w:val="888888"/>
          <w:sz w:val="18"/>
          <w:szCs w:val="18"/>
          <w:lang w:val="en-US"/>
        </w:rPr>
        <w:t>, 3 }</w:t>
      </w:r>
    </w:p>
    <w:p w14:paraId="26E2A3EA" w14:textId="77777777" w:rsidR="00073F14" w:rsidRPr="002772C3" w:rsidRDefault="00073F14">
      <w:pPr>
        <w:spacing w:line="120" w:lineRule="auto"/>
        <w:jc w:val="both"/>
        <w:rPr>
          <w:rFonts w:ascii="Roboto Mono" w:eastAsia="Roboto Mono" w:hAnsi="Roboto Mono" w:cs="Roboto Mono"/>
          <w:color w:val="888888"/>
          <w:sz w:val="18"/>
          <w:szCs w:val="18"/>
          <w:lang w:val="en-US"/>
        </w:rPr>
      </w:pPr>
    </w:p>
    <w:p w14:paraId="0C75CC94" w14:textId="77777777" w:rsidR="009206E2" w:rsidRDefault="009206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FB70A2B" w14:textId="38B4D5AB" w:rsidR="00073F14" w:rsidRDefault="009206E2">
      <w:pPr>
        <w:jc w:val="both"/>
        <w:rPr>
          <w:sz w:val="28"/>
          <w:szCs w:val="28"/>
        </w:rPr>
      </w:pPr>
      <w:r w:rsidRPr="009206E2">
        <w:rPr>
          <w:sz w:val="28"/>
          <w:szCs w:val="28"/>
          <w:lang w:val="en-US"/>
        </w:rPr>
        <w:lastRenderedPageBreak/>
        <w:t>Додатково</w:t>
      </w:r>
      <w:r w:rsidR="005A6CDA">
        <w:rPr>
          <w:sz w:val="28"/>
          <w:szCs w:val="28"/>
        </w:rPr>
        <w:t>:</w:t>
      </w:r>
    </w:p>
    <w:p w14:paraId="0C0DFC60" w14:textId="0A021438" w:rsidR="0018212D" w:rsidRDefault="009206E2" w:rsidP="0018212D">
      <w:pPr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 xml:space="preserve">Витоки пам'яті/неправильне використання пам'яті також оцінюються; якщо </w:t>
      </w:r>
      <w:proofErr w:type="gramStart"/>
      <w:r w:rsidRPr="009206E2">
        <w:rPr>
          <w:sz w:val="28"/>
          <w:szCs w:val="28"/>
          <w:lang w:val="en-US"/>
        </w:rPr>
        <w:t>std::</w:t>
      </w:r>
      <w:proofErr w:type="gramEnd"/>
      <w:r w:rsidRPr="009206E2">
        <w:rPr>
          <w:sz w:val="28"/>
          <w:szCs w:val="28"/>
          <w:lang w:val="en-US"/>
        </w:rPr>
        <w:t>unique_ptr можна буде використовувати, то це буде плюсом</w:t>
      </w:r>
      <w:r w:rsidR="0018212D" w:rsidRPr="0018212D">
        <w:rPr>
          <w:sz w:val="28"/>
          <w:szCs w:val="28"/>
          <w:lang w:val="en-US"/>
        </w:rPr>
        <w:t>.</w:t>
      </w:r>
    </w:p>
    <w:p w14:paraId="0F979FCE" w14:textId="0028142A" w:rsidR="00073F14" w:rsidRPr="0018212D" w:rsidRDefault="009206E2" w:rsidP="0018212D">
      <w:pPr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Обов'язково перевірте свою роботу на компіляцію/працездатність перед подачею</w:t>
      </w:r>
      <w:r w:rsidR="0018212D" w:rsidRPr="0018212D">
        <w:rPr>
          <w:sz w:val="28"/>
          <w:szCs w:val="28"/>
          <w:lang w:val="en-US"/>
        </w:rPr>
        <w:t>.</w:t>
      </w:r>
    </w:p>
    <w:p w14:paraId="46DA6CC4" w14:textId="2E2E090F" w:rsidR="00073F14" w:rsidRPr="0018212D" w:rsidRDefault="009206E2" w:rsidP="0018212D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9206E2">
        <w:rPr>
          <w:sz w:val="28"/>
          <w:szCs w:val="28"/>
          <w:lang w:val="en-US"/>
        </w:rPr>
        <w:t>Для розробки рекомендується використовувати Visual Studio 2019. Але якщо дуже хочеться, а виходу зовсім немає, можна використовувати що завгодно (але вказати версію компілятора та ОС!!!</w:t>
      </w:r>
      <w:r w:rsidR="0018212D" w:rsidRPr="0018212D">
        <w:rPr>
          <w:sz w:val="28"/>
          <w:szCs w:val="28"/>
          <w:lang w:val="en-US"/>
        </w:rPr>
        <w:t>)</w:t>
      </w:r>
    </w:p>
    <w:sectPr w:rsidR="00073F14" w:rsidRPr="0018212D">
      <w:footerReference w:type="default" r:id="rId9"/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9556" w14:textId="77777777" w:rsidR="009A49DD" w:rsidRDefault="009A49DD">
      <w:pPr>
        <w:spacing w:after="0" w:line="240" w:lineRule="auto"/>
      </w:pPr>
      <w:r>
        <w:separator/>
      </w:r>
    </w:p>
  </w:endnote>
  <w:endnote w:type="continuationSeparator" w:id="0">
    <w:p w14:paraId="770EC0AA" w14:textId="77777777" w:rsidR="009A49DD" w:rsidRDefault="009A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7D8B" w14:textId="77777777" w:rsidR="00073F14" w:rsidRDefault="005A6C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212D">
      <w:rPr>
        <w:noProof/>
        <w:color w:val="000000"/>
      </w:rPr>
      <w:t>2</w:t>
    </w:r>
    <w:r>
      <w:rPr>
        <w:color w:val="000000"/>
      </w:rPr>
      <w:fldChar w:fldCharType="end"/>
    </w:r>
  </w:p>
  <w:p w14:paraId="70730B92" w14:textId="77777777" w:rsidR="00073F14" w:rsidRDefault="00073F1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  <w:p w14:paraId="088FC439" w14:textId="77777777" w:rsidR="00073F14" w:rsidRDefault="00073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B994" w14:textId="77777777" w:rsidR="009A49DD" w:rsidRDefault="009A49DD">
      <w:pPr>
        <w:spacing w:after="0" w:line="240" w:lineRule="auto"/>
      </w:pPr>
      <w:r>
        <w:separator/>
      </w:r>
    </w:p>
  </w:footnote>
  <w:footnote w:type="continuationSeparator" w:id="0">
    <w:p w14:paraId="26038D6F" w14:textId="77777777" w:rsidR="009A49DD" w:rsidRDefault="009A4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4F"/>
    <w:multiLevelType w:val="multilevel"/>
    <w:tmpl w:val="59A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60F"/>
    <w:multiLevelType w:val="multilevel"/>
    <w:tmpl w:val="E216FCD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B61DB"/>
    <w:multiLevelType w:val="multilevel"/>
    <w:tmpl w:val="CE0654F8"/>
    <w:lvl w:ilvl="0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A5AA8"/>
    <w:multiLevelType w:val="multilevel"/>
    <w:tmpl w:val="517A2D8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93BA8"/>
    <w:multiLevelType w:val="multilevel"/>
    <w:tmpl w:val="9C724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04D6"/>
    <w:multiLevelType w:val="multilevel"/>
    <w:tmpl w:val="4B44F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D9E165C"/>
    <w:multiLevelType w:val="multilevel"/>
    <w:tmpl w:val="FB524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14FD8"/>
    <w:multiLevelType w:val="multilevel"/>
    <w:tmpl w:val="C35E6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3C216A"/>
    <w:multiLevelType w:val="multilevel"/>
    <w:tmpl w:val="3EA6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E57BF"/>
    <w:multiLevelType w:val="multilevel"/>
    <w:tmpl w:val="F76ECC9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C04D84"/>
    <w:multiLevelType w:val="hybridMultilevel"/>
    <w:tmpl w:val="32403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16E20"/>
    <w:multiLevelType w:val="multilevel"/>
    <w:tmpl w:val="19C4E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A92852"/>
    <w:multiLevelType w:val="multilevel"/>
    <w:tmpl w:val="033699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6068">
    <w:abstractNumId w:val="5"/>
  </w:num>
  <w:num w:numId="2" w16cid:durableId="134640623">
    <w:abstractNumId w:val="9"/>
  </w:num>
  <w:num w:numId="3" w16cid:durableId="1237089065">
    <w:abstractNumId w:val="11"/>
  </w:num>
  <w:num w:numId="4" w16cid:durableId="2171782">
    <w:abstractNumId w:val="12"/>
  </w:num>
  <w:num w:numId="5" w16cid:durableId="1667828872">
    <w:abstractNumId w:val="4"/>
  </w:num>
  <w:num w:numId="6" w16cid:durableId="281546492">
    <w:abstractNumId w:val="2"/>
  </w:num>
  <w:num w:numId="7" w16cid:durableId="1584873204">
    <w:abstractNumId w:val="3"/>
  </w:num>
  <w:num w:numId="8" w16cid:durableId="357119765">
    <w:abstractNumId w:val="1"/>
  </w:num>
  <w:num w:numId="9" w16cid:durableId="1408264945">
    <w:abstractNumId w:val="7"/>
  </w:num>
  <w:num w:numId="10" w16cid:durableId="1614244152">
    <w:abstractNumId w:val="0"/>
  </w:num>
  <w:num w:numId="11" w16cid:durableId="2016034045">
    <w:abstractNumId w:val="6"/>
  </w:num>
  <w:num w:numId="12" w16cid:durableId="1762488351">
    <w:abstractNumId w:val="8"/>
  </w:num>
  <w:num w:numId="13" w16cid:durableId="950669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14"/>
    <w:rsid w:val="00073F14"/>
    <w:rsid w:val="000C53CA"/>
    <w:rsid w:val="000D43F5"/>
    <w:rsid w:val="0018212D"/>
    <w:rsid w:val="002772C3"/>
    <w:rsid w:val="002B6292"/>
    <w:rsid w:val="00542042"/>
    <w:rsid w:val="005A6CDA"/>
    <w:rsid w:val="009206E2"/>
    <w:rsid w:val="009A49DD"/>
    <w:rsid w:val="00AE7FF3"/>
    <w:rsid w:val="00DF5F0E"/>
    <w:rsid w:val="00D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FF83"/>
  <w15:docId w15:val="{F8A0B318-D33B-4FDF-9D62-53E68173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92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6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30944/what-does-predicate-mean-in-the-context-of-computer-science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container/forward_list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1EDB2C97-B845-4635-8EF4-C798B1DA9E90}"/>
</file>

<file path=customXml/itemProps2.xml><?xml version="1.0" encoding="utf-8"?>
<ds:datastoreItem xmlns:ds="http://schemas.openxmlformats.org/officeDocument/2006/customXml" ds:itemID="{1D23572A-FD87-49B6-AF38-3AB0094DB284}"/>
</file>

<file path=customXml/itemProps3.xml><?xml version="1.0" encoding="utf-8"?>
<ds:datastoreItem xmlns:ds="http://schemas.openxmlformats.org/officeDocument/2006/customXml" ds:itemID="{79A50917-DD74-437F-96A4-9FF41EA696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Lashko</dc:creator>
  <cp:lastModifiedBy>Rasim Labibov</cp:lastModifiedBy>
  <cp:revision>2</cp:revision>
  <dcterms:created xsi:type="dcterms:W3CDTF">2022-12-23T12:05:00Z</dcterms:created>
  <dcterms:modified xsi:type="dcterms:W3CDTF">2022-12-23T12:05:00Z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