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A0A" w:rsidRPr="00D81A0A" w:rsidRDefault="00D81A0A" w:rsidP="00D81A0A">
      <w:pPr>
        <w:pStyle w:val="1"/>
        <w:keepLines w:val="0"/>
        <w:spacing w:after="60"/>
        <w:ind w:firstLine="0"/>
        <w:rPr>
          <w:rFonts w:ascii="Arial" w:eastAsia="Times New Roman" w:hAnsi="Arial" w:cs="Arial"/>
          <w:b/>
          <w:bCs/>
          <w:color w:val="auto"/>
          <w:kern w:val="32"/>
        </w:rPr>
      </w:pPr>
      <w:r w:rsidRPr="00D81A0A">
        <w:rPr>
          <w:rFonts w:ascii="Arial" w:eastAsia="Times New Roman" w:hAnsi="Arial" w:cs="Arial"/>
          <w:b/>
          <w:bCs/>
          <w:color w:val="auto"/>
          <w:kern w:val="32"/>
        </w:rPr>
        <w:t>Лабораторная работа №6</w:t>
      </w:r>
    </w:p>
    <w:p w:rsidR="00D81A0A" w:rsidRDefault="00D81A0A" w:rsidP="00D81A0A">
      <w:pPr>
        <w:pStyle w:val="3"/>
      </w:pPr>
      <w:r>
        <w:t>Задание на лабораторную работу</w:t>
      </w:r>
    </w:p>
    <w:p w:rsidR="00D81A0A" w:rsidRPr="00D81A0A" w:rsidRDefault="00D81A0A" w:rsidP="00D81A0A">
      <w:r>
        <w:t xml:space="preserve">В процессе написания тестовых заданий ознакомиться с СУБД </w:t>
      </w:r>
      <w:proofErr w:type="spellStart"/>
      <w:r>
        <w:t>PostgreSQL</w:t>
      </w:r>
      <w:proofErr w:type="spellEnd"/>
      <w:r>
        <w:t xml:space="preserve"> и </w:t>
      </w:r>
      <w:r>
        <w:rPr>
          <w:lang w:val="en-US"/>
        </w:rPr>
        <w:t>JDBC</w:t>
      </w:r>
      <w:r w:rsidRPr="00D81A0A">
        <w:t>.</w:t>
      </w:r>
    </w:p>
    <w:p w:rsidR="00D81A0A" w:rsidRDefault="00D81A0A" w:rsidP="00D81A0A">
      <w:pPr>
        <w:pStyle w:val="3"/>
      </w:pPr>
      <w:r>
        <w:t>Задание 1</w:t>
      </w:r>
    </w:p>
    <w:p w:rsidR="00D81A0A" w:rsidRPr="00382659" w:rsidRDefault="00D81A0A" w:rsidP="00D81A0A">
      <w:r>
        <w:t>С</w:t>
      </w:r>
      <w:r w:rsidRPr="00382659">
        <w:t xml:space="preserve">оздать </w:t>
      </w:r>
      <w:r>
        <w:t>базу данных «Музыкальный магазин», состоящую их трёх таблиц: «Исполнитель», «Альбом», «Композиция». Поля каждой сущности: «И</w:t>
      </w:r>
      <w:r w:rsidRPr="00D91713">
        <w:t>сполнитель</w:t>
      </w:r>
      <w:r>
        <w:t>» (имя), «А</w:t>
      </w:r>
      <w:r w:rsidRPr="00D91713">
        <w:t>льбом</w:t>
      </w:r>
      <w:r>
        <w:t>»</w:t>
      </w:r>
      <w:r w:rsidRPr="00D91713">
        <w:t xml:space="preserve"> (название, </w:t>
      </w:r>
      <w:r>
        <w:t>жанр), «К</w:t>
      </w:r>
      <w:r w:rsidRPr="00D91713">
        <w:t>омпозиция</w:t>
      </w:r>
      <w:r>
        <w:t>»</w:t>
      </w:r>
      <w:r w:rsidRPr="00D91713">
        <w:t xml:space="preserve"> (название, длительность).</w:t>
      </w:r>
    </w:p>
    <w:p w:rsidR="00D81A0A" w:rsidRPr="00382659" w:rsidRDefault="00D81A0A" w:rsidP="00D81A0A">
      <w:r w:rsidRPr="00382659">
        <w:t>Для названий таблиц и столбцов необходимо использовать латинские буквы.</w:t>
      </w:r>
    </w:p>
    <w:p w:rsidR="00D81A0A" w:rsidRDefault="00D81A0A" w:rsidP="00D81A0A">
      <w:r>
        <w:t xml:space="preserve">При задании </w:t>
      </w:r>
      <w:r w:rsidRPr="00382659">
        <w:t xml:space="preserve">столбцов необходимо использовать внешние ключи </w:t>
      </w:r>
      <w:r>
        <w:t xml:space="preserve">и ограничения </w:t>
      </w:r>
      <w:r w:rsidRPr="00382659">
        <w:t>там, где это необходимо.</w:t>
      </w:r>
      <w:r>
        <w:t xml:space="preserve"> </w:t>
      </w:r>
    </w:p>
    <w:p w:rsidR="00D81A0A" w:rsidRPr="00382659" w:rsidRDefault="00D81A0A" w:rsidP="00D81A0A">
      <w:r>
        <w:t>Для генерации первичных ключей создать и использовать последовательность.</w:t>
      </w:r>
    </w:p>
    <w:p w:rsidR="00D81A0A" w:rsidRDefault="00D81A0A" w:rsidP="00D81A0A">
      <w:pPr>
        <w:pStyle w:val="3"/>
      </w:pPr>
      <w:r>
        <w:t>Задание 2</w:t>
      </w:r>
    </w:p>
    <w:p w:rsidR="00D81A0A" w:rsidRDefault="00D81A0A" w:rsidP="00D81A0A">
      <w:r>
        <w:t>Заполнить каждую таблицу минимум 5 записями.</w:t>
      </w:r>
    </w:p>
    <w:p w:rsidR="00D81A0A" w:rsidRDefault="00D81A0A" w:rsidP="00D81A0A">
      <w:pPr>
        <w:pStyle w:val="3"/>
      </w:pPr>
      <w:r>
        <w:t>Задание 3</w:t>
      </w:r>
    </w:p>
    <w:p w:rsidR="008F0B6E" w:rsidRDefault="00D81A0A" w:rsidP="00D81A0A">
      <w:r>
        <w:t xml:space="preserve">Используя </w:t>
      </w:r>
      <w:r>
        <w:rPr>
          <w:lang w:val="en-US"/>
        </w:rPr>
        <w:t>JDBC</w:t>
      </w:r>
      <w:r w:rsidRPr="00A94B6C">
        <w:t xml:space="preserve">, </w:t>
      </w:r>
      <w:r>
        <w:t>подключиться к БД, созданной в задании №1. Продемонстрировать выполнение запроса, выводящего</w:t>
      </w:r>
      <w:r w:rsidRPr="00A17883">
        <w:t xml:space="preserve"> название альбома и самую короткую композицию среди всех композиций для этого альбома, исключая композиции, для которых данное число менее 5</w:t>
      </w:r>
      <w:r>
        <w:t>, а также добавление, удаление и редактирование данных в одной из таблиц.</w:t>
      </w:r>
    </w:p>
    <w:p w:rsidR="005E6296" w:rsidRPr="00530FC6" w:rsidRDefault="005E6296" w:rsidP="005E6296">
      <w:pPr>
        <w:pStyle w:val="3"/>
      </w:pPr>
      <w:proofErr w:type="spellStart"/>
      <w:r>
        <w:rPr>
          <w:lang w:val="en-US"/>
        </w:rPr>
        <w:t>Вопросы</w:t>
      </w:r>
      <w:proofErr w:type="spellEnd"/>
    </w:p>
    <w:p w:rsidR="005E6296" w:rsidRPr="005E6296" w:rsidRDefault="005E6296" w:rsidP="005E6296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5E6296">
        <w:rPr>
          <w:rFonts w:ascii="Times New Roman" w:hAnsi="Times New Roman"/>
          <w:sz w:val="24"/>
        </w:rPr>
        <w:t>Распределё</w:t>
      </w:r>
      <w:r w:rsidRPr="005E6296">
        <w:rPr>
          <w:rFonts w:ascii="Times New Roman" w:hAnsi="Times New Roman"/>
          <w:sz w:val="24"/>
        </w:rPr>
        <w:t>нная сист</w:t>
      </w:r>
      <w:bookmarkStart w:id="0" w:name="_GoBack"/>
      <w:bookmarkEnd w:id="0"/>
      <w:r w:rsidRPr="005E6296">
        <w:rPr>
          <w:rFonts w:ascii="Times New Roman" w:hAnsi="Times New Roman"/>
          <w:sz w:val="24"/>
        </w:rPr>
        <w:t>ема. Причины создания, принципы построения</w:t>
      </w:r>
      <w:r w:rsidRPr="005E6296">
        <w:rPr>
          <w:rFonts w:ascii="Times New Roman" w:hAnsi="Times New Roman"/>
          <w:sz w:val="24"/>
        </w:rPr>
        <w:t xml:space="preserve">, последствия </w:t>
      </w:r>
      <w:proofErr w:type="spellStart"/>
      <w:r w:rsidRPr="005E6296">
        <w:rPr>
          <w:rFonts w:ascii="Times New Roman" w:hAnsi="Times New Roman"/>
          <w:sz w:val="24"/>
        </w:rPr>
        <w:t>распределённости</w:t>
      </w:r>
      <w:proofErr w:type="spellEnd"/>
      <w:r w:rsidRPr="005E6296">
        <w:rPr>
          <w:rFonts w:ascii="Times New Roman" w:hAnsi="Times New Roman"/>
          <w:sz w:val="24"/>
        </w:rPr>
        <w:t>, требования к распределё</w:t>
      </w:r>
      <w:r w:rsidRPr="005E6296">
        <w:rPr>
          <w:rFonts w:ascii="Times New Roman" w:hAnsi="Times New Roman"/>
          <w:sz w:val="24"/>
        </w:rPr>
        <w:t>нным системам.</w:t>
      </w:r>
    </w:p>
    <w:p w:rsidR="005E6296" w:rsidRPr="005E6296" w:rsidRDefault="005E6296" w:rsidP="005E6296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5E6296">
        <w:rPr>
          <w:rFonts w:ascii="Times New Roman" w:hAnsi="Times New Roman"/>
          <w:sz w:val="24"/>
        </w:rPr>
        <w:t>Распределё</w:t>
      </w:r>
      <w:r w:rsidRPr="005E6296">
        <w:rPr>
          <w:rFonts w:ascii="Times New Roman" w:hAnsi="Times New Roman"/>
          <w:sz w:val="24"/>
        </w:rPr>
        <w:t>нная система. Сложности п</w:t>
      </w:r>
      <w:r w:rsidRPr="005E6296">
        <w:rPr>
          <w:rFonts w:ascii="Times New Roman" w:hAnsi="Times New Roman"/>
          <w:sz w:val="24"/>
        </w:rPr>
        <w:t>ри реализации, модели распределё</w:t>
      </w:r>
      <w:r w:rsidRPr="005E6296">
        <w:rPr>
          <w:rFonts w:ascii="Times New Roman" w:hAnsi="Times New Roman"/>
          <w:sz w:val="24"/>
        </w:rPr>
        <w:t>нных систем, архитектура и основные принципы, преодоление сложности.</w:t>
      </w:r>
    </w:p>
    <w:p w:rsidR="005E6296" w:rsidRPr="005E6296" w:rsidRDefault="005E6296" w:rsidP="005E6296">
      <w:pPr>
        <w:pStyle w:val="a3"/>
        <w:numPr>
          <w:ilvl w:val="0"/>
          <w:numId w:val="2"/>
        </w:numPr>
        <w:rPr>
          <w:rFonts w:ascii="Times New Roman" w:hAnsi="Times New Roman"/>
          <w:sz w:val="24"/>
        </w:rPr>
      </w:pPr>
      <w:r w:rsidRPr="005E6296">
        <w:rPr>
          <w:rFonts w:ascii="Times New Roman" w:hAnsi="Times New Roman"/>
          <w:sz w:val="24"/>
        </w:rPr>
        <w:t>JDBC. Типы драйверов. Основные цели интерфейса JDBC. Примеры использования JDBC. Основы программирования JDBC. Предварительно подготовленные команды. Метаданные.</w:t>
      </w:r>
    </w:p>
    <w:p w:rsidR="005E6296" w:rsidRPr="00D81A0A" w:rsidRDefault="005E6296" w:rsidP="00D81A0A"/>
    <w:sectPr w:rsidR="005E6296" w:rsidRPr="00D81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63072"/>
    <w:multiLevelType w:val="hybridMultilevel"/>
    <w:tmpl w:val="76621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30B47"/>
    <w:multiLevelType w:val="hybridMultilevel"/>
    <w:tmpl w:val="B7060EB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B80"/>
    <w:rsid w:val="00014B80"/>
    <w:rsid w:val="005A1728"/>
    <w:rsid w:val="005E6296"/>
    <w:rsid w:val="008F0B6E"/>
    <w:rsid w:val="00D8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68FBAC-A799-4E10-BF6F-039FA39F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A0A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81A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D81A0A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81A0A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81A0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5E6296"/>
    <w:pPr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Лёзина</dc:creator>
  <cp:keywords/>
  <dc:description/>
  <cp:lastModifiedBy>Ирина Лёзина</cp:lastModifiedBy>
  <cp:revision>4</cp:revision>
  <dcterms:created xsi:type="dcterms:W3CDTF">2021-09-01T10:10:00Z</dcterms:created>
  <dcterms:modified xsi:type="dcterms:W3CDTF">2021-09-04T09:59:00Z</dcterms:modified>
</cp:coreProperties>
</file>