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950B11">
          <w:pPr>
            <w:pStyle w:val="NoSpacing"/>
            <w:jc w:val="center"/>
            <w:rPr>
              <w:rFonts w:asciiTheme="majorHAnsi" w:eastAsiaTheme="majorEastAsia" w:hAnsiTheme="majorHAnsi" w:cstheme="majorBidi"/>
              <w:sz w:val="40"/>
              <w:szCs w:val="72"/>
            </w:rPr>
          </w:pPr>
        </w:p>
        <w:p w:rsidR="00F23772" w:rsidRDefault="007945AF">
          <w:pPr>
            <w:pStyle w:val="NoSpacing"/>
            <w:rPr>
              <w:rFonts w:asciiTheme="majorHAnsi" w:eastAsiaTheme="majorEastAsia" w:hAnsiTheme="majorHAnsi" w:cstheme="majorBidi"/>
              <w:sz w:val="72"/>
              <w:szCs w:val="72"/>
            </w:rPr>
          </w:pPr>
          <w:r w:rsidRPr="007945AF">
            <w:rPr>
              <w:noProof/>
            </w:rPr>
            <w:pict>
              <v:rect id="Rectangle 2" o:spid="_x0000_s1033" style="position:absolute;margin-left:0;margin-top:0;width:642.6pt;height:64.4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sidRPr="007945AF">
            <w:rPr>
              <w:noProof/>
            </w:rPr>
            <w:pict>
              <v:rect id="Rectangle 3" o:spid="_x0000_s1030" style="position:absolute;margin-left:0;margin-top:0;width:642.6pt;height:64.8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F23772" w:rsidRDefault="00442BC9">
              <w:pPr>
                <w:pStyle w:val="NoSpacing"/>
                <w:rPr>
                  <w:rFonts w:asciiTheme="majorHAnsi" w:eastAsiaTheme="majorEastAsia" w:hAnsiTheme="majorHAnsi" w:cstheme="majorBidi"/>
                  <w:sz w:val="72"/>
                  <w:szCs w:val="72"/>
                </w:rPr>
              </w:pPr>
              <w:r w:rsidRPr="00442BC9">
                <w:rPr>
                  <w:rFonts w:asciiTheme="majorHAnsi" w:eastAsiaTheme="majorEastAsia" w:hAnsiTheme="majorHAnsi" w:cstheme="majorBidi"/>
                  <w:sz w:val="56"/>
                  <w:szCs w:val="56"/>
                </w:rPr>
                <w:t xml:space="preserve">Software </w:t>
              </w:r>
              <w:r w:rsidR="001E7EBA">
                <w:rPr>
                  <w:rFonts w:asciiTheme="majorHAnsi" w:eastAsiaTheme="majorEastAsia" w:hAnsiTheme="majorHAnsi" w:cstheme="majorBidi"/>
                  <w:sz w:val="56"/>
                  <w:szCs w:val="56"/>
                </w:rPr>
                <w:t>Test Plan</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23772" w:rsidRDefault="001E7EB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HockeySimulation</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7-03-09T00:00:00Z">
              <w:dateFormat w:val="M/d/yyyy"/>
              <w:lid w:val="en-US"/>
              <w:storeMappedDataAs w:val="dateTime"/>
              <w:calendar w:val="gregorian"/>
            </w:date>
          </w:sdtPr>
          <w:sdtContent>
            <w:p w:rsidR="00F23772" w:rsidRDefault="0098356D">
              <w:pPr>
                <w:pStyle w:val="NoSpacing"/>
              </w:pPr>
              <w:r>
                <w:t>3/9/2017</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23772" w:rsidRDefault="00E13CCB">
              <w:pPr>
                <w:pStyle w:val="NoSpacing"/>
              </w:pPr>
              <w:r>
                <w:t>ENSE 475 Software Systems Engineering Faculty of Engineering</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23772" w:rsidRDefault="001E7EBA">
              <w:pPr>
                <w:pStyle w:val="NoSpacing"/>
              </w:pPr>
              <w:r>
                <w:t>Daniel Shevtsov</w:t>
              </w:r>
              <w:r w:rsidR="00FC3AEF">
                <w:t xml:space="preserve"> (SID: 200351253)</w:t>
              </w:r>
            </w:p>
          </w:sdtContent>
        </w:sdt>
        <w:p w:rsidR="00F23772" w:rsidRDefault="007945AF"/>
      </w:sdtContent>
    </w:sdt>
    <w:p w:rsidR="008A7359" w:rsidRDefault="008A7359" w:rsidP="008A7359"/>
    <w:p w:rsidR="00E433FA" w:rsidRDefault="00E433FA" w:rsidP="008A7359"/>
    <w:p w:rsidR="00E433FA" w:rsidRDefault="00E433FA" w:rsidP="008A7359"/>
    <w:p w:rsidR="00E433FA" w:rsidRDefault="00E433FA" w:rsidP="008A7359"/>
    <w:p w:rsidR="00914DF0" w:rsidRDefault="00914DF0"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1E7EBA">
      <w:pPr>
        <w:pStyle w:val="NoSpacing"/>
      </w:pPr>
      <w:r w:rsidRPr="00E433FA">
        <w:rPr>
          <w:b/>
        </w:rPr>
        <w:t>Created:</w:t>
      </w:r>
      <w:r>
        <w:t xml:space="preserve"> </w:t>
      </w:r>
      <w:sdt>
        <w:sdtPr>
          <w:alias w:val="Date"/>
          <w:id w:val="252629160"/>
          <w:dataBinding w:prefixMappings="xmlns:ns0='http://schemas.microsoft.com/office/2006/coverPageProps'" w:xpath="/ns0:CoverPageProperties[1]/ns0:PublishDate[1]" w:storeItemID="{55AF091B-3C7A-41E3-B477-F2FDAA23CFDA}"/>
          <w:date w:fullDate="2017-03-09T00:00:00Z">
            <w:dateFormat w:val="M/d/yyyy"/>
            <w:lid w:val="en-US"/>
            <w:storeMappedDataAs w:val="dateTime"/>
            <w:calendar w:val="gregorian"/>
          </w:date>
        </w:sdtPr>
        <w:sdtContent>
          <w:r w:rsidR="0098356D">
            <w:t>3/9</w:t>
          </w:r>
          <w:r w:rsidR="00972C58">
            <w:t>/2017</w:t>
          </w:r>
        </w:sdtContent>
      </w:sdt>
    </w:p>
    <w:p w:rsidR="008A7359" w:rsidRDefault="00F23772" w:rsidP="001E7EBA">
      <w:pPr>
        <w:pStyle w:val="NoSpacing"/>
      </w:pPr>
      <w:r w:rsidRPr="00E433FA">
        <w:rPr>
          <w:b/>
        </w:rPr>
        <w:t xml:space="preserve">Last </w:t>
      </w:r>
      <w:r w:rsidR="008A7359" w:rsidRPr="00E433FA">
        <w:rPr>
          <w:b/>
        </w:rPr>
        <w:t>Updated</w:t>
      </w:r>
      <w:r w:rsidR="006F6271">
        <w:rPr>
          <w:b/>
        </w:rPr>
        <w:t xml:space="preserve">: </w:t>
      </w:r>
      <w:r w:rsidR="006F6271">
        <w:t>3/2</w:t>
      </w:r>
      <w:r w:rsidR="00784BB9">
        <w:t>3</w:t>
      </w:r>
      <w:r w:rsidR="006F6271">
        <w:t>/2017</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sdt>
            <w:sdtPr>
              <w:alias w:val="Date"/>
              <w:id w:val="252629162"/>
              <w:dataBinding w:prefixMappings="xmlns:ns0='http://schemas.microsoft.com/office/2006/coverPageProps'" w:xpath="/ns0:CoverPageProperties[1]/ns0:PublishDate[1]" w:storeItemID="{55AF091B-3C7A-41E3-B477-F2FDAA23CFDA}"/>
              <w:date w:fullDate="2017-03-09T00:00:00Z">
                <w:dateFormat w:val="M/d/yyyy"/>
                <w:lid w:val="en-US"/>
                <w:storeMappedDataAs w:val="dateTime"/>
                <w:calendar w:val="gregorian"/>
              </w:date>
            </w:sdtPr>
            <w:sdtContent>
              <w:p w:rsidR="008A7359" w:rsidRPr="001E7EBA" w:rsidRDefault="0098356D" w:rsidP="001E7EBA">
                <w:pPr>
                  <w:pStyle w:val="NoSpacing"/>
                </w:pPr>
                <w:r>
                  <w:t>3/9/2017</w:t>
                </w:r>
              </w:p>
            </w:sdtContent>
          </w:sdt>
        </w:tc>
        <w:tc>
          <w:tcPr>
            <w:tcW w:w="2700" w:type="dxa"/>
            <w:vAlign w:val="center"/>
          </w:tcPr>
          <w:p w:rsidR="008A7359" w:rsidRPr="0065646B" w:rsidRDefault="008A7359" w:rsidP="00321BEC">
            <w:pPr>
              <w:pStyle w:val="Tableheading"/>
              <w:spacing w:after="0" w:line="240" w:lineRule="auto"/>
              <w:ind w:left="0"/>
              <w:rPr>
                <w:b w:val="0"/>
              </w:rPr>
            </w:pP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8A7359" w:rsidP="00321BEC">
            <w:pPr>
              <w:pStyle w:val="Tableheading"/>
              <w:spacing w:after="0" w:line="240" w:lineRule="auto"/>
              <w:ind w:left="0"/>
              <w:jc w:val="center"/>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21BEC">
            <w:pPr>
              <w:pStyle w:val="Tableheading"/>
              <w:spacing w:after="0" w:line="240" w:lineRule="auto"/>
              <w:ind w:left="0"/>
              <w:rPr>
                <w:b w:val="0"/>
              </w:rPr>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0"/>
        <w:gridCol w:w="1916"/>
        <w:gridCol w:w="5822"/>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E13CCB" w:rsidP="000440E3">
            <w:pPr>
              <w:pStyle w:val="BodyText"/>
              <w:rPr>
                <w:rFonts w:cs="Arial"/>
                <w:sz w:val="20"/>
              </w:rPr>
            </w:pPr>
            <w:r>
              <w:rPr>
                <w:rFonts w:cs="Arial"/>
                <w:sz w:val="20"/>
              </w:rPr>
              <w:t>(reference name of design docs)</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E60F15" w:rsidRDefault="007945AF">
          <w:pPr>
            <w:pStyle w:val="TOC1"/>
            <w:rPr>
              <w:rFonts w:eastAsiaTheme="minorEastAsia"/>
              <w:noProof/>
            </w:rPr>
          </w:pPr>
          <w:r>
            <w:fldChar w:fldCharType="begin"/>
          </w:r>
          <w:r w:rsidR="008A7359">
            <w:instrText xml:space="preserve"> TOC \o "1-4" \h \z \u </w:instrText>
          </w:r>
          <w:r>
            <w:fldChar w:fldCharType="separate"/>
          </w:r>
          <w:hyperlink w:anchor="_Toc476820921" w:history="1">
            <w:r w:rsidR="00E60F15" w:rsidRPr="009C6FAC">
              <w:rPr>
                <w:rStyle w:val="Hyperlink"/>
                <w:noProof/>
              </w:rPr>
              <w:t>1.</w:t>
            </w:r>
            <w:r w:rsidR="00E60F15">
              <w:rPr>
                <w:rFonts w:eastAsiaTheme="minorEastAsia"/>
                <w:noProof/>
              </w:rPr>
              <w:tab/>
            </w:r>
            <w:r w:rsidR="00E60F15" w:rsidRPr="009C6FAC">
              <w:rPr>
                <w:rStyle w:val="Hyperlink"/>
                <w:noProof/>
              </w:rPr>
              <w:t>INTRODUCTION</w:t>
            </w:r>
            <w:r w:rsidR="00E60F15">
              <w:rPr>
                <w:noProof/>
                <w:webHidden/>
              </w:rPr>
              <w:tab/>
            </w:r>
            <w:r w:rsidR="00E60F15">
              <w:rPr>
                <w:noProof/>
                <w:webHidden/>
              </w:rPr>
              <w:fldChar w:fldCharType="begin"/>
            </w:r>
            <w:r w:rsidR="00E60F15">
              <w:rPr>
                <w:noProof/>
                <w:webHidden/>
              </w:rPr>
              <w:instrText xml:space="preserve"> PAGEREF _Toc476820921 \h </w:instrText>
            </w:r>
            <w:r w:rsidR="00E60F15">
              <w:rPr>
                <w:noProof/>
                <w:webHidden/>
              </w:rPr>
            </w:r>
            <w:r w:rsidR="00E60F15">
              <w:rPr>
                <w:noProof/>
                <w:webHidden/>
              </w:rPr>
              <w:fldChar w:fldCharType="separate"/>
            </w:r>
            <w:r w:rsidR="00E60F15">
              <w:rPr>
                <w:noProof/>
                <w:webHidden/>
              </w:rPr>
              <w:t>3</w:t>
            </w:r>
            <w:r w:rsidR="00E60F15">
              <w:rPr>
                <w:noProof/>
                <w:webHidden/>
              </w:rPr>
              <w:fldChar w:fldCharType="end"/>
            </w:r>
          </w:hyperlink>
        </w:p>
        <w:p w:rsidR="00E60F15" w:rsidRDefault="00E60F15">
          <w:pPr>
            <w:pStyle w:val="TOC2"/>
            <w:rPr>
              <w:rFonts w:eastAsiaTheme="minorEastAsia"/>
              <w:noProof/>
            </w:rPr>
          </w:pPr>
          <w:hyperlink w:anchor="_Toc476820922" w:history="1">
            <w:r w:rsidRPr="009C6FAC">
              <w:rPr>
                <w:rStyle w:val="Hyperlink"/>
                <w:noProof/>
              </w:rPr>
              <w:t>1.1.</w:t>
            </w:r>
            <w:r>
              <w:rPr>
                <w:rFonts w:eastAsiaTheme="minorEastAsia"/>
                <w:noProof/>
              </w:rPr>
              <w:tab/>
            </w:r>
            <w:r w:rsidRPr="009C6FAC">
              <w:rPr>
                <w:rStyle w:val="Hyperlink"/>
                <w:noProof/>
              </w:rPr>
              <w:t>Purpose</w:t>
            </w:r>
            <w:r>
              <w:rPr>
                <w:noProof/>
                <w:webHidden/>
              </w:rPr>
              <w:tab/>
            </w:r>
            <w:r>
              <w:rPr>
                <w:noProof/>
                <w:webHidden/>
              </w:rPr>
              <w:fldChar w:fldCharType="begin"/>
            </w:r>
            <w:r>
              <w:rPr>
                <w:noProof/>
                <w:webHidden/>
              </w:rPr>
              <w:instrText xml:space="preserve"> PAGEREF _Toc476820922 \h </w:instrText>
            </w:r>
            <w:r>
              <w:rPr>
                <w:noProof/>
                <w:webHidden/>
              </w:rPr>
            </w:r>
            <w:r>
              <w:rPr>
                <w:noProof/>
                <w:webHidden/>
              </w:rPr>
              <w:fldChar w:fldCharType="separate"/>
            </w:r>
            <w:r>
              <w:rPr>
                <w:noProof/>
                <w:webHidden/>
              </w:rPr>
              <w:t>3</w:t>
            </w:r>
            <w:r>
              <w:rPr>
                <w:noProof/>
                <w:webHidden/>
              </w:rPr>
              <w:fldChar w:fldCharType="end"/>
            </w:r>
          </w:hyperlink>
        </w:p>
        <w:p w:rsidR="00E60F15" w:rsidRDefault="00E60F15">
          <w:pPr>
            <w:pStyle w:val="TOC2"/>
            <w:rPr>
              <w:rFonts w:eastAsiaTheme="minorEastAsia"/>
              <w:noProof/>
            </w:rPr>
          </w:pPr>
          <w:hyperlink w:anchor="_Toc476820923" w:history="1">
            <w:r w:rsidRPr="009C6FAC">
              <w:rPr>
                <w:rStyle w:val="Hyperlink"/>
                <w:noProof/>
              </w:rPr>
              <w:t>1.2.</w:t>
            </w:r>
            <w:r>
              <w:rPr>
                <w:rFonts w:eastAsiaTheme="minorEastAsia"/>
                <w:noProof/>
              </w:rPr>
              <w:tab/>
            </w:r>
            <w:r w:rsidRPr="009C6FAC">
              <w:rPr>
                <w:rStyle w:val="Hyperlink"/>
                <w:noProof/>
              </w:rPr>
              <w:t>Project Overview</w:t>
            </w:r>
            <w:r>
              <w:rPr>
                <w:noProof/>
                <w:webHidden/>
              </w:rPr>
              <w:tab/>
            </w:r>
            <w:r>
              <w:rPr>
                <w:noProof/>
                <w:webHidden/>
              </w:rPr>
              <w:fldChar w:fldCharType="begin"/>
            </w:r>
            <w:r>
              <w:rPr>
                <w:noProof/>
                <w:webHidden/>
              </w:rPr>
              <w:instrText xml:space="preserve"> PAGEREF _Toc476820923 \h </w:instrText>
            </w:r>
            <w:r>
              <w:rPr>
                <w:noProof/>
                <w:webHidden/>
              </w:rPr>
            </w:r>
            <w:r>
              <w:rPr>
                <w:noProof/>
                <w:webHidden/>
              </w:rPr>
              <w:fldChar w:fldCharType="separate"/>
            </w:r>
            <w:r>
              <w:rPr>
                <w:noProof/>
                <w:webHidden/>
              </w:rPr>
              <w:t>3</w:t>
            </w:r>
            <w:r>
              <w:rPr>
                <w:noProof/>
                <w:webHidden/>
              </w:rPr>
              <w:fldChar w:fldCharType="end"/>
            </w:r>
          </w:hyperlink>
        </w:p>
        <w:p w:rsidR="00E60F15" w:rsidRDefault="00E60F15">
          <w:pPr>
            <w:pStyle w:val="TOC2"/>
            <w:rPr>
              <w:rFonts w:eastAsiaTheme="minorEastAsia"/>
              <w:noProof/>
            </w:rPr>
          </w:pPr>
          <w:hyperlink w:anchor="_Toc476820924" w:history="1">
            <w:r w:rsidRPr="009C6FAC">
              <w:rPr>
                <w:rStyle w:val="Hyperlink"/>
                <w:noProof/>
              </w:rPr>
              <w:t>1.3.</w:t>
            </w:r>
            <w:r>
              <w:rPr>
                <w:rFonts w:eastAsiaTheme="minorEastAsia"/>
                <w:noProof/>
              </w:rPr>
              <w:tab/>
            </w:r>
            <w:r w:rsidRPr="009C6FAC">
              <w:rPr>
                <w:rStyle w:val="Hyperlink"/>
                <w:noProof/>
              </w:rPr>
              <w:t>Audience</w:t>
            </w:r>
            <w:r>
              <w:rPr>
                <w:noProof/>
                <w:webHidden/>
              </w:rPr>
              <w:tab/>
            </w:r>
            <w:r>
              <w:rPr>
                <w:noProof/>
                <w:webHidden/>
              </w:rPr>
              <w:fldChar w:fldCharType="begin"/>
            </w:r>
            <w:r>
              <w:rPr>
                <w:noProof/>
                <w:webHidden/>
              </w:rPr>
              <w:instrText xml:space="preserve"> PAGEREF _Toc476820924 \h </w:instrText>
            </w:r>
            <w:r>
              <w:rPr>
                <w:noProof/>
                <w:webHidden/>
              </w:rPr>
            </w:r>
            <w:r>
              <w:rPr>
                <w:noProof/>
                <w:webHidden/>
              </w:rPr>
              <w:fldChar w:fldCharType="separate"/>
            </w:r>
            <w:r>
              <w:rPr>
                <w:noProof/>
                <w:webHidden/>
              </w:rPr>
              <w:t>3</w:t>
            </w:r>
            <w:r>
              <w:rPr>
                <w:noProof/>
                <w:webHidden/>
              </w:rPr>
              <w:fldChar w:fldCharType="end"/>
            </w:r>
          </w:hyperlink>
        </w:p>
        <w:p w:rsidR="00E60F15" w:rsidRDefault="00E60F15">
          <w:pPr>
            <w:pStyle w:val="TOC1"/>
            <w:rPr>
              <w:rFonts w:eastAsiaTheme="minorEastAsia"/>
              <w:noProof/>
            </w:rPr>
          </w:pPr>
          <w:hyperlink w:anchor="_Toc476820925" w:history="1">
            <w:r w:rsidRPr="009C6FAC">
              <w:rPr>
                <w:rStyle w:val="Hyperlink"/>
                <w:noProof/>
              </w:rPr>
              <w:t>2.</w:t>
            </w:r>
            <w:r>
              <w:rPr>
                <w:rFonts w:eastAsiaTheme="minorEastAsia"/>
                <w:noProof/>
              </w:rPr>
              <w:tab/>
            </w:r>
            <w:r w:rsidRPr="009C6FAC">
              <w:rPr>
                <w:rStyle w:val="Hyperlink"/>
                <w:noProof/>
              </w:rPr>
              <w:t>RELATIONSHIP TO OTHER DOCUMENTS</w:t>
            </w:r>
            <w:r>
              <w:rPr>
                <w:noProof/>
                <w:webHidden/>
              </w:rPr>
              <w:tab/>
            </w:r>
            <w:r>
              <w:rPr>
                <w:noProof/>
                <w:webHidden/>
              </w:rPr>
              <w:fldChar w:fldCharType="begin"/>
            </w:r>
            <w:r>
              <w:rPr>
                <w:noProof/>
                <w:webHidden/>
              </w:rPr>
              <w:instrText xml:space="preserve"> PAGEREF _Toc476820925 \h </w:instrText>
            </w:r>
            <w:r>
              <w:rPr>
                <w:noProof/>
                <w:webHidden/>
              </w:rPr>
            </w:r>
            <w:r>
              <w:rPr>
                <w:noProof/>
                <w:webHidden/>
              </w:rPr>
              <w:fldChar w:fldCharType="separate"/>
            </w:r>
            <w:r>
              <w:rPr>
                <w:noProof/>
                <w:webHidden/>
              </w:rPr>
              <w:t>3</w:t>
            </w:r>
            <w:r>
              <w:rPr>
                <w:noProof/>
                <w:webHidden/>
              </w:rPr>
              <w:fldChar w:fldCharType="end"/>
            </w:r>
          </w:hyperlink>
        </w:p>
        <w:p w:rsidR="00E60F15" w:rsidRDefault="00E60F15">
          <w:pPr>
            <w:pStyle w:val="TOC1"/>
            <w:rPr>
              <w:rFonts w:eastAsiaTheme="minorEastAsia"/>
              <w:noProof/>
            </w:rPr>
          </w:pPr>
          <w:hyperlink w:anchor="_Toc476820926" w:history="1">
            <w:r w:rsidRPr="009C6FAC">
              <w:rPr>
                <w:rStyle w:val="Hyperlink"/>
                <w:noProof/>
              </w:rPr>
              <w:t>3.</w:t>
            </w:r>
            <w:r>
              <w:rPr>
                <w:rFonts w:eastAsiaTheme="minorEastAsia"/>
                <w:noProof/>
              </w:rPr>
              <w:tab/>
            </w:r>
            <w:r w:rsidRPr="009C6FAC">
              <w:rPr>
                <w:rStyle w:val="Hyperlink"/>
                <w:noProof/>
              </w:rPr>
              <w:t>SYSTEM OVERVIEW</w:t>
            </w:r>
            <w:r>
              <w:rPr>
                <w:noProof/>
                <w:webHidden/>
              </w:rPr>
              <w:tab/>
            </w:r>
            <w:r>
              <w:rPr>
                <w:noProof/>
                <w:webHidden/>
              </w:rPr>
              <w:fldChar w:fldCharType="begin"/>
            </w:r>
            <w:r>
              <w:rPr>
                <w:noProof/>
                <w:webHidden/>
              </w:rPr>
              <w:instrText xml:space="preserve"> PAGEREF _Toc476820926 \h </w:instrText>
            </w:r>
            <w:r>
              <w:rPr>
                <w:noProof/>
                <w:webHidden/>
              </w:rPr>
            </w:r>
            <w:r>
              <w:rPr>
                <w:noProof/>
                <w:webHidden/>
              </w:rPr>
              <w:fldChar w:fldCharType="separate"/>
            </w:r>
            <w:r>
              <w:rPr>
                <w:noProof/>
                <w:webHidden/>
              </w:rPr>
              <w:t>4</w:t>
            </w:r>
            <w:r>
              <w:rPr>
                <w:noProof/>
                <w:webHidden/>
              </w:rPr>
              <w:fldChar w:fldCharType="end"/>
            </w:r>
          </w:hyperlink>
        </w:p>
        <w:p w:rsidR="00E60F15" w:rsidRDefault="00E60F15">
          <w:pPr>
            <w:pStyle w:val="TOC2"/>
            <w:rPr>
              <w:rFonts w:eastAsiaTheme="minorEastAsia"/>
              <w:noProof/>
            </w:rPr>
          </w:pPr>
          <w:hyperlink w:anchor="_Toc476820927" w:history="1">
            <w:r w:rsidRPr="009C6FAC">
              <w:rPr>
                <w:rStyle w:val="Hyperlink"/>
                <w:noProof/>
              </w:rPr>
              <w:t>3.1.</w:t>
            </w:r>
            <w:r>
              <w:rPr>
                <w:rFonts w:eastAsiaTheme="minorEastAsia"/>
                <w:noProof/>
              </w:rPr>
              <w:tab/>
            </w:r>
            <w:r w:rsidRPr="009C6FAC">
              <w:rPr>
                <w:rStyle w:val="Hyperlink"/>
                <w:noProof/>
              </w:rPr>
              <w:t>System Test Objectives</w:t>
            </w:r>
            <w:r>
              <w:rPr>
                <w:noProof/>
                <w:webHidden/>
              </w:rPr>
              <w:tab/>
            </w:r>
            <w:r>
              <w:rPr>
                <w:noProof/>
                <w:webHidden/>
              </w:rPr>
              <w:fldChar w:fldCharType="begin"/>
            </w:r>
            <w:r>
              <w:rPr>
                <w:noProof/>
                <w:webHidden/>
              </w:rPr>
              <w:instrText xml:space="preserve"> PAGEREF _Toc476820927 \h </w:instrText>
            </w:r>
            <w:r>
              <w:rPr>
                <w:noProof/>
                <w:webHidden/>
              </w:rPr>
            </w:r>
            <w:r>
              <w:rPr>
                <w:noProof/>
                <w:webHidden/>
              </w:rPr>
              <w:fldChar w:fldCharType="separate"/>
            </w:r>
            <w:r>
              <w:rPr>
                <w:noProof/>
                <w:webHidden/>
              </w:rPr>
              <w:t>4</w:t>
            </w:r>
            <w:r>
              <w:rPr>
                <w:noProof/>
                <w:webHidden/>
              </w:rPr>
              <w:fldChar w:fldCharType="end"/>
            </w:r>
          </w:hyperlink>
        </w:p>
        <w:p w:rsidR="00E60F15" w:rsidRDefault="00E60F15">
          <w:pPr>
            <w:pStyle w:val="TOC2"/>
            <w:rPr>
              <w:rFonts w:eastAsiaTheme="minorEastAsia"/>
              <w:noProof/>
            </w:rPr>
          </w:pPr>
          <w:hyperlink w:anchor="_Toc476820928" w:history="1">
            <w:r w:rsidRPr="009C6FAC">
              <w:rPr>
                <w:rStyle w:val="Hyperlink"/>
                <w:noProof/>
              </w:rPr>
              <w:t>3.2.</w:t>
            </w:r>
            <w:r>
              <w:rPr>
                <w:rFonts w:eastAsiaTheme="minorEastAsia"/>
                <w:noProof/>
              </w:rPr>
              <w:tab/>
            </w:r>
            <w:r w:rsidRPr="009C6FAC">
              <w:rPr>
                <w:rStyle w:val="Hyperlink"/>
                <w:noProof/>
              </w:rPr>
              <w:t>Test Assumptions</w:t>
            </w:r>
            <w:r>
              <w:rPr>
                <w:noProof/>
                <w:webHidden/>
              </w:rPr>
              <w:tab/>
            </w:r>
            <w:r>
              <w:rPr>
                <w:noProof/>
                <w:webHidden/>
              </w:rPr>
              <w:fldChar w:fldCharType="begin"/>
            </w:r>
            <w:r>
              <w:rPr>
                <w:noProof/>
                <w:webHidden/>
              </w:rPr>
              <w:instrText xml:space="preserve"> PAGEREF _Toc476820928 \h </w:instrText>
            </w:r>
            <w:r>
              <w:rPr>
                <w:noProof/>
                <w:webHidden/>
              </w:rPr>
            </w:r>
            <w:r>
              <w:rPr>
                <w:noProof/>
                <w:webHidden/>
              </w:rPr>
              <w:fldChar w:fldCharType="separate"/>
            </w:r>
            <w:r>
              <w:rPr>
                <w:noProof/>
                <w:webHidden/>
              </w:rPr>
              <w:t>4</w:t>
            </w:r>
            <w:r>
              <w:rPr>
                <w:noProof/>
                <w:webHidden/>
              </w:rPr>
              <w:fldChar w:fldCharType="end"/>
            </w:r>
          </w:hyperlink>
        </w:p>
        <w:p w:rsidR="00E60F15" w:rsidRDefault="00E60F15">
          <w:pPr>
            <w:pStyle w:val="TOC1"/>
            <w:rPr>
              <w:rFonts w:eastAsiaTheme="minorEastAsia"/>
              <w:noProof/>
            </w:rPr>
          </w:pPr>
          <w:hyperlink w:anchor="_Toc476820929" w:history="1">
            <w:r w:rsidRPr="009C6FAC">
              <w:rPr>
                <w:rStyle w:val="Hyperlink"/>
                <w:noProof/>
              </w:rPr>
              <w:t>4.</w:t>
            </w:r>
            <w:r>
              <w:rPr>
                <w:rFonts w:eastAsiaTheme="minorEastAsia"/>
                <w:noProof/>
              </w:rPr>
              <w:tab/>
            </w:r>
            <w:r w:rsidRPr="009C6FAC">
              <w:rPr>
                <w:rStyle w:val="Hyperlink"/>
                <w:noProof/>
              </w:rPr>
              <w:t>FEATURES TO BE TESTED/NOT TO BE TESTED</w:t>
            </w:r>
            <w:r>
              <w:rPr>
                <w:noProof/>
                <w:webHidden/>
              </w:rPr>
              <w:tab/>
            </w:r>
            <w:r>
              <w:rPr>
                <w:noProof/>
                <w:webHidden/>
              </w:rPr>
              <w:fldChar w:fldCharType="begin"/>
            </w:r>
            <w:r>
              <w:rPr>
                <w:noProof/>
                <w:webHidden/>
              </w:rPr>
              <w:instrText xml:space="preserve"> PAGEREF _Toc476820929 \h </w:instrText>
            </w:r>
            <w:r>
              <w:rPr>
                <w:noProof/>
                <w:webHidden/>
              </w:rPr>
            </w:r>
            <w:r>
              <w:rPr>
                <w:noProof/>
                <w:webHidden/>
              </w:rPr>
              <w:fldChar w:fldCharType="separate"/>
            </w:r>
            <w:r>
              <w:rPr>
                <w:noProof/>
                <w:webHidden/>
              </w:rPr>
              <w:t>4</w:t>
            </w:r>
            <w:r>
              <w:rPr>
                <w:noProof/>
                <w:webHidden/>
              </w:rPr>
              <w:fldChar w:fldCharType="end"/>
            </w:r>
          </w:hyperlink>
        </w:p>
        <w:p w:rsidR="00E60F15" w:rsidRDefault="00E60F15">
          <w:pPr>
            <w:pStyle w:val="TOC2"/>
            <w:rPr>
              <w:rFonts w:eastAsiaTheme="minorEastAsia"/>
              <w:noProof/>
            </w:rPr>
          </w:pPr>
          <w:hyperlink w:anchor="_Toc476820930" w:history="1">
            <w:r w:rsidRPr="009C6FAC">
              <w:rPr>
                <w:rStyle w:val="Hyperlink"/>
                <w:noProof/>
              </w:rPr>
              <w:t>4.1.</w:t>
            </w:r>
            <w:r>
              <w:rPr>
                <w:rFonts w:eastAsiaTheme="minorEastAsia"/>
                <w:noProof/>
              </w:rPr>
              <w:tab/>
            </w:r>
            <w:r w:rsidRPr="009C6FAC">
              <w:rPr>
                <w:rStyle w:val="Hyperlink"/>
                <w:noProof/>
              </w:rPr>
              <w:t>Feature Test Objectives</w:t>
            </w:r>
            <w:r>
              <w:rPr>
                <w:noProof/>
                <w:webHidden/>
              </w:rPr>
              <w:tab/>
            </w:r>
            <w:r>
              <w:rPr>
                <w:noProof/>
                <w:webHidden/>
              </w:rPr>
              <w:fldChar w:fldCharType="begin"/>
            </w:r>
            <w:r>
              <w:rPr>
                <w:noProof/>
                <w:webHidden/>
              </w:rPr>
              <w:instrText xml:space="preserve"> PAGEREF _Toc476820930 \h </w:instrText>
            </w:r>
            <w:r>
              <w:rPr>
                <w:noProof/>
                <w:webHidden/>
              </w:rPr>
            </w:r>
            <w:r>
              <w:rPr>
                <w:noProof/>
                <w:webHidden/>
              </w:rPr>
              <w:fldChar w:fldCharType="separate"/>
            </w:r>
            <w:r>
              <w:rPr>
                <w:noProof/>
                <w:webHidden/>
              </w:rPr>
              <w:t>4</w:t>
            </w:r>
            <w:r>
              <w:rPr>
                <w:noProof/>
                <w:webHidden/>
              </w:rPr>
              <w:fldChar w:fldCharType="end"/>
            </w:r>
          </w:hyperlink>
        </w:p>
        <w:p w:rsidR="00E60F15" w:rsidRDefault="00E60F15">
          <w:pPr>
            <w:pStyle w:val="TOC3"/>
            <w:rPr>
              <w:rFonts w:eastAsiaTheme="minorEastAsia"/>
              <w:noProof/>
            </w:rPr>
          </w:pPr>
          <w:hyperlink w:anchor="_Toc476820931" w:history="1">
            <w:r w:rsidRPr="009C6FAC">
              <w:rPr>
                <w:rStyle w:val="Hyperlink"/>
                <w:noProof/>
              </w:rPr>
              <w:t>4.1.1.</w:t>
            </w:r>
            <w:r>
              <w:rPr>
                <w:rFonts w:eastAsiaTheme="minorEastAsia"/>
                <w:noProof/>
              </w:rPr>
              <w:tab/>
            </w:r>
            <w:r w:rsidRPr="009C6FAC">
              <w:rPr>
                <w:rStyle w:val="Hyperlink"/>
                <w:noProof/>
              </w:rPr>
              <w:t>Feature Test List</w:t>
            </w:r>
            <w:r>
              <w:rPr>
                <w:noProof/>
                <w:webHidden/>
              </w:rPr>
              <w:tab/>
            </w:r>
            <w:r>
              <w:rPr>
                <w:noProof/>
                <w:webHidden/>
              </w:rPr>
              <w:fldChar w:fldCharType="begin"/>
            </w:r>
            <w:r>
              <w:rPr>
                <w:noProof/>
                <w:webHidden/>
              </w:rPr>
              <w:instrText xml:space="preserve"> PAGEREF _Toc476820931 \h </w:instrText>
            </w:r>
            <w:r>
              <w:rPr>
                <w:noProof/>
                <w:webHidden/>
              </w:rPr>
            </w:r>
            <w:r>
              <w:rPr>
                <w:noProof/>
                <w:webHidden/>
              </w:rPr>
              <w:fldChar w:fldCharType="separate"/>
            </w:r>
            <w:r>
              <w:rPr>
                <w:noProof/>
                <w:webHidden/>
              </w:rPr>
              <w:t>4</w:t>
            </w:r>
            <w:r>
              <w:rPr>
                <w:noProof/>
                <w:webHidden/>
              </w:rPr>
              <w:fldChar w:fldCharType="end"/>
            </w:r>
          </w:hyperlink>
        </w:p>
        <w:p w:rsidR="00E60F15" w:rsidRDefault="00E60F15">
          <w:pPr>
            <w:pStyle w:val="TOC2"/>
            <w:rPr>
              <w:rFonts w:eastAsiaTheme="minorEastAsia"/>
              <w:noProof/>
            </w:rPr>
          </w:pPr>
          <w:hyperlink w:anchor="_Toc476820932" w:history="1">
            <w:r w:rsidRPr="009C6FAC">
              <w:rPr>
                <w:rStyle w:val="Hyperlink"/>
                <w:noProof/>
              </w:rPr>
              <w:t>4.2.</w:t>
            </w:r>
            <w:r>
              <w:rPr>
                <w:rFonts w:eastAsiaTheme="minorEastAsia"/>
                <w:noProof/>
              </w:rPr>
              <w:tab/>
            </w:r>
            <w:r w:rsidRPr="009C6FAC">
              <w:rPr>
                <w:rStyle w:val="Hyperlink"/>
                <w:noProof/>
              </w:rPr>
              <w:t>Features not Tested</w:t>
            </w:r>
            <w:r>
              <w:rPr>
                <w:noProof/>
                <w:webHidden/>
              </w:rPr>
              <w:tab/>
            </w:r>
            <w:r>
              <w:rPr>
                <w:noProof/>
                <w:webHidden/>
              </w:rPr>
              <w:fldChar w:fldCharType="begin"/>
            </w:r>
            <w:r>
              <w:rPr>
                <w:noProof/>
                <w:webHidden/>
              </w:rPr>
              <w:instrText xml:space="preserve"> PAGEREF _Toc476820932 \h </w:instrText>
            </w:r>
            <w:r>
              <w:rPr>
                <w:noProof/>
                <w:webHidden/>
              </w:rPr>
            </w:r>
            <w:r>
              <w:rPr>
                <w:noProof/>
                <w:webHidden/>
              </w:rPr>
              <w:fldChar w:fldCharType="separate"/>
            </w:r>
            <w:r>
              <w:rPr>
                <w:noProof/>
                <w:webHidden/>
              </w:rPr>
              <w:t>4</w:t>
            </w:r>
            <w:r>
              <w:rPr>
                <w:noProof/>
                <w:webHidden/>
              </w:rPr>
              <w:fldChar w:fldCharType="end"/>
            </w:r>
          </w:hyperlink>
        </w:p>
        <w:p w:rsidR="00E60F15" w:rsidRDefault="00E60F15">
          <w:pPr>
            <w:pStyle w:val="TOC1"/>
            <w:rPr>
              <w:rFonts w:eastAsiaTheme="minorEastAsia"/>
              <w:noProof/>
            </w:rPr>
          </w:pPr>
          <w:hyperlink w:anchor="_Toc476820933" w:history="1">
            <w:r w:rsidRPr="009C6FAC">
              <w:rPr>
                <w:rStyle w:val="Hyperlink"/>
                <w:noProof/>
              </w:rPr>
              <w:t>5.</w:t>
            </w:r>
            <w:r>
              <w:rPr>
                <w:rFonts w:eastAsiaTheme="minorEastAsia"/>
                <w:noProof/>
              </w:rPr>
              <w:tab/>
            </w:r>
            <w:r w:rsidRPr="009C6FAC">
              <w:rPr>
                <w:rStyle w:val="Hyperlink"/>
                <w:noProof/>
              </w:rPr>
              <w:t>PASS/FAIL CRITERIA</w:t>
            </w:r>
            <w:r>
              <w:rPr>
                <w:noProof/>
                <w:webHidden/>
              </w:rPr>
              <w:tab/>
            </w:r>
            <w:r>
              <w:rPr>
                <w:noProof/>
                <w:webHidden/>
              </w:rPr>
              <w:fldChar w:fldCharType="begin"/>
            </w:r>
            <w:r>
              <w:rPr>
                <w:noProof/>
                <w:webHidden/>
              </w:rPr>
              <w:instrText xml:space="preserve"> PAGEREF _Toc476820933 \h </w:instrText>
            </w:r>
            <w:r>
              <w:rPr>
                <w:noProof/>
                <w:webHidden/>
              </w:rPr>
            </w:r>
            <w:r>
              <w:rPr>
                <w:noProof/>
                <w:webHidden/>
              </w:rPr>
              <w:fldChar w:fldCharType="separate"/>
            </w:r>
            <w:r>
              <w:rPr>
                <w:noProof/>
                <w:webHidden/>
              </w:rPr>
              <w:t>5</w:t>
            </w:r>
            <w:r>
              <w:rPr>
                <w:noProof/>
                <w:webHidden/>
              </w:rPr>
              <w:fldChar w:fldCharType="end"/>
            </w:r>
          </w:hyperlink>
        </w:p>
        <w:p w:rsidR="00E60F15" w:rsidRDefault="00E60F15">
          <w:pPr>
            <w:pStyle w:val="TOC2"/>
            <w:rPr>
              <w:rFonts w:eastAsiaTheme="minorEastAsia"/>
              <w:noProof/>
            </w:rPr>
          </w:pPr>
          <w:hyperlink w:anchor="_Toc476820934" w:history="1">
            <w:r w:rsidRPr="009C6FAC">
              <w:rPr>
                <w:rStyle w:val="Hyperlink"/>
                <w:noProof/>
              </w:rPr>
              <w:t>5.1.</w:t>
            </w:r>
            <w:r>
              <w:rPr>
                <w:rFonts w:eastAsiaTheme="minorEastAsia"/>
                <w:noProof/>
              </w:rPr>
              <w:tab/>
            </w:r>
            <w:r w:rsidRPr="009C6FAC">
              <w:rPr>
                <w:rStyle w:val="Hyperlink"/>
                <w:noProof/>
              </w:rPr>
              <w:t>Validation and Defect Management</w:t>
            </w:r>
            <w:r>
              <w:rPr>
                <w:noProof/>
                <w:webHidden/>
              </w:rPr>
              <w:tab/>
            </w:r>
            <w:r>
              <w:rPr>
                <w:noProof/>
                <w:webHidden/>
              </w:rPr>
              <w:fldChar w:fldCharType="begin"/>
            </w:r>
            <w:r>
              <w:rPr>
                <w:noProof/>
                <w:webHidden/>
              </w:rPr>
              <w:instrText xml:space="preserve"> PAGEREF _Toc476820934 \h </w:instrText>
            </w:r>
            <w:r>
              <w:rPr>
                <w:noProof/>
                <w:webHidden/>
              </w:rPr>
            </w:r>
            <w:r>
              <w:rPr>
                <w:noProof/>
                <w:webHidden/>
              </w:rPr>
              <w:fldChar w:fldCharType="separate"/>
            </w:r>
            <w:r>
              <w:rPr>
                <w:noProof/>
                <w:webHidden/>
              </w:rPr>
              <w:t>5</w:t>
            </w:r>
            <w:r>
              <w:rPr>
                <w:noProof/>
                <w:webHidden/>
              </w:rPr>
              <w:fldChar w:fldCharType="end"/>
            </w:r>
          </w:hyperlink>
        </w:p>
        <w:p w:rsidR="00E60F15" w:rsidRDefault="00E60F15">
          <w:pPr>
            <w:pStyle w:val="TOC1"/>
            <w:rPr>
              <w:rFonts w:eastAsiaTheme="minorEastAsia"/>
              <w:noProof/>
            </w:rPr>
          </w:pPr>
          <w:hyperlink w:anchor="_Toc476820935" w:history="1">
            <w:r w:rsidRPr="009C6FAC">
              <w:rPr>
                <w:rStyle w:val="Hyperlink"/>
                <w:noProof/>
              </w:rPr>
              <w:t>6.</w:t>
            </w:r>
            <w:r>
              <w:rPr>
                <w:rFonts w:eastAsiaTheme="minorEastAsia"/>
                <w:noProof/>
              </w:rPr>
              <w:tab/>
            </w:r>
            <w:r w:rsidRPr="009C6FAC">
              <w:rPr>
                <w:rStyle w:val="Hyperlink"/>
                <w:noProof/>
              </w:rPr>
              <w:t>APPROACH</w:t>
            </w:r>
            <w:r>
              <w:rPr>
                <w:noProof/>
                <w:webHidden/>
              </w:rPr>
              <w:tab/>
            </w:r>
            <w:r>
              <w:rPr>
                <w:noProof/>
                <w:webHidden/>
              </w:rPr>
              <w:fldChar w:fldCharType="begin"/>
            </w:r>
            <w:r>
              <w:rPr>
                <w:noProof/>
                <w:webHidden/>
              </w:rPr>
              <w:instrText xml:space="preserve"> PAGEREF _Toc476820935 \h </w:instrText>
            </w:r>
            <w:r>
              <w:rPr>
                <w:noProof/>
                <w:webHidden/>
              </w:rPr>
            </w:r>
            <w:r>
              <w:rPr>
                <w:noProof/>
                <w:webHidden/>
              </w:rPr>
              <w:fldChar w:fldCharType="separate"/>
            </w:r>
            <w:r>
              <w:rPr>
                <w:noProof/>
                <w:webHidden/>
              </w:rPr>
              <w:t>5</w:t>
            </w:r>
            <w:r>
              <w:rPr>
                <w:noProof/>
                <w:webHidden/>
              </w:rPr>
              <w:fldChar w:fldCharType="end"/>
            </w:r>
          </w:hyperlink>
        </w:p>
        <w:p w:rsidR="00E60F15" w:rsidRDefault="00E60F15">
          <w:pPr>
            <w:pStyle w:val="TOC2"/>
            <w:rPr>
              <w:rFonts w:eastAsiaTheme="minorEastAsia"/>
              <w:noProof/>
            </w:rPr>
          </w:pPr>
          <w:hyperlink w:anchor="_Toc476820936" w:history="1">
            <w:r w:rsidRPr="009C6FAC">
              <w:rPr>
                <w:rStyle w:val="Hyperlink"/>
                <w:noProof/>
              </w:rPr>
              <w:t>6.1.</w:t>
            </w:r>
            <w:r>
              <w:rPr>
                <w:rFonts w:eastAsiaTheme="minorEastAsia"/>
                <w:noProof/>
              </w:rPr>
              <w:tab/>
            </w:r>
            <w:r w:rsidRPr="009C6FAC">
              <w:rPr>
                <w:rStyle w:val="Hyperlink"/>
                <w:noProof/>
              </w:rPr>
              <w:t>Defect tracking &amp; Reporting</w:t>
            </w:r>
            <w:r>
              <w:rPr>
                <w:noProof/>
                <w:webHidden/>
              </w:rPr>
              <w:tab/>
            </w:r>
            <w:r>
              <w:rPr>
                <w:noProof/>
                <w:webHidden/>
              </w:rPr>
              <w:fldChar w:fldCharType="begin"/>
            </w:r>
            <w:r>
              <w:rPr>
                <w:noProof/>
                <w:webHidden/>
              </w:rPr>
              <w:instrText xml:space="preserve"> PAGEREF _Toc476820936 \h </w:instrText>
            </w:r>
            <w:r>
              <w:rPr>
                <w:noProof/>
                <w:webHidden/>
              </w:rPr>
            </w:r>
            <w:r>
              <w:rPr>
                <w:noProof/>
                <w:webHidden/>
              </w:rPr>
              <w:fldChar w:fldCharType="separate"/>
            </w:r>
            <w:r>
              <w:rPr>
                <w:noProof/>
                <w:webHidden/>
              </w:rPr>
              <w:t>5</w:t>
            </w:r>
            <w:r>
              <w:rPr>
                <w:noProof/>
                <w:webHidden/>
              </w:rPr>
              <w:fldChar w:fldCharType="end"/>
            </w:r>
          </w:hyperlink>
        </w:p>
        <w:p w:rsidR="00E60F15" w:rsidRDefault="00E60F15">
          <w:pPr>
            <w:pStyle w:val="TOC1"/>
            <w:rPr>
              <w:rFonts w:eastAsiaTheme="minorEastAsia"/>
              <w:noProof/>
            </w:rPr>
          </w:pPr>
          <w:hyperlink w:anchor="_Toc476820937" w:history="1">
            <w:r w:rsidRPr="009C6FAC">
              <w:rPr>
                <w:rStyle w:val="Hyperlink"/>
                <w:noProof/>
              </w:rPr>
              <w:t>7.</w:t>
            </w:r>
            <w:r>
              <w:rPr>
                <w:rFonts w:eastAsiaTheme="minorEastAsia"/>
                <w:noProof/>
              </w:rPr>
              <w:tab/>
            </w:r>
            <w:r w:rsidRPr="009C6FAC">
              <w:rPr>
                <w:rStyle w:val="Hyperlink"/>
                <w:noProof/>
              </w:rPr>
              <w:t>TESTING MATERIALS</w:t>
            </w:r>
            <w:r>
              <w:rPr>
                <w:noProof/>
                <w:webHidden/>
              </w:rPr>
              <w:tab/>
            </w:r>
            <w:r>
              <w:rPr>
                <w:noProof/>
                <w:webHidden/>
              </w:rPr>
              <w:fldChar w:fldCharType="begin"/>
            </w:r>
            <w:r>
              <w:rPr>
                <w:noProof/>
                <w:webHidden/>
              </w:rPr>
              <w:instrText xml:space="preserve"> PAGEREF _Toc476820937 \h </w:instrText>
            </w:r>
            <w:r>
              <w:rPr>
                <w:noProof/>
                <w:webHidden/>
              </w:rPr>
            </w:r>
            <w:r>
              <w:rPr>
                <w:noProof/>
                <w:webHidden/>
              </w:rPr>
              <w:fldChar w:fldCharType="separate"/>
            </w:r>
            <w:r>
              <w:rPr>
                <w:noProof/>
                <w:webHidden/>
              </w:rPr>
              <w:t>5</w:t>
            </w:r>
            <w:r>
              <w:rPr>
                <w:noProof/>
                <w:webHidden/>
              </w:rPr>
              <w:fldChar w:fldCharType="end"/>
            </w:r>
          </w:hyperlink>
        </w:p>
        <w:p w:rsidR="00E60F15" w:rsidRDefault="00E60F15">
          <w:pPr>
            <w:pStyle w:val="TOC3"/>
            <w:rPr>
              <w:rFonts w:eastAsiaTheme="minorEastAsia"/>
              <w:noProof/>
            </w:rPr>
          </w:pPr>
          <w:hyperlink w:anchor="_Toc476820938" w:history="1">
            <w:r w:rsidRPr="009C6FAC">
              <w:rPr>
                <w:rStyle w:val="Hyperlink"/>
                <w:noProof/>
              </w:rPr>
              <w:t>7.1.1.</w:t>
            </w:r>
            <w:r>
              <w:rPr>
                <w:rFonts w:eastAsiaTheme="minorEastAsia"/>
                <w:noProof/>
              </w:rPr>
              <w:tab/>
            </w:r>
            <w:r w:rsidRPr="009C6FAC">
              <w:rPr>
                <w:rStyle w:val="Hyperlink"/>
                <w:noProof/>
              </w:rPr>
              <w:t>Test HW/SW</w:t>
            </w:r>
            <w:r>
              <w:rPr>
                <w:noProof/>
                <w:webHidden/>
              </w:rPr>
              <w:tab/>
            </w:r>
            <w:r>
              <w:rPr>
                <w:noProof/>
                <w:webHidden/>
              </w:rPr>
              <w:fldChar w:fldCharType="begin"/>
            </w:r>
            <w:r>
              <w:rPr>
                <w:noProof/>
                <w:webHidden/>
              </w:rPr>
              <w:instrText xml:space="preserve"> PAGEREF _Toc476820938 \h </w:instrText>
            </w:r>
            <w:r>
              <w:rPr>
                <w:noProof/>
                <w:webHidden/>
              </w:rPr>
            </w:r>
            <w:r>
              <w:rPr>
                <w:noProof/>
                <w:webHidden/>
              </w:rPr>
              <w:fldChar w:fldCharType="separate"/>
            </w:r>
            <w:r>
              <w:rPr>
                <w:noProof/>
                <w:webHidden/>
              </w:rPr>
              <w:t>5</w:t>
            </w:r>
            <w:r>
              <w:rPr>
                <w:noProof/>
                <w:webHidden/>
              </w:rPr>
              <w:fldChar w:fldCharType="end"/>
            </w:r>
          </w:hyperlink>
        </w:p>
        <w:p w:rsidR="00E60F15" w:rsidRDefault="00E60F15">
          <w:pPr>
            <w:pStyle w:val="TOC1"/>
            <w:rPr>
              <w:rFonts w:eastAsiaTheme="minorEastAsia"/>
              <w:noProof/>
            </w:rPr>
          </w:pPr>
          <w:hyperlink w:anchor="_Toc476820939" w:history="1">
            <w:r w:rsidRPr="009C6FAC">
              <w:rPr>
                <w:rStyle w:val="Hyperlink"/>
                <w:noProof/>
              </w:rPr>
              <w:t>8.</w:t>
            </w:r>
            <w:r>
              <w:rPr>
                <w:rFonts w:eastAsiaTheme="minorEastAsia"/>
                <w:noProof/>
              </w:rPr>
              <w:tab/>
            </w:r>
            <w:r w:rsidRPr="009C6FAC">
              <w:rPr>
                <w:rStyle w:val="Hyperlink"/>
                <w:noProof/>
              </w:rPr>
              <w:t>TEST CASES</w:t>
            </w:r>
            <w:r>
              <w:rPr>
                <w:noProof/>
                <w:webHidden/>
              </w:rPr>
              <w:tab/>
            </w:r>
            <w:r>
              <w:rPr>
                <w:noProof/>
                <w:webHidden/>
              </w:rPr>
              <w:fldChar w:fldCharType="begin"/>
            </w:r>
            <w:r>
              <w:rPr>
                <w:noProof/>
                <w:webHidden/>
              </w:rPr>
              <w:instrText xml:space="preserve"> PAGEREF _Toc476820939 \h </w:instrText>
            </w:r>
            <w:r>
              <w:rPr>
                <w:noProof/>
                <w:webHidden/>
              </w:rPr>
            </w:r>
            <w:r>
              <w:rPr>
                <w:noProof/>
                <w:webHidden/>
              </w:rPr>
              <w:fldChar w:fldCharType="separate"/>
            </w:r>
            <w:r>
              <w:rPr>
                <w:noProof/>
                <w:webHidden/>
              </w:rPr>
              <w:t>6</w:t>
            </w:r>
            <w:r>
              <w:rPr>
                <w:noProof/>
                <w:webHidden/>
              </w:rPr>
              <w:fldChar w:fldCharType="end"/>
            </w:r>
          </w:hyperlink>
        </w:p>
        <w:p w:rsidR="00E60F15" w:rsidRDefault="00E60F15">
          <w:pPr>
            <w:pStyle w:val="TOC1"/>
            <w:rPr>
              <w:rFonts w:eastAsiaTheme="minorEastAsia"/>
              <w:noProof/>
            </w:rPr>
          </w:pPr>
          <w:hyperlink w:anchor="_Toc476820940" w:history="1">
            <w:r w:rsidRPr="009C6FAC">
              <w:rPr>
                <w:rStyle w:val="Hyperlink"/>
                <w:noProof/>
              </w:rPr>
              <w:t>9.</w:t>
            </w:r>
            <w:r>
              <w:rPr>
                <w:rFonts w:eastAsiaTheme="minorEastAsia"/>
                <w:noProof/>
              </w:rPr>
              <w:tab/>
            </w:r>
            <w:r w:rsidRPr="009C6FAC">
              <w:rPr>
                <w:rStyle w:val="Hyperlink"/>
                <w:noProof/>
              </w:rPr>
              <w:t>TEST SCHEDULE</w:t>
            </w:r>
            <w:r>
              <w:rPr>
                <w:noProof/>
                <w:webHidden/>
              </w:rPr>
              <w:tab/>
            </w:r>
            <w:r>
              <w:rPr>
                <w:noProof/>
                <w:webHidden/>
              </w:rPr>
              <w:fldChar w:fldCharType="begin"/>
            </w:r>
            <w:r>
              <w:rPr>
                <w:noProof/>
                <w:webHidden/>
              </w:rPr>
              <w:instrText xml:space="preserve"> PAGEREF _Toc476820940 \h </w:instrText>
            </w:r>
            <w:r>
              <w:rPr>
                <w:noProof/>
                <w:webHidden/>
              </w:rPr>
            </w:r>
            <w:r>
              <w:rPr>
                <w:noProof/>
                <w:webHidden/>
              </w:rPr>
              <w:fldChar w:fldCharType="separate"/>
            </w:r>
            <w:r>
              <w:rPr>
                <w:noProof/>
                <w:webHidden/>
              </w:rPr>
              <w:t>6</w:t>
            </w:r>
            <w:r>
              <w:rPr>
                <w:noProof/>
                <w:webHidden/>
              </w:rPr>
              <w:fldChar w:fldCharType="end"/>
            </w:r>
          </w:hyperlink>
        </w:p>
        <w:p w:rsidR="00E60F15" w:rsidRDefault="00E60F15">
          <w:pPr>
            <w:pStyle w:val="TOC2"/>
            <w:rPr>
              <w:rFonts w:eastAsiaTheme="minorEastAsia"/>
              <w:noProof/>
            </w:rPr>
          </w:pPr>
          <w:hyperlink w:anchor="_Toc476820941" w:history="1">
            <w:r w:rsidRPr="009C6FAC">
              <w:rPr>
                <w:rStyle w:val="Hyperlink"/>
                <w:noProof/>
              </w:rPr>
              <w:t>9.1.</w:t>
            </w:r>
            <w:r>
              <w:rPr>
                <w:rFonts w:eastAsiaTheme="minorEastAsia"/>
                <w:noProof/>
              </w:rPr>
              <w:tab/>
            </w:r>
            <w:r w:rsidRPr="009C6FAC">
              <w:rPr>
                <w:rStyle w:val="Hyperlink"/>
                <w:noProof/>
              </w:rPr>
              <w:t>Test Schedule</w:t>
            </w:r>
            <w:r>
              <w:rPr>
                <w:noProof/>
                <w:webHidden/>
              </w:rPr>
              <w:tab/>
            </w:r>
            <w:r>
              <w:rPr>
                <w:noProof/>
                <w:webHidden/>
              </w:rPr>
              <w:fldChar w:fldCharType="begin"/>
            </w:r>
            <w:r>
              <w:rPr>
                <w:noProof/>
                <w:webHidden/>
              </w:rPr>
              <w:instrText xml:space="preserve"> PAGEREF _Toc476820941 \h </w:instrText>
            </w:r>
            <w:r>
              <w:rPr>
                <w:noProof/>
                <w:webHidden/>
              </w:rPr>
            </w:r>
            <w:r>
              <w:rPr>
                <w:noProof/>
                <w:webHidden/>
              </w:rPr>
              <w:fldChar w:fldCharType="separate"/>
            </w:r>
            <w:r>
              <w:rPr>
                <w:noProof/>
                <w:webHidden/>
              </w:rPr>
              <w:t>6</w:t>
            </w:r>
            <w:r>
              <w:rPr>
                <w:noProof/>
                <w:webHidden/>
              </w:rPr>
              <w:fldChar w:fldCharType="end"/>
            </w:r>
          </w:hyperlink>
        </w:p>
        <w:p w:rsidR="00E60F15" w:rsidRDefault="00E60F15">
          <w:pPr>
            <w:pStyle w:val="TOC2"/>
            <w:rPr>
              <w:rFonts w:eastAsiaTheme="minorEastAsia"/>
              <w:noProof/>
            </w:rPr>
          </w:pPr>
          <w:hyperlink w:anchor="_Toc476820942" w:history="1">
            <w:r w:rsidRPr="009C6FAC">
              <w:rPr>
                <w:rStyle w:val="Hyperlink"/>
                <w:noProof/>
              </w:rPr>
              <w:t>9.2.</w:t>
            </w:r>
            <w:r>
              <w:rPr>
                <w:rFonts w:eastAsiaTheme="minorEastAsia"/>
                <w:noProof/>
              </w:rPr>
              <w:tab/>
            </w:r>
            <w:r w:rsidRPr="009C6FAC">
              <w:rPr>
                <w:rStyle w:val="Hyperlink"/>
                <w:noProof/>
              </w:rPr>
              <w:t>Test Cycles</w:t>
            </w:r>
            <w:r>
              <w:rPr>
                <w:noProof/>
                <w:webHidden/>
              </w:rPr>
              <w:tab/>
            </w:r>
            <w:r>
              <w:rPr>
                <w:noProof/>
                <w:webHidden/>
              </w:rPr>
              <w:fldChar w:fldCharType="begin"/>
            </w:r>
            <w:r>
              <w:rPr>
                <w:noProof/>
                <w:webHidden/>
              </w:rPr>
              <w:instrText xml:space="preserve"> PAGEREF _Toc476820942 \h </w:instrText>
            </w:r>
            <w:r>
              <w:rPr>
                <w:noProof/>
                <w:webHidden/>
              </w:rPr>
            </w:r>
            <w:r>
              <w:rPr>
                <w:noProof/>
                <w:webHidden/>
              </w:rPr>
              <w:fldChar w:fldCharType="separate"/>
            </w:r>
            <w:r>
              <w:rPr>
                <w:noProof/>
                <w:webHidden/>
              </w:rPr>
              <w:t>6</w:t>
            </w:r>
            <w:r>
              <w:rPr>
                <w:noProof/>
                <w:webHidden/>
              </w:rPr>
              <w:fldChar w:fldCharType="end"/>
            </w:r>
          </w:hyperlink>
        </w:p>
        <w:p w:rsidR="00E60F15" w:rsidRDefault="00E60F15">
          <w:pPr>
            <w:pStyle w:val="TOC2"/>
            <w:rPr>
              <w:rFonts w:eastAsiaTheme="minorEastAsia"/>
              <w:noProof/>
            </w:rPr>
          </w:pPr>
          <w:hyperlink w:anchor="_Toc476820943" w:history="1">
            <w:r w:rsidRPr="009C6FAC">
              <w:rPr>
                <w:rStyle w:val="Hyperlink"/>
                <w:noProof/>
              </w:rPr>
              <w:t>9.3.</w:t>
            </w:r>
            <w:r>
              <w:rPr>
                <w:rFonts w:eastAsiaTheme="minorEastAsia"/>
                <w:noProof/>
              </w:rPr>
              <w:tab/>
            </w:r>
            <w:r w:rsidRPr="009C6FAC">
              <w:rPr>
                <w:rStyle w:val="Hyperlink"/>
                <w:noProof/>
              </w:rPr>
              <w:t>Test Execution Process</w:t>
            </w:r>
            <w:r>
              <w:rPr>
                <w:noProof/>
                <w:webHidden/>
              </w:rPr>
              <w:tab/>
            </w:r>
            <w:r>
              <w:rPr>
                <w:noProof/>
                <w:webHidden/>
              </w:rPr>
              <w:fldChar w:fldCharType="begin"/>
            </w:r>
            <w:r>
              <w:rPr>
                <w:noProof/>
                <w:webHidden/>
              </w:rPr>
              <w:instrText xml:space="preserve"> PAGEREF _Toc476820943 \h </w:instrText>
            </w:r>
            <w:r>
              <w:rPr>
                <w:noProof/>
                <w:webHidden/>
              </w:rPr>
            </w:r>
            <w:r>
              <w:rPr>
                <w:noProof/>
                <w:webHidden/>
              </w:rPr>
              <w:fldChar w:fldCharType="separate"/>
            </w:r>
            <w:r>
              <w:rPr>
                <w:noProof/>
                <w:webHidden/>
              </w:rPr>
              <w:t>6</w:t>
            </w:r>
            <w:r>
              <w:rPr>
                <w:noProof/>
                <w:webHidden/>
              </w:rPr>
              <w:fldChar w:fldCharType="end"/>
            </w:r>
          </w:hyperlink>
        </w:p>
        <w:p w:rsidR="00E60F15" w:rsidRDefault="00E60F15">
          <w:pPr>
            <w:pStyle w:val="TOC1"/>
            <w:rPr>
              <w:rFonts w:eastAsiaTheme="minorEastAsia"/>
              <w:noProof/>
            </w:rPr>
          </w:pPr>
          <w:hyperlink w:anchor="_Toc476820944" w:history="1">
            <w:r w:rsidRPr="009C6FAC">
              <w:rPr>
                <w:rStyle w:val="Hyperlink"/>
                <w:noProof/>
              </w:rPr>
              <w:t>10.</w:t>
            </w:r>
            <w:r>
              <w:rPr>
                <w:rFonts w:eastAsiaTheme="minorEastAsia"/>
                <w:noProof/>
              </w:rPr>
              <w:tab/>
            </w:r>
            <w:r w:rsidRPr="009C6FAC">
              <w:rPr>
                <w:rStyle w:val="Hyperlink"/>
                <w:noProof/>
              </w:rPr>
              <w:t>APPROVALS</w:t>
            </w:r>
            <w:r>
              <w:rPr>
                <w:noProof/>
                <w:webHidden/>
              </w:rPr>
              <w:tab/>
            </w:r>
            <w:r>
              <w:rPr>
                <w:noProof/>
                <w:webHidden/>
              </w:rPr>
              <w:fldChar w:fldCharType="begin"/>
            </w:r>
            <w:r>
              <w:rPr>
                <w:noProof/>
                <w:webHidden/>
              </w:rPr>
              <w:instrText xml:space="preserve"> PAGEREF _Toc476820944 \h </w:instrText>
            </w:r>
            <w:r>
              <w:rPr>
                <w:noProof/>
                <w:webHidden/>
              </w:rPr>
            </w:r>
            <w:r>
              <w:rPr>
                <w:noProof/>
                <w:webHidden/>
              </w:rPr>
              <w:fldChar w:fldCharType="separate"/>
            </w:r>
            <w:r>
              <w:rPr>
                <w:noProof/>
                <w:webHidden/>
              </w:rPr>
              <w:t>7</w:t>
            </w:r>
            <w:r>
              <w:rPr>
                <w:noProof/>
                <w:webHidden/>
              </w:rPr>
              <w:fldChar w:fldCharType="end"/>
            </w:r>
          </w:hyperlink>
        </w:p>
        <w:p w:rsidR="008A7359" w:rsidRDefault="007945A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Default="008A7359" w:rsidP="008A7359">
      <w:pPr>
        <w:pStyle w:val="Heading1"/>
      </w:pPr>
      <w:bookmarkStart w:id="0" w:name="_Toc476820921"/>
      <w:r w:rsidRPr="000917BD">
        <w:lastRenderedPageBreak/>
        <w:t>INTRODUCTION</w:t>
      </w:r>
      <w:bookmarkEnd w:id="0"/>
    </w:p>
    <w:p w:rsidR="00797971" w:rsidRDefault="00797971" w:rsidP="00797971">
      <w:pPr>
        <w:spacing w:after="0" w:line="240" w:lineRule="auto"/>
        <w:ind w:left="0"/>
        <w:rPr>
          <w:rFonts w:ascii="Times New Roman" w:eastAsia="Times New Roman" w:hAnsi="Times New Roman" w:cs="Times New Roman"/>
          <w:i/>
          <w:iCs/>
          <w:color w:val="000000"/>
        </w:rPr>
      </w:pPr>
    </w:p>
    <w:p w:rsidR="00797971" w:rsidRDefault="00797971" w:rsidP="00797971">
      <w:pPr>
        <w:spacing w:after="0" w:line="240" w:lineRule="auto"/>
        <w:ind w:left="0"/>
        <w:rPr>
          <w:rFonts w:ascii="Times New Roman" w:eastAsia="Times New Roman" w:hAnsi="Times New Roman" w:cs="Times New Roman"/>
          <w:i/>
          <w:iCs/>
          <w:color w:val="000000"/>
        </w:rPr>
      </w:pPr>
      <w:r w:rsidRPr="00797971">
        <w:rPr>
          <w:rFonts w:ascii="Times New Roman" w:eastAsia="Times New Roman" w:hAnsi="Times New Roman" w:cs="Times New Roman"/>
          <w:i/>
          <w:iCs/>
          <w:color w:val="000000"/>
        </w:rPr>
        <w:t>Section 1 of the test plan describes the objectives and extent of the tests. The goal is to provide a framework that can be used by managers and testers to plan and execute the necessary tests in a timely and cost-effective manner.</w:t>
      </w:r>
    </w:p>
    <w:p w:rsidR="00101A76" w:rsidRDefault="00101A76" w:rsidP="00797971">
      <w:pPr>
        <w:spacing w:after="0" w:line="240" w:lineRule="auto"/>
        <w:ind w:left="0"/>
        <w:rPr>
          <w:rFonts w:ascii="Times New Roman" w:eastAsia="Times New Roman" w:hAnsi="Times New Roman" w:cs="Times New Roman"/>
          <w:i/>
          <w:iCs/>
          <w:color w:val="000000"/>
        </w:rPr>
      </w:pPr>
    </w:p>
    <w:p w:rsidR="00797971" w:rsidRPr="00797971" w:rsidRDefault="00101A76" w:rsidP="00101A76">
      <w:pPr>
        <w:spacing w:after="0" w:line="240" w:lineRule="auto"/>
        <w:ind w:left="0"/>
      </w:pPr>
      <w:r w:rsidRPr="007832AB">
        <w:rPr>
          <w:rFonts w:ascii="Times New Roman" w:eastAsia="Times New Roman" w:hAnsi="Times New Roman" w:cs="Times New Roman"/>
          <w:b/>
          <w:i/>
          <w:iCs/>
          <w:color w:val="000000"/>
        </w:rPr>
        <w:t>EXAMPLE</w:t>
      </w:r>
      <w:r>
        <w:rPr>
          <w:rFonts w:ascii="Times New Roman" w:eastAsia="Times New Roman" w:hAnsi="Times New Roman" w:cs="Times New Roman"/>
          <w:i/>
          <w:iCs/>
          <w:color w:val="000000"/>
        </w:rPr>
        <w:t>:</w:t>
      </w:r>
    </w:p>
    <w:p w:rsidR="008A7359" w:rsidRDefault="008A7359" w:rsidP="008A7359">
      <w:pPr>
        <w:pStyle w:val="Heading2"/>
      </w:pPr>
      <w:bookmarkStart w:id="1" w:name="_Toc403900768"/>
      <w:bookmarkStart w:id="2" w:name="_Toc403905466"/>
      <w:bookmarkStart w:id="3" w:name="_Toc403908181"/>
      <w:bookmarkStart w:id="4" w:name="_Toc403910077"/>
      <w:bookmarkStart w:id="5" w:name="_Toc403911443"/>
      <w:bookmarkStart w:id="6" w:name="_Toc403912951"/>
      <w:bookmarkStart w:id="7" w:name="_Toc476820922"/>
      <w:r>
        <w:t>Purpose</w:t>
      </w:r>
      <w:bookmarkEnd w:id="7"/>
    </w:p>
    <w:p w:rsidR="001E7EBA" w:rsidRDefault="001E7EBA" w:rsidP="008A7359">
      <w:r>
        <w:t>This test plane describes the testing approach and overall framework that will drive the testing of the HockeySimulation program.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476820923"/>
      <w:bookmarkEnd w:id="1"/>
      <w:bookmarkEnd w:id="2"/>
      <w:bookmarkEnd w:id="3"/>
      <w:bookmarkEnd w:id="4"/>
      <w:bookmarkEnd w:id="5"/>
      <w:bookmarkEnd w:id="6"/>
      <w:r w:rsidRPr="00B93E72">
        <w:t xml:space="preserve">Project </w:t>
      </w:r>
      <w:r>
        <w:t>Overview</w:t>
      </w:r>
      <w:bookmarkEnd w:id="8"/>
    </w:p>
    <w:p w:rsidR="00552141" w:rsidRPr="007D0EF4" w:rsidRDefault="00FC353E" w:rsidP="00552141">
      <w:r>
        <w:t xml:space="preserve">The HockeySimulation program reads and writes CSV files for team rosters. </w:t>
      </w:r>
      <w:r w:rsidR="00823CC7">
        <w:t>The program composes players into their teams and runs a hockey league simulation on those players.</w:t>
      </w:r>
    </w:p>
    <w:p w:rsidR="008A7359" w:rsidRDefault="008A7359" w:rsidP="008A7359">
      <w:pPr>
        <w:pStyle w:val="Heading2"/>
      </w:pPr>
      <w:bookmarkStart w:id="9" w:name="_Toc476820924"/>
      <w:r>
        <w:t>Audience</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2B51A9" w:rsidP="008A7359">
      <w:pPr>
        <w:pStyle w:val="ListParagraph"/>
        <w:numPr>
          <w:ilvl w:val="0"/>
          <w:numId w:val="2"/>
        </w:numPr>
      </w:pPr>
      <w:r>
        <w:t>Tester p</w:t>
      </w:r>
      <w:r w:rsidR="008A7359">
        <w:t>lans for the testing activities in the overall project schedule, reviews the document, tracks the performance of the test according to the task herein specified, approves the document and is accountable for the results.</w:t>
      </w:r>
    </w:p>
    <w:p w:rsidR="008A7359" w:rsidRDefault="00814B4E" w:rsidP="008A7359">
      <w:pPr>
        <w:pStyle w:val="Heading1"/>
      </w:pPr>
      <w:bookmarkStart w:id="10" w:name="_Toc476820925"/>
      <w:r>
        <w:t>RELATIONSHIP TO OTHER DOCUMENTS</w:t>
      </w:r>
      <w:bookmarkEnd w:id="10"/>
    </w:p>
    <w:p w:rsidR="00D467E7" w:rsidRDefault="00D467E7" w:rsidP="003D5A90">
      <w:pPr>
        <w:pStyle w:val="NormalWeb"/>
        <w:spacing w:before="0" w:beforeAutospacing="0" w:after="0" w:afterAutospacing="0"/>
        <w:rPr>
          <w:i/>
          <w:iCs/>
          <w:color w:val="000000"/>
          <w:sz w:val="22"/>
          <w:szCs w:val="22"/>
        </w:rPr>
      </w:pPr>
    </w:p>
    <w:p w:rsidR="003D5A90" w:rsidRDefault="003D5A90" w:rsidP="003D5A90">
      <w:pPr>
        <w:pStyle w:val="NormalWeb"/>
        <w:spacing w:before="0" w:beforeAutospacing="0" w:after="0" w:afterAutospacing="0"/>
        <w:rPr>
          <w:i/>
          <w:iCs/>
          <w:color w:val="000000"/>
          <w:sz w:val="22"/>
          <w:szCs w:val="22"/>
        </w:rPr>
      </w:pPr>
      <w:r>
        <w:rPr>
          <w:i/>
          <w:iCs/>
          <w:color w:val="000000"/>
          <w:sz w:val="22"/>
          <w:szCs w:val="22"/>
        </w:rPr>
        <w:t>Section 2 explains the relationship of the test plan to the other documents produced during the development effort such as the RAD, SDD, and ODD (Object Design Document). It explains how all the tests are related to the functional and nonfunctional requirements, as well as to the system design stated in the respective documents. If necessary, this section introduces a naming scheme to establish the correspondence between requirements and tests.</w:t>
      </w:r>
    </w:p>
    <w:p w:rsidR="00126A36" w:rsidRDefault="00126A36" w:rsidP="00126A36">
      <w:pPr>
        <w:pStyle w:val="Heading1"/>
      </w:pPr>
      <w:bookmarkStart w:id="11" w:name="_Toc476820926"/>
      <w:r>
        <w:lastRenderedPageBreak/>
        <w:t>SYSTEM OVERVIEW</w:t>
      </w:r>
      <w:bookmarkEnd w:id="11"/>
    </w:p>
    <w:p w:rsidR="00126A36" w:rsidRDefault="00126A36" w:rsidP="00126A36">
      <w:pPr>
        <w:pStyle w:val="NormalWeb"/>
        <w:spacing w:before="0" w:beforeAutospacing="0" w:after="0" w:afterAutospacing="0"/>
        <w:rPr>
          <w:i/>
          <w:iCs/>
          <w:color w:val="000000"/>
          <w:sz w:val="22"/>
          <w:szCs w:val="22"/>
        </w:rPr>
      </w:pPr>
      <w:r>
        <w:rPr>
          <w:i/>
          <w:iCs/>
          <w:color w:val="000000"/>
          <w:sz w:val="22"/>
          <w:szCs w:val="22"/>
        </w:rPr>
        <w:t>Section 3, focusing on the structural aspects of testing, provides an overview of the system in terms of the components that are tested during the unit test. The granularity of components and their dependencies are defined in this section.</w:t>
      </w:r>
    </w:p>
    <w:p w:rsidR="00797971" w:rsidRDefault="00797971" w:rsidP="00797971">
      <w:pPr>
        <w:pStyle w:val="Heading2"/>
      </w:pPr>
      <w:bookmarkStart w:id="12" w:name="_Toc476820927"/>
      <w:r>
        <w:t>System Test Objectives</w:t>
      </w:r>
      <w:bookmarkEnd w:id="12"/>
    </w:p>
    <w:p w:rsidR="00797971" w:rsidRDefault="00797971" w:rsidP="00797971">
      <w:r w:rsidRPr="00C2026E">
        <w:t>The objective of the test is to verify that</w:t>
      </w:r>
      <w:r>
        <w:t xml:space="preserve"> the functionality of </w:t>
      </w:r>
      <w:r w:rsidR="002B51A9">
        <w:t>HockeySimulation</w:t>
      </w:r>
      <w:r w:rsidRPr="00C2026E">
        <w:t xml:space="preserve"> works according to the specifications</w:t>
      </w:r>
      <w:r>
        <w:t>.</w:t>
      </w:r>
      <w:r w:rsidRPr="00C2026E">
        <w:t xml:space="preserve"> </w:t>
      </w:r>
    </w:p>
    <w:p w:rsidR="00797971" w:rsidRDefault="00797971" w:rsidP="00797971">
      <w:r w:rsidRPr="00C2026E">
        <w:t>The test will execute and verify the test scripts, identify, fix and retest all defects per the entrance criteria</w:t>
      </w:r>
      <w:r w:rsidR="002B51A9">
        <w:t>.</w:t>
      </w:r>
      <w:r w:rsidRPr="00C2026E">
        <w:t xml:space="preserve"> </w:t>
      </w:r>
    </w:p>
    <w:p w:rsidR="00797971" w:rsidRDefault="00797971" w:rsidP="00797971">
      <w:r w:rsidRPr="00C2026E">
        <w:t xml:space="preserve">The final product of the test is </w:t>
      </w:r>
      <w:r>
        <w:t xml:space="preserve">twofold: </w:t>
      </w:r>
    </w:p>
    <w:p w:rsidR="00797971" w:rsidRDefault="00797971" w:rsidP="00797971">
      <w:pPr>
        <w:pStyle w:val="ListParagraph"/>
        <w:numPr>
          <w:ilvl w:val="0"/>
          <w:numId w:val="3"/>
        </w:numPr>
      </w:pPr>
      <w:r>
        <w:t>A production-ready software;</w:t>
      </w:r>
    </w:p>
    <w:p w:rsidR="00797971" w:rsidRPr="00D467E7" w:rsidRDefault="00797971" w:rsidP="00797971">
      <w:pPr>
        <w:pStyle w:val="ListParagraph"/>
        <w:numPr>
          <w:ilvl w:val="0"/>
          <w:numId w:val="3"/>
        </w:numPr>
        <w:rPr>
          <w:i/>
        </w:rPr>
      </w:pPr>
      <w:r>
        <w:t xml:space="preserve">A set of stable test scripts that can be reused for Functional and </w:t>
      </w:r>
      <w:r w:rsidRPr="00406C35">
        <w:t xml:space="preserve">UAT </w:t>
      </w:r>
      <w:r>
        <w:t>test execution.</w:t>
      </w:r>
    </w:p>
    <w:p w:rsidR="00D467E7" w:rsidRDefault="00D467E7" w:rsidP="00D467E7">
      <w:pPr>
        <w:pStyle w:val="Heading2"/>
      </w:pPr>
      <w:bookmarkStart w:id="13" w:name="_Toc476820928"/>
      <w:r w:rsidRPr="009B0ABF">
        <w:t>Test Assumptions</w:t>
      </w:r>
      <w:bookmarkEnd w:id="13"/>
    </w:p>
    <w:p w:rsidR="00D467E7" w:rsidRPr="002B51A9" w:rsidRDefault="002B51A9" w:rsidP="00D467E7">
      <w:r>
        <w:t>None</w:t>
      </w:r>
      <w:r w:rsidR="001817FB">
        <w:t>.</w:t>
      </w:r>
    </w:p>
    <w:p w:rsidR="00126A36" w:rsidRDefault="00C556B3" w:rsidP="00126A36">
      <w:pPr>
        <w:pStyle w:val="Heading1"/>
      </w:pPr>
      <w:bookmarkStart w:id="14" w:name="_Toc476820929"/>
      <w:r>
        <w:t>FEATURES TO BE TESTED/NOT TO BE TESTED</w:t>
      </w:r>
      <w:bookmarkEnd w:id="14"/>
    </w:p>
    <w:p w:rsidR="00D467E7" w:rsidRDefault="00D467E7" w:rsidP="00797971">
      <w:pPr>
        <w:pStyle w:val="NormalWeb"/>
        <w:spacing w:before="0" w:beforeAutospacing="0" w:after="0" w:afterAutospacing="0"/>
        <w:rPr>
          <w:i/>
          <w:iCs/>
          <w:color w:val="000000"/>
          <w:sz w:val="22"/>
          <w:szCs w:val="22"/>
        </w:rPr>
      </w:pPr>
    </w:p>
    <w:p w:rsidR="00797971" w:rsidRPr="00FA32BF" w:rsidRDefault="00797971" w:rsidP="00FA32BF">
      <w:pPr>
        <w:pStyle w:val="NormalWeb"/>
        <w:spacing w:before="0" w:beforeAutospacing="0" w:after="0" w:afterAutospacing="0"/>
        <w:rPr>
          <w:i/>
          <w:iCs/>
          <w:color w:val="000000"/>
          <w:sz w:val="22"/>
          <w:szCs w:val="22"/>
        </w:rPr>
      </w:pPr>
      <w:r>
        <w:rPr>
          <w:i/>
          <w:iCs/>
          <w:color w:val="000000"/>
          <w:sz w:val="22"/>
          <w:szCs w:val="22"/>
        </w:rPr>
        <w:t>Section 4, focusing on the functional aspects of testing, identifies all features and combinations of features to be tested. It also describes all those features that are not to be tested and the reasons for not testing them.</w:t>
      </w:r>
    </w:p>
    <w:p w:rsidR="00126A36" w:rsidRDefault="00D467E7" w:rsidP="00126A36">
      <w:pPr>
        <w:pStyle w:val="Heading2"/>
      </w:pPr>
      <w:bookmarkStart w:id="15" w:name="_Toc476820930"/>
      <w:r>
        <w:t>Feature Test</w:t>
      </w:r>
      <w:r w:rsidR="00126A36" w:rsidRPr="009B0ABF">
        <w:t xml:space="preserve"> </w:t>
      </w:r>
      <w:r>
        <w:t>Objectives</w:t>
      </w:r>
      <w:bookmarkEnd w:id="15"/>
    </w:p>
    <w:p w:rsidR="00D467E7" w:rsidRPr="00D467E7" w:rsidRDefault="00D131CC" w:rsidP="00D467E7">
      <w:r>
        <w:t>HockeySimulation is able to correctly read and write CSV files of Hockey players and load these into a Hockey league simulation.</w:t>
      </w:r>
    </w:p>
    <w:p w:rsidR="007832AB" w:rsidRDefault="007832AB" w:rsidP="007832AB">
      <w:pPr>
        <w:pStyle w:val="Heading3"/>
      </w:pPr>
      <w:bookmarkStart w:id="16" w:name="_Toc476820931"/>
      <w:r w:rsidRPr="00C34663">
        <w:t>F</w:t>
      </w:r>
      <w:r>
        <w:t>eature</w:t>
      </w:r>
      <w:r w:rsidRPr="00C34663">
        <w:t xml:space="preserve"> Test</w:t>
      </w:r>
      <w:r>
        <w:t xml:space="preserve"> List</w:t>
      </w:r>
      <w:bookmarkEnd w:id="16"/>
    </w:p>
    <w:p w:rsidR="007832AB" w:rsidRDefault="007832AB" w:rsidP="007832AB">
      <w:pPr>
        <w:spacing w:before="120"/>
      </w:pPr>
      <w:r>
        <w:t>The following is a list of functions that will be tested:</w:t>
      </w:r>
    </w:p>
    <w:p w:rsidR="007832AB" w:rsidRDefault="00FC3419" w:rsidP="007832AB">
      <w:pPr>
        <w:numPr>
          <w:ilvl w:val="0"/>
          <w:numId w:val="42"/>
        </w:numPr>
        <w:tabs>
          <w:tab w:val="clear" w:pos="360"/>
          <w:tab w:val="num" w:pos="1350"/>
        </w:tabs>
        <w:spacing w:after="0" w:line="240" w:lineRule="auto"/>
        <w:ind w:left="1350"/>
        <w:jc w:val="left"/>
      </w:pPr>
      <w:r>
        <w:t>Read/Write CSV files</w:t>
      </w:r>
    </w:p>
    <w:p w:rsidR="00FC3419" w:rsidRDefault="00FC3419" w:rsidP="007832AB">
      <w:pPr>
        <w:numPr>
          <w:ilvl w:val="0"/>
          <w:numId w:val="42"/>
        </w:numPr>
        <w:tabs>
          <w:tab w:val="clear" w:pos="360"/>
          <w:tab w:val="num" w:pos="1350"/>
        </w:tabs>
        <w:spacing w:after="0" w:line="240" w:lineRule="auto"/>
        <w:ind w:left="1350"/>
        <w:jc w:val="left"/>
      </w:pPr>
      <w:r>
        <w:t>Hockey Player</w:t>
      </w:r>
    </w:p>
    <w:p w:rsidR="00FC3419" w:rsidRDefault="00FC3419" w:rsidP="007832AB">
      <w:pPr>
        <w:numPr>
          <w:ilvl w:val="0"/>
          <w:numId w:val="42"/>
        </w:numPr>
        <w:tabs>
          <w:tab w:val="clear" w:pos="360"/>
          <w:tab w:val="num" w:pos="1350"/>
        </w:tabs>
        <w:spacing w:after="0" w:line="240" w:lineRule="auto"/>
        <w:ind w:left="1350"/>
        <w:jc w:val="left"/>
      </w:pPr>
      <w:r>
        <w:t>Hockey Team</w:t>
      </w:r>
    </w:p>
    <w:p w:rsidR="00FC3419" w:rsidRDefault="00FC3419" w:rsidP="007832AB">
      <w:pPr>
        <w:numPr>
          <w:ilvl w:val="0"/>
          <w:numId w:val="42"/>
        </w:numPr>
        <w:tabs>
          <w:tab w:val="clear" w:pos="360"/>
          <w:tab w:val="num" w:pos="1350"/>
        </w:tabs>
        <w:spacing w:after="0" w:line="240" w:lineRule="auto"/>
        <w:ind w:left="1350"/>
        <w:jc w:val="left"/>
      </w:pPr>
      <w:r>
        <w:t>Hockey League</w:t>
      </w:r>
    </w:p>
    <w:p w:rsidR="00D467E7" w:rsidRDefault="00D467E7" w:rsidP="00126A36">
      <w:pPr>
        <w:pStyle w:val="Heading2"/>
      </w:pPr>
      <w:bookmarkStart w:id="17" w:name="_Toc476820932"/>
      <w:r>
        <w:t>Features not Tested</w:t>
      </w:r>
      <w:bookmarkEnd w:id="17"/>
    </w:p>
    <w:p w:rsidR="00D467E7" w:rsidRDefault="00E5119E" w:rsidP="00D467E7">
      <w:r>
        <w:t>Features outside of the</w:t>
      </w:r>
      <w:r w:rsidR="008464D8">
        <w:t xml:space="preserve"> current</w:t>
      </w:r>
      <w:r>
        <w:t xml:space="preserve"> scope of the </w:t>
      </w:r>
      <w:r w:rsidR="00BC2281">
        <w:t>system</w:t>
      </w:r>
      <w:r>
        <w:t>.</w:t>
      </w:r>
    </w:p>
    <w:p w:rsidR="00216415" w:rsidRDefault="007832AB" w:rsidP="00216415">
      <w:pPr>
        <w:pStyle w:val="Heading1"/>
      </w:pPr>
      <w:bookmarkStart w:id="18" w:name="_Toc476820933"/>
      <w:r>
        <w:lastRenderedPageBreak/>
        <w:t>PASS/FAIL CRITERIA</w:t>
      </w:r>
      <w:bookmarkEnd w:id="18"/>
    </w:p>
    <w:p w:rsidR="007832AB" w:rsidRDefault="007832AB" w:rsidP="007832AB">
      <w:pPr>
        <w:ind w:left="0"/>
        <w:rPr>
          <w:i/>
          <w:iCs/>
          <w:color w:val="000000"/>
        </w:rPr>
      </w:pPr>
      <w:r>
        <w:rPr>
          <w:i/>
          <w:iCs/>
          <w:color w:val="000000"/>
        </w:rPr>
        <w:br/>
        <w:t xml:space="preserve">Section 5 specifies generic pass/fail criteria for the tests covered in this plan. They are supplemented by pass/fail criteria in the test design specification. </w:t>
      </w:r>
    </w:p>
    <w:p w:rsidR="00CF579E" w:rsidRDefault="00CF579E" w:rsidP="00CF579E">
      <w:pPr>
        <w:pStyle w:val="Heading2"/>
      </w:pPr>
      <w:bookmarkStart w:id="19" w:name="_Toc476820934"/>
      <w:r>
        <w:t>Validation and Defect Management</w:t>
      </w:r>
      <w:bookmarkEnd w:id="19"/>
    </w:p>
    <w:p w:rsidR="00330DDF" w:rsidRDefault="00CF579E" w:rsidP="00CF579E">
      <w:pPr>
        <w:pStyle w:val="ListParagraph"/>
        <w:numPr>
          <w:ilvl w:val="0"/>
          <w:numId w:val="11"/>
        </w:numPr>
      </w:pPr>
      <w:r>
        <w:t xml:space="preserve">It is expected that the testers execute all the scripts in each of the cycles described above. </w:t>
      </w:r>
    </w:p>
    <w:p w:rsidR="00330DDF" w:rsidRDefault="00CF579E" w:rsidP="00CF579E">
      <w:pPr>
        <w:pStyle w:val="ListParagraph"/>
        <w:numPr>
          <w:ilvl w:val="0"/>
          <w:numId w:val="11"/>
        </w:numPr>
      </w:pPr>
      <w:r>
        <w:t xml:space="preserve">It is the responsibility of the tester to open the defects, link them to the corresponding script, assign an initial severity and status, retest and close the defect; </w:t>
      </w:r>
    </w:p>
    <w:p w:rsidR="00CF579E" w:rsidRPr="007832AB" w:rsidRDefault="00CF579E" w:rsidP="00CF0D68">
      <w:pPr>
        <w:pStyle w:val="ListParagraph"/>
        <w:numPr>
          <w:ilvl w:val="0"/>
          <w:numId w:val="11"/>
        </w:numPr>
      </w:pPr>
      <w:r>
        <w:t>Defects found during the Testing w</w:t>
      </w:r>
      <w:r w:rsidR="00330DDF">
        <w:t>ill all have equal severity nad impact.</w:t>
      </w:r>
      <w:r>
        <w:tab/>
      </w:r>
    </w:p>
    <w:p w:rsidR="00856A64" w:rsidRDefault="00856A64" w:rsidP="00856A64">
      <w:pPr>
        <w:pStyle w:val="Heading1"/>
      </w:pPr>
      <w:bookmarkStart w:id="20" w:name="_Toc476820935"/>
      <w:r>
        <w:t>APPROACH</w:t>
      </w:r>
      <w:bookmarkEnd w:id="20"/>
    </w:p>
    <w:p w:rsidR="00856A64" w:rsidRDefault="00856A64" w:rsidP="00856A64">
      <w:pPr>
        <w:pStyle w:val="NormalWeb"/>
        <w:spacing w:before="0" w:beforeAutospacing="0" w:after="0" w:afterAutospacing="0"/>
        <w:rPr>
          <w:i/>
          <w:iCs/>
          <w:color w:val="000000"/>
          <w:sz w:val="22"/>
          <w:szCs w:val="22"/>
        </w:rPr>
      </w:pPr>
    </w:p>
    <w:p w:rsidR="00856A64" w:rsidRDefault="00856A64" w:rsidP="00856A64">
      <w:pPr>
        <w:pStyle w:val="NormalWeb"/>
        <w:spacing w:before="0" w:beforeAutospacing="0" w:after="0" w:afterAutospacing="0"/>
        <w:rPr>
          <w:color w:val="000000"/>
          <w:sz w:val="22"/>
          <w:szCs w:val="22"/>
        </w:rPr>
      </w:pPr>
      <w:r>
        <w:rPr>
          <w:i/>
          <w:iCs/>
          <w:color w:val="000000"/>
          <w:sz w:val="22"/>
          <w:szCs w:val="22"/>
        </w:rPr>
        <w:t>Section 6 describes the general approach to the testing process. It discusses the reasons for the selected integration testing strategy. Different strategies are often needed to test different parts of the system. A UML class diagram can be used to illustrate the dependencies between the individual tests and their involvement in the integration tests.</w:t>
      </w:r>
    </w:p>
    <w:p w:rsidR="00856A64" w:rsidRDefault="00856A64" w:rsidP="00856A64">
      <w:pPr>
        <w:pStyle w:val="Heading2"/>
        <w:ind w:left="990" w:hanging="630"/>
      </w:pPr>
      <w:bookmarkStart w:id="21" w:name="_Toc476820936"/>
      <w:r>
        <w:t>Defect tracking &amp; Reporting</w:t>
      </w:r>
      <w:bookmarkEnd w:id="21"/>
    </w:p>
    <w:p w:rsidR="00856A64" w:rsidRPr="00856A64" w:rsidRDefault="00732A62" w:rsidP="001F4063">
      <w:pPr>
        <w:ind w:left="270" w:firstLine="720"/>
      </w:pPr>
      <w:r>
        <w:t>Tests are tracked and reported by the tester</w:t>
      </w:r>
      <w:r w:rsidR="00231143">
        <w:t>.</w:t>
      </w:r>
      <w:r>
        <w:t xml:space="preserve"> Defects are resolved by the implementer of the module.</w:t>
      </w:r>
    </w:p>
    <w:p w:rsidR="00856A64" w:rsidRDefault="00856A64" w:rsidP="00856A64">
      <w:pPr>
        <w:pStyle w:val="Heading1"/>
      </w:pPr>
      <w:bookmarkStart w:id="22" w:name="_Toc476820937"/>
      <w:r>
        <w:t>TESTING MATERIALS</w:t>
      </w:r>
      <w:bookmarkEnd w:id="22"/>
    </w:p>
    <w:p w:rsidR="00856A64" w:rsidRDefault="00856A64" w:rsidP="00856A64">
      <w:pPr>
        <w:ind w:left="0"/>
        <w:rPr>
          <w:i/>
          <w:iCs/>
          <w:color w:val="000000"/>
        </w:rPr>
      </w:pPr>
    </w:p>
    <w:p w:rsidR="00856A64" w:rsidRDefault="00856A64" w:rsidP="00856A64">
      <w:pPr>
        <w:ind w:left="0"/>
      </w:pPr>
      <w:r>
        <w:rPr>
          <w:i/>
          <w:iCs/>
          <w:color w:val="000000"/>
        </w:rPr>
        <w:t>Section 8 identifies the resources that are needed for testing. This should include the physical characteristics of the facilities, including the hardware, software, special test tools, and other resources needed (office space, etc.) to support the tests.</w:t>
      </w:r>
    </w:p>
    <w:p w:rsidR="00856A64" w:rsidRPr="00856A64" w:rsidRDefault="00856A64" w:rsidP="00856A64">
      <w:pPr>
        <w:pStyle w:val="Heading3"/>
      </w:pPr>
      <w:bookmarkStart w:id="23" w:name="_Toc476820938"/>
      <w:r>
        <w:t>Test HW/SW</w:t>
      </w:r>
      <w:bookmarkEnd w:id="23"/>
    </w:p>
    <w:p w:rsidR="00856A64" w:rsidRDefault="005663AF" w:rsidP="00856A64">
      <w:pPr>
        <w:autoSpaceDE w:val="0"/>
        <w:autoSpaceDN w:val="0"/>
        <w:adjustRightInd w:val="0"/>
        <w:spacing w:after="0" w:line="240" w:lineRule="auto"/>
        <w:ind w:left="720"/>
        <w:rPr>
          <w:rFonts w:ascii="Arial" w:hAnsi="Arial" w:cs="Arial"/>
          <w:color w:val="000000"/>
          <w:sz w:val="20"/>
          <w:szCs w:val="20"/>
        </w:rPr>
      </w:pPr>
      <w:r>
        <w:rPr>
          <w:rFonts w:ascii="Arial" w:hAnsi="Arial" w:cs="Arial"/>
          <w:color w:val="000000"/>
          <w:sz w:val="20"/>
          <w:szCs w:val="20"/>
        </w:rPr>
        <w:t>Tests are</w:t>
      </w:r>
      <w:r w:rsidR="009C42E0">
        <w:rPr>
          <w:rFonts w:ascii="Arial" w:hAnsi="Arial" w:cs="Arial"/>
          <w:color w:val="000000"/>
          <w:sz w:val="20"/>
          <w:szCs w:val="20"/>
        </w:rPr>
        <w:t xml:space="preserve"> created</w:t>
      </w:r>
      <w:r w:rsidR="00A271B6">
        <w:rPr>
          <w:rFonts w:ascii="Arial" w:hAnsi="Arial" w:cs="Arial"/>
          <w:color w:val="000000"/>
          <w:sz w:val="20"/>
          <w:szCs w:val="20"/>
        </w:rPr>
        <w:t xml:space="preserve"> and executed</w:t>
      </w:r>
      <w:r w:rsidR="009C42E0">
        <w:rPr>
          <w:rFonts w:ascii="Arial" w:hAnsi="Arial" w:cs="Arial"/>
          <w:color w:val="000000"/>
          <w:sz w:val="20"/>
          <w:szCs w:val="20"/>
        </w:rPr>
        <w:t xml:space="preserve"> </w:t>
      </w:r>
      <w:r w:rsidR="00A271B6">
        <w:rPr>
          <w:rFonts w:ascii="Arial" w:hAnsi="Arial" w:cs="Arial"/>
          <w:color w:val="000000"/>
          <w:sz w:val="20"/>
          <w:szCs w:val="20"/>
        </w:rPr>
        <w:t xml:space="preserve">using </w:t>
      </w:r>
      <w:r>
        <w:rPr>
          <w:rFonts w:ascii="Arial" w:hAnsi="Arial" w:cs="Arial"/>
          <w:color w:val="000000"/>
          <w:sz w:val="20"/>
          <w:szCs w:val="20"/>
        </w:rPr>
        <w:t xml:space="preserve">JUnit </w:t>
      </w:r>
      <w:r w:rsidR="00A271B6">
        <w:rPr>
          <w:rFonts w:ascii="Arial" w:hAnsi="Arial" w:cs="Arial"/>
          <w:color w:val="000000"/>
          <w:sz w:val="20"/>
          <w:szCs w:val="20"/>
        </w:rPr>
        <w:t xml:space="preserve">4 with code coverage provided by </w:t>
      </w:r>
      <w:r>
        <w:rPr>
          <w:rFonts w:ascii="Arial" w:hAnsi="Arial" w:cs="Arial"/>
          <w:color w:val="000000"/>
          <w:sz w:val="20"/>
          <w:szCs w:val="20"/>
        </w:rPr>
        <w:t>EclEmma</w:t>
      </w:r>
      <w:r w:rsidR="007315C0">
        <w:rPr>
          <w:rFonts w:ascii="Arial" w:hAnsi="Arial" w:cs="Arial"/>
          <w:color w:val="000000"/>
          <w:sz w:val="20"/>
          <w:szCs w:val="20"/>
        </w:rPr>
        <w:t xml:space="preserve"> plugin for Eclipse</w:t>
      </w:r>
      <w:r>
        <w:rPr>
          <w:rFonts w:ascii="Arial" w:hAnsi="Arial" w:cs="Arial"/>
          <w:color w:val="000000"/>
          <w:sz w:val="20"/>
          <w:szCs w:val="20"/>
        </w:rPr>
        <w:t>.</w:t>
      </w:r>
    </w:p>
    <w:p w:rsidR="00070FAF" w:rsidRDefault="00070FAF">
      <w:pPr>
        <w:ind w:left="0"/>
        <w:jc w:val="left"/>
        <w:rPr>
          <w:rFonts w:asciiTheme="majorHAnsi" w:eastAsiaTheme="majorEastAsia" w:hAnsiTheme="majorHAnsi" w:cstheme="majorBidi"/>
          <w:b/>
          <w:bCs/>
          <w:color w:val="365F91" w:themeColor="accent1" w:themeShade="BF"/>
          <w:sz w:val="28"/>
          <w:szCs w:val="28"/>
        </w:rPr>
      </w:pPr>
      <w:r>
        <w:br w:type="page"/>
      </w:r>
    </w:p>
    <w:p w:rsidR="008A7359" w:rsidRDefault="00856A64" w:rsidP="008A7359">
      <w:pPr>
        <w:pStyle w:val="Heading1"/>
      </w:pPr>
      <w:bookmarkStart w:id="24" w:name="_Toc476820939"/>
      <w:r>
        <w:lastRenderedPageBreak/>
        <w:t>TEST CASES</w:t>
      </w:r>
      <w:bookmarkEnd w:id="24"/>
    </w:p>
    <w:p w:rsidR="00856A64" w:rsidRDefault="00856A64" w:rsidP="00856A64">
      <w:pPr>
        <w:ind w:left="0"/>
        <w:rPr>
          <w:i/>
          <w:iCs/>
          <w:color w:val="000000"/>
        </w:rPr>
      </w:pPr>
      <w:r>
        <w:rPr>
          <w:i/>
          <w:iCs/>
          <w:color w:val="000000"/>
        </w:rPr>
        <w:br/>
        <w:t xml:space="preserve">Section 8, the core of the test plan, lists the test cases that are used during testing. Each test case is described in detail in a separate Test Case Specification document. </w:t>
      </w:r>
    </w:p>
    <w:p w:rsidR="00856A64" w:rsidRPr="00BE7A23" w:rsidRDefault="00BE7A23" w:rsidP="00856A64">
      <w:pPr>
        <w:ind w:left="0"/>
        <w:rPr>
          <w:iCs/>
          <w:color w:val="000000"/>
        </w:rPr>
      </w:pPr>
      <w:r>
        <w:rPr>
          <w:i/>
          <w:iCs/>
          <w:color w:val="000000"/>
        </w:rPr>
        <w:tab/>
      </w:r>
      <w:r w:rsidRPr="00BE7A23">
        <w:rPr>
          <w:iCs/>
          <w:color w:val="000000"/>
        </w:rPr>
        <w:t>See attached Test_Case.doc file for a listing of all</w:t>
      </w:r>
      <w:r>
        <w:rPr>
          <w:iCs/>
          <w:color w:val="000000"/>
        </w:rPr>
        <w:t xml:space="preserve"> defined</w:t>
      </w:r>
      <w:r w:rsidRPr="00BE7A23">
        <w:rPr>
          <w:iCs/>
          <w:color w:val="000000"/>
        </w:rPr>
        <w:t xml:space="preserve"> test cases</w:t>
      </w:r>
      <w:r w:rsidR="0017649B">
        <w:rPr>
          <w:iCs/>
          <w:color w:val="000000"/>
        </w:rPr>
        <w:t xml:space="preserve"> and their status</w:t>
      </w:r>
      <w:r w:rsidRPr="00BE7A23">
        <w:rPr>
          <w:iCs/>
          <w:color w:val="000000"/>
        </w:rPr>
        <w:t>.</w:t>
      </w:r>
    </w:p>
    <w:p w:rsidR="00856A64" w:rsidRDefault="00856A64" w:rsidP="00856A64">
      <w:pPr>
        <w:pStyle w:val="Heading1"/>
      </w:pPr>
      <w:bookmarkStart w:id="25" w:name="_Toc476820940"/>
      <w:r>
        <w:t>TEST SCHEDULE</w:t>
      </w:r>
      <w:bookmarkEnd w:id="25"/>
    </w:p>
    <w:p w:rsidR="00856A64" w:rsidRDefault="00856A64" w:rsidP="00856A64">
      <w:pPr>
        <w:spacing w:after="0" w:line="240" w:lineRule="auto"/>
        <w:ind w:left="0"/>
        <w:rPr>
          <w:rFonts w:ascii="Times New Roman" w:eastAsia="Times New Roman" w:hAnsi="Times New Roman" w:cs="Times New Roman"/>
          <w:i/>
          <w:iCs/>
          <w:color w:val="000000"/>
        </w:rPr>
      </w:pPr>
    </w:p>
    <w:p w:rsidR="00856A64" w:rsidRPr="00972C58" w:rsidRDefault="00856A64" w:rsidP="00972C58">
      <w:pPr>
        <w:spacing w:after="0" w:line="240" w:lineRule="auto"/>
        <w:ind w:left="0"/>
        <w:rPr>
          <w:rFonts w:ascii="Times New Roman" w:eastAsia="Times New Roman" w:hAnsi="Times New Roman" w:cs="Times New Roman"/>
          <w:color w:val="000000"/>
        </w:rPr>
      </w:pPr>
      <w:r w:rsidRPr="00856A64">
        <w:rPr>
          <w:rFonts w:ascii="Times New Roman" w:eastAsia="Times New Roman" w:hAnsi="Times New Roman" w:cs="Times New Roman"/>
          <w:i/>
          <w:iCs/>
          <w:color w:val="000000"/>
        </w:rPr>
        <w:t>Section 9 of the test plan covers responsibilities, staffing and training needs, risks and contingencies, and the test schedule.</w:t>
      </w:r>
    </w:p>
    <w:p w:rsidR="00B24DEE" w:rsidRDefault="00B24DEE" w:rsidP="00B24DEE">
      <w:pPr>
        <w:pStyle w:val="Heading2"/>
      </w:pPr>
      <w:bookmarkStart w:id="26" w:name="_Toc476820941"/>
      <w:r>
        <w:t>Test Schedule</w:t>
      </w:r>
      <w:bookmarkEnd w:id="26"/>
    </w:p>
    <w:tbl>
      <w:tblPr>
        <w:tblW w:w="972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BF"/>
      </w:tblPr>
      <w:tblGrid>
        <w:gridCol w:w="3456"/>
        <w:gridCol w:w="1494"/>
        <w:gridCol w:w="1530"/>
        <w:gridCol w:w="3240"/>
      </w:tblGrid>
      <w:tr w:rsidR="00B24DEE" w:rsidRPr="00EF00A9" w:rsidTr="007A124D">
        <w:trPr>
          <w:trHeight w:val="843"/>
          <w:tblHeader/>
        </w:trPr>
        <w:tc>
          <w:tcPr>
            <w:tcW w:w="3456" w:type="dxa"/>
            <w:tcBorders>
              <w:top w:val="single" w:sz="12" w:space="0" w:color="000000"/>
              <w:bottom w:val="single" w:sz="6" w:space="0" w:color="000000"/>
            </w:tcBorders>
            <w:shd w:val="clear" w:color="auto" w:fill="8DB3E2" w:themeFill="text2" w:themeFillTint="66"/>
            <w:vAlign w:val="center"/>
          </w:tcPr>
          <w:p w:rsidR="00B24DEE" w:rsidRPr="004051EB" w:rsidRDefault="00B24DEE" w:rsidP="00F2795C">
            <w:pPr>
              <w:pStyle w:val="Tableheading"/>
              <w:spacing w:after="0" w:line="240" w:lineRule="auto"/>
              <w:ind w:left="144"/>
              <w:jc w:val="center"/>
            </w:pPr>
            <w:r>
              <w:t>Module Test Description</w:t>
            </w:r>
          </w:p>
        </w:tc>
        <w:tc>
          <w:tcPr>
            <w:tcW w:w="1494" w:type="dxa"/>
            <w:tcBorders>
              <w:top w:val="single" w:sz="12" w:space="0" w:color="000000"/>
              <w:bottom w:val="single" w:sz="6" w:space="0" w:color="000000"/>
            </w:tcBorders>
            <w:shd w:val="clear" w:color="auto" w:fill="8DB3E2" w:themeFill="text2" w:themeFillTint="66"/>
            <w:vAlign w:val="center"/>
          </w:tcPr>
          <w:p w:rsidR="00B24DEE" w:rsidRPr="004051EB" w:rsidRDefault="00B24DEE" w:rsidP="00F2795C">
            <w:pPr>
              <w:pStyle w:val="Tableheading"/>
              <w:spacing w:after="0" w:line="240" w:lineRule="auto"/>
              <w:ind w:left="144"/>
              <w:jc w:val="center"/>
            </w:pPr>
            <w:r>
              <w:t>Start Date</w:t>
            </w:r>
          </w:p>
        </w:tc>
        <w:tc>
          <w:tcPr>
            <w:tcW w:w="1530" w:type="dxa"/>
            <w:tcBorders>
              <w:top w:val="single" w:sz="12" w:space="0" w:color="000000"/>
              <w:bottom w:val="single" w:sz="6" w:space="0" w:color="000000"/>
            </w:tcBorders>
            <w:shd w:val="clear" w:color="auto" w:fill="8DB3E2" w:themeFill="text2" w:themeFillTint="66"/>
            <w:vAlign w:val="center"/>
          </w:tcPr>
          <w:p w:rsidR="00B24DEE" w:rsidRPr="004051EB" w:rsidRDefault="00B24DEE" w:rsidP="00F2795C">
            <w:pPr>
              <w:pStyle w:val="Tableheading"/>
              <w:spacing w:after="0" w:line="240" w:lineRule="auto"/>
              <w:ind w:left="144"/>
              <w:jc w:val="center"/>
            </w:pPr>
            <w:r>
              <w:t>End Data</w:t>
            </w:r>
          </w:p>
        </w:tc>
        <w:tc>
          <w:tcPr>
            <w:tcW w:w="3240" w:type="dxa"/>
            <w:tcBorders>
              <w:top w:val="single" w:sz="12" w:space="0" w:color="000000"/>
              <w:bottom w:val="single" w:sz="6" w:space="0" w:color="000000"/>
            </w:tcBorders>
            <w:shd w:val="clear" w:color="auto" w:fill="8DB3E2" w:themeFill="text2" w:themeFillTint="66"/>
            <w:vAlign w:val="center"/>
          </w:tcPr>
          <w:p w:rsidR="00B24DEE" w:rsidRPr="004051EB" w:rsidRDefault="00B24DEE" w:rsidP="00B24DEE">
            <w:pPr>
              <w:pStyle w:val="Tableheading"/>
              <w:spacing w:after="0" w:line="240" w:lineRule="auto"/>
              <w:ind w:left="144"/>
              <w:jc w:val="center"/>
            </w:pPr>
            <w:r w:rsidRPr="004051EB">
              <w:t xml:space="preserve">Mitigation </w:t>
            </w:r>
            <w:r>
              <w:t>Factors</w:t>
            </w:r>
          </w:p>
        </w:tc>
      </w:tr>
      <w:tr w:rsidR="00B24DEE" w:rsidRPr="00822F43" w:rsidTr="007A124D">
        <w:tc>
          <w:tcPr>
            <w:tcW w:w="3456" w:type="dxa"/>
          </w:tcPr>
          <w:p w:rsidR="00B24DEE" w:rsidRPr="00D04E92" w:rsidRDefault="00972C58" w:rsidP="00F2795C">
            <w:pPr>
              <w:spacing w:after="0" w:line="240" w:lineRule="auto"/>
              <w:ind w:left="0"/>
              <w:jc w:val="left"/>
            </w:pPr>
            <w:r>
              <w:t>System Testing Phase</w:t>
            </w:r>
          </w:p>
        </w:tc>
        <w:tc>
          <w:tcPr>
            <w:tcW w:w="1494" w:type="dxa"/>
            <w:vAlign w:val="center"/>
          </w:tcPr>
          <w:sdt>
            <w:sdtPr>
              <w:alias w:val="Date"/>
              <w:id w:val="252629167"/>
              <w:dataBinding w:prefixMappings="xmlns:ns0='http://schemas.microsoft.com/office/2006/coverPageProps'" w:xpath="/ns0:CoverPageProperties[1]/ns0:PublishDate[1]" w:storeItemID="{55AF091B-3C7A-41E3-B477-F2FDAA23CFDA}"/>
              <w:date w:fullDate="2017-03-09T00:00:00Z">
                <w:dateFormat w:val="M/d/yyyy"/>
                <w:lid w:val="en-US"/>
                <w:storeMappedDataAs w:val="dateTime"/>
                <w:calendar w:val="gregorian"/>
              </w:date>
            </w:sdtPr>
            <w:sdtContent>
              <w:p w:rsidR="00B24DEE" w:rsidRPr="00F841E5" w:rsidRDefault="0098356D" w:rsidP="00972C58">
                <w:pPr>
                  <w:pStyle w:val="NoSpacing"/>
                </w:pPr>
                <w:r>
                  <w:t>3/9/2017</w:t>
                </w:r>
              </w:p>
            </w:sdtContent>
          </w:sdt>
        </w:tc>
        <w:tc>
          <w:tcPr>
            <w:tcW w:w="1530" w:type="dxa"/>
            <w:vAlign w:val="center"/>
          </w:tcPr>
          <w:p w:rsidR="00B24DEE" w:rsidRPr="00F841E5" w:rsidRDefault="0098356D" w:rsidP="00972C58">
            <w:pPr>
              <w:pStyle w:val="NoSpacing"/>
            </w:pPr>
            <w:r>
              <w:t>3/24/2017</w:t>
            </w:r>
          </w:p>
        </w:tc>
        <w:tc>
          <w:tcPr>
            <w:tcW w:w="3240" w:type="dxa"/>
          </w:tcPr>
          <w:p w:rsidR="00B24DEE" w:rsidRPr="00F841E5" w:rsidRDefault="00972C58" w:rsidP="007A124D">
            <w:pPr>
              <w:spacing w:after="0" w:line="240" w:lineRule="auto"/>
              <w:ind w:left="0"/>
              <w:jc w:val="left"/>
            </w:pPr>
            <w:r>
              <w:t>None</w:t>
            </w:r>
          </w:p>
        </w:tc>
      </w:tr>
    </w:tbl>
    <w:p w:rsidR="00B24DEE" w:rsidRPr="00B24DEE" w:rsidRDefault="00B24DEE" w:rsidP="00B24DEE"/>
    <w:p w:rsidR="008A7359" w:rsidRDefault="008A7359" w:rsidP="008A7359">
      <w:pPr>
        <w:pStyle w:val="Heading2"/>
      </w:pPr>
      <w:bookmarkStart w:id="27" w:name="_Toc476820942"/>
      <w:r>
        <w:t>Test Cycles</w:t>
      </w:r>
      <w:bookmarkEnd w:id="27"/>
    </w:p>
    <w:p w:rsidR="008A7359" w:rsidRDefault="008457E4" w:rsidP="008A7359">
      <w:pPr>
        <w:pStyle w:val="ListParagraph"/>
        <w:numPr>
          <w:ilvl w:val="1"/>
          <w:numId w:val="6"/>
        </w:numPr>
        <w:ind w:left="1800" w:hanging="450"/>
      </w:pPr>
      <w:r>
        <w:t>There will be a single test cycle to determine and resolve defects in the system.</w:t>
      </w:r>
    </w:p>
    <w:p w:rsidR="00B24DEE" w:rsidRDefault="00B24DEE" w:rsidP="00B24DEE">
      <w:pPr>
        <w:pStyle w:val="Heading2"/>
      </w:pPr>
      <w:bookmarkStart w:id="28" w:name="_Toc476820943"/>
      <w:r>
        <w:t>Test Execution Process</w:t>
      </w:r>
      <w:bookmarkEnd w:id="28"/>
    </w:p>
    <w:p w:rsidR="000E2BE3" w:rsidRPr="001776A2" w:rsidRDefault="000E2BE3" w:rsidP="008457E4">
      <w:pPr>
        <w:ind w:firstLine="720"/>
      </w:pPr>
      <w:r w:rsidRPr="001776A2">
        <w:rPr>
          <w:noProof/>
        </w:rPr>
        <w:drawing>
          <wp:inline distT="0" distB="0" distL="0" distR="0">
            <wp:extent cx="5316275" cy="1812897"/>
            <wp:effectExtent l="19050" t="0" r="55825"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w:t>
      </w:r>
      <w:r w:rsidR="008457E4">
        <w:t>test cases .</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AE2ED7" w:rsidRPr="00AE2ED7" w:rsidRDefault="000E2BE3" w:rsidP="00F73D0D">
      <w:pPr>
        <w:ind w:firstLine="450"/>
      </w:pPr>
      <w:r w:rsidRPr="001776A2">
        <w:t>As per Process, final sign-off or project completion process will be followed</w:t>
      </w:r>
    </w:p>
    <w:p w:rsidR="00584FF7" w:rsidRDefault="00584FF7" w:rsidP="00584FF7">
      <w:pPr>
        <w:pStyle w:val="Heading1"/>
      </w:pPr>
      <w:bookmarkStart w:id="29" w:name="_Toc476820944"/>
      <w:r>
        <w:lastRenderedPageBreak/>
        <w:t>APPROVALS</w:t>
      </w:r>
      <w:bookmarkEnd w:id="29"/>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FF190D" w:rsidRDefault="00FF190D" w:rsidP="001E7EBA">
      <w:pPr>
        <w:ind w:left="0"/>
      </w:pPr>
    </w:p>
    <w:p w:rsidR="00914DF0" w:rsidRPr="00914DF0" w:rsidRDefault="00914DF0" w:rsidP="00CB1CAC">
      <w:pPr>
        <w:rPr>
          <w:b/>
          <w:sz w:val="28"/>
        </w:rPr>
      </w:pPr>
    </w:p>
    <w:sectPr w:rsidR="00914DF0" w:rsidRPr="00914DF0" w:rsidSect="00950B11">
      <w:headerReference w:type="default" r:id="rId14"/>
      <w:footerReference w:type="default" r:id="rId15"/>
      <w:headerReference w:type="first" r:id="rId16"/>
      <w:pgSz w:w="12240" w:h="15840" w:code="1"/>
      <w:pgMar w:top="720" w:right="1440" w:bottom="720" w:left="720" w:header="57" w:footer="57"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E61" w:rsidRDefault="001C6E61" w:rsidP="008D58A3">
      <w:pPr>
        <w:spacing w:after="0" w:line="240" w:lineRule="auto"/>
      </w:pPr>
      <w:r>
        <w:separator/>
      </w:r>
    </w:p>
  </w:endnote>
  <w:endnote w:type="continuationSeparator" w:id="0">
    <w:p w:rsidR="001C6E61" w:rsidRDefault="001C6E61" w:rsidP="008D58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6B3" w:rsidRDefault="00C556B3" w:rsidP="00321BEC">
    <w:pPr>
      <w:pStyle w:val="Footer"/>
    </w:pPr>
  </w:p>
  <w:p w:rsidR="00C556B3" w:rsidRDefault="00C556B3" w:rsidP="00321BEC">
    <w:pPr>
      <w:pStyle w:val="Footer"/>
    </w:pPr>
  </w:p>
  <w:p w:rsidR="00C556B3" w:rsidRDefault="00C556B3" w:rsidP="00321BEC">
    <w:pPr>
      <w:pStyle w:val="Footer"/>
      <w:ind w:hanging="630"/>
      <w:rPr>
        <w:b/>
      </w:rPr>
    </w:pPr>
    <w:r>
      <w:rPr>
        <w:b/>
      </w:rPr>
      <w:t>Software Systems Engineering,  Faculty of Engineering,  University of Regina</w:t>
    </w:r>
  </w:p>
  <w:p w:rsidR="00C556B3" w:rsidRPr="00176193" w:rsidRDefault="00C556B3" w:rsidP="00321BEC">
    <w:pPr>
      <w:pStyle w:val="Footer"/>
      <w:ind w:hanging="630"/>
      <w:rPr>
        <w:b/>
      </w:rPr>
    </w:pPr>
    <w:r>
      <w:t xml:space="preserve">Page </w:t>
    </w:r>
    <w:r w:rsidR="007945AF">
      <w:rPr>
        <w:rStyle w:val="PageNumber"/>
      </w:rPr>
      <w:fldChar w:fldCharType="begin"/>
    </w:r>
    <w:r>
      <w:rPr>
        <w:rStyle w:val="PageNumber"/>
      </w:rPr>
      <w:instrText xml:space="preserve"> PAGE </w:instrText>
    </w:r>
    <w:r w:rsidR="007945AF">
      <w:rPr>
        <w:rStyle w:val="PageNumber"/>
      </w:rPr>
      <w:fldChar w:fldCharType="separate"/>
    </w:r>
    <w:r w:rsidR="006F6271">
      <w:rPr>
        <w:rStyle w:val="PageNumber"/>
        <w:noProof/>
      </w:rPr>
      <w:t>7</w:t>
    </w:r>
    <w:r w:rsidR="007945AF">
      <w:rPr>
        <w:rStyle w:val="PageNumber"/>
      </w:rPr>
      <w:fldChar w:fldCharType="end"/>
    </w:r>
  </w:p>
  <w:p w:rsidR="00C556B3" w:rsidRPr="00176193" w:rsidRDefault="00C556B3" w:rsidP="00321BEC">
    <w:pPr>
      <w:pStyle w:val="Footer"/>
    </w:pPr>
  </w:p>
  <w:p w:rsidR="00C556B3" w:rsidRDefault="00C556B3" w:rsidP="00321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E61" w:rsidRDefault="001C6E61" w:rsidP="008D58A3">
      <w:pPr>
        <w:spacing w:after="0" w:line="240" w:lineRule="auto"/>
      </w:pPr>
      <w:r>
        <w:separator/>
      </w:r>
    </w:p>
  </w:footnote>
  <w:footnote w:type="continuationSeparator" w:id="0">
    <w:p w:rsidR="001C6E61" w:rsidRDefault="001C6E61" w:rsidP="008D58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1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949"/>
    </w:tblGrid>
    <w:tr w:rsidR="00C556B3" w:rsidTr="00454D36">
      <w:trPr>
        <w:trHeight w:val="492"/>
      </w:trPr>
      <w:tc>
        <w:tcPr>
          <w:tcW w:w="8655" w:type="dxa"/>
        </w:tcPr>
        <w:p w:rsidR="00C556B3" w:rsidRPr="00D223DD" w:rsidRDefault="00C556B3" w:rsidP="00950B11">
          <w:pPr>
            <w:pStyle w:val="Header"/>
            <w:jc w:val="center"/>
            <w:rPr>
              <w:rFonts w:ascii="Calibri" w:hAnsi="Calibri" w:cs="Calibri"/>
              <w:b/>
              <w:noProof/>
              <w:color w:val="548DD4"/>
              <w:sz w:val="28"/>
              <w:szCs w:val="28"/>
            </w:rPr>
          </w:pPr>
        </w:p>
      </w:tc>
    </w:tr>
  </w:tbl>
  <w:p w:rsidR="00C556B3" w:rsidRDefault="00C556B3" w:rsidP="00321B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6B3" w:rsidRPr="00767C34" w:rsidRDefault="00C556B3"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6E00AF"/>
    <w:multiLevelType w:val="hybridMultilevel"/>
    <w:tmpl w:val="BE3C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466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8">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1">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3">
    <w:nsid w:val="2D40250E"/>
    <w:multiLevelType w:val="hybridMultilevel"/>
    <w:tmpl w:val="86FA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C335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5">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6">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8">
    <w:nsid w:val="42975659"/>
    <w:multiLevelType w:val="hybridMultilevel"/>
    <w:tmpl w:val="A33E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7CD56FC"/>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1">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22">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23">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5">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2">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3">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5">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8">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9">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4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4"/>
  </w:num>
  <w:num w:numId="2">
    <w:abstractNumId w:val="39"/>
  </w:num>
  <w:num w:numId="3">
    <w:abstractNumId w:val="26"/>
  </w:num>
  <w:num w:numId="4">
    <w:abstractNumId w:val="9"/>
  </w:num>
  <w:num w:numId="5">
    <w:abstractNumId w:val="30"/>
  </w:num>
  <w:num w:numId="6">
    <w:abstractNumId w:val="15"/>
  </w:num>
  <w:num w:numId="7">
    <w:abstractNumId w:val="5"/>
  </w:num>
  <w:num w:numId="8">
    <w:abstractNumId w:val="40"/>
  </w:num>
  <w:num w:numId="9">
    <w:abstractNumId w:val="33"/>
  </w:num>
  <w:num w:numId="10">
    <w:abstractNumId w:val="27"/>
  </w:num>
  <w:num w:numId="11">
    <w:abstractNumId w:val="25"/>
  </w:num>
  <w:num w:numId="12">
    <w:abstractNumId w:val="38"/>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1"/>
  </w:num>
  <w:num w:numId="16">
    <w:abstractNumId w:val="24"/>
  </w:num>
  <w:num w:numId="17">
    <w:abstractNumId w:val="10"/>
  </w:num>
  <w:num w:numId="18">
    <w:abstractNumId w:val="0"/>
  </w:num>
  <w:num w:numId="19">
    <w:abstractNumId w:val="31"/>
  </w:num>
  <w:num w:numId="20">
    <w:abstractNumId w:val="34"/>
  </w:num>
  <w:num w:numId="21">
    <w:abstractNumId w:val="2"/>
  </w:num>
  <w:num w:numId="22">
    <w:abstractNumId w:val="4"/>
  </w:num>
  <w:num w:numId="23">
    <w:abstractNumId w:val="6"/>
  </w:num>
  <w:num w:numId="24">
    <w:abstractNumId w:val="7"/>
  </w:num>
  <w:num w:numId="25">
    <w:abstractNumId w:val="12"/>
  </w:num>
  <w:num w:numId="26">
    <w:abstractNumId w:val="19"/>
  </w:num>
  <w:num w:numId="27">
    <w:abstractNumId w:val="23"/>
  </w:num>
  <w:num w:numId="28">
    <w:abstractNumId w:val="36"/>
  </w:num>
  <w:num w:numId="29">
    <w:abstractNumId w:val="35"/>
  </w:num>
  <w:num w:numId="30">
    <w:abstractNumId w:val="29"/>
  </w:num>
  <w:num w:numId="31">
    <w:abstractNumId w:val="28"/>
  </w:num>
  <w:num w:numId="32">
    <w:abstractNumId w:val="3"/>
  </w:num>
  <w:num w:numId="33">
    <w:abstractNumId w:val="37"/>
  </w:num>
  <w:num w:numId="34">
    <w:abstractNumId w:val="22"/>
  </w:num>
  <w:num w:numId="35">
    <w:abstractNumId w:val="17"/>
  </w:num>
  <w:num w:numId="36">
    <w:abstractNumId w:val="32"/>
  </w:num>
  <w:num w:numId="37">
    <w:abstractNumId w:val="11"/>
  </w:num>
  <w:num w:numId="38">
    <w:abstractNumId w:val="8"/>
  </w:num>
  <w:num w:numId="39">
    <w:abstractNumId w:val="4"/>
  </w:num>
  <w:num w:numId="40">
    <w:abstractNumId w:val="4"/>
  </w:num>
  <w:num w:numId="41">
    <w:abstractNumId w:val="4"/>
  </w:num>
  <w:num w:numId="42">
    <w:abstractNumId w:val="14"/>
  </w:num>
  <w:num w:numId="43">
    <w:abstractNumId w:val="20"/>
  </w:num>
  <w:num w:numId="44">
    <w:abstractNumId w:val="18"/>
  </w:num>
  <w:num w:numId="45">
    <w:abstractNumId w:val="13"/>
  </w:num>
  <w:num w:numId="4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1"/>
    <w:footnote w:id="0"/>
  </w:footnotePr>
  <w:endnotePr>
    <w:endnote w:id="-1"/>
    <w:endnote w:id="0"/>
  </w:endnotePr>
  <w:compat/>
  <w:rsids>
    <w:rsidRoot w:val="008A7359"/>
    <w:rsid w:val="00007859"/>
    <w:rsid w:val="00011226"/>
    <w:rsid w:val="00011F19"/>
    <w:rsid w:val="000130BA"/>
    <w:rsid w:val="0001543D"/>
    <w:rsid w:val="00042B88"/>
    <w:rsid w:val="000440E3"/>
    <w:rsid w:val="000446A7"/>
    <w:rsid w:val="00061DDD"/>
    <w:rsid w:val="000650C2"/>
    <w:rsid w:val="00070FAF"/>
    <w:rsid w:val="000826CB"/>
    <w:rsid w:val="000B60D3"/>
    <w:rsid w:val="000C2F3A"/>
    <w:rsid w:val="000C3A3C"/>
    <w:rsid w:val="000C4808"/>
    <w:rsid w:val="000C6EE8"/>
    <w:rsid w:val="000E0BCD"/>
    <w:rsid w:val="000E2BE3"/>
    <w:rsid w:val="00101A76"/>
    <w:rsid w:val="00115B0F"/>
    <w:rsid w:val="00121F4F"/>
    <w:rsid w:val="00126A36"/>
    <w:rsid w:val="00136E2C"/>
    <w:rsid w:val="00151715"/>
    <w:rsid w:val="001550BF"/>
    <w:rsid w:val="001628DC"/>
    <w:rsid w:val="00162B74"/>
    <w:rsid w:val="00172825"/>
    <w:rsid w:val="0017649B"/>
    <w:rsid w:val="001776A2"/>
    <w:rsid w:val="001817FB"/>
    <w:rsid w:val="0018603D"/>
    <w:rsid w:val="001C6E61"/>
    <w:rsid w:val="001D0649"/>
    <w:rsid w:val="001D366B"/>
    <w:rsid w:val="001D4D21"/>
    <w:rsid w:val="001E18E2"/>
    <w:rsid w:val="001E7856"/>
    <w:rsid w:val="001E7EBA"/>
    <w:rsid w:val="001F14A5"/>
    <w:rsid w:val="001F4063"/>
    <w:rsid w:val="001F4DB5"/>
    <w:rsid w:val="002065E0"/>
    <w:rsid w:val="00210FE2"/>
    <w:rsid w:val="002163B9"/>
    <w:rsid w:val="00216415"/>
    <w:rsid w:val="002264E7"/>
    <w:rsid w:val="00231143"/>
    <w:rsid w:val="00263E33"/>
    <w:rsid w:val="00282677"/>
    <w:rsid w:val="002964FB"/>
    <w:rsid w:val="002A1C45"/>
    <w:rsid w:val="002A295C"/>
    <w:rsid w:val="002A5953"/>
    <w:rsid w:val="002B51A9"/>
    <w:rsid w:val="002B55C0"/>
    <w:rsid w:val="002E1249"/>
    <w:rsid w:val="002F0DB1"/>
    <w:rsid w:val="00306BB3"/>
    <w:rsid w:val="003108E0"/>
    <w:rsid w:val="00313D01"/>
    <w:rsid w:val="00316A14"/>
    <w:rsid w:val="00321BEC"/>
    <w:rsid w:val="00330DDF"/>
    <w:rsid w:val="00344EBA"/>
    <w:rsid w:val="0034731B"/>
    <w:rsid w:val="00351EE5"/>
    <w:rsid w:val="003527BA"/>
    <w:rsid w:val="00360851"/>
    <w:rsid w:val="003647C3"/>
    <w:rsid w:val="00370676"/>
    <w:rsid w:val="0037603F"/>
    <w:rsid w:val="00386741"/>
    <w:rsid w:val="003959CF"/>
    <w:rsid w:val="003C401D"/>
    <w:rsid w:val="003D5A90"/>
    <w:rsid w:val="003E00AC"/>
    <w:rsid w:val="003F77E0"/>
    <w:rsid w:val="00406C35"/>
    <w:rsid w:val="0041241A"/>
    <w:rsid w:val="004222D9"/>
    <w:rsid w:val="00442BC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663AF"/>
    <w:rsid w:val="00582F40"/>
    <w:rsid w:val="00584FF7"/>
    <w:rsid w:val="005942AE"/>
    <w:rsid w:val="005B47A8"/>
    <w:rsid w:val="005B5A0E"/>
    <w:rsid w:val="005C793E"/>
    <w:rsid w:val="005D25BA"/>
    <w:rsid w:val="005E0F52"/>
    <w:rsid w:val="005E16A3"/>
    <w:rsid w:val="005E2410"/>
    <w:rsid w:val="005E2AA0"/>
    <w:rsid w:val="005F5F3B"/>
    <w:rsid w:val="006052D5"/>
    <w:rsid w:val="0061090D"/>
    <w:rsid w:val="00626B34"/>
    <w:rsid w:val="00634B57"/>
    <w:rsid w:val="0065646B"/>
    <w:rsid w:val="00667CC6"/>
    <w:rsid w:val="006A55AA"/>
    <w:rsid w:val="006B115E"/>
    <w:rsid w:val="006C7B4B"/>
    <w:rsid w:val="006D5552"/>
    <w:rsid w:val="006E0670"/>
    <w:rsid w:val="006E566E"/>
    <w:rsid w:val="006F1913"/>
    <w:rsid w:val="006F214F"/>
    <w:rsid w:val="006F6271"/>
    <w:rsid w:val="00702273"/>
    <w:rsid w:val="007124CF"/>
    <w:rsid w:val="00714669"/>
    <w:rsid w:val="0072602E"/>
    <w:rsid w:val="007315C0"/>
    <w:rsid w:val="00732A62"/>
    <w:rsid w:val="00746E15"/>
    <w:rsid w:val="00750078"/>
    <w:rsid w:val="00761D6C"/>
    <w:rsid w:val="00767C34"/>
    <w:rsid w:val="007832AB"/>
    <w:rsid w:val="00784BB9"/>
    <w:rsid w:val="00786D4D"/>
    <w:rsid w:val="007945AF"/>
    <w:rsid w:val="00797971"/>
    <w:rsid w:val="007A124D"/>
    <w:rsid w:val="007A4785"/>
    <w:rsid w:val="007A746C"/>
    <w:rsid w:val="007C299E"/>
    <w:rsid w:val="007D3A02"/>
    <w:rsid w:val="007D4BEB"/>
    <w:rsid w:val="007E1538"/>
    <w:rsid w:val="007E79B1"/>
    <w:rsid w:val="007F5FD4"/>
    <w:rsid w:val="00810C6E"/>
    <w:rsid w:val="00811588"/>
    <w:rsid w:val="00813277"/>
    <w:rsid w:val="00814B4E"/>
    <w:rsid w:val="00823CC7"/>
    <w:rsid w:val="008457E4"/>
    <w:rsid w:val="008464D8"/>
    <w:rsid w:val="00851893"/>
    <w:rsid w:val="0085672D"/>
    <w:rsid w:val="00856A64"/>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72C58"/>
    <w:rsid w:val="0098356D"/>
    <w:rsid w:val="00995390"/>
    <w:rsid w:val="009A54AF"/>
    <w:rsid w:val="009A7A8E"/>
    <w:rsid w:val="009C42E0"/>
    <w:rsid w:val="009E0EB1"/>
    <w:rsid w:val="00A252DB"/>
    <w:rsid w:val="00A269F3"/>
    <w:rsid w:val="00A271B6"/>
    <w:rsid w:val="00A40D5D"/>
    <w:rsid w:val="00A6195F"/>
    <w:rsid w:val="00A642F2"/>
    <w:rsid w:val="00A66E55"/>
    <w:rsid w:val="00A73458"/>
    <w:rsid w:val="00A7427B"/>
    <w:rsid w:val="00A94AFB"/>
    <w:rsid w:val="00AA19CC"/>
    <w:rsid w:val="00AB4773"/>
    <w:rsid w:val="00AB4D7F"/>
    <w:rsid w:val="00AC4215"/>
    <w:rsid w:val="00AE2ED7"/>
    <w:rsid w:val="00AE5C0C"/>
    <w:rsid w:val="00AF117A"/>
    <w:rsid w:val="00AF22FD"/>
    <w:rsid w:val="00B007C3"/>
    <w:rsid w:val="00B12D19"/>
    <w:rsid w:val="00B24DEE"/>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2281"/>
    <w:rsid w:val="00BC4AE6"/>
    <w:rsid w:val="00BE09E2"/>
    <w:rsid w:val="00BE19AC"/>
    <w:rsid w:val="00BE72FE"/>
    <w:rsid w:val="00BE7A23"/>
    <w:rsid w:val="00BF14EE"/>
    <w:rsid w:val="00C05C2E"/>
    <w:rsid w:val="00C064D8"/>
    <w:rsid w:val="00C14D1B"/>
    <w:rsid w:val="00C344DA"/>
    <w:rsid w:val="00C34663"/>
    <w:rsid w:val="00C41115"/>
    <w:rsid w:val="00C55195"/>
    <w:rsid w:val="00C556B3"/>
    <w:rsid w:val="00C62CD8"/>
    <w:rsid w:val="00C84632"/>
    <w:rsid w:val="00C86648"/>
    <w:rsid w:val="00CB0A9E"/>
    <w:rsid w:val="00CB1648"/>
    <w:rsid w:val="00CB1CAC"/>
    <w:rsid w:val="00CB28CF"/>
    <w:rsid w:val="00CD7994"/>
    <w:rsid w:val="00CE4141"/>
    <w:rsid w:val="00CE590A"/>
    <w:rsid w:val="00CF08BF"/>
    <w:rsid w:val="00CF0D68"/>
    <w:rsid w:val="00CF4423"/>
    <w:rsid w:val="00CF579E"/>
    <w:rsid w:val="00CF7931"/>
    <w:rsid w:val="00D02898"/>
    <w:rsid w:val="00D124AA"/>
    <w:rsid w:val="00D131CC"/>
    <w:rsid w:val="00D14ACB"/>
    <w:rsid w:val="00D21F26"/>
    <w:rsid w:val="00D24CC9"/>
    <w:rsid w:val="00D40D49"/>
    <w:rsid w:val="00D467E7"/>
    <w:rsid w:val="00D57D93"/>
    <w:rsid w:val="00D72718"/>
    <w:rsid w:val="00D7750D"/>
    <w:rsid w:val="00D956EF"/>
    <w:rsid w:val="00D97C74"/>
    <w:rsid w:val="00DB091B"/>
    <w:rsid w:val="00DB0A6F"/>
    <w:rsid w:val="00DC07A4"/>
    <w:rsid w:val="00DD2C4D"/>
    <w:rsid w:val="00DD337E"/>
    <w:rsid w:val="00DD6A26"/>
    <w:rsid w:val="00E026F0"/>
    <w:rsid w:val="00E04AC7"/>
    <w:rsid w:val="00E056F8"/>
    <w:rsid w:val="00E10C73"/>
    <w:rsid w:val="00E13CCB"/>
    <w:rsid w:val="00E15DA9"/>
    <w:rsid w:val="00E3222D"/>
    <w:rsid w:val="00E32B6D"/>
    <w:rsid w:val="00E3486F"/>
    <w:rsid w:val="00E41377"/>
    <w:rsid w:val="00E433FA"/>
    <w:rsid w:val="00E44F8F"/>
    <w:rsid w:val="00E5119E"/>
    <w:rsid w:val="00E549B9"/>
    <w:rsid w:val="00E564C6"/>
    <w:rsid w:val="00E579C9"/>
    <w:rsid w:val="00E57AD4"/>
    <w:rsid w:val="00E60F15"/>
    <w:rsid w:val="00E668A3"/>
    <w:rsid w:val="00E824F3"/>
    <w:rsid w:val="00E85B98"/>
    <w:rsid w:val="00E930BC"/>
    <w:rsid w:val="00E935C2"/>
    <w:rsid w:val="00E96DE9"/>
    <w:rsid w:val="00EB5EEC"/>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32BF"/>
    <w:rsid w:val="00FA668C"/>
    <w:rsid w:val="00FC09C0"/>
    <w:rsid w:val="00FC3419"/>
    <w:rsid w:val="00FC353E"/>
    <w:rsid w:val="00FC3AEF"/>
    <w:rsid w:val="00FD130A"/>
    <w:rsid w:val="00FE2EF9"/>
    <w:rsid w:val="00FF190D"/>
    <w:rsid w:val="00FF4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unhideWhenUsed/>
    <w:rsid w:val="003D5A90"/>
    <w:pPr>
      <w:spacing w:before="100" w:beforeAutospacing="1" w:after="100" w:afterAutospacing="1" w:line="240" w:lineRule="auto"/>
      <w:ind w:left="0"/>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299070308">
      <w:bodyDiv w:val="1"/>
      <w:marLeft w:val="0"/>
      <w:marRight w:val="0"/>
      <w:marTop w:val="0"/>
      <w:marBottom w:val="0"/>
      <w:divBdr>
        <w:top w:val="none" w:sz="0" w:space="0" w:color="auto"/>
        <w:left w:val="none" w:sz="0" w:space="0" w:color="auto"/>
        <w:bottom w:val="none" w:sz="0" w:space="0" w:color="auto"/>
        <w:right w:val="none" w:sz="0" w:space="0" w:color="auto"/>
      </w:divBdr>
    </w:div>
    <w:div w:id="397287540">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687105150">
      <w:bodyDiv w:val="1"/>
      <w:marLeft w:val="0"/>
      <w:marRight w:val="0"/>
      <w:marTop w:val="0"/>
      <w:marBottom w:val="0"/>
      <w:divBdr>
        <w:top w:val="none" w:sz="0" w:space="0" w:color="auto"/>
        <w:left w:val="none" w:sz="0" w:space="0" w:color="auto"/>
        <w:bottom w:val="none" w:sz="0" w:space="0" w:color="auto"/>
        <w:right w:val="none" w:sz="0" w:space="0" w:color="auto"/>
      </w:divBdr>
      <w:divsChild>
        <w:div w:id="1078208192">
          <w:marLeft w:val="0"/>
          <w:marRight w:val="0"/>
          <w:marTop w:val="0"/>
          <w:marBottom w:val="0"/>
          <w:divBdr>
            <w:top w:val="none" w:sz="0" w:space="0" w:color="auto"/>
            <w:left w:val="none" w:sz="0" w:space="0" w:color="auto"/>
            <w:bottom w:val="none" w:sz="0" w:space="0" w:color="auto"/>
            <w:right w:val="none" w:sz="0" w:space="0" w:color="auto"/>
          </w:divBdr>
        </w:div>
      </w:divsChild>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 w:id="1942295410">
      <w:bodyDiv w:val="1"/>
      <w:marLeft w:val="0"/>
      <w:marRight w:val="0"/>
      <w:marTop w:val="0"/>
      <w:marBottom w:val="0"/>
      <w:divBdr>
        <w:top w:val="none" w:sz="0" w:space="0" w:color="auto"/>
        <w:left w:val="none" w:sz="0" w:space="0" w:color="auto"/>
        <w:bottom w:val="none" w:sz="0" w:space="0" w:color="auto"/>
        <w:right w:val="none" w:sz="0" w:space="0" w:color="auto"/>
      </w:divBdr>
    </w:div>
    <w:div w:id="2056154257">
      <w:bodyDiv w:val="1"/>
      <w:marLeft w:val="0"/>
      <w:marRight w:val="0"/>
      <w:marTop w:val="0"/>
      <w:marBottom w:val="0"/>
      <w:divBdr>
        <w:top w:val="none" w:sz="0" w:space="0" w:color="auto"/>
        <w:left w:val="none" w:sz="0" w:space="0" w:color="auto"/>
        <w:bottom w:val="none" w:sz="0" w:space="0" w:color="auto"/>
        <w:right w:val="none" w:sz="0" w:space="0" w:color="auto"/>
      </w:divBdr>
      <w:divsChild>
        <w:div w:id="1996255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 Id="rId43"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4">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4">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4">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A1F54E47-BFE4-45BB-AA7A-1A03DFC9F360}" type="pres">
      <dgm:prSet presAssocID="{BCCC5FCA-29EA-4A59-A489-C4A1667F9D5D}" presName="textNode" presStyleLbl="node1" presStyleIdx="3" presStyleCnt="4">
        <dgm:presLayoutVars>
          <dgm:bulletEnabled val="1"/>
        </dgm:presLayoutVars>
      </dgm:prSet>
      <dgm:spPr/>
      <dgm:t>
        <a:bodyPr/>
        <a:lstStyle/>
        <a:p>
          <a:endParaRPr lang="en-US"/>
        </a:p>
      </dgm:t>
    </dgm:pt>
  </dgm:ptLst>
  <dgm:cxnLst>
    <dgm:cxn modelId="{05C9C068-5C69-4EBA-80F7-A9927F7A155B}" srcId="{7EC3B295-685F-4F8E-AEE0-CCBCD7AAEB91}" destId="{7C4CB5FD-3A8A-4041-A1CF-EAC289D8A999}" srcOrd="0" destOrd="0" parTransId="{7472CDE6-9496-40B4-9E8A-5B2C12CD8D9F}" sibTransId="{0494EFF8-BF44-4D46-BFCB-D9B8CBAD1222}"/>
    <dgm:cxn modelId="{47EA6AD7-B826-4444-844E-D63A0EF8BBA5}" type="presOf" srcId="{DE02C439-66AD-41D6-8FDD-98B606ECE073}" destId="{6A0CC776-BC36-4812-BA3C-E94BC12DFCFF}"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4DA16936-711F-420C-879C-F923B37BD260}" srcId="{7EC3B295-685F-4F8E-AEE0-CCBCD7AAEB91}" destId="{BCCC5FCA-29EA-4A59-A489-C4A1667F9D5D}" srcOrd="3" destOrd="0" parTransId="{74BB4227-2905-4D6A-B0D8-3FD5A50A4232}" sibTransId="{EB6008DC-37BD-4683-B3D1-8DDD7D479A4D}"/>
    <dgm:cxn modelId="{C52F2014-DD44-41AD-9D2E-6FFCB394E1AA}" type="presOf" srcId="{BCCC5FCA-29EA-4A59-A489-C4A1667F9D5D}" destId="{A1F54E47-BFE4-45BB-AA7A-1A03DFC9F360}" srcOrd="0" destOrd="0" presId="urn:microsoft.com/office/officeart/2005/8/layout/hProcess9"/>
    <dgm:cxn modelId="{24220D22-1E26-4731-AA50-0777F2F0C064}" type="presOf" srcId="{7EC3B295-685F-4F8E-AEE0-CCBCD7AAEB91}" destId="{7729804C-4AB9-4B77-9B27-A39223125768}" srcOrd="0" destOrd="0" presId="urn:microsoft.com/office/officeart/2005/8/layout/hProcess9"/>
    <dgm:cxn modelId="{93410FCB-38CA-4AFB-A98E-205CE7832199}" type="presOf" srcId="{0A9C0998-0D37-4A0D-B629-1FFCD2246E25}" destId="{8BE27E26-151E-4DB1-AD7F-9A8512F9C2E9}"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936CDB0C-961E-4F18-B7AE-2D789B957BC0}" type="presOf" srcId="{7C4CB5FD-3A8A-4041-A1CF-EAC289D8A999}" destId="{E16B6660-DCFE-4807-98E4-9A288A7B7A7A}" srcOrd="0" destOrd="0" presId="urn:microsoft.com/office/officeart/2005/8/layout/hProcess9"/>
    <dgm:cxn modelId="{97851F91-99BC-4290-B0C7-3D38A85E9413}" type="presParOf" srcId="{7729804C-4AB9-4B77-9B27-A39223125768}" destId="{050929AA-21B2-4A2B-B107-88C8169260B5}" srcOrd="0" destOrd="0" presId="urn:microsoft.com/office/officeart/2005/8/layout/hProcess9"/>
    <dgm:cxn modelId="{8DBBE7D4-F499-4C70-BBD3-ECD954B03CCF}" type="presParOf" srcId="{7729804C-4AB9-4B77-9B27-A39223125768}" destId="{05E60D39-7B33-4EC5-81F2-6A796623B4CE}" srcOrd="1" destOrd="0" presId="urn:microsoft.com/office/officeart/2005/8/layout/hProcess9"/>
    <dgm:cxn modelId="{C5D049B4-B149-4BE5-9C72-10E2668E7AF6}" type="presParOf" srcId="{05E60D39-7B33-4EC5-81F2-6A796623B4CE}" destId="{E16B6660-DCFE-4807-98E4-9A288A7B7A7A}" srcOrd="0" destOrd="0" presId="urn:microsoft.com/office/officeart/2005/8/layout/hProcess9"/>
    <dgm:cxn modelId="{78ECF09D-FB46-479E-9877-1E8F6572B923}" type="presParOf" srcId="{05E60D39-7B33-4EC5-81F2-6A796623B4CE}" destId="{8D7CDDAD-EAF8-4109-95EA-0812B099D1F6}" srcOrd="1" destOrd="0" presId="urn:microsoft.com/office/officeart/2005/8/layout/hProcess9"/>
    <dgm:cxn modelId="{2AB056F7-5FEB-47AB-8C29-B5A580C7709D}" type="presParOf" srcId="{05E60D39-7B33-4EC5-81F2-6A796623B4CE}" destId="{6A0CC776-BC36-4812-BA3C-E94BC12DFCFF}" srcOrd="2" destOrd="0" presId="urn:microsoft.com/office/officeart/2005/8/layout/hProcess9"/>
    <dgm:cxn modelId="{43C384E1-7A50-48E7-8836-7AECE4F4CD54}" type="presParOf" srcId="{05E60D39-7B33-4EC5-81F2-6A796623B4CE}" destId="{C196D0AF-BE1F-482C-B122-BA8C0E761745}" srcOrd="3" destOrd="0" presId="urn:microsoft.com/office/officeart/2005/8/layout/hProcess9"/>
    <dgm:cxn modelId="{93AA20B9-745A-43ED-8683-CBDEF05111C0}" type="presParOf" srcId="{05E60D39-7B33-4EC5-81F2-6A796623B4CE}" destId="{8BE27E26-151E-4DB1-AD7F-9A8512F9C2E9}" srcOrd="4" destOrd="0" presId="urn:microsoft.com/office/officeart/2005/8/layout/hProcess9"/>
    <dgm:cxn modelId="{DC2FD308-5A8B-4904-A74F-F357A261CBA3}" type="presParOf" srcId="{05E60D39-7B33-4EC5-81F2-6A796623B4CE}" destId="{F3618FEA-6F17-40BC-AD26-997E811E7D6A}" srcOrd="5" destOrd="0" presId="urn:microsoft.com/office/officeart/2005/8/layout/hProcess9"/>
    <dgm:cxn modelId="{26DCE656-2C0F-449A-8CFE-DD0F25CD6EE2}" type="presParOf" srcId="{05E60D39-7B33-4EC5-81F2-6A796623B4CE}" destId="{A1F54E47-BFE4-45BB-AA7A-1A03DFC9F360}" srcOrd="6" destOrd="0" presId="urn:microsoft.com/office/officeart/2005/8/layout/hProcess9"/>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2660" y="543869"/>
          <a:ext cx="1279747"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Execute each of the test step in test case</a:t>
          </a:r>
        </a:p>
      </dsp:txBody>
      <dsp:txXfrm>
        <a:off x="2660" y="543869"/>
        <a:ext cx="1279747" cy="725158"/>
      </dsp:txXfrm>
    </dsp:sp>
    <dsp:sp modelId="{6A0CC776-BC36-4812-BA3C-E94BC12DFCFF}">
      <dsp:nvSpPr>
        <dsp:cNvPr id="0" name=""/>
        <dsp:cNvSpPr/>
      </dsp:nvSpPr>
      <dsp:spPr>
        <a:xfrm>
          <a:off x="1346395" y="543869"/>
          <a:ext cx="1279747"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Mark  Status as Pass/Fail</a:t>
          </a:r>
        </a:p>
      </dsp:txBody>
      <dsp:txXfrm>
        <a:off x="1346395" y="543869"/>
        <a:ext cx="1279747" cy="725158"/>
      </dsp:txXfrm>
    </dsp:sp>
    <dsp:sp modelId="{8BE27E26-151E-4DB1-AD7F-9A8512F9C2E9}">
      <dsp:nvSpPr>
        <dsp:cNvPr id="0" name=""/>
        <dsp:cNvSpPr/>
      </dsp:nvSpPr>
      <dsp:spPr>
        <a:xfrm>
          <a:off x="2690131" y="543869"/>
          <a:ext cx="1279747"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Raise defects for the failed test case</a:t>
          </a:r>
        </a:p>
      </dsp:txBody>
      <dsp:txXfrm>
        <a:off x="2690131" y="543869"/>
        <a:ext cx="1279747" cy="725158"/>
      </dsp:txXfrm>
    </dsp:sp>
    <dsp:sp modelId="{A1F54E47-BFE4-45BB-AA7A-1A03DFC9F360}">
      <dsp:nvSpPr>
        <dsp:cNvPr id="0" name=""/>
        <dsp:cNvSpPr/>
      </dsp:nvSpPr>
      <dsp:spPr>
        <a:xfrm>
          <a:off x="4033866" y="543869"/>
          <a:ext cx="1279747"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Complete the test execution of all the test cases</a:t>
          </a:r>
        </a:p>
      </dsp:txBody>
      <dsp:txXfrm>
        <a:off x="4033866" y="543869"/>
        <a:ext cx="1279747" cy="7251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AEC4FC-0063-4355-B7BF-1F25B615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Test Plan (a Real Sample)</vt:lpstr>
    </vt:vector>
  </TitlesOfParts>
  <Company>ENSE 475 Software Systems Engineering Faculty of Engineering</Company>
  <LinksUpToDate>false</LinksUpToDate>
  <CharactersWithSpaces>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HockeySimulation</dc:subject>
  <dc:creator>Daniel Shevtsov (SID: 200351253)</dc:creator>
  <cp:lastModifiedBy>shevtsod</cp:lastModifiedBy>
  <cp:revision>51</cp:revision>
  <dcterms:created xsi:type="dcterms:W3CDTF">2015-12-09T17:41:00Z</dcterms:created>
  <dcterms:modified xsi:type="dcterms:W3CDTF">2017-03-09T17:07:00Z</dcterms:modified>
</cp:coreProperties>
</file>