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pre-arrest and investigation.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Pre-Arrest Practical Rights in Kentucky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and Scope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verifies and supplements the claims in the Pre-Arrest Practical Rights module. Every assertion about statutory law is traced to primary government sources. Where the module's citations are accurate, they are confirmed. Where they are incomplete, imprecise, or require additional context - particularly for a Kentucky-specific audience - the gaps are identified and addressed.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used are restricted to: the Kentucky General Assembly (apps.legislature.ky.gov), Kentucky Supreme Court and Court of Appeals decisions, the Sixth Circuit Court of Appeals, the U.S. Supreme Court, the Bureau of Justice Statistics (bjs.ojp.gov), the Office of Justice Programs, the Kentucky Department of Public Advocacy, the Reporters Committee for Freedom of the Press, and the First Amendment Encyclopedia at MTSU.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The Three-Tier Framework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framework is accurate. Kentucky courts apply federal Fourth Amendment doctrine to classify law enforcement encounters into three tiers, each with distinct constitutional implications. The following confirms and expands each tier with Kentucky-specific authority.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One: Consensual Contact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Supreme Court confirmed in Commonwealth v. Banks, 68 S.W.3d 347 (Ky. 2001) that police officers are constitutionally free to approach anyone in a public place for any reason. The Court quoted Florida v. Royer, 460 U.S. 491 (1983) for the proposition that officers retain 'the same freedom of movement that the rest of society enjoys.' No seizure exists, and no reasonable suspicion is required, unless a reasonable person in the position of the person approached would not feel free to leave.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Baker v. Commonwealth, 5 S.W.3d 142 (Ky. 1999) is the primary Kentucky precedent clarifying when a consensual encounter converts to a seizure. The Court held that a request alone - including a request that someone remove their hands from their pockets - is not a seizure. A seizure begins when compliance is compelled, not merely requested. Baker is the foundational Kentucky case for distinguishing consensual contact from investigatory detention.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Two: Investigatory Detention (Terry Stop)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has fully adopted the Terry doctrine. Commonwealth v. Banks, 68 S.W.3d 347 (Ky. 2001) is the leading Kentucky Supreme Court application, upholding a Terry stop and frisk based on an officer's reasonable suspicion that the defendant, who was standing in a recognized drug market area and made gestures consistent with a hand-to-hand transaction when approached, may have been engaging in criminal activity and may have been armed and dangerous.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requires reasonable, articulable suspicion - more than a hunch, but less than probable cause. The Kentucky Supreme Court applies a totality-of-the-circumstances test, consistent with Illinois v. Wardlow, 528 U.S. 119 (2000) (presence in a high-crime area is a relevant but not independently sufficient factor) and United States v. Sokolow, 490 U.S. 1 (1989).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Kentucky Stop-and-Identify Law - Full Status Report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states: 'Kentucky's stop-and-identify provisions do not require answering questions about activities, associations, or travel.' This is accurate but requires significant elaboration. The module does not explain that Kentucky is not a stop-and-identify state at all - a distinction that affects what the identification requirement actually means in practice.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Is Not a Stop-and-Identify State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Supreme Court has held that the Commonwealth does not have a stop-and-identify statute. Unlike states such as Nevada (the statute upheld in Hiibel v. Sixth Judicial District Court of Nevada, 542 U.S. 177 (2004)) or Texas, Kentucky has not enacted a law that compels a person under investigatory detention to disclose their identity to law enforcement.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Kentucky does have is KRS 523.110 - Giving Peace Officer False Identifying Information. The statute, a Class B misdemeanor (1990 Ky. Acts ch. 478, sec. 1; amended 2016 Ky. Acts ch. 98, sec. 2, effective July 15, 2016), makes it a crime to intentionally give a peace officer a false name, address, or date of birth when the officer has lawfully stopped the person and requested the information for purposes of a lawful investigation. This statute imposes no affirmative duty to identify; it criminalizes lying if you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Effect: In Kentucky, a person lawfully detained under Terry may decline to identify themselves. They cannot be arrested for that refusal alone, because there is no statute imposing the duty. But if they choose to provide information, it must be accurate or they face Class B misdemeanor exposure under KRS 523.110.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 License Requirement - Traffic Context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exception to the general no-duty-to-identify rule is the traffic context. KRS 186.510 requires a person driving a motor vehicle to carry their operator's license and display it upon demand to a peace officer. KRS 186.620 reinforces this: it is unlawful to operate a vehicle without a license, and an operator who fails to display their license upon a peace officer's request commits a misdemeanor. Failure to produce for a first offense carries up to 90 days in jail and fines between $100 and $250, with possible vehicle impoundment or license suspension.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obligation is specific to drivers and does not extend to passengers in a traffic stop. Passengers are not operating the vehicle and no statute requires them to produce identification absent independent reasonable suspicion directed at them specifically.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Rights During Traffic Stops - Statutory and Doctrinal Verification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Registration, and Insurance Production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accurate. Kentucky law requires production of three documents upon a lawful traffic stop: (1) driver's license - KRS 186.510; (2) vehicle registration - KRS 186.020; (3) proof of insurance - required under Kentucky's motor vehicle insurance statutes, KRS Chapter 304. These are mandatory. Failure to produce constitutes a separate violation independent of whatever prompted the stop.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Obligation to Answer Investigatory Questions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accurate. The Fifth Amendment right against self-incrimination applies during traffic stops as in all other investigatory encounters. Berkemer v. McCarty, 468 U.S. 420 (1984) held that traffic stops are Terry stops for Miranda purposes, meaning a driver is not in 'custody' triggering automatic Miranda rights - but the Fifth Amendment's substantive protection against compelled incriminating statements remains fully applicable. A driver may decline to answer questions about their destination, travel history, or activities.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Searches - Refusal Cannot Create Probable Cause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accurate. Ohio v. Robinette, 519 U.S. 33 (1996) and Schneckloth v. Bustamonte, 412 U.S. 218 (1973) establish the framework: consent searches require voluntary consent free from coercion. Refusal to consent cannot, by itself, supply the reasonable suspicion or probable cause required for a warrantless search. The Sixth Circuit has consistently applied this principle. A driver should clearly and explicitly state non-consent ('I do not consent to a search') to create a record, because courts assess whether consent was voluntary under the totality of circumstances.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module's statement that 'refusal to consent does not create probable cause and cannot be used as a basis for continued detention' is the correct rule. United States v. Buchanon, 72 F.3d 1217 (6th Cir. 1995) illustrates the Sixth Circuit's application: a traffic stop must be proportional to the violation that initiated it, and the stop may not be extended absent independent reasonable suspicion.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Free to Go?' - The Right to Ask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accurate. Rodriguez v. United States, 575 U.S. 348 (2015) is the controlling Supreme Court precedent: absent independent reasonable suspicion, a traffic stop may not be extended beyond the time reasonably necessary to address the traffic violation that justified the stop. A driver or passenger may ask whether they are free to leave. If the officer cannot articulate reasonable suspicion for continued detention, further detention is unlawful and any evidence obtained as a result may be subject to suppression.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principle is confirmed in Sixth Circuit cases applying Rodriguez, including United States v. Everett, 601 F.3d 484 (6th Cir. 2010), decided before Rodriguez formalized the rule, and consistently applied after.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Right to Record - Circuit Status and Kentucky Law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Circuit Landscape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cites ACLU of Illinois v. Alvarez, 679 F.3d 583 (7th Cir. 2012) and Fields v. City of Philadelphia, 862 F.3d 353 (3d Cir. 2017). Both are correctly cited and correctly hold what the module says they hold. The characterization as 'majority federal circuit rule' is accurate in the sense that a majority of circuits to have addressed the question have recognized the right. As of February 2026, the following circuits have recognized a First Amendment right to record police officers performing their duties in public: the First, Third, Fifth, Seventh, Ninth, Tenth, and Eleventh Circuits.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Sixth Circuit Status: The Sixth Circuit - the circuit covering Kentucky - has NOT yet issued a definitive published ruling recognizing the right to record police in public as a 'clearly established' right for qualified immunity purposes. This is the critical gap for a Kentucky-specific audience.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Sixth Circuit has acknowledged the broad consensus among other circuits (as noted in Clark v. Stone and related cases), but has declined to rule directly on the question in a published, binding decision. This means that in Kentucky, an officer who prevents a civilian from recording in a public place may still successfully invoke qualified immunity in a civil rights lawsuit, because the right has not been 'clearly established' within the Sixth Circuit by binding precedent.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impact on the module: the statement that recording is 'constitutionally protected activity' is legally defensible as a First Amendment principle, but the enforceable protection in the Sixth Circuit is weaker than the citations to Seventh and Third Circuit cases suggest. A more accurate framing for a Kentucky-specific audience would note that the right exists as a First Amendment matter but that Sixth Circuit qualified immunity protection for that right remains unresolved.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and Prevalence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2022, an estimated 49.2 million U.S. residents age 16 or older (19% of the population) had contact with police during the prior 12 months. This represents a decline from 21% in 2020 and 24% in 2018. The BJS attributes the decline primarily to a reduction in traffic stops, which fell from approximately 20 million in 2018 to 12.4 million in 2022 - a drop of roughly 38% over four years.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Traffic stops remained the most common form of police-initiated contact. Of the 20.3 million residents who experienced police-initiated contact in 2022, a substantial majority were drivers in traffic stops. Among drivers stopped, the most frequently cited reason continued to be speeding.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Racial Disparities in Stop Outcomes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BJS 2022 data shows that Black residents (6%) were more likely than white residents (2%), Hispanic residents (2%), or residents of other races (1%) to experience the threat or use of nonfatal force during their most recent police-initiated or traffic accident-related contact. About 4 in 10 residents who experienced the threat or use of nonfatal force during their most recent contact perceived that force as excessive.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BJS historical data is consistent: in 2008, Black drivers (12.3%) were approximately three times as likely as white drivers (3.9%) to be searched during a traffic stop, and Black drivers (4.7%) were nearly twice as likely as white drivers (2.4%) to be arrested during a stop. The 2022 data continues the pattern, with Black drivers searched or arrested at rates more than double other groups.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large-scale analysis of nearly 100 million traffic stops published in Nature Human Behaviour (Pierson et al., 2020) found that Black drivers were less likely to be stopped after sunset - when race is harder to observe - a finding consistent with racial bias in daytime stop decisions. The same study found that the threshold for searching Black and Hispanic drivers was lower than for white drivers, even controlling for other factors.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officer's name and badge number are public information. Under Kentucky's Open Records Act (KRS 61.870 through 61.884), name, rank, badge number, and the general nature of disciplinary proceedings are public records. A person has a right to request these from the employing law enforcement agency.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camera footage: KRS 61.168 (created 2018 Ky. Acts ch. 139, sec. 1; amended 2022) governs body-worn camera recordings in Kentucky and their status as public records. The statute creates a framework for disclosure and retention of officer body camera footage. Footage from an encounter involving a civilian is generally accessible through an Open Records request, subject to exceptions for ongoing investigations.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Summary of Errors, Gaps,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Accurate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three-tier encounter framework (consensual, Terry, arrest) is correctly stated and consistent with federal and Kentucky case law. The requirement to produce driver's license, registration, and insurance is correct. The rule that refusal to consent cannot supply probable cause is correct. The Rodriguez-based right to ask 'Am I free to go?' is correct. The non-resistance rule is correct. The invocation language for silence and counsel is correct. The BJS statistical context about traffic stops is accurate and current.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Primary Source Index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sources below are government publications, official court decisions, or official government agency research.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Case Law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v. Banks, 68 S.W.3d 347 (Ky. 2001) - Terry stop; reasonable suspicion; when seizure occurs vs. consensual encounter; police freedom to approach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Baker v. Commonwealth, 5 S.W.3d 142 (Ky. 1999) - Seizure defined; consensual contact; request not equivalent to command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Terry v. Ohio, 392 U.S. 1 (1968) - Reasonable suspicion standard; stop and frisk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Florida v. Royer, 460 U.S. 491 (1983) - Officer may request information; investigatory stop must be brief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Illinois v. Wardlow, 528 U.S. 119 (2000) - Presence in high-crime area as factor in reasonable suspicion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Hiibel v. Sixth Judicial District Court of Nevada, 542 U.S. 177 (2004) - Stop-and-identify statutes constitutional; states not required to enact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Berkemer v. McCarty, 468 U.S. 420 (1984) - Traffic stops non-custodial for Miranda; Fifth Amendment substantive protection still applies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v. Arizona, 384 U.S. 436 (1966) - Custodial interrogation; right to silence; right to counsel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Berghuis v. Thompkins, 560 U.S. 370 (2010) - Invocation of right to silence must be unambiguous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Edwards v. Arizona, 451 U.S. 477 (1981) - Once counsel invoked, interrogation must cease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Schneckloth v. Bustamonte, 412 U.S. 218 (1973) - Consent searches; voluntary consent required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Ohio v. Robinette, 519 U.S. 33 (1996) - Totality of circumstances for consent voluntariness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Rodriguez v. United States, 575 U.S. 348 (2015) - Traffic stop may not be extended absent independent reasonable suspicion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v. King, 563 U.S. 452 (2011) - Exigent circumstances; police-created exigency doctrine (NOT authority for non-resistance rule)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Courts of Appeals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ACLU of Illinois v. Alvarez, 679 F.3d 583 (7th Cir. 2012) - First Amendment right to record police (7th Circuit)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v. City of Philadelphia, 862 F.3d 353 (3d Cir. 2017) - First Amendment right to record police (3rd Circuit)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States v. Buchanon, 72 F.3d 1217 (6th Cir. 1995) - Traffic stop scope; must be proportional to initiating violation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Clark v. Stone (6th Cir.) - Acknowledging right-to-record consensus; declining to extend to non-police government officials; Sixth Circuit has not established 'clearly established' status for police recording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Bureau of Justice Statistics - U.S. Department of Justice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Contacts Between Police and the Public, 2022 - Tapp, S.N. &amp; Davis, E.J., BJS (NCJ 307527, released October 4, 2024). Primary source for national traffic stop frequencies, racial disparities in police contact, and use-of-force statistics.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Government and Authoritative Sources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Racial Profiling and Traffic Stops - National Institute of Justice (archived). Reviews research methodology and findings on racial disparities in traffic stops. Source: nij.ojp.gov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Reporters Committee for Freedom of the Press - Kentucky Recording Laws Summary. Confirms one-party consent status under KRS 526.020 and documents the First Amendment right-to-record consensus. Source: rcfp.org/reporters-recording-guide/kentucky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Amendment Encyclopedia, Middle Tennessee State University - Filming the Police (Hudson, D.L.). Tracks circuit-by-circuit status of the right to record. Source: firstamendment.mtsu.edu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for educational use only. It does not constitute legal advice and does not create an attorney-client relationship. Persons with specific legal situations should consult a licensed Kentucky attorney.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Pre-Arrest Practical Rights - Research Report  |  Page 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arrest and initial custody.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A Terry stop must be limited in scope and duration to what is reasonably necessary to confirm or dispel the suspicion that initiated it. Florida v. Royer, 460 U.S. 491 (1983); adopted in Kentucky through Baker and Banks.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Pat-Down Authority: An officer may conduct a pat-down for weapons during a Terry stop only if there is reasonable suspicion that the person is armed and dangerous - a separate factual inquiry from the suspicion that justified the stop. The officer's subjective belief is insufficient; the belief must be objectively reasonable based on specific articulable facts. Ybarra v. Illinois, 444 U.S. 85 (1979).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Three: Arrest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Arrest requires probable cause supported by specific articulable facts. KRS 431.005 governs arrest authority for Kentucky peace officers. The statute authorizes arrest when a peace officer has probable cause to believe a felony has been committed and the person to be arrested committed it; when a misdemeanor has been committed in the officer's presence; and in several other specified circumstances.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Constitutional rights triggered upon arrest include: the right to counsel (RCr 2.14(1); Sixth Amendment), the right against self-incrimination (Fifth Amendment; Kentucky Constitution Section 14), and the right to be brought before a judicial officer without unnecessary delay (RCr 3.02; see also Corley v. United States, 556 U.S. 303 (2009) on prompt presentment).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Citation Issue: The module cites only the 7th and 3rd Circuit cases and describes the result as 'majority federal circuit rule' without noting that Kentucky sits in the 6th Circuit, which has not resolved the qualified immunity question. For educational material targeted at a Kentucky audience, this gap should be flagged.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Invocation of Silence and Right to Counsel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states: 'Invoke: I want to remain silent and I want a lawyer. Both are legally operative independently; invoking either requires police to cease interrogation.' This is accurate as a general constitutional rule but requires precision about context.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and Its Applicability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rights apply during custodial interrogation. Miranda v. Arizona, 384 U.S. 436 (1966). A person is in 'custody' for Miranda purposes when, from the perspective of a reasonable person in the same circumstances, they are not free to leave. Berkemer v. McCarty, 468 U.S. 420 (1984) held that ordinary traffic stops are not custodial for Miranda purposes, even though the driver is not free to leave, because of their typically brief, non-coercive nature.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during a routine traffic stop, an officer is not required to administer Miranda warnings before asking questions. A driver may invoke their Fifth Amendment right to silence as a substantive matter, but this is distinct from the Miranda prophylactic rule. Salinas v. Texas, 570 U.S. 178 (2013) held, in a pre-arrest, non-custodial context, that selective silence before Miranda warnings are required does not automatically invoke Fifth Amendment protection - a suspect wishing to rely on the privilege may need to invoke it explicitly.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person is in custody (arrested), invocation of the right to remain silent under Berghuis v. Thompkins, 560 U.S. 370 (2010) must be unambiguous. Ambiguous or equivocal invocations do not require police to cease questioning. The model language in the module - 'I want to remain silent' - is the appropriate, unambiguous formula.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Counsel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Invocation of the right to counsel under Edwards v. Arizona, 451 U.S. 477 (1981) requires that custodial interrogation cease until counsel is present or the defendant reinitiates communication. The right is invoked at the point of arrest and attachment of the Sixth Amendment right to counsel (after the initiation of formal proceedings). Once invoked, it is not offense-specific - Maryland v. Shatzer, 559 U.S. 98 (2010) modified Edwards for breaks in custody, but the core rule holds.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Kentucky procedure: RCr 2.14(1) requires that an arrested person be 'without unnecessary delay' brought before a judge or commissioner. Kentucky follows the federal rule that a request for counsel must be honored, and any statement taken in violation of that right is subject to suppression.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Non-Resistance to Arrest - Citation Verification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states: 'Do not physically resist even an unlawful arrest. The remedy for unlawful arrest is suppression of evidence and civil remedy, not force. Kentucky v. King, 563 U.S. 452 (2011).'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Error: Kentucky v. King, 563 U.S. 452 (2011) is not authority for the non-resistance rule. King is a Fourth Amendment case about police-created exigency in the context of warrantless entry into an apartment. It has nothing to do with resisting arrest.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correct underlying legal principle is accurate: Kentucky law does not recognize a right to physically resist even an unlawful arrest. The doctrine has common-law roots and is codified in most states because resistance creates dangerous situations and courts are the appropriate remedy. The proper authorities for this proposition are: (1) KRS 520.090 - Resisting Arrest, which creates criminal liability for resisting even if an arrest is later found unlawful (the statute's validity under Kentucky law has been affirmed); (2) the suppression remedy under the Fourth Amendment and RCr 9.78; and (3) civil remedies under 42 U.S.C.  1983 for unlawful arrest or excessive force.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v. King is relevant to the broader module context (exigent circumstances, police-created exigencies, Fourth Amendment doctrine) but is not the correct citation for non-resistance. This should be corrected before publication.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National Traffic Stop Statistics - Bureau of Justice Statistics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data comes from the Bureau of Justice Statistics' Police-Public Contact Survey (PPCS), which has been conducted approximately every three years since 1999 as a supplement to the National Crime Victimization Survey. The most recent published data covers 2022. Source: Contacts Between Police and the Public, 2022 (BJS, released October 4, 2024, NCJ 307527).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Requiring Correction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v. King Citation (Non-Resistance Section): The citation of Kentucky v. King, 563 U.S. 452 (2011) for the proposition that one should not resist even an unlawful arrest is incorrect. King is an exigent circumstances case. The correct authority is KRS 520.090, the general non-resistance doctrine, and civil/suppression remedies under  1983 and RCr 9.78.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Record - Sixth Circuit Gap: The module describes the right to record as 'majority federal circuit rule' and cites only 7th and 3rd Circuit cases. For Kentucky-specific educational material, the module must note that the Sixth Circuit (which covers Kentucky) has not issued a definitive published ruling establishing this right as 'clearly established' for qualified immunity purposes. The practical protection in Kentucky courts is weaker than the cited cases suggest.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Gaps Worth Adding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Is Not a Stop-and-Identify State: This distinction is underspecified. The module implies some identification duty exists during Terry stops. The accurate picture is: no statutory duty to identify exists; KRS 523.110 only criminalizes false identification if you choose to provide it. Passengers in a vehicle have even weaker identification obligations.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Berkemer and Traffic Stop Custody: The module does not explain that routine traffic stops are not custodial under Miranda (Berkemer v. McCarty), which affects how and when the right to counsel and right to silence attach. This is relevant context for the 'invoke silence and counsel' section.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Chapter 526 and Recording: The module does not address Kentucky's eavesdropping statute, which is the direct state-law question when recording police. Confirming one-party consent status and how it applies to police encounter recording would strengthen this section for a Kentucky audience.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520.090 - Resisting Arrest: The module should cite this statute directly when advising against resistance, so readers understand the criminal exposure from resistance regardless of the lawfulness of the arrest.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Camera Records (KRS 61.168): Given the practical advice to document encounters, pointing readers toward Kentucky's body camera records statute and Open Records Act process would increase the module's utility.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Statutory Sources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186.510 - Display of operator's license upon demand (traffic context)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186.620 - Unlawful operation without license; display on request of peace officer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431.005 - Arrest authority of peace officers; probable cause requirement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519.020 - Obstructing governmental operations (requires force or physical interference)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520.090 - Resisting arrest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520.130 - Hindering prosecution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523.110 - Giving peace officer false identifying information (Class B misdemeanor)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526.010, 526.020 - Eavesdropping definition and prohibition (one-party consent)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61.168 - Body-worn cameras; public records disclosure framework (created 2018 Ky. Acts ch. 139)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61.870-61.884 - Kentucky Open Records Act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apps.legislature.ky.gov (Kentucky General Assembly, includes enactments through 2025 Regular Session)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Arrest and Initial Custody in Kentucky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source constraints, and reliability limits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addresses "arrest and initial custody" in Kentucky as a procedural phase in criminal cases: how a person is taken into custody with or without a warrant; how a warrant or summons is issued from a complaint or indictment; how citations operate as an alternative to custodial arrest; what happens when someone fails to appear; and the statutory tools for compelling witness attendance. It is confined to government sources only, primarily the official Kentucky Revised Statutes database maintained by the Kentucky General Assembly, publications and forms issued by the Kentucky Court of Justice and its Administrative Office of the Courts, legislative research publications from the Legislative Research Commission, and statistical or operational reports published by executive-branch agencies including Kentucky State Police, ?entity?["organization","Kentucky Justice &amp; Public Safety Cabinet","state cabinet, ky, us"]?, and Kentucky Department of Corrections.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practical constraint is that the official web ecosystem publishes key criminal-process content in a distributed way: constitutional text, statutes, bills/acts, court administrative manuals, and official court forms are straightforward to cite directly, but current consolidated text of Kentucky Rules of Criminal Procedure is not posted as a single, plainly navigable, government-hosted "rules book" in the same way the KRS database is. Where this report describes specific RCr-linked mechanics, it relies on government publications that incorporate or operationalize those rules, particularly the Kentucky Circuit Court Clerks' Manual, official court forms, and a major legislative research study that summarizes warrant workflow and explicitly ties steps to specific RCr provisions.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Constitutional baseline and controlling Kentucky statutes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constitutional floor for warrants in Kentucky comes from Section 10 of the Constitution of the Commonwealth of Kentucky, which requires that warrants describe the person/thing "as nearly as may be" and be supported by probable cause backed by oath or affirmation. This is the controlling constraint that any arrest-warrant practice must satisfy in form and substance, regardless of the administrative channel used to issue and serve the warrant.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custody is constitutionally bracketed, in part, by Section 16's default rule that prisoners are bailable by sufficient security except for capital offenses under specified proof/presumption conditions, paired with Section 17's prohibition on excessive bail. These provisions matter at the instant arrest becomes "custody" because many Kentucky arrest instruments are structured to include or trigger bail decisions at, or immediately after, issuance and service.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"arrest authority" statute is KRS 431.005, which enumerates when a peace officer may arrest in obedience to a warrant and when the officer may (or must) arrest without a warrant in specified felony and misdemeanor contexts, plus several specialized categories such as domestic/dating violence injury, sex offender registry noncompliance based on state network information, violation of a condition of release, and violation of a restraining order under KRS 508.155. It also recognizes a private-person arrest power in limited circumstances.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"citation in lieu of custodial arrest" framework is KRS 431.015, which uses mandatory language in the baseline misdemeanor-in-presence scenario when appearance is reasonably expected, then carves out exceptions where arrest is permitted or required, and sets an explicit failure-to-appear pathway that converts a citation matter into a complaint-and-warrant pathway. The statute also contains a small but operationally important rule for hybrid situations: when a physical arrest is made and a citation is issued for the same offense, the citation's court-date field is marked "ARRESTED."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additional Kentucky statutes often shape how Phase 2 operates in practice even though they are not "arrest authority" in the abstract. First, KRS 431.410 makes summons issuance, rather than an arrest warrant, mandatory for "all offenses" except a listed set of violations and fine-only traffic infractions, unless the judicial officer makes one of several findings (including prior failure to respond to a citation/summons, lack of community ties with a substantial likelihood of nonappearance, unknown whereabouts, imminent harm, or another good and compelling reason). Second, KRS 15.725(5) creates a backstop authority in which, if all District Judges, Circuit Judges, and trial commissioners are absent from a county, the circuit clerk may issue criminal warrants prepared by the Commonwealth's attorney or county attorney with a certification of that absence. Third, KRS 431.095 expressly permits execution of process on Sunday for limited categories such as treason or felony, riot/breach of peace, or escape from custody.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Arrest with warrant: complaint, summons, warrants, and service mechanics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controlling concept in a complaint-based arrest warrant is that the initiating allegation is sworn and then reviewed for probable cause by a judicial officer before process issues. In the court's standardized "Criminal Complaint and Arrest Warrant or Summons" form (AOC-315), the complaint section is expressly structured as an "affiant says" narrative followed by the "subscribed and sworn to before me" attestation, reflecting the oath/affirmation requirement that the Kentucky Constitution demands for warrants.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clerks' operational guidance, the complaint channel is treated as prosecutor-facing at intake: clerks are instructed that if someone wants to file a criminal complaint they should be directed to the county attorney or Commonwealth's attorney; the complaint must be made under oath and signed; and the complaint should be taken to a district judge or trial commissioner upon receipt. In the same operational source, the clerks' workflow flags the statutory "all-judges-absent" exception that allows a circuit clerk to issue criminal warrants under KRS 15.725(5), tying the administrative reality of warrant issuance to the statute that authorizes an emergency substitute issuer.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probable cause is found on a complaint, Kentucky practice splits between summons and arrest warrant depending on the offense category and the likelihood of appearance. A legislative research report that maps the warrant process ("Improved Coordination and Information Could Reduce the Backlog of Unserved Warrants") explains that a judge reviews complaint facts to determine probable cause and then must issue either a warrant or summons under court rules; that a summons is a written order to appear at a specified time/place and is personally served but does not involve taking the person into custody; and that, for minor categories where the law requires a summons first, statutes like KRS 431.410 operate as mandatory constraints on issuing a warrant unless specified findings are made.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and structure of Kentucky arrest-warrant instruments matter because they embed "initial custody" decisions rather than treating custody as a purely downstream jail function. In AOC-315 (and the complaint-only Warrant of Arrest form AOC-315.2), the warrant is addressed "to all peace officers in the Commonwealth of Kentucky," commands arrest, and directs that the defendant be brought "forthwith" before the district judge (or nearest available authorized officer if the judge is absent/unable). These same forms default to including bail amounts and explicit reasons to deny bail "in accordance with the Uniform Schedule of Bail," which demonstrates that, in Kentucky's standardized paperwork, custody and release conditions are treated as integral to warrant issuance rather than a separate later step.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and documentation duties can be stated with unusual clarity because Kentucky's own legislative-research study explicitly connects specific steps to specific court rules. That study reports that, under court rules, an officer does not need to have the physical warrant in possession at the time of arrest but must inform the defendant of the offense charged and the existence of the warrant; that a copy of the warrant is provided at the time of arrest or as soon as practicable; and that the officer serving a warrant must return the signed warrant and a copy of the complaint to the issuing court, a requirement commonly accomplished via jail-to-clerk forwarding of the warrant/citation packet. This becomes the practical bridge between "arrest" and "initial custody": the arrest generates a standardized documentation packet that moves from the arresting officer to the jail and then to the clerk's office, where it either creates a new case (complaint warrant) or updates an existing case status (bench/indictment warrant).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court administration now explicitly supports an electronic issuance and information-sharing layer for warrants and summonses. The clerks' manual describes an "eWarrants" program that allows warrants and summonses to be issued electronically and facilitates sharing among law enforcement regarding active warrants/summonses across jurisdictions inside Kentucky. In the same warrant/summons guidance, it distinguishes signature authority depending on the source of the charging instrument: summonses or arrest warrants issued upon indictment may be signed by the clerk, while those issued upon complaints must be signed by a judge or trial commissioner.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major statutory overlay for warrant execution (as opposed to warrant existence) is Kentucky's restriction on "entry without notice." KRS 455.180 applies to both arrest warrants and search warrants that would authorize entry without notice, and it conditions issuance on findings by clear and convincing evidence plus other procedural requirements, including time-of-day limitations and the use of appropriately trained units and recording technologies in execution. This statute does not replace Section 10's basic probable-cause-and-oath requirement; it adds extra gates when the state seeks a particularly intrusive mode of execution.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Arrest without warrant: statutory authority and citation-first policy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warrantless arrest authority is statutory and detailed rather than a single open-ended grant. Under KRS 431.005(1), a peace officer may arrest without a warrant when a felony is committed in the officer's presence, or when the officer has probable cause to believe the person committed a felony, and also for misdemeanors committed in the officer's presence; the statute further authorizes warrantless arrests for certain "violations" and specified offenses, including defined traffic and DUI-related provisions where presence is not always required if probable cause exists. The statute then adds specialized warrantless arrest triggers, including certain assault-in-a-hospital circumstances, specified boating-under-the-influence accidents with injury/property damage, and (in subsection (2)) probable-cause arrest authority for a person believed to have intentionally or wantonly caused physical injury to certain relationship-defined victims (family member, unmarried couple member, or dating relationship), with those relationship terms linked to statutory definitions.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431.005 also contains "mandatory arrest" language in specific contexts that are structurally tied to initial custody decisions. If an officer has probable cause to believe a person violated a condition of release imposed under KRS 431.064 and verifies that the alleged violator has notice of the conditions, the officer "shall, without a warrant, arrest" the alleged violator regardless of whether the violation was committed in the officer's presence. Separately, if an officer has probable cause to believe a person violated a restraining order issued under KRS 508.155, the officer similarly "shall, without a warrant, arrest" regardless of presence. These provisions matter for Phase 2 because they remove discretionary "citation vs arrest" choice at the point of contact and force the matter into custodial workflow.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baseline policy choice for many misdemeanors is citation-first rather than custodial arrest, and KRS 431.015 is the backbone. The statute provides that, notwithstanding KRS 431.005, a peace officer shall issue a citation instead of making an arrest for a misdemeanor committed in the officer's presence when there are reasonable grounds to believe the person will appear, and it requires that the citation designate an appearance time. It then specifies scenarios where arrest is permitted (including listed offense categories and situations involving danger risk or refusal to follow reasonable instructions) and scenarios where arrest is mandatory (notably, violations of protective orders issued under KRS 403.715 to 403.785 or an "order of protection" as defined in KRS 456.010).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statute's built-in escalation mechanism is important for understanding how a noncustodial "citation event" becomes a custodial "warrant event." KRS 431.015(4) states that if the defendant fails to appear in response to the citation, or if there are reasonable grounds to believe the person will not appear, a complaint may be made before a judge and a warrant shall issue. In effect, the Kentucky system explicitly designs citations as conditional noncustodial process: the price of nonappearance is conversion into sworn complaint and arrest warrant, pulling the person back into Phase 2 custody mechanisms.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Kentucky's "process timing" rule about Sundays is narrow but reveals a key structural point: the law treats execution of criminal process as time-sensitive enough to override typical Sunday-service restrictions in specified high-stakes contexts. KRS 431.095 authorizes execution on Sunday for treason or felony, riot/breach of peace, or escape out of custody, which can be relevant when custody events arise on weekends and the state's interest is categorized as urgent by statute.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 warrants, subpoenas, and failures to appear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 warrants function as the court's coercive enforcement tool when a person already under court authority fails to comply, particularly in failure-to-appear scenarios. The legislative research study on the warrant backlog explains that, unlike complaint warrants, bench warrants are issued unilaterally by a judge (or on request by a prosecutor) when a defendant fails to appear or otherwise fails to comply with a court order, and that because the bench warrant is treated as within the court's contempt power, no supporting sworn complaint is required. This is procedurally consequential: it means the court can issue an arrest instrument without the complaint-oath path used for a complaint warrant, because the basis is court-order noncompliance rather than fresh allegation of an offense.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clerks' operational manual shows how bench warrants are treated as a rapid communications-and-service workflow, especially in protective-order contexts. It instructs that if a bench warrant or "forthwith order of arrest" is ordered, the appropriate form is prepared and a warrant is completed using specified warrant types; that copies are delivered to service agencies and the LINK-entry agency by the most expedient means reasonably available and within 24 hours; and that executed warrant copies are similarly forwarded within a short time window to support system entry and tracking. This is the inner mechanics of Phase 2 in the court-controlled context: the "custody trigger" is a bench warrant, and the "custody logistics" are designed around rapid dissemination to agencies tasked with service and database entry.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 warrants also appear in the clerks' manual in the specific "failure to pay court costs, fees, and fines" context, where the manual states that the court's response to nonpayment is determined only after a show-cause hearing is held or the defendant fails to appear for the show-cause hearing, and that every arrest warrant issued must include a notice to the jailer that the defendant shall be released upon payment or completion of daily credit under KRS 534.070. Even though this is an administrative manual rather than a statute, it reflects how the court system operationalizes custody decisions in low-level bench-warrant settings by explicitly tying jail release conditions to monetary payment or earned credit.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 nonappearance is governed by a parallel, explicitly statutory coercion system. KRS 421.110 provides that disobedience of a subpoena, intentional evasion of service, concealment/removal of a minor to prevent service, refusal to be sworn or answer, or refusal to subscribe an affidavit/deposition when lawfully ordered may be punished as contempt by the court or officer requiring attendance or testimony. KRS 421.130 then authorizes issuance of a warrant of arrest to bring a witness who fails to attend under subpoena before the court/officer to give testimony and answer for contempt, with a bond amount set if the warrant is not for immediate production; KRS 421.070 and KRS 421.120 add cost-shifting and damages liability features for subpoenaed witnesses who fail to appear without good excuse or without reasonable cause, including a condition that legal fees for travel and one day's attendance were paid or tendered at service under KRS 421.120. This statutory cluster is the cleanest "government-only" statement of Kentucky's authority to arrest not just criminal defendants but also disobedient witnesses as a custody event.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appear after noncustodial process is also expressly contemplated inside Kentucky's standard forms and statutes. The AOC-315 summons portion warns that failure to appear can trigger the court's contempt power, including issuance of an arrest warrant. KRS 431.410 lists prior failure to respond to a citation or summons as one of the statutory findings that can justify issuing an arrest warrant even when summons issuance would otherwise be mandatory, and KRS 431.015(4) converts failure to appear on a citation into a complaint-and-warrant pathway. This creates a coherent escalation ladder built into Kentucky's official paperwork: summons or citation first when legally required or prudentially appropriate, then custody via warrant when nonappearance or risk of nonappearance is shown.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recent legislative proposal indicates that bench-warrant policy is an active reform topic. In the 2025 Regular Session, SB 236 was introduced as "AN ACT relating to bench warrants," proposing a new section in KRS Chapter 455 providing that a bench warrant for a person charged with a misdemeanor or violation who failed to appear after proper notice would expire after one year unless renewed upon a showing that law enforcement attempted service; an LRC local-government mandate statement similarly describes the bill's contents and notes indeterminable fiscal impact. In the KRS database materials reviewed for this report, that one-year-expiration language was located as introduced bill text and fiscal note material, but an enacted/codified version could not be located through the same KRS statute search channel.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Legislative activity, government studies, and administrative statistics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own legislative research publications show that the state has treated the warrant system as a long-running administrative and inter-branch coordination problem, not just a legal authority question. In 2005, the LRC's Program Review and Investigations publication, Improved Coordination and Information Could Reduce the Backlog of Unserved Warrants, described warrant issuance/tracking/service as split across branches and agencies without a single accountable entity, noted absence of a comprehensive statewide warrant database despite statutory direction about an automated warrant system, and emphasized that information quality on the face of warrants and local policies affect serve rates. It also documented the then-described workflow in which officers confirm warrant status through dispatch, arrest without needing the warrant in hand (with rule-based notice and subsequent copy provision), transport to jail, and rely on jail forwarding to satisfy return requirements.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2009, legislative research tied arrest/custody mechanics explicitly to county costs and jail crowding. The LRC's Report of the Subcommittee on the Penal Code and Corrections discussed trends in pretrial incarceration and recommended, among other things, increasing the number of people granted pretrial release without financial conditions while enforcing public safety through supervision conditions, and considering statutory expansions requiring citation rather than physical arrest to reduce jail intake and relieve county incarceration costs. Even though these recommendations primarily target "release" decisions rather than "arrest authority," they are directly connected to Phase 2 because the front-end choice between citation/summons and custodial arrest determines jail admissions volume and thus the baseline burden on county detention capacity.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and current-session bills show that legislators continue to treat "initial custody" parameters as a policy lever. For example, in the 2026 Regular Session, HB 76's published summary proposes to condition pretrial-release eligibility on proof of citizenship or lawful presence and to require immediate notification to the U.S. Department of Homeland Security when a person in custody cannot provide such proof, while also stating that the lack of proof should be considered when completing a pretrial risk assessment. Separately, a 2026 bill text for HB 521 (as introduced) includes an amendment section directed at KRS 431.005, indicating that the General Assembly continues to amend the baseline arrest-authority statute in response to evolving offense/policy categories.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executive-branch statistics illustrate how arrest authority and initial custody translate into statewide volumes. In Crime in Kentucky 2023, Kentucky's statewide arrest reporting for calendar year 2023 shows 348,603 total arrests, with 149,211 categorized as Group A and 199,392 as Group B; the same publication provides categorical breakdowns (by offense group), and demographic breakdowns (including by sex and race) that quantify how often Phase 2 culminates in a recorded arrest event rather than citation-only processing.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2024, the Justice &amp; Public Safety Cabinet's official announcement reports that serious Category A crime reports decreased by 7.66% from 2023 to 2024 and highlights declines in drug/narcotic offenses, homicide, and sex offenses, while also explaining that the Crime in Kentucky statistics are compiled from offense and arrest data submitted statewide through NIBRS via the state "KYOPS" tool or private reporting systems. Because the underlying KSP-hosted PDF could not be retrieved through the same government-source access method used for other documents in this report, the Cabinet's announcement is the government-source anchor for 2024 statewide trend statements included here.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Domestic-violence-related arrest and protective-order service is tracked in a dedicated statutory-reporting channel through the Criminal Justice Statistical Analysis Center. The Domestic Violence Data Report 2024 reports that, in calendar year 2024, 32,899 electronic JC-3 domestic/dating-violence forms were filed by law enforcement; 7,964 arrests resulted from cases in which a domestic/dating-violence JC-3 was filed; and 17,023 emergency protective orders and temporary interpersonal protective orders were served by law enforcement. These figures are tightly connected to Phase 2 because Kentucky's statutes create both warrantless arrest authority for domestic/dating violence injury patterns and mandatory-arrest rules for protective-order violations, producing a predictable custody pathway in a high-volume case category.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custody side, Kentucky publishes ongoing jail-count reporting as an operational transparency tool. The Department of Corrections maintains a "Weekly Jail" reporting page with dated weekly reports, which can be used to monitor jail population levels around the state and to contextualize how changes in arrest/citation practices may affect detention capacity. In parallel, Kentucky's court system describes a statewide pretrial services operation that functions continuously across all counties, and it publishes pretrial performance and outcome reports through court analytics channels, situating "initial custody" as a managed system rather than a purely local jail function.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https://justice.ky.gov/News/Pages/2024CrimeInKentuckyReport.aspx</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https://justice.ky.gov/News/Pages/2024CrimeInKentuckyReport.aspx</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https://justice.ky.gov/cjsac/Documents/2024%20Domestic%20Violence%20Data%20Report.pdf</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https://justice.ky.gov/cjsac/Documents/2024%20Domestic%20Violence%20Data%20Report.pdf</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https://corrections.ky.gov/public-information/researchandstats/Pages/WeeklyJail.aspx</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https://corrections.ky.gov/public-information/researchandstats/Pages/WeeklyJail.aspx</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Contact an Attorney: Statutory and Constitutional Frameworks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Mandate of RCr 2.14 and the Standard of Immediate Access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counsel is a foundational bedrock principle of American jurisprudence, enshrined in the Sixth Amendment to the United States Constitution and Section 11 of the Kentucky Constitution. However, the exact chronological moment this right attaches, and more importantly, when it becomes practically accessible to a detainee, is frequently a point of severe systemic friction between law enforcement objectives and defense protections. In Kentucky, the procedural floor governing immediate post-arrest access is established by RCr 2.14, which explicitly dictates the timeline and conditions under which a person in custody may communicate with legal counsel.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RCr 2.14(1), any person taken into custody must be permitted to make communications "as soon as practicable" for the purpose of securing the services of an attorney.1 This standard explicitly rejects the notion that law enforcement may arbitrarily delay access to the outside world to facilitate uninterrupted custodial interrogation. The phrase "as soon as practicable" imposes an affirmative logistical and constitutional duty on detaining facilities, such as the Daviess County Detention Center, to provide the physical means for communication-typically telephone access-immediately following the stabilization of the arrest environment, the neutralization of any immediate security threats, and the initiation of the standard booking process. It is not a courtesy extended at the discretion of the arresting officer or the booking deputy; it is a mandatory procedural requirement designed to insulate the accused during their most vulnerable state.1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extends significantly beyond mere telephonic communication. RCr 2.14(2) mandates that any attorney at law entitled to practice in the courts of the Commonwealth must be permitted to visit the person in custody at the request of the detainee or, crucially, "of some one acting in that person's behalf".1 This provision represents a deliberate legislative and judicial choice to expand the protective envelope around a suspect, acknowledging that individuals subjected to the extreme disorientation, stress, and isolation of sudden incarceration may lack the capacity, presence of mind, or resources to invoke their rights effectively.2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Jurisprudential Divergence: Kentucky's Broader Protections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profound analytical depth and protective nature of RCr 2.14 are best understood when contrasted directly with federal constitutional minimums. The United States Supreme Court, in the landmark decision Moran v. Burbine (1986), ruled that the Fifth Amendment right against self-incrimination does not require police to inform a suspect undergoing interrogation that an attorney, retained by a third party such as a family member, is actively attempting to reach them.2 The federal standard prioritizes the momentum of a voluntary custodial interrogation over the intervention of outside counsel, provided the suspect has independently received and waived their Miranda rights without coercion.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jurisprudence, however, explicitly and forcefully rejects this federal limitation. In the pivotal case of West v. Commonwealth (1994), the Supreme Court of Kentucky conducted an exhaustive analysis of the scope of RCr 2.14 in a scenario where a family member contacted the Public Defender's office on behalf of a murder suspect, and the police subsequently refused the responding attorney access to the interrogation room.2 The Court held that Moran v. Burbine was absolutely not controlling in Kentucky, asserting the fundamental principle of federalism that state courts are at complete liberty to interpret local constitutional provisions and procedural rules to provide far greater individual protections than the minimum floor established by the U.S. Constitution.2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West decision definitively confirmed that RCr 2.14 is unambiguous in its application: if an attorney arrives at the detention facility or makes contact on behalf of a suspect-even if that representation was requested by a third party and the suspect is entirely unaware of the attorney's presence-law enforcement must immediately interrupt the interrogation to allow the attorney access to the detainee.2 The underlying insight driving this interpretation is profound. The Kentucky Supreme Court recognized the inherently coercive and psychologically overwhelming nature of isolated police interrogation. The Court determined that the abstract, rote recitation of Miranda warnings is utterly insufficient to protect an unrepresented accused from inadvertently surrendering legitimate defenses long before they are formally arraigned or understand the scope of their jeopardy.2 By empowering third parties to deploy legal counsel as an immediate, external shield, RCr 2.14 effectively neutralizes the severe psychological asymmetry of the interrogation room.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Exclusionary Rule and Suppression Dynamics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Violations of RCr 2.14 carry significant and severe evidentiary consequences, serving as the primary mechanism for judicial enforcement of the rule. The suppression of confessions, statements, or physical evidence obtained in direct violation of this rule is the primary enforcement mechanism utilized by the judiciary to ensure absolute police compliance. When law enforcement actively and objectively coerces a suspect, utilizes impermissible trickery that overwhelms the will of an ordinary person, or denies mandatory attorney access under RCr 2.14, the resulting confession or statement is highly vulnerable to suppression under the exclusionary rule.3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application of the exclusionary rule in these contexts requires rigorous, fact-dependent analysis by the trial court. For instance, in Litteral v. Commonwealth (2008), the appellate court examined a scenario involving a driving under the influence (DUI) arrest where the defendant sought to suppress breathalyzer test results, claiming a denial of the right to private consultation with an attorney as authorized by KRS 189A.105(3) and RCr 2.14.5 The courts have recognized that while they rigorously enforce the right to contact counsel, law enforcement is not invariably required to indefinitely suspend the collection of highly volatile or time-sensitive evidence-such as blood alcohol content, which dissipates rapidly over time-if the defendant cannot immediately reach an attorney after being afforded a reasonable, good-faith opportunity to do so.5</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in situations involving prolonged interrogations where attorneys are physically present at the station but actively barred from entry by investigators, as examined in the arguments of cases like Commonwealth v. Parker, the courts will strictly and meticulously scrutinize the timeline of events to determine if a Sixth Amendment or RCr 2.14 violation occurred that necessitates the complete exclusion of the obtained statements from the prosecution's case-in-chief.6 If an attorney is physically present and denied access, any subsequent statements obtained without the attorney present are almost universally deemed inadmissible.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Implementation at Daviess County Detention Center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theoretical guarantees of the Kentucky Constitution and RCr 2.14 are operationalized and tested at the local administrative level. The Daviess County Detention Center (DCDC) Inmate Handbook strictly codifies the practical execution of these rights, ensuring that facility policies align with constitutional mandates. The facility expressly guarantees all inmates "confidential access to their attorneys or authorized representatives".8 To facilitate this immediate access upon booking and throughout the duration of pre-trial confinement, inmates are provided reasonable access to make collect calls to legal counsel or the local public defender's office.8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Recognizing the absolute constitutional requirement that attorney-client communications remain strictly privileged and impervious to prosecutorial eavesdropping, the DCDC telecommunications system includes an automated message broadcast before each connected call. This message provides specific procedural instructions that either the inmate or the attorney must follow to definitively prevent the call from being recorded by the facility's centralized monitoring systems.8 This technological safeguard is paramount; a failure to protect this privilege would inherently chill the defendant's ability to speak candidly with counsel regarding the facts of their case.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attorneys representing defendants are permitted to visit inmates at the facility at all reasonable hours, and these privileged legal consultations do not count against the inmate's standard allotment of personal or programmatic visits.8 Legal correspondence is also afforded enhanced constitutional protection. Mail sent to or received from a court of law, an attorney of record, or a public official is classified as "Legal Mail." Under DCDC policy and federal constitutional limits, facility personnel may only open and inspect legal mail for physical contraband in the direct, physical presence of the inmate, and staff are strictly prohibited from reading the substantive legal content of the correspondence.8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and Detention Center Processing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and Administrative Intake Mechanism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an individual's arrival at the Daviess County Detention Center, the intake process triggers a rigorous, sequential series of administrative, biometric, and security protocols designed to catalog the detainee, establish positive identification, and stabilize the facility's internal environment. The initial processing involves comprehensive criminal history checks utilizing interconnected local, statewide, and national databases (such as the National Crime Information Center and the Automated Fingerprint Identification System).10 This is accompanied by biometric data collection via standardized fingerprinting and photographing.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DCDC enforces stringent property control and classification protocols during the intake phase. All personal property is inventoried, cataloged, and securely stored. Any contraband, including weapons, unapproved electronics, or unauthorized cash, is confiscated. Notably, home prescription medications brought in by the inmate during booking are no longer permitted to be received from the public; any narcotics must be released to a designated civilian within five days of booking or they are subjected to permanent facility disposal.9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initial processing and classification-which evaluates the inmate's past and current charges, institutional behavior history, and custody level-the detainee is assigned to a specific housing unit.9 Upon this assignment, inmates are issued an admission kit, which carries a nominal fee automatically charged to the accounts of county inmates who are not self-paying housing fees.9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Admission Kit Inventory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 Regulation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Hygiene Items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 deodorant, shampoo, soap, toothbrush, toothpaste 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Materials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sheets of paper, one stamped envelope, one pen 9</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Assessment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fee applied to non-self-paying county inmate accounts 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Issued Items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Facility uniform, linens, mattress (exchanged on regulated schedules) 11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Daviess County Detention Center Inmate Handbooks.9</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facility strictly regulates external communication channels to maintain absolute security. For example, incoming mail is heavily scrutinized; letters written in colored ink, colored pencil, marker, paint, or crayon, as well as mail lacking a verifiable return address, are summarily rejected, returned to the sender, or placed in the inmate's stored property.12 This strict filtration mechanism underscores the total isolation of the booking environment, making the statutorily protected right to telephone access for legal counsel under RCr 2.14 all the more critical for the preservation of the defendant's rights.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Intake Medical and Mental Health Screening Protocols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period immediately following arrest is statistically the most dangerous interval for detainees regarding medical crises, substance withdrawal, and self-harm. Consequently, the intake process is heavily regulated by both state administrative mandates and internal facility policies designed to mitigate institutional liability and preserve human life. Kentucky Administrative Regulation 501 KAR 3:090 requires that an intensive medical screening be performed by receiving jail personnel on all prisoners immediately upon their admission to the jail and strictly before their placement in any general prisoner living areas.13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DCDC, the intake screening process functions as a critical triage event designed for the quick and early identification of individuals at imminent risk of death or harm due to acute physical conditions, severe substance withdrawal, infectious diseases, or active suicidal ideation.15 The universal screening typically utilizes brief, standardized assessment instruments requiring definitive responses regarding recent hospitalizations within the last 90 days, current reliance on prescription medications, discernible signs of mental illness, and any previous suicide attempts.16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screening mechanisms often parallel validated national frameworks, such as the Ask Suicide-Screening Questions (ASQ) tool, which utilizes a brief set of highly targeted questions to identify individuals requiring immediate psychological intervention.19 If a detainee answers affirmatively to high-risk parameters-such as expressing feelings of hopelessness, experiencing auditory hallucinations, exhibiting unusual behavior, or demonstrating withdrawal symptoms from alcohol or narcotics-facility protocols dictate the immediate, mandatory notification of shift supervisors, medical personnel, and qualified mental health providers.16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implications of these medical screenings are immediate and severe. Inmates identified as high-risk for self-harm are placed in Suicide Watch Segregation (SW).9 This highly restrictive status strips the inmate of all standard clothing and bedding, replacing them with a specialized, tear-resistant suicide smock and suicide blanket to eliminate any potential ligature risks.9 Furthermore, the facility mandates continuous monitoring, with random, intensive physical surveillance checks occurring at intervals no greater than every twenty minutes for inmates assigned to this status.9 While absolutely necessary for physical preservation, the psychological toll of such intense isolation during the highly stressful immediate post-arrest window presents a complex intersection of institutional medical duty and pre-trial trauma. Release from Suicide Watch status requires a formal clinical assessment and explicit authorization by a qualified mental health professional.9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facility manages routine, non-emergency medical care through a standard co-pay system. While the facility ultimately absorbs the actual cost of medical treatment (especially for federal and state inmates housed locally on contract), detainees are charged a nominal co-pay fee for the administrative provision of these services, ensuring that basic medical attention is available while attempting to mitigate frivolous or malingering medical requests.9 All medical discussions and records are maintained strictly confidential, with mandatory reporting exceptions reserved primarily for allegations of sexual abuse or harassment under the federal Prison Rape Elimination Act (PREA), which must be reported to proper outside authorities.9</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Category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Metric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Factors (Criminal History)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Felony Charge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 the current charge a Class A, B, or C felony? 10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Cases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active cases pending at arrest? 10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FTA History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active warrants or a serious Failure to Appear history? 10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FTA History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prior FTA on a minor criminal/traffic violation? 10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Felony Convictions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felony convictions. 10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Violent Crime Convictions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violent crime convictions. 10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Escape Conviction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prior conviction for felony escape? 10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Factors (Interview-Based)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Residence Stability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verified local address for the past 12 months? 10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Employment Stability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verified, sufficient means of financial support? 10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"Without Unnecessary Delay" Requirement and Federal Standards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from executive police custody to neutral judicial oversight represents the most crucial check on state power within the criminal justice system. RCr 3.02(1) and (2) command that whether an arrest is executed with a warrant or conducted without a warrant, the arresting officer must take the individual before a judge "without unnecessary delay".32 At this critical juncture, the arresting officer must file a post-arrest complaint specifying the essential facts constituting probable cause to justify the continued deprivation of liberty.32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phrase "without unnecessary delay" operates as a flexible standard rather than an absolute, rigid countdown, acknowledging the practical logistical realities of converting an unpredictable police intervention into a highly structured formal court docket.33 As the Kentucky Supreme Court noted in Wilson, some delay is inherent and unavoidable; a police investigation cannot instantaneously transform into a court case. Data must be meticulously collected, files opened, and records assigned to specific dockets.33</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state-level flexibility is strictly bracketed and superseded by federal constitutional law. In the landmark case of County of Riverside v. McLaughlin (1991), the United States Supreme Court clarified the ambiguous parameters previously established in Gerstein v. Pugh. The Court held that the Fourth Amendment requires a formal judicial determination of probable cause within 48 hours of a warrantless arrest, and this rigid 48-hour window is inclusive of weekends and legal holidays.35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Poverty Guidelines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Remain Silent and the Presumption of Innocence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arraignment, the court must unequivocally reinforce the Fifth Amendment right against self-incrimination, which mirrors Section 11 of the Kentucky Constitution. The judge informs the defendant that they harbor absolutely no legal obligation to make a statement regarding the facts of their case, that any statement made in open court or to prosecutors can and will be utilized against them, and that choosing to exercise their right to remain silent cannot be construed by the court or a jury as an admission of guilt.40</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Inextricably linked with the right to silence is the presumption of innocence. The judge must explicitly articulate that the defendant is presumed entirely innocent of all charges brought before the court and that the heavy burden of proof rests solely and entirely on the Commonwealth.40 Pursuant to KRS 500.070, the prosecution must prove guilt beyond a reasonable doubt for every element of the offense, and no legal or factual inference of guilt may be drawn simply because the defendant has been accused, arrested, or formally charged by law enforcement.40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INMATE HANDBOOK - the Daviess County Detention Center, accessed February 25, 2026, https://www.daviesscojail.org/Documents/Handbook/Inmate%20Handbook%202026.pdf</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detention center - inmate handbook, accessed February 25, 2026, http://www.daviesscojail.org/Documents/Inmate_Handbook_2021_2022.pdf</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Pretrial Risk without a Defendant Interview - Prison Policy Initiative, accessed February 25, 2026, https://static.prisonpolicy.org/scans/ljaf/LJAF_Report_no-interview_FNL.pdf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INMATE HANDBOOK - the Daviess County Detention Center, accessed February 25, 2026, http://www.daviesscojail.org/Documents/InmateHandbook.pdf</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Communicating with Inmates - Daviess County, IN, accessed February 25, 2026, https://www.daviess.org/1387/Communicating-with-Inmates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501 Chapter 3 Regulation 090 • Kentucky Administrative ..., accessed February 25, 2026, https://apps.legislature.ky.gov/law/kar/titles/501/003/090/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501 Chapter 7 Regulation 090 • Kentucky Administrative Regulations - Legislative Research Commission, accessed February 25, 2026, https://apps.legislature.ky.gov/law/kar/titles/501/007/090/10450/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and Assessments - Jails and Justice Support Center, accessed February 25, 2026, https://jailsupportcenter.org/screening-and-assessments/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Suicide and Medical/Mental/Developmental Impairments Form - Texas Commission on Jail Standards, accessed February 25, 2026, https://www.tcjs.state.tx.us/wp-content/uploads/2019/08/Instructions-Suicide_Medical_and_Mental_Impairments_Form.pdf</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 Screening Form For Suicide | PDF | Substance Abuse - Scribd, accessed February 25, 2026, https://www.scribd.com/document/289495525/Jail-Screening-Form-for-Suicide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Form for Suicide and Medical and Mental Developmental Impairments, accessed February 25, 2026, https://www.tcjs.state.tx.us/wp-content/uploads/2019/08/ScreeningForm-SMMDI_Oct2015-1.docx</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Suicide-Screening Questions (ASQ) Toolkit - National Institute of Mental Health (NIMH), accessed February 25, 2026, https://www.nimh.nih.gov/research/research-conducted-at-nimh/asq-toolkit-materials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Suicide-Screening Questions (ASQ) Toolkit - SAMHSA, accessed February 25, 2026, https://www.samhsa.gov/resource/dbhis/ask-suicide-screening-questions-asq-toolkit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inmate on suicide watch if Yes to 1a-1d or at any time jailer/supervisor believe it is warranted, accessed February 25, 2026, https://mmhpi.org/wp-content/uploads/2018/07/New-Jail-Intake-Screening-Form.pdf</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Contact an Attorney: Statutory and Constitutional Frameworks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Mandate of RCr 2.14 and the Standard of Immediate Access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counsel is a foundational bedrock principle of American jurisprudence, enshrined in the Sixth Amendment to the United States Constitution and Section 11 of the Kentucky Constitution. However, the exact chronological moment this right attaches, and more importantly, when it becomes practically accessible to a detainee, is frequently a point of severe systemic friction between law enforcement objectives and defense protections. In Kentucky, the procedural floor governing immediate post-arrest access is established by RCr 2.14, which explicitly dictates the timeline and conditions under which a person in custody may communicate with legal counsel.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RCr 2.14(1), any person taken into custody must be permitted to make communications "as soon as practicable" for the purpose of securing the services of an attorney.1 This standard explicitly rejects the notion that law enforcement may arbitrarily delay access to the outside world to facilitate uninterrupted custodial interrogation. The phrase "as soon as practicable" imposes an affirmative logistical and constitutional duty on detaining facilities, such as the Daviess County Detention Center, to provide the physical means for communication-typically telephone access-immediately following the stabilization of the arrest environment, the neutralization of any immediate security threats, and the initiation of the standard booking process. It is not a courtesy extended at the discretion of the arresting officer or the booking deputy; it is a mandatory procedural requirement designed to insulate the accused during their most vulnerable state.1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extends significantly beyond mere telephonic communication. RCr 2.14(2) mandates that any attorney at law entitled to practice in the courts of the Commonwealth must be permitted to visit the person in custody at the request of the detainee or, crucially, "of some one acting in that person's behalf".1 This provision represents a deliberate legislative and judicial choice to expand the protective envelope around a suspect, acknowledging that individuals subjected to the extreme disorientation, stress, and isolation of sudden incarceration may lack the capacity, presence of mind, or resources to invoke their rights effectively.2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Jurisprudential Divergence: Kentucky's Broader Protections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profound analytical depth and protective nature of RCr 2.14 are best understood when contrasted directly with federal constitutional minimums. The United States Supreme Court, in the landmark decision Moran v. Burbine (1986), ruled that the Fifth Amendment right against self-incrimination does not require police to inform a suspect undergoing interrogation that an attorney, retained by a third party such as a family member, is actively attempting to reach them.2 The federal standard prioritizes the momentum of a voluntary custodial interrogation over the intervention of outside counsel, provided the suspect has independently received and waived their Miranda rights without coercion.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jurisprudence, however, explicitly and forcefully rejects this federal limitation. In the pivotal case of West v. Commonwealth (1994), the Supreme Court of Kentucky conducted an exhaustive analysis of the scope of RCr 2.14 in a scenario where a family member contacted the Public Defender's office on behalf of a murder suspect, and the police subsequently refused the responding attorney access to the interrogation room.2 The Court held that Moran v. Burbine was absolutely not controlling in Kentucky, asserting the fundamental principle of federalism that state courts are at complete liberty to interpret local constitutional provisions and procedural rules to provide far greater individual protections than the minimum floor established by the U.S. Constitution.2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West decision definitively confirmed that RCr 2.14 is unambiguous in its application: if an attorney arrives at the detention facility or makes contact on behalf of a suspect-even if that representation was requested by a third party and the suspect is entirely unaware of the attorney's presence-law enforcement must immediately interrupt the interrogation to allow the attorney access to the detainee.2 The underlying insight driving this interpretation is profound. The Kentucky Supreme Court recognized the inherently coercive and psychologically overwhelming nature of isolated police interrogation. The Court determined that the abstract, rote recitation of Miranda warnings is utterly insufficient to protect an unrepresented accused from inadvertently surrendering legitimate defenses long before they are formally arraigned or understand the scope of their jeopardy.2 By empowering third parties to deploy legal counsel as an immediate, external shield, RCr 2.14 effectively neutralizes the severe psychological asymmetry of the interrogation room.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Exclusionary Rule and Suppression Dynamics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Violations of RCr 2.14 carry significant and severe evidentiary consequences, serving as the primary mechanism for judicial enforcement of the rule. The suppression of confessions, statements, or physical evidence obtained in direct violation of this rule is the primary enforcement mechanism utilized by the judiciary to ensure absolute police compliance. When law enforcement actively and objectively coerces a suspect, utilizes impermissible trickery that overwhelms the will of an ordinary person, or denies mandatory attorney access under RCr 2.14, the resulting confession or statement is highly vulnerable to suppression under the exclusionary rule.3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application of the exclusionary rule in these contexts requires rigorous, fact-dependent analysis by the trial court. For instance, in Litteral v. Commonwealth (2008), the appellate court examined a scenario involving a driving under the influence (DUI) arrest where the defendant sought to suppress breathalyzer test results, claiming a denial of the right to private consultation with an attorney as authorized by KRS 189A.105(3) and RCr 2.14.5 The courts have recognized that while they rigorously enforce the right to contact counsel, law enforcement is not invariably required to indefinitely suspend the collection of highly volatile or time-sensitive evidence-such as blood alcohol content, which dissipates rapidly over time-if the defendant cannot immediately reach an attorney after being afforded a reasonable, good-faith opportunity to do so.5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in situations involving prolonged interrogations where attorneys are physically present at the station but actively barred from entry by investigators, as examined in the arguments of cases like Commonwealth v. Parker, the courts will strictly and meticulously scrutinize the timeline of events to determine if a Sixth Amendment or RCr 2.14 violation occurred that necessitates the complete exclusion of the obtained statements from the prosecution's case-in-chief.6 If an attorney is physically present and denied access, any subsequent statements obtained without the attorney present are almost universally deemed inadmissible.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Implementation at Daviess County Detention Center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theoretical guarantees of the Kentucky Constitution and RCr 2.14 are operationalized and tested at the local administrative level. The Daviess County Detention Center (DCDC) Inmate Handbook strictly codifies the practical execution of these rights, ensuring that facility policies align with constitutional mandates. The facility expressly guarantees all inmates "confidential access to their attorneys or authorized representatives".8 To facilitate this immediate access upon booking and throughout the duration of pre-trial confinement, inmates are provided reasonable access to make collect calls to legal counsel or the local public defender's office.8</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Recognizing the absolute constitutional requirement that attorney-client communications remain strictly privileged and impervious to prosecutorial eavesdropping, the DCDC telecommunications system includes an automated message broadcast before each connected call. This message provides specific procedural instructions that either the inmate or the attorney must follow to definitively prevent the call from being recorded by the facility's centralized monitoring systems.8 This technological safeguard is paramount; a failure to protect this privilege would inherently chill the defendant's ability to speak candidly with counsel regarding the facts of their case.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attorneys representing defendants are permitted to visit inmates at the facility at all reasonable hours, and these privileged legal consultations do not count against the inmate's standard allotment of personal or programmatic visits.8 Legal correspondence is also afforded enhanced constitutional protection. Mail sent to or received from a court of law, an attorney of record, or a public official is classified as "Legal Mail." Under DCDC policy and federal constitutional limits, facility personnel may only open and inspect legal mail for physical contraband in the direct, physical presence of the inmate, and staff are strictly prohibited from reading the substantive legal content of the correspondence.8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and Detention Center Processing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and Administrative Intake Mechanism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an individual's arrival at the Daviess County Detention Center, the intake process triggers a rigorous, sequential series of administrative, biometric, and security protocols designed to catalog the detainee, establish positive identification, and stabilize the facility's internal environment. The initial processing involves comprehensive criminal history checks utilizing interconnected local, statewide, and national databases (such as the National Crime Information Center and the Automated Fingerprint Identification System).10 This is accompanied by biometric data collection via standardized fingerprinting and photographing.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DCDC enforces stringent property control and classification protocols during the intake phase. All personal property is inventoried, cataloged, and securely stored. Any contraband, including weapons, unapproved electronics, or unauthorized cash, is confiscated. Notably, home prescription medications brought in by the inmate during booking are no longer permitted to be received from the public; any narcotics must be released to a designated civilian within five days of booking or they are subjected to permanent facility disposal.9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initial processing and classification-which evaluates the inmate's past and current charges, institutional behavior history, and custody level-the detainee is assigned to a specific housing unit.9 Upon this assignment, inmates are issued an admission kit, which carries a nominal fee automatically charged to the accounts of county inmates who are not self-paying housing fees.9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Admission Kit Inventory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 Regulation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Hygiene Items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 deodorant, shampoo, soap, toothbrush, toothpaste 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Materials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sheets of paper, one stamped envelope, one pen 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Assessment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fee applied to non-self-paying county inmate accounts 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Issued Items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Facility uniform, linens, mattress (exchanged on regulated schedules) 11</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Daviess County Detention Center Inmate Handbooks.9</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facility strictly regulates external communication channels to maintain absolute security. For example, incoming mail is heavily scrutinized; letters written in colored ink, colored pencil, marker, paint, or crayon, as well as mail lacking a verifiable return address, are summarily rejected, returned to the sender, or placed in the inmate's stored property.12 This strict filtration mechanism underscores the total isolation of the booking environment, making the statutorily protected right to telephone access for legal counsel under RCr 2.14 all the more critical for the preservation of the defendant's rights.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Intake Medical and Mental Health Screening Protocols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period immediately following arrest is statistically the most dangerous interval for detainees regarding medical crises, substance withdrawal, and self-harm. Consequently, the intake process is heavily regulated by both state administrative mandates and internal facility policies designed to mitigate institutional liability and preserve human life. Kentucky Administrative Regulation 501 KAR 3:090 requires that an intensive medical screening be performed by receiving jail personnel on all prisoners immediately upon their admission to the jail and strictly before their placement in any general prisoner living areas.13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DCDC, the intake screening process functions as a critical triage event designed for the quick and early identification of individuals at imminent risk of death or harm due to acute physical conditions, severe substance withdrawal, infectious diseases, or active suicidal ideation.15 The universal screening typically utilizes brief, standardized assessment instruments requiring definitive responses regarding recent hospitalizations within the last 90 days, current reliance on prescription medications, discernible signs of mental illness, and any previous suicide attempts.16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screening mechanisms often parallel validated national frameworks, such as the Ask Suicide-Screening Questions (ASQ) tool, which utilizes a brief set of highly targeted questions to identify individuals requiring immediate psychological intervention.19 If a detainee answers affirmatively to high-risk parameters-such as expressing feelings of hopelessness, experiencing auditory hallucinations, exhibiting unusual behavior, or demonstrating withdrawal symptoms from alcohol or narcotics-facility protocols dictate the immediate, mandatory notification of shift supervisors, medical personnel, and qualified mental health providers.16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implications of these medical screenings are immediate and severe. Inmates identified as high-risk for self-harm are placed in Suicide Watch Segregation (SW).9 This highly restrictive status strips the inmate of all standard clothing and bedding, replacing them with a specialized, tear-resistant suicide smock and suicide blanket to eliminate any potential ligature risks.9 Furthermore, the facility mandates continuous monitoring, with random, intensive physical surveillance checks occurring at intervals no greater than every twenty minutes for inmates assigned to this status.9 While absolutely necessary for physical preservation, the psychological toll of such intense isolation during the highly stressful immediate post-arrest window presents a complex intersection of institutional medical duty and pre-trial trauma. Release from Suicide Watch status requires a formal clinical assessment and explicit authorization by a qualified mental health professional.9</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facility manages routine, non-emergency medical care through a standard co-pay system. While the facility ultimately absorbs the actual cost of medical treatment (especially for federal and state inmates housed locally on contract), detainees are charged a nominal co-pay fee for the administrative provision of these services, ensuring that basic medical attention is available while attempting to mitigate frivolous or malingering medical requests.9 All medical discussions and records are maintained strictly confidential, with mandatory reporting exceptions reserved primarily for allegations of sexual abuse or harassment under the federal Prison Rape Elimination Act (PREA), which must be reported to proper outside authorities.9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Category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Metric</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Factors (Criminal History)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Felony Charge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 the current charge a Class A, B, or C felony? 10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Cases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active cases pending at arrest? 10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FTA History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active warrants or a serious Failure to Appear history? 10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FTA History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prior FTA on a minor criminal/traffic violation? 10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Felony Convictions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felony convictions. 10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Violent Crime Convictions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violent crime convictions. 10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Escape Conviction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prior conviction for felony escape? 10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Factors (Interview-Based)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Residence Stability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a verified local address for the past 12 months? 10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Employment Stability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Does the defendant have verified, sufficient means of financial support? 10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"Without Unnecessary Delay" Requirement and Federal Standards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from executive police custody to neutral judicial oversight represents the most crucial check on state power within the criminal justice system. RCr 3.02(1) and (2) command that whether an arrest is executed with a warrant or conducted without a warrant, the arresting officer must take the individual before a judge "without unnecessary delay".32 At this critical juncture, the arresting officer must file a post-arrest complaint specifying the essential facts constituting probable cause to justify the continued deprivation of liberty.32</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phrase "without unnecessary delay" operates as a flexible standard rather than an absolute, rigid countdown, acknowledging the practical logistical realities of converting an unpredictable police intervention into a highly structured formal court docket.33 As the Kentucky Supreme Court noted in Wilson, some delay is inherent and unavoidable; a police investigation cannot instantaneously transform into a court case. Data must be meticulously collected, files opened, and records assigned to specific dockets.33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state-level flexibility is strictly bracketed and superseded by federal constitutional law. In the landmark case of County of Riverside v. McLaughlin (1991), the United States Supreme Court clarified the ambiguous parameters previously established in Gerstein v. Pugh. The Court held that the Fourth Amendment requires a formal judicial determination of probable cause within 48 hours of a warrantless arrest, and this rigid 48-hour window is inclusive of weekends and legal holidays.35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Poverty Guidelines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Remain Silent and the Presumption of Innocence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arraignment, the court must unequivocally reinforce the Fifth Amendment right against self-incrimination, which mirrors Section 11 of the Kentucky Constitution. The judge informs the defendant that they harbor absolutely no legal obligation to make a statement regarding the facts of their case, that any statement made in open court or to prosecutors can and will be utilized against them, and that choosing to exercise their right to remain silent cannot be construed by the court or a jury as an admission of guilt.40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Inextricably linked with the right to silence is the presumption of innocence. The judge must explicitly articulate that the defendant is presumed entirely innocent of all charges brought before the court and that the heavy burden of proof rests solely and entirely on the Commonwealth.40 Pursuant to KRS 500.070, the prosecution must prove guilt beyond a reasonable doubt for every element of the offense, and no legal or factual inference of guilt may be drawn simply because the defendant has been accused, arrested, or formally charged by law enforcement.40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INMATE HANDBOOK - the Daviess County Detention Center, accessed February 25, 2026, https://www.daviesscojail.org/Documents/Handbook/Inmate%20Handbook%202026.pdf</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detention center - inmate handbook, accessed February 25, 2026, http://www.daviesscojail.org/Documents/Inmate_Handbook_2021_2022.pdf</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Pretrial Risk without a Defendant Interview - Prison Policy Initiative, accessed February 25, 2026, https://static.prisonpolicy.org/scans/ljaf/LJAF_Report_no-interview_FNL.pdf</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INMATE HANDBOOK - the Daviess County Detention Center, accessed February 25, 2026, http://www.daviesscojail.org/Documents/InmateHandbook.pdf</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Communicating with Inmates - Daviess County, IN, accessed February 25, 2026, https://www.daviess.org/1387/Communicating-with-Inmates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501 Chapter 3 Regulation 090 • Kentucky Administrative ..., accessed February 25, 2026, https://apps.legislature.ky.gov/law/kar/titles/501/003/090/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501 Chapter 7 Regulation 090 • Kentucky Administrative Regulations - Legislative Research Commission, accessed February 25, 2026, https://apps.legislature.ky.gov/law/kar/titles/501/007/090/10450/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and Assessments - Jails and Justice Support Center, accessed February 25, 2026, https://jailsupportcenter.org/screening-and-assessments/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Suicide and Medical/Mental/Developmental Impairments Form - Texas Commission on Jail Standards, accessed February 25, 2026, https://www.tcjs.state.tx.us/wp-content/uploads/2019/08/Instructions-Suicide_Medical_and_Mental_Impairments_Form.pdf</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 Screening Form For Suicide | PDF | Substance Abuse - Scribd, accessed February 25, 2026, https://www.scribd.com/document/289495525/Jail-Screening-Form-for-Suicide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Form for Suicide and Medical and Mental Developmental Impairments, accessed February 25, 2026, https://www.tcjs.state.tx.us/wp-content/uploads/2019/08/ScreeningForm-SMMDI_Oct2015-1.docx</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Suicide-Screening Questions (ASQ) Toolkit - National Institute of Mental Health (NIMH), accessed February 25, 2026, https://www.nimh.nih.gov/research/research-conducted-at-nimh/asq-toolkit-materials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Suicide-Screening Questions (ASQ) Toolkit - SAMHSA, accessed February 25, 2026, https://www.samhsa.gov/resource/dbhis/ask-suicide-screening-questions-asq-toolkit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inmate on suicide watch if Yes to 1a-1d or at any time jailer/supervisor believe it is warranted, accessed February 25, 2026, https://mmhpi.org/wp-content/uploads/2018/07/New-Jail-Intake-Screening-Form.pdf</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Custodial Interrogation and the Miranda Doctrine: A Comprehensive Analysis of Kentucky and Federal Jurisprudence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intersection of law enforcement investigatory practices and the constitutional rights of the accused represents one of the most heavily litigated domains in American criminal jurisprudence. At the core of this tension lies the Fifth Amendment privilege against self-incrimination and the Fourteenth Amendment guarantee of due process, mirrored by Section 11 of the Kentucky Constitution. Since the United States Supreme Courts landmark ruling in Miranda v. Arizona, 384 U.S. 436 (1966), the admissibility of statements made by criminal defendants has been governed by a complex, prophylactic framework designed to mitigate the inherently coercive atmosphere of police interrogations.1</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provides an exhaustive analysis of the contemporary legal standards governing custodial interrogation, focusing on the synthesis of federal constitutional mandates and the specific interpretations adopted by Kentucky courts. Through an in-depth examination of the thresholds of custody and interrogation, the mechanics of implied waivers, the constitutional boundaries of police deception, the nuances of two-step interrogation strategies, and the evidentiary rules surrounding polygraph examinations, this analysis delineates the boundaries of permissible police conduct and the procedural remedies available to defendants.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Constitutional Architecture of Miranda</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Miranda doctrine fundamentally transformed the landscape of criminal procedure by establishing a bright-line rule: statements obtained from a defendant during custodial interrogation are presumptively inadmissible in the prosecution's case-in-chief unless the state demonstrates the use of procedural safeguards effective to secure the privilege against self-incrimination.1 These safeguards require law enforcement to explicitly advise a suspecey, one will be appointed for them prior to any questioning.1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prophylactic warnings mandated by Miranda are not universally required during all police-citizen encounters. They are triggered exclusively when a suspect is simultaneously subjected to two conditions: "custody" and "interrogation".3 The absence of either element renders the Miranda requirements inapplicable, leaving the admissibility of the statement to be judged solely by the traditional due process voluntariness standard.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Standard for "In Custody"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federal and Kentucky law, the determination of whether an individual is "in custody" for Miranda purposes does not rely on the subjective intent of the interrogating officer, nor does it depend upon the subjective belief of the suspect being questioned.5 Instead, courts apply a strictly objective "reasonable person" standard. The determinative question is whether, considering the totality of the circumstances surrounding the encounter, a reasonable person in the suspects position would have felt free to terminate the interrogation and leave, or whether there was a formal arrest or a restraint on freedom of movement of the degree typically associated with a formal arrest.7</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courts evaluate a multitude of objective factors to conduct this custody inquiry. These factors include the location of the interview, the number of officers present, the demeanor of the officers (including their tone of voice and the aggressive or conversational nature of their questions), the display of weapons, any physical touching of the suspect, and whether the suspect was handcuffed or otherwise physically restrained.6 A suspect who voluntarily travels to a police station, is questioned in an unlocked room, and is repeatedly told they are not under arrest and are free to leave will generally not be deemed in custody, absent other coercive restraints.10 Conversely, an encounter that begins as a consensual conversation can rapidly devolve into a custodial situation if the environment becomes increasingly police-dominated and restrictive.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Questioning and its "Functional Equivalent"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 alone does not trigger the protections of Miranda; the suspect must also be subjected to an "interrogation." The United States Supreme Court in Rhode Island v. Innis, 446 U.S. 291 (1980), broadly defined interrogation as encompassing not only express questioning but also its "functional equivalent".11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functional equivalent of express questioning includes any words or actions on the part of the policeother than those normally attendant to arrest and standard booking proceduresthat the police should know are reasonably likely to elicit an incriminating response from the suspect.12 This standard focuses primarily on the perceptions and vulnerabilities of the suspect rather than the underlying intent of the police officer.13 For example, if an officer engages in a provocative monologue detailing the tragic consequences of a crime, knowing that the suspect is deeply religious or peculiarly susceptible to appeals to conscience, such actions may constitute the functional equivalent of an interrogation. If this occurs while the suspect is in custody, the failure to administer Miranda warnings will necessitate the suppression of the resulting statements.12</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 of Miranda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Definition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Evidentiary Focus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reasonable person would not feel free to terminate the encounter and leave, equating to formal arrest.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use of restraints, number of officers, display of weapons, verbal assurances of freedom.6</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questioning or its functional equivalent likely to elicit an incriminating response.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suspect's perspective and known vulnerabilities, provocative police actions beyond standard booking.13</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Evasive Framing: "Just Talking" and Wall Stops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recurring issue in modern criminal procedure involves law enforcement attempts to bypass Miranda obligations by artificially framing a pre-arrest encounter as a consensual conversation. Officers frequently assure suspects they are "just talking" to insulate subsequent statements from suppression motions, attempting to defeat the "custody" prong of the Miranda analysis.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United States v. Hoyer (W.D. Ky. 2019), the United States District Court for the Western District of Kentucky confronted this tactical framing directly. The court suppressed statements obtained from a defendant where the interrogating officer repeatedly minimized the severity of the encounter, representing it as a casual dialogue, while the defendant was simultaneously subjected to physical and psychological constraints that effectively rendered him in custody.15 The court recognized that deceptive framing cannot cure an otherwise custodial environment. The label attached to the conversation by the officer is legally irrelevant if the objective realities of the interaction dictate that the suspect is deprived of their freedom of action.15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officers may employ "wall stop" scenariosa tactic where police utilize physical positioning, such as blocking a suspect's egress with a police vehicle or heavily positioning their own bodies to corner the individual, while verbally claiming the subject is not under arrest and is free to leave. Courts scrutinize these encounters meticulously, noting that verbal assurances of freedom are wholly neutralized if the physical reality of the situation dictates that any attempt to leave would be physically thwarted by law enforcement. The determinative test remains steadfastly objective: regardless of the officer's pacifying language or claims that they are "just talking," if the physical constraints create an atmosphere equivalent to formal arrest, the failure to administer Miranda warnings renders resulting statements presumptively inadmissible.15</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Implied Waiver Doctrine: United States v. Chambers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safeguards of Miranda are legally meaningless if the rights they protect cannot be waived. A valid waiver of Miranda rights must be made voluntarily, knowingly, and intelligently.16 The Commonwealth bears the "heavy burden" of demonstrating that the defendant comprehended the nature of the rights being abandoned and the consequences of the decision to abandon them.16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waiver need not be explicit or written. In Berghuis v. Thompkins, 560 U.S. 370 (2010), the United States Supreme Court fundamentally altered the landscape of custodial interrogations by holding that an uncoerced statement establishes an "implied waiver" of the right to remain silent, provided the prosecution shows that a Miranda warning was given and understood by the accused.18 The paradox of this doctrine is that suspects wishing to exercise their Fifth Amendment right to silence must now affirmatively speak up to invoke it; remaining silent and then eventually speaking constitutes a waiver.20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courts and the Sixth Circuit actively enforce the doctrine of implied waiver. In United States v. Chambers, 395 F.3d 563 (6th Cir. 2005) (and related jurisprudence applied in the Western District of Kentucky), courts recognize that when a suspect is properly advised of their Miranda rights, acknowledges understanding those rights, and subsequently chooses to continue speaking with law enforcement or answering questions without unequivocally invoking the right to counsel or silence, a valid implied waiver has occurred.19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successfully challenge an implied waiver under the Chambers line of cases, the defense must present concrete evidence that the waiver was not knowing or voluntary. This requires demonstrating factors such as severe intellectual incapacity, extreme intoxication, objective police coercion, or a fundamental linguistic or cognitive inability to comprehend the warnings.18 Absent such evidence, the mere act of continuing to engage in dialogue with investigators operates as a legal forfeiture of the Fifth Amendment privilege.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Voluntariness Requirement and Kentucky's Coercion Framework</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situations where Miranda warnings are properly administered and validly waivedor in non-custodial situations where Miranda does not applythe Due Process Clauses of the Fifth and Fourteenth Amendments dictate that no criminal conviction may be founded upon an involuntary confession.22 A confession is deemed involuntary if the suspect's will was overborne by coercive police activity, rendering the statement the product of compulsion rather than an essentially free and unconstrained choice.23</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jurisprudence has distilled the federal voluntariness standard into a strict three-part test, most prominently articulated in Gray v. Commonwealth, 480 S.W.3d 253 (Ky. 2016), and Henson v. Commonwealth, 20 S.W.3d 466 (Ky. 1999). To determine if a statement must be suppressed due to unconstitutional coercion, the trial court must systematically evaluate three questions: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police activity objectively coercive?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coercion sufficient to overbear the will of the defendant?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coercive police activity function as the "crucial motivating factor" behind the defendant's confession? 25</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requires a comprehensive analysis of the "totality of the circumstances," encompassing both the subjective characteristics of the accused (such as age, intelligence, education, linguistic ability, and mental condition) and the objective details of the interrogation (including its duration, the presence of physical or psychological pressure, the length of detention, and the use of trickery or deception).25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Deception Versus Fabricated Evidence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boundaries of permissible police trickery present a highly nuanced and frequently litigated area of Kentucky law. While physical violence and rubber-hose tactics have largely been eradicated from modern policing, psychological manipulation remains a standard and powerful investigative tool.2 Officers are generally permitted to use "strategic deception" or ruses during an interrogation, provided the tactics do not rise to the level of unconstitutional compulsion.25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Tolerance of Verbal Bluffing: Springer v. Commonwealth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Springer v. Commonwealth, 998 S.W.2d 439 (Ky. 1999), the Kentucky Supreme Court held that police misrepresentations regarding the strength of the evidence against a suspect do not automatically render a resulting confession involuntary.30 In Springer, investigators falsely led the suspect to believe that the crime scene had been monitored by a hidden surveillance videotape, going so far as to use a prop videotape to support the claim.31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 classified this action as a permissible ruse. Under Kentucky law, verbal bluffing about independent evidence of guiltsuch as falsely claiming that co-defendants have already confessed, that a murder weapon has been recovered, or that eyewitnesses have identified the suspectis deemed an acceptable investigative technique.32 The logic underpinning this tolerance is that a suspect can internally weigh the officer's verbal claims against their own knowledge of the facts, allowing their rational intellect and free will to remain fundamentally intact. The mere employment of strategic deception does not render a confession involuntary so long as the ploy does not cross into objective coercion or involve promises of leniency that fundamentally distort the suspect's capacity to choose.27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of Interrogation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Deception (Springer)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Fabricated Evidence (Gray)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of Police Conduct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Verbal bluffs; false claims about existence of witnesses, co-conspirator confessions, or surveillance.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and presentation of forged, counterfeit documents or physical evidence (e.g., fake DNA lab reports).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Suspect's Ability to Assess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Suspect can weigh the officer's verbal claims against their own internal knowledge of the facts.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Suspect is confronted with state-sanctioned "scientific" proof, making resistance appear objectively futile.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View in Kentucky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tolerated. Deemed an acceptable investigative tool if it does not involve threats or promises.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Condemned. Exceeds reasonable leeway afforded to law enforcement and creates a presumption of coercion.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Psychological Wear-Down and Prolonged Isolation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previously noted, physical violence is no longer the primary method of police coercion; modern unconstitutional coercion is almost exclusively psychological.2 Under Kentucky law, wearing down a defendant's resistance through sustained psychological pressure can satisfy the objective coercion element even in the absolute absence of explicit threats, physical abuse, or deceptive tactics.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cases reflecting the principles of Carlisle v. Commonwealth (Ky. Ct. App. 2011), appellate courts have recognized that isolation, denial of rest, and the sheer duration of an interrogation are critical variables in the voluntariness analysis. An interrogation that stretches over many hours in a small, windowless room, particularly when combined with sleep deprivation, aggressive tag-team questioning by multiple officers, or the denial of food, water, and restroom breaks, systematically degrades an individual's cognitive and psychological defenses.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state deliberately cultivates an environment of exhaustion and despair to extract a statement, the resulting confession is the product of a critically impaired will. The "wearing down" of a suspect transforms the interrogation from a pursuit of truth into a test of physical and mental endurance, rendering the ultimate confession constitutionally invalid under the Due Process Clause due to the overpowering of the suspect's free will.23</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Bailey Court heavily emphasized psychological testimony indicating that individuals with intellectual disabilities often exhibit a sincere, ingrained desire to please authority figures and a profound susceptibility to suggestion.38 Consequently, interrogators who employ standard, aggressive accusatory techniques against a suspect known to possess diminished capacity cross the line into objective coercion much faster than they would with a neurotypical adult.40 The legal inquiry focuses on determining whether the officers' actions were objectively coercive in light of the suspect's specific mental deficiency.38</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Juveniles, SROs, and the School Environment: N.C. v. Commonwealth</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interrogation of minors presents profound constitutional challenges, particularly when the questioning occurs within the familiar yet inherently authoritative confines of a school setting. Historically, school administrators questioning students regarding disciplinary matters did not trigger Miranda warnings because educators are not strictly law enforcement officers.42 However, the increasing presence of armed School Resource Officers (SROs) has severely blurred the line between educational discipline and criminal investigation.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pivotal case N.C. v. Commonwealth, 396 S.W.3d 852 (Ky. 2013), the Kentucky Supreme Court dramatically clarified the application of Miranda in schools.3 In N.C., a high school assistant principal pulled a seventeen-year-old student out of class and into a closed-door office to question him about prescription hydrocodone pills found in a bathroom. An armed, uniformed SRO was present during the interview but did not ask the questions. The student confessed to possessing and distributing the pills, was subsequently expelled, and later faced felony criminal charges in juvenile court.3 At no point was the minor advised of his Miranda rights or given the opportunity to contact his parents or counsel.3</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Supreme Court suppressed the confession, holding that the questioning constituted a custodial interrogation requiring Miranda warnings.3 The Court made several critical determinations that now govern school interrogations in Kentucky: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Action and Law Enforcement Involvement: Even though the school official asked the questions, the official was working "in concert" with the SRO based on a loose, established routine to investigate a criminal offense. This joint endeavor transformed the educational inquiry into state action by law enforcement, rendering it the "functional equivalent of police questioning".3</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 Analysis for Minors: Incorporating the United States Supreme Court's mandate in J.D.B. v. North Carolina, 564 U.S. 261 (2011), the Kentucky Court affirmed that a child's age must be heavily factored into the objective custody analysis.7 A reasonable minor, removed from class by an administrator and an armed officer and placed in a closed office, would not feel free to terminate the encounter and leave.3 The inherent authority of the school environment, compulsory attendance laws, and the presence of law enforcement converge to create a highly coercive atmosphere.3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while school officials retain the right to question students for purely disciplinary and safety reasons without administering Miranda warnings, the moment the inquiry shifts toward obtaining evidence for potential criminal prosecution in coordination with law enforcement, the student's constitutional rights attach.3 The lack of parental notification or presence of counsel during such interrogations significantly heightens voluntariness concerns, making suppression the standard remedy for Miranda failures in this context.45</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Exploiting Familial Bonds: Threats to Third Parties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enforcement officers frequently leverage a suspect's familial attachments during interrogations, utilizing the suspect's concern for their children or spouse to induce cooperation. The legality of invoking third parties hinges on a delicate line between whether the officer is making an unlawful, coercive threat or merely conveying a factual legal reality.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federal landmark case Lynumn v. Illinois, 372 U.S. 528 (1963), the Supreme Court held that police threats to cut off state financial aid and ensure the suspect's children were permanently taken away and given to strangers constituted unconstitutional coercion, rendering the subsequent confession involuntary.50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Stanton v. Commonwealth, 349 S.W.3d 914 (Ky. 2011), the Kentucky Supreme Court provided a crucial distinction. In Stanton, the defendant, accused of sexually abusing his stepson, claimed his confession was coerced because an investigator told him that if he did not cooperate, his other young children would be removed from the home pursuant to a court order.23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Supreme Court affirmed the trial court's finding that the confession was voluntary, drawing a sharp analytical line between speculative, malicious threats and statements of fact.5 The Court recognized that deliberately preying on parental instincts by threatening an unlawful or fabricated consequence to extort a confession is highly coercive and runs afoul of the Fourteenth Amendment.50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Stanton, the investigator was merely informing the defendant of the factual, mandatory protocols of the Department for Community Based Services (CPS)namely, that severe sexual abuse allegations trigger an automatic, independent legal process to separate the accused from other children in the home pending an investigation.35 Because the potential removal of the children was a legitimate, independent consequence of the allegations rather than a fabricated, speculative threat contingent solely on the suspect's refusal to confess, the statement was deemed a statement of fact, not an unconstitutional threat.5 Officers run a grave risk of overreaching when discussing a suspect's family, but providing accurate information regarding unavoidable legal consequences does not automatically vitiate voluntariness.51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Navigating the Two-Step Interrogation: Missouri v. Seibert in Kentucky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most controversial tactics in modern police interrogation is the deliberate "question-first, warn-later" methodology, designed specifically to circumvent the prophylactic protections of Miranda. In this scenario, police intentionally subject a suspect to custodial interrogation without providing Miranda warnings, extract an initial confession, and subsequently administer the warnings. The officer then asks the suspect to repeat the previously obtained confession, effectively utilizing the psychological momentum of the initial, un-Mirandized statement to secure a second, "warned" and theoretically admissible statement.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End-Run Around Miranda: Elstad vs. Seibert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United States Supreme Court first addressed successive interrogations in Oregon v. Elstad, 470 U.S. 298 (1985), holding that a simple, good-faith failure to administer warnings, unaccompanied by actual coercion or compulsion, does not inherently taint a subsequent, properly warned confession.53 Under Elstad, if the second statement is made voluntarily after a valid Miranda waiver, it is generally admissible, rejecting a strict "fruit of the poisonous tree" application for Miranda violations.53</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police departments began systematizing the deliberate withholding of warnings as a formal training technique to exploit the "let the cat out of the bag" psychological effect, the Supreme Court revisited the issue in Missouri v. Seibert, 542 U.S. 600 (2004).56 In Seibert, the Court struck down the deliberate two-step strategy, but the Justices fractured on the underlying rationale, resulting in a plurality opinion and a controlling concurrence by Justice Anthony Kennedy.54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Seibert plurality advocated for a multi-factor objective test to determine if the mid-stream warnings could function effectively to inform a reasonable suspect of their rights, regardless of the officer's intent.53 Conversely, Justice Kennedys concurrence, which provided the crucial fifth vote, adopted an intent-based standard. Kennedy argued that Elstad should continue to govern most successive interrogations, and suppression is only warranted when the police deliberately employ the two-step strategy in a calculated manner to undermine the Miranda warning.53 If the deliberate strategy is used, the post-warning statements must be excluded unless the police took specific "curative measures"such as a substantial break in time and circumstances, or an explicit advisement that the first statement cannot be used in courtto ensure the suspect genuinely understands their rights.59</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Application: The Bad-Faith Intent Requirement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Supreme Court issues a fractured decision without a majority rationale, lower courts apply the "narrowest grounds" doctrine derived from Marks v. United States. Pursuant to this doctrine, Kentucky appellate courts, along with the Sixth Circuit, have universally adopted Justice Kennedys intent-based concurrence as the controlling holding of Seibert.53</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cases such as Jackson v. Commonwealth, 187 S.W.3d 300 (Ky. 2006), and Callihan v. Commonwealth, 142 S.W.3d 123 (Ky. 2004), the Kentucky Supreme Court explicitly requires a finding of subjective bad faith or deliberate calculation on the part of the police to trigger suppression under Seibert.63 For a defendant in Kentucky to suppress a post-warning confession under the two-step theory, the defense must prove that the officers deliberately used the "question-first" method with the specific intent to evade Miranda.64</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trial court determines that the initial failure to warn was a mere oversight, a good-faith mistake, or the result of a genuine misapprehension of whether the suspect was objectively "in custody," the strict Seibert prohibition does not apply.66 In such cases, the admissibility of the second statement is governed purely by the traditional voluntariness standard of Elstad.59 Consequently, evidentiary hearings regarding two-step interrogations in Kentucky rely heavily on examining the interrogating officers regarding their subjective intent, their department's training protocols, and their understanding of the custody environment at the time the first statement was elicited.58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Interrogation Paradigm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Focus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 Applied in Kentucky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Curative Measures Required?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Unintentional / Good-Faith Omission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Voluntariness of the second statement.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Oregon v. Elstad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 standard Miranda warning prior to the second statement is sufficient if the statement is voluntary.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 Two-Step Strategy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Officer's subjective intent to circumvent Miranda.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Missouri v. Seibert (Kennedy Concurrence)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 substantial break in time/environment, or an explicit warning that the first statement is inadmissible.60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Intersections: Polygraph Examinations and Confessions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polygraph examinations by law enforcement as a pre-arrest or pre-interrogation investigative tool creates a unique collision between the constitutional rights of the defendant and the strict evidentiary rules of the Commonwealth. While participation in a polygraph is entirely voluntary and taking the test does not constitute a waiver of Fifth Amendment rights, statements made to an examiner during or immediately following the examination are fully subject to standard Miranda and voluntariness analysis.68</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and Legal Requirements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Burden of Proof</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Commonwealth must prove voluntariness and valid Miranda waiver by a preponderance of the evidence (CR 43.01).7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jurisprudence governing custodial interrogation in Kentucky, shaped deeply by federal constitutional mandates and refined by state appellate interpretation, requires law enforcement and the judiciary to continuously balance the state's legitimate interest in investigating crime against the fundamental liberties of the individual.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courts have demonstrated a willingness to rigorously apply objective standards to protect these liberties, cutting through evasive police rhetoric like "just talking" in wall-stop scenarios, and establishing firm, per se prohibitions against the use of fabricated documentary evidence as seen in Gray. The adaptation of the objective custody test to account for the unique vulnerabilities of youth in school settings, and the nuanced, intent-based application of the Seibert framework to deter bad-faith, two-step interrogations, illustrate an evolving doctrine that prioritizes the realities of psychological coercion over rigid formalism.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Concurrently, procedural mechanisms like the RCr 8.27 suppression hearing and evidentiary safety valves like the Rogers polygraph exception ensure that defendants possess the necessary tools to expose unconstitutional coercion. These mechanisms guarantee the right to present a complete, contextualized defense to a jury of their peers, ensuring that the crucible of meaningful adversarial testing remains intact. Ultimately, an interrogation will only withstand judicial scrutiny if the resulting confession is definitively shown to be the product of an essentially free and unconstrained choice, untainted by deliberate constitutional circumvention or the overbearing weight of state coercion.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Rights Supreme Court Cases, accessed February 23, 2026, https://supreme.justia.com/cases-by-topic/miranda-rights/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2.0 - Emory Law Scholarly Commons, accessed February 23, 2026, https://scholarlycommons.law.emory.edu/cgi/viewcontent.cgi?article=1030&amp;context=faculty-articles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 A Child Under Eighteen, Appellant v. COMMONWEALTH (2013) - FindLaw Caselaw, accessed February 23, 2026, https://caselaw.findlaw.com/court/ky-supreme-court/1629318.html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Fifth Amendment--Responding to Abiguous Requests for Counsel During Custodial Interrogations - Scholarly Commons - Northwestern University, accessed February 23, 2026, https://scholarlycommons.law.northwestern.edu/cgi/viewcontent.cgi?article=6835&amp;context=jclc</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Conley - NY Courts, accessed February 23, 2026, https://nycourts.gov/courts/ad4/AFC/video/DV/handout/TJ-Conley.pdf</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Court of Appeals - C-Track Public Access, accessed February 23, 2026, https://appellatepublic.kycourts.net/api/api/v1/publicaccessdocuments/a3157c26118167a80720502f2585655a68401cd11f6fcfc73a0df5412f73f8e7/download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SUPPRESSION MANUAL - Department of Public Advocacy, accessed February 23, 2026, https://dpa.ky.gov/wp-content/uploads/2024/06/Suppression-Manual-May-2024.pdf</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Reasonable Child Standard to Juvenile Interrogations After J.D.B. v. North Carolina, accessed February 23, 2026, https://www.sog.unc.edu/sites/default/files/reports/2016-02-24_20160045_Reasonable%20Child%20Standard.pdf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Defending Clients Who Have Been Searched and Interrogated at School, accessed February 23, 2026, https://www.publiccounsel.net/wp-content/uploads/2014/08/defending-clients-who-have-been-searched-and-interrogated-at-school.pdf</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States v. Thomas | 25-046 | E.D. Ky. | Judgment | Law - CaseMine, accessed February 23, 2026, https://www.casemine.com/judgement/us/68e8bb47dbce5ea23feb3258</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Fifth Amendment--The Meaning of Interrogation under Miranda - Scholarly Commons, accessed February 23, 2026, https://scholarlycommons.law.northwestern.edu/cgi/viewcontent.cgi?article=6194&amp;context=jclc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 Police Interrogation Really Police Interrogation? A Look at the Application of the Miranda Mandate - Catholic Law Scholarship Repository, accessed February 23, 2026, https://scholarship.law.edu/cgi/viewcontent.cgi?article=3551&amp;context=lawreview</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BRANK (MENELIK) VS. COMMONWEALTH OF KENTUCKY :: 2018 - Justia, accessed February 23, 2026, https://law.justia.com/cases/kentucky/court-of-appeals/2018/2017-ca-000642-mr.html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5:06-CR-00019-TBR UNITED STATES OF AMERICA - GovInfo, accessed February 23, 2026, https://www.govinfo.gov/content/pkg/USCOURTS-kywd-5_06-cr-00019/pdf/USCOURTS-kywd-5_06-cr-00019-11.pdf</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States v. Hoyer | 411 F. Supp. 3d 406 | W.D. Ky. | Judgment | Law - CaseMine, accessed February 23, 2026, https://www.casemine.com/judgement/us/5db92496342cca0f0d361775</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11/25/2019 See News Release 050 for any Concurrences and/or Dissents. SUPREME COURT OF LOUISIANA No. 2019-KK-1481 STATE OF, accessed February 23, 2026, https://www.lasc.org/opinions/2019/19-1481.KK.PC.pdf</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ED - Virginia Court System, accessed February 23, 2026, https://www.vacourts.gov/opinions/opncavwp/1429224.pdf</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3:14-cr-00108-RGJ Document 67 Filed 07/28/15 Page 1 of 9 PageID - GovInfo, accessed February 23, 2026, https://www.govinfo.gov/content/pkg/USCOURTS-kywd-3_14-cr-00108/pdf/USCOURTS-kywd-3_14-cr-00108-0.pdf</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2:19-cr-20116-MSN Document 121 Filed 12/21/20 Page 1 of 24 PageID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of SPEAKING TO REMAIN SILENT: IMPLIED WAIVERS AND THE RIGHT TO SILENCE AFTER BERGHUIS - University of Pittsburgh Law Review, accessed February 23, 2026, https://lawreview.law.pitt.edu/ojs/lawreview/article/view/228/205</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Waiver Valid Despite Unstated Arrest Rationale; Probable-Cause Warrantless Felony Arrests and Incident Searches Reaffirmed (Ky.) - CaseMine, accessed February 23, 2026, https://www.casemine.com/commentary/us/miranda-waiver-valid-despite-unstated-arrest-rationale-probable-cause-warrantless-felony-arrests-and-incident-searches-reaffirmed-(ky.)/view</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 of Interrogation in North Carolina, accessed February 23, 2026, https://www.sog.unc.edu/sites/default/files/course_materials/Welty1_2012-06%20The%20Law%20of%20Interrogation%20in%20North%20Carolina.pdf</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Springer v. Com. :: 1999 :: Kentucky Supreme Court Decisions - Justia Law, accessed February 23, 2026, https://law.justia.com/cases/kentucky/supreme-court/1999/96-sc-502-mr-1.html</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 AND TECHNOLOGY: DEEPFAKES IN LAW ENFORCEMENT INTERROGATIONS - Hillary B. Farber* &amp; Anoo D. Vyas, accessed February 23, 2026, https://scholarship.law.upenn.edu/cgi/viewcontent.cgi?article=1902&amp;context=jcl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FRAUDULENTLY INDUCED CONFESSIONS - Notre Dame Law Review, accessed February 23, 2026, https://ndlawreview.org/wp-content/uploads/2020/12/NDL207-Mannheimer.pdf</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Fraudulently Induced Confessions - NDLScholarship, accessed February 23, 2026, https://scholarship.law.nd.edu/cgi/viewcontent.cgi?article=4940&amp;context=ndlr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2016 Newsletter - Kentucky Association of Criminal Defense Lawyers, accessed February 23, 2026, https://www.kacdl.net/files/May%202016%20Newsletter.pdf</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Legal Cases Sorted by Category For many years we have published on our website and through our quarterly newsletter legal upda - John E. Reid and Associates, Inc., accessed February 23, 2026, https://reid.com/pdfs/Interrogation-and-Confession-Judicial-Decisions-Organized-by-Subject-Matter_2022-10-24-165835_hriy.pdf</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RECEIVED by MSC 9/1/2023 1:49:41 PM - Michigan Courts, accessed February 23, 2026, https://www.courts.michigan.gov/4a531d/siteassets/case-documents/briefs/msc/2021-2022/163224/163224_110_ac_brf-innocproj.pdf</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False DNA Evidence to Gain a Confession During Interrogation is Classic Coercion: Why Such Coerced - UKnowledge, accessed February 23, 2026, https://uknowledge.uky.edu/cgi/viewcontent.cgi?article=1056&amp;context=klj</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BAILEY v. COMMONWEALTH (2006) - FindLaw Caselaw, accessed February 23, 2026, https://caselaw.findlaw.com/court/ky-supreme-court/1288315.html</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VINCENT v. COMMONWEALTH (2019) - FindLaw Caselaw, accessed February 23, 2026, https://caselaw.findlaw.com/court/ky-court-of-appeals/2007474.html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v. JOSHUA W. BAILEY :: 2003 - Justia Law, accessed February 23, 2026, https://law.justia.com/cases/kentucky/court-of-appeals/2003/2002-ca-002172.html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TRIBBLE v. COMMONWEALTH (2025) | FindLaw, accessed February 23, 2026, https://caselaw.findlaw.com/court/ky-court-of-appeals/117800056.html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Fifth Amendment Rights: Questioning Students - eCommons, accessed February 23, 2026, https://ecommons.udayton.edu/cgi/viewcontent.cgi?article=1190&amp;context=eda_fac_pub</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'Miranda' Warning Needed in School Drug Case, Court Rules - Education Week, accessed February 23, 2026, https://www.edweek.org/education/miranda-warning-needed-in-school-drug-case-court-rules/2013/04</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 v. Commonwealth :: 2013 :: Kentucky Supreme Court Decisions - Justia, accessed February 23, 2026, https://law.justia.com/cases/kentucky/supreme-court/2013/2011-sc-000271-dg.html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TO POLICY 4 - Strategies for Youth, accessed February 23, 2026, https://strategiesforyouth.org/Model-Policy4-Appendix.pdf</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Student's Right to Remain Silent - Scholar Commons, accessed February 23, 2026, https://scholarcommons.sc.edu/cgi/viewcontent.cgi?article=3031&amp;context=jled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v. Commonwealth, 480 S.W.3d 253 - Midpage, accessed February 23, 2026, https://app.midpage.ai/case/gray-v-commonwealth-5284798</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Removing Miranda from School Interrogations - UNL Digital Commons - University of NebraskaLincoln, accessed February 23, 2026, https://digitalcommons.unl.edu/cgi/viewcontent.cgi?article=3274&amp;context=nlr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Supreme Court Rules Administrators Must Give Miranda Warnings to Students in Certain Circumstances" - Bowles Rice LLP, accessed February 23, 2026, https://www.bowlesrice.com/newsroom-articles-31.html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FRANKLIN MICHAEL V. COMMONWEALTH OF KENTUCKY - Justia Law, accessed February 23, 2026, https://law.justia.com/cases/kentucky/supreme-court/2013/2012-sc-000097-mr.html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v. BARLOW (2020) | FindLaw, accessed February 23, 2026, https://caselaw.findlaw.com/court/ks-court-of-appeals/2046412.html</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Stanton v. Commonwealth :: 2011 :: Kentucky Supreme Court Decisions - Justia Law, accessed February 23, 2026, https://law.justia.com/cases/kentucky/supreme-court/2011/2010-sc-000102-mr-1.html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Cops, Citizens, And Criminals: How Courts Misapply SeibertTo Question-First Interrogations And How They Can Fix It, accessed February 23, 2026, https://digitalcommons.wcl.american.edu/cgi/viewcontent.cgi?referer=&amp;httpsredir=1&amp;article=1010&amp;context=clb</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Seventh Circuit Criminal Case of the Week: Doing the Interrogation Two-Step, accessed February 23, 2026, https://law.marquette.edu/facultyblog/2009/05/seventh-circuit-criminal-case-of-the-week-doing-the-interrogation-two-step/</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NEW MISSOURI V. SEIBERT POLICE BAD FAITH TEST IS A TERRIBLE IDEA, accessed February 23, 2026, https://www.arizonalawreview.org/pdf/47-2/47arizlrev395.pdf</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Interrogation First, Miranda Warnings Afterward: A Critical Analysis of the Supreme Court's Approach to Delayed Miranda, accessed February 23, 2026, https://ir.lawnet.fordham.edu/cgi/viewcontent.cgi?article=2492&amp;context=ulj</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Missouri v. Seibert Case Brief Summary | Law Case Explained - YouTube, accessed February 23, 2026, https://www.youtube.com/watch?v=83rGAPvoCHc</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initial appearance before a magistrate and early release decisions.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Contacts Between Police and the Public, 2020 - BJS (NCJ 304527, released November 2022). Preceding cycle data for trend comparison.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Contacts Between Police and the Public, 2008 - BJS (NCJ 234599). Historical baseline for racial disparity in search rates (Black drivers 12.3% vs. white drivers 3.9%).</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bjs.ojp.gov - U.S. Department of Justice, Office of Justice Programs, Bureau of Justice Statistics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Procedure and Pretrial Mechanics in Daviess County, Kentucky: An Exhaustive Analysis of Custodial Rights and Initial Appearances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trajectory from the moment of arrest to the initial judicial appearance constitutes the most critical and constitutionally sensitive phase of the criminal justice process. This interval requires a meticulous balancing of state law enforcement imperatives-such as public safety, evidence preservation, and the administration of justice-against the fundamental constitutional liberties of the accused. In the Commonwealth of Kentucky, this delicate equilibrium is governed by a complex intersection of the Kentucky Rules of Criminal Procedure (RCr), the Kentucky Revised Statutes (KRS), administrative regulations, and authoritative interpretations by the Supreme Court of Kentucky and the Supreme Court of the United States. However, the theoretical application of these legal frameworks is inherently localized, profoundly shaped by the administrative capabilities, resource allocations, and institutional policies of specific county jurisdictions.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Daviess County, Kentucky, the operational realities of the Daviess County Detention Center, the local Pretrial Services division of the Administrative Office of the Courts, and the Daviess District Court collectively determine how swiftly and effectively an individual's constitutional rights are recognized and protected. This comprehensive analysis evaluates the statutory mandates, constitutional implications, and practical execution of early-stage criminal proceedings in Daviess County. The assessment traces the chronological progression of a detainee, beginning with the immediate statutory right to secure legal counsel upon detention, moving through the rigorous medical, psychological, and risk assessment protocols executed during the booking phase, and culminating in the formal rights advisement and probable cause determinations at the initial appearance before a magistrate. By synthesizing statewide legislative mandates with local operational directives, the analysis provides a definitive, granular evaluation of how systemic safeguards function to prevent unconstitutional deprivations of liberty in Daviess County.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Services and the Objective Risk Assessment Matrix</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12-Hour Interview Mandate and Historical Context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 with the detention center's security, administrative, and medical processing, the Kentucky Court of Justice initiates its own independent, parallel evaluation of the detainee. Within 12 hours of arrest, a Pretrial Services officer is statutorily mandated to conduct a comprehensive risk assessment interview with the defendant.10</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creation of the Pretrial Services division traces back to the landmark Kentucky Bail Bond Reform Act of 1976. This progressive legislative overhaul made Kentucky the first state in the nation to entirely abolish commercial bail bonding for profit.23 The philosophical intent behind this radical abolition was to decouple a defendant's pre-trial freedom from their immediate financial liquidity, replacing a system of financial extortion with a system of empirical, data-driven risk evaluation. The system is guided by six essential principles of pretrial justice: the presumption of innocence, the right to counsel, the right against self-incrimination, the right to due process, the right to equal protection, and the right to bail that is not excessive.23</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commences when a Pretrial Services Specialist enters the arrest citation into the Pretrial Release Information Management (PRIM) system within 24 hours of booking.23 A "verified and eligible defendant"-statutorily defined under KRS 431.066 as an individual whose identity pretrial services is able to confidently confirm through independent investigation and who is capable of being interviewed-is then queued for the application of a structured risk assessment.23 The subsequent interview gathers extensive, highly granular personal data, including the precise nature of the charge, employment status, length of residential stability, community ties, substance abuse history, and baseline mental health status.25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Pretrial Risk Assessment (KPRA) Architecture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evaluative engine of the pretrial process is the Kentucky Pretrial Risk Assessment (KPRA). The KPRA is an objective, evidence-based, 12-point actuarial instrument utilized to measure two specific probabilities: the likelihood that the defendant will fail to appear (FTA) for scheduled court proceedings, and the likelihood that the defendant will engage in new criminal activity (NCA) if released back into the community pending trial.10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the KPRA represents a monumental systemic shift from subjective judicial intuition and financial bail schedules to data-driven, validated risk management. The assessment comprises 12 specific risk factors, carefully categorized into static indicators (historical data that cannot change) and dynamic indicators (current circumstances that are subject to fluctuation).10</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12 KPRA Risk Assessment Factors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Ties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Did a verified reference confirm willingness to attend court with the defendant? 10</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Pretrial Risk Assessment guidelines and Kentucky Court of Justice documentation.10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second-order insight regarding the KPRA's underlying architecture is its extraordinarily heavy reliance on static criminal history factors, which account for nine of the twelve evaluated points. While actuarial tools are designed by criminologists to be strictly race-neutral and mathematically objective, the disproportionate weighting of past systemic contact means that defendants originating from heavily policed or historically disenfranchised communities may inherently generate higher risk scores regardless of their current stability or the triviality of their current charge. Furthermore, robust empirical validations of such risk tools-frequently analyzed using Receiver Operating Characteristic (ROC) curves and Area Under the Curve (AUC) statistics to measure predictive accuracy-have frequently demonstrated that dynamic interview factors (such as verifying employment or residence within a frantic 12-hour overnight window) are significantly less predictive of actual pre-trial success than static historical data.10 Consequently, the justice system relies heavily on automated criminal databases to generate the final score.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Guidelines for Pretrial Release and Bail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accumulated mathematical score, the KPRA categorically slots the defendant into one of three distinct risk levels: Low, Moderate, or High risk for both the FTA and NCA scales.10 This specific risk level dictates the mandatory procedural pathway for the defendant's release recommendation.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direct authority of the Kentucky Supreme Court, Pretrial Services operates a highly efficient Administrative Release (AR) program. This program empowers pretrial officers to administratively release low and moderate-risk defendants charged with non-violent, non-sexual misdemeanors strictly on their own recognizance without waiting for a formal judicial hearing.23 This mechanism, made mandatory across the Commonwealth on January 1, 2017, drastically increases systemic efficiency, reduces dangerous jail overcrowding at facilities like DCDC, and minimizes the catastrophic socioeconomic disruption (such as job loss or housing instability) experienced by low-level defendants arrested for minor infractions.23 Specific carve-outs exist; for example, defendants charged with alcohol intoxication or DUI must be released to a sober adult willing to accept responsibility, rather than being released directly onto the street.31</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defendant is deemed ineligible for Administrative Release due to the severity of the charge or a high-risk score, the Pretrial Officer prepares a formal, written recommendation and presents it directly to a judge within 24 hours of booking.23 When the court considers this recommendation during the initial appearance, it is strictly bound by the parameters established in KRS 431.066 and KRS 431.525.23 The court must evaluate the empirical pretrial risk assessment alongside a judicial determination of whether the defendant constitutes a true flight risk or a danger to the public.23</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defendants classified as low risk, the statute is unambiguous: the court shall order release on personal recognizance or an unsecured bond.23 For moderate-risk defendants, the court is similarly directed to favor release but is granted broad discretion to impose specific, escalating supervisory conditions to mitigate risk, such as GPS monitoring, mandatory controlled substance testing, or regular face-to-face check-ins with a pretrial officer.23</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imposition of financial bail is ultimately deemed necessary to ensure appearance, KRS 431.525 mandates that the amount must be sufficient to ensure compliance but absolutely not oppressive.23 The bail must be commensurate with the gravity of the offense and, crucially, considerate of the defendant's actual past criminal acts and their verified financial ability to pay.23 To further alleviate the burden of financial bail for indigent defendants, Kentucky law generally allows defendants to earn a credit of $100 per day toward their bail amount for time spent incarcerated prior to trial, provided they are not classified as violent offenders, sex offenders, or immediate flight risks by the presiding judge.23</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Initial Appearance Before the Magistrate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Arraignment Mechanics and Functional Equivalency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consistently meet the stringent timing demands of RCr 3.02 and the federal 48-hour McLaughlin threshold, Daviess County, heavily relies on video arraignment technology.39 The legality and constitutionality of conducting an initial appearance via two-way closed-circuit television rather than requiring physical courtroom presentment was validated by the Supreme Court of Kentucky in Commonwealth v. Ingram (2001).40</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Ingram, the Court definitively ruled that video arraignment is permissible under RCr 8.02 and 8.28, provided that the digital setup serves as the absolute "functional equivalent" of an in-person, open-court appearance.40 Achieving this mandated functional equivalency requires strict adherence to several environmental, technical, and constitutional parameters: the physical conditions of the detention holding area must be appropriate and dignified; the audio-visual feed must be of sufficient quality to allow the judge, the prosecutor, and the defendant to see and hear each other simultaneously without disruptive latency; and crucially, the defendant must maintain the unhindered technological ability to communicate fully and confidentially with defense counsel immediately prior to and during the proceeding.40</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video arraignment yields a complex procedural dynamic. While it dramatically enhances systemic efficiency-entirely eliminating the severe security risks, transportation costs, and logistical delays associated with physically moving shackled inmates from the Daviess County Detention Center to the courthouse-it introduces an unavoidable layer of psychological abstraction to the proceedings. The magistrate must assess the defendant's legal competency, comprehension of rights, and physical well-being through a digital lens, demanding heightened judicial vigilance during the rights colloquy to ensure the proceeding remains fundamentally fair.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Court Scheduling in Daviess District Court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logistical execution of these initial appearances is meticulously structured by the local rules of the Daviess District Court (RDDC).44 The court operates across three distinct, co-equal divisions (Division I, Division II, and Division III), with judges exercising concurrent jurisdiction to facilitate the rapid, uninterrupted processing of the massive daily docket.44 The Daviess Circuit Court Clerk randomly and equally assigns incoming cases among these three divisions to maintain balance.44</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comply with the prompt presentment mandates, criminal motions and initial arraignments are scheduled with high frequency throughout the week. Generally, Daviess District Court divisions hear criminal motions and conduct arraignments heavily on weekday mornings (e.g., Mondays, Wednesdays, and Thursdays at 8:30 a.m. for specific divisions, with regular court hours operating from 8:00 a.m. to 4:00 p.m. Monday through Friday).45 The seamless integration of video arraignment capabilities from the jail ensures that defendants arrested overnight or over the weekend are integrated into the next immediate morning docket, satisfying the 48-hour McLaughlin threshold and the state's mandate to avoid unnecessary delay, thereby legally validating their continued pretrial detention or securing their immediate release based on the KPRA recommendations.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 Advisement at the Initial Appearance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Counsel and Indigency Determinations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absolute centerpiece of the initial appearance is the effectuation of the right to counsel. If a defendant faces criminal charges that could result in any form of confinement (active, probated, or discharged) and cannot afford a private attorney, the court is constitutionally required under the U.S. Supreme Court precedent Argersinger v. Hamlin (1972) and statutorily mandated by KRS 31.110 to appoint a Public Advocate.40 This right attaches at all critical stages of the matter, beginning with the earliest time when a person providing their own counsel would be entitled to representation.48</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determination of indigency-whether a defendant legally qualifies as a "needy person" entitled to state-funded representation-is a precise, multifaceted financial calculation governed by KRS 31.120.49 The court, or a pretrial release officer tasked with compiling an affidavit of indigency under penalty of perjury, must rigorously evaluate multiple financial metrics. These factors include the defendant's gross income, source of income, real and personal property owned, the number of motor vehicles in working condition, outstanding debt obligations, the number and ages of dependents, and the complexity of the case relative to the amount a private attorney would reasonably charge for similar services.50 A critical statutory nuance in Kentucky law is that the payment of money bail by a third party (such as a family member or friend) to secure the defendant's release does not automatically disqualify the defendant from being deemed indigent and receiving appointed counsel.50</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recognizing that indigency is not strictly a binary status, the Kentucky Supreme Court has established a sliding scale for indigency to allow for the assessment of partial fees for public defender representation under KRS 31.211.51 This sliding scale, codified under Administrative Procedures of the Court of Justice, AP Part XV, is pegged directly to the Federal Poverty Guidelines.52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of Partial Fee Respondent is to Pay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200% of Poverty Level</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of assessed fee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175% of Poverty Level</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of assessed fee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150% of Poverty Level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 of assessed fee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125% of Poverty Level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 of assessed fee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or below</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 (Full indigency)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sourced from Kentucky Supreme Court Administrative Procedures AP Part XV.52</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nuanced financial mechanism ensures that the constitutional right to counsel is never denied or delayed due to a complete lack of immediate funds, while simultaneously allowing the state to recoup proportional administrative costs from defendants who possess marginal financial means. The partial fee is ordered to be paid to the circuit court clerk for the public defender fund.51</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Know Charges and the Preliminary Hearing Timeline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Sixth Amendment guarantees the right of the accused to be informed of the nature and cause of the accusation. At the initial appearance, the judge fulfills this requirement by reading or stating the substance of the charges filed, ensuring the defendant possesses a physical or digital copy of the complaint or warrant, and explaining the allegations in universally understandable terms.40</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defendants facing felony charges who have not yet been formally indicted by a grand jury, the initial appearance sets the chronological clock for a critical adversarial safeguard: the preliminary hearing. Regulated by RCr 3.10, the preliminary hearing is a vital proceeding designed to force the Commonwealth to demonstrate in open court that probable cause exists to continue holding the defendant or restricting their liberty through onerous bond conditions.55</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computational rules for scheduling this hearing are stringent and governed by RCr 1.10. If the defendant remains in physical custody at the Daviess County Detention Center unable to post bail, the preliminary hearing must be held within 10 days of the initial appearance.55 Conversely, if the defendant has been released on bail or their own recognizance, the hearing must occur within 20 days.55 Under the time computation rules of RCr 1.10, when a period is less than seven days, intermediate weekends and holidays are excluded; however, for the 10 and 20-day preliminary hearing deadlines, these days are counted, though the final day cannot fall on a weekend or legal holiday.58</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strict invocation of this timeline prevents the state from arresting an individual on severe felony charges and allowing them to languish indefinitely in the detention center under the shadow of prosecution without presenting substantiating evidence to a neutral magistrate. The defendant may waive this hearing, but if they refuse to waive the time requirement and the Commonwealth fails to meet its burden within the statutory window, the judge holds the absolute authority to dismiss the charges or drastically alter the conditions of release, thereby enforcing systemic accountability and protecting the liberty interests of the accused.55</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mechanics governing the immediate aftermath of an arrest in Daviess County, Kentucky, form a robust, complex, and deeply interconnected matrix of statutory regulations and constitutional safeguards. The transition from the highly volatile and coercive environment of an executive police intervention to the structured, neutral oversight of the Daviess District Court is continuously mediated by strict procedural timelines, empirical risk assessments, and uncompromising mandates regarding the right to legal counsel.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distinct jurisprudential identity is highly visible in these early stages. By aggressively extending the right to counsel under RCr 2.14 far beyond federal minimums, abolishing commercial bail bonding in favor of the data-driven Kentucky Pretrial Risk Assessment, and strictly enforcing the rigid 10- and 20-day timelines for preliminary hearings under RCr 3.10, the Commonwealth exhibits a profound structural prioritization of individual liberty over mere prosecutorial or administrative convenience.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Locally, the operational efficacy of these theoretical rights is heavily reliant on the administrative precision of the Daviess County Detention Center and the seamless technological integration of video arraignments within the District Court's divisions. From the immediate implementation of intense suicide-prevention protocols during the medical booking phase, to the meticulous calculation of indigent defense eligibility on a poverty-pegged sliding scale, the pre-trial phase demands flawless inter-agency coordination. Ultimately, the systemic design implemented in Daviess County effectively operationalizes abstract constitutional theories into tangible, daily protections, ensuring that the presumption of innocence remains a practical, heavily defended reality rather than a mere theoretical ideal in the criminal justice system.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detention center - inmate handbook, accessed February 25, 2026, http://www.daviesscojail.org/Documents/Handbook/Inmate%20Handbook%202025%201-31-25.pdf</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Court of Justice: Pretrial Services Overview, accessed February 25, 2026, https://documents.ncsl.org/wwwncsl/Criminal-Justice/2022-Pretrial-Release/Darcy_KY_Overview.pdf</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Pretrial Risk Assessment and Factors Predicting Pretrial Release Failure, accessed February 25, 2026, https://cfbsjs.usask.ca/documents/research/research_papers/ReviewOfPTRAandRiskFactorsPredictingPretrialReleaseFailure.pdf</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Pretrial Services and Pretrial Release in Kentucky - Baldani Law Group, accessed February 25, 2026, https://baldanilaw.com/pretrial-services-pretrial-release/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REFORM IN KENTUCKY, accessed February 25, 2026, https://www.acluga.org/app/uploads/2021/07/Pretrial-Reform-in-Kentucky-Kentucky-Pretrial-Services-2013.pdf</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Lafayette-Pretrial-Risk-Assessments.pdf, accessed February 25, 2026, https://pretrialrisk.com/wp-content/uploads/2020/01/Lafayette-Pretrial-Risk-Assessments.pdf</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pretrial services risk assessment, accessed February 25, 2026, https://apps.legislature.ky.gov/CommitteeDocuments/17/11550/Oct%2025%202018%20Ward%20BLANK%20RISK%20ASSESSMENTS.pdf</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Risk Assessment Tool Validation - Ventura County Probation Agency, accessed February 25, 2026, https://probation.venturacounty.gov/wp-content/uploads/2024/06/Pretrial-Risk-Assessment-Tool-Validation-July-2021.pdf</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Pretrial Release Manual - Department of Public Advocacy, accessed February 25, 2026, https://dpa.ky.gov/wp-content/uploads/2020/10/PretrialReleaseManualExternal102814REDUCED.pdf</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 Administrative Release Program for the Pretrial Risk Assessment and Non-Financial Uniform Schedule of Bail - View Document - Kentucky Court Rules - Westlaw, accessed February 25, 2026, https://govt.westlaw.com/kyrules/Document/NC87F9AA005EE11E6824FCA220F8531B2?viewType=FullText&amp;originationContext=documenttoc&amp;transitionType=CategoryPageItem&amp;contextData=(sc.Default)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3.02 Initial appearance before the judge - View Document - Kentucky Court Rules - Westlaw, accessed February 25, 2026, https://govt.westlaw.com/kyrules/Document/N420CBB40A91C11DA8F5EE32367A250AE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v. Carman :: 2015 :: Kentucky Supreme Court Decisions - Justia Law, accessed February 25, 2026, https://law.justia.com/cases/kentucky/supreme-court/2015/2013-sc-000684-cl.html</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Law Survey: Criminal Rules - UKnowledge, accessed February 25, 2026, https://uknowledge.uky.edu/cgi/viewcontent.cgi?article=2158&amp;context=klj</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Procedure and Pretrial Mechanics in Daviess County, Kentucky: An Exhaustive Analysis of Custodial Rights and Initial Appearances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trajectory from the moment of arrest to the initial judicial appearance constitutes the most critical and constitutionally sensitive phase of the criminal justice process. This interval requires a meticulous balancing of state law enforcement imperatives-such as public safety, evidence preservation, and the administration of justice-against the fundamental constitutional liberties of the accused. In the Commonwealth of Kentucky, this delicate equilibrium is governed by a complex intersection of the Kentucky Rules of Criminal Procedure (RCr), the Kentucky Revised Statutes (KRS), administrative regulations, and authoritative interpretations by the Supreme Court of Kentucky and the Supreme Court of the United States. However, the theoretical application of these legal frameworks is inherently localized, profoundly shaped by the administrative capabilities, resource allocations, and institutional policies of specific county jurisdictions.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Daviess County, Kentucky, the operational realities of the Daviess County Detention Center, the local Pretrial Services division of the Administrative Office of the Courts, and the Daviess District Court collectively determine how swiftly and effectively an individual's constitutional rights are recognized and protected. This comprehensive analysis evaluates the statutory mandates, constitutional implications, and practical execution of early-stage criminal proceedings in Daviess County. The assessment traces the chronological progression of a detainee, beginning with the immediate statutory right to secure legal counsel upon detention, moving through the rigorous medical, psychological, and risk assessment protocols executed during the booking phase, and culminating in the formal rights advisement and probable cause determinations at the initial appearance before a magistrate. By synthesizing statewide legislative mandates with local operational directives, the analysis provides a definitive, granular evaluation of how systemic safeguards function to prevent unconstitutional deprivations of liberty in Daviess County.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Services and the Objective Risk Assessment Matrix</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12-Hour Interview Mandate and Historical Context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 with the detention center's security, administrative, and medical processing, the Kentucky Court of Justice initiates its own independent, parallel evaluation of the detainee. Within 12 hours of arrest, a Pretrial Services officer is statutorily mandated to conduct a comprehensive risk assessment interview with the defendant.10</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creation of the Pretrial Services division traces back to the landmark Kentucky Bail Bond Reform Act of 1976. This progressive legislative overhaul made Kentucky the first state in the nation to entirely abolish commercial bail bonding for profit.23 The philosophical intent behind this radical abolition was to decouple a defendant's pre-trial freedom from their immediate financial liquidity, replacing a system of financial extortion with a system of empirical, data-driven risk evaluation. The system is guided by six essential principles of pretrial justice: the presumption of innocence, the right to counsel, the right against self-incrimination, the right to due process, the right to equal protection, and the right to bail that is not excessive.23</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commences when a Pretrial Services Specialist enters the arrest citation into the Pretrial Release Information Management (PRIM) system within 24 hours of booking.23 A "verified and eligible defendant"-statutorily defined under KRS 431.066 as an individual whose identity pretrial services is able to confidently confirm through independent investigation and who is capable of being interviewed-is then queued for the application of a structured risk assessment.23 The subsequent interview gathers extensive, highly granular personal data, including the precise nature of the charge, employment status, length of residential stability, community ties, substance abuse history, and baseline mental health status.25</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Pretrial Risk Assessment (KPRA) Architecture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evaluative engine of the pretrial process is the Kentucky Pretrial Risk Assessment (KPRA). The KPRA is an objective, evidence-based, 12-point actuarial instrument utilized to measure two specific probabilities: the likelihood that the defendant will fail to appear (FTA) for scheduled court proceedings, and the likelihood that the defendant will engage in new criminal activity (NCA) if released back into the community pending trial.10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the KPRA represents a monumental systemic shift from subjective judicial intuition and financial bail schedules to data-driven, validated risk management. The assessment comprises 12 specific risk factors, carefully categorized into static indicators (historical data that cannot change) and dynamic indicators (current circumstances that are subject to fluctuation).10</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12 KPRA Risk Assessment Factors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Ties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Did a verified reference confirm willingness to attend court with the defendant? 10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Pretrial Risk Assessment guidelines and Kentucky Court of Justice documentation.10</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second-order insight regarding the KPRA's underlying architecture is its extraordinarily heavy reliance on static criminal history factors, which account for nine of the twelve evaluated points. While actuarial tools are designed by criminologists to be strictly race-neutral and mathematically objective, the disproportionate weighting of past systemic contact means that defendants originating from heavily policed or historically disenfranchised communities may inherently generate higher risk scores regardless of their current stability or the triviality of their current charge. Furthermore, robust empirical validations of such risk tools-frequently analyzed using Receiver Operating Characteristic (ROC) curves and Area Under the Curve (AUC) statistics to measure predictive accuracy-have frequently demonstrated that dynamic interview factors (such as verifying employment or residence within a frantic 12-hour overnight window) are significantly less predictive of actual pre-trial success than static historical data.10 Consequently, the justice system relies heavily on automated criminal databases to generate the final score.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Guidelines for Pretrial Release and Bail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accumulated mathematical score, the KPRA categorically slots the defendant into one of three distinct risk levels: Low, Moderate, or High risk for both the FTA and NCA scales.10 This specific risk level dictates the mandatory procedural pathway for the defendant's release recommendation.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direct authority of the Kentucky Supreme Court, Pretrial Services operates a highly efficient Administrative Release (AR) program. This program empowers pretrial officers to administratively release low and moderate-risk defendants charged with non-violent, non-sexual misdemeanors strictly on their own recognizance without waiting for a formal judicial hearing.23 This mechanism, made mandatory across the Commonwealth on January 1, 2017, drastically increases systemic efficiency, reduces dangerous jail overcrowding at facilities like DCDC, and minimizes the catastrophic socioeconomic disruption (such as job loss or housing instability) experienced by low-level defendants arrested for minor infractions.23 Specific carve-outs exist; for example, defendants charged with alcohol intoxication or DUI must be released to a sober adult willing to accept responsibility, rather than being released directly onto the street.31</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defendant is deemed ineligible for Administrative Release due to the severity of the charge or a high-risk score, the Pretrial Officer prepares a formal, written recommendation and presents it directly to a judge within 24 hours of booking.23 When the court considers this recommendation during the initial appearance, it is strictly bound by the parameters established in KRS 431.066 and KRS 431.525.23 The court must evaluate the empirical pretrial risk assessment alongside a judicial determination of whether the defendant constitutes a true flight risk or a danger to the public.23</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defendants classified as low risk, the statute is unambiguous: the court shall order release on personal recognizance or an unsecured bond.23 For moderate-risk defendants, the court is similarly directed to favor release but is granted broad discretion to impose specific, escalating supervisory conditions to mitigate risk, such as GPS monitoring, mandatory controlled substance testing, or regular face-to-face check-ins with a pretrial officer.23</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imposition of financial bail is ultimately deemed necessary to ensure appearance, KRS 431.525 mandates that the amount must be sufficient to ensure compliance but absolutely not oppressive.23 The bail must be commensurate with the gravity of the offense and, crucially, considerate of the defendant's actual past criminal acts and their verified financial ability to pay.23 To further alleviate the burden of financial bail for indigent defendants, Kentucky law generally allows defendants to earn a credit of $100 per day toward their bail amount for time spent incarcerated prior to trial, provided they are not classified as violent offenders, sex offenders, or immediate flight risks by the presiding judge.23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Initial Appearance Before the Magistrate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Arraignment Mechanics and Functional Equivalency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consistently meet the stringent timing demands of RCr 3.02 and the federal 48-hour McLaughlin threshold, Daviess County, heavily relies on video arraignment technology.39 The legality and constitutionality of conducting an initial appearance via two-way closed-circuit television rather than requiring physical courtroom presentment was validated by the Supreme Court of Kentucky in Commonwealth v. Ingram (2001).40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Ingram, the Court definitively ruled that video arraignment is permissible under RCr 8.02 and 8.28, provided that the digital setup serves as the absolute "functional equivalent" of an in-person, open-court appearance.40 Achieving this mandated functional equivalency requires strict adherence to several environmental, technical, and constitutional parameters: the physical conditions of the detention holding area must be appropriate and dignified; the audio-visual feed must be of sufficient quality to allow the judge, the prosecutor, and the defendant to see and hear each other simultaneously without disruptive latency; and crucially, the defendant must maintain the unhindered technological ability to communicate fully and confidentially with defense counsel immediately prior to and during the proceeding.40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video arraignment yields a complex procedural dynamic. While it dramatically enhances systemic efficiency-entirely eliminating the severe security risks, transportation costs, and logistical delays associated with physically moving shackled inmates from the Daviess County Detention Center to the courthouse-it introduces an unavoidable layer of psychological abstraction to the proceedings. The magistrate must assess the defendant's legal competency, comprehension of rights, and physical well-being through a digital lens, demanding heightened judicial vigilance during the rights colloquy to ensure the proceeding remains fundamentally fair.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Court Scheduling in Daviess District Court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logistical execution of these initial appearances is meticulously structured by the local rules of the Daviess District Court (RDDC).44 The court operates across three distinct, co-equal divisions (Division I, Division II, and Division III), with judges exercising concurrent jurisdiction to facilitate the rapid, uninterrupted processing of the massive daily docket.44 The Daviess Circuit Court Clerk randomly and equally assigns incoming cases among these three divisions to maintain balance.44</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comply with the prompt presentment mandates, criminal motions and initial arraignments are scheduled with high frequency throughout the week. Generally, Daviess District Court divisions hear criminal motions and conduct arraignments heavily on weekday mornings (e.g., Mondays, Wednesdays, and Thursdays at 8:30 a.m. for specific divisions, with regular court hours operating from 8:00 a.m. to 4:00 p.m. Monday through Friday).45 The seamless integration of video arraignment capabilities from the jail ensures that defendants arrested overnight or over the weekend are integrated into the next immediate morning docket, satisfying the 48-hour McLaughlin threshold and the state's mandate to avoid unnecessary delay, thereby legally validating their continued pretrial detention or securing their immediate release based on the KPRA recommendations.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 Advisement at the Initial Appearance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Counsel and Indigency Determinations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absolute centerpiece of the initial appearance is the effectuation of the right to counsel. If a defendant faces criminal charges that could result in any form of confinement (active, probated, or discharged) and cannot afford a private attorney, the court is constitutionally required under the U.S. Supreme Court precedent Argersinger v. Hamlin (1972) and statutorily mandated by KRS 31.110 to appoint a Public Advocate.40 This right attaches at all critical stages of the matter, beginning with the earliest time when a person providing their own counsel would be entitled to representation.48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determination of indigency-whether a defendant legally qualifies as a "needy person" entitled to state-funded representation-is a precise, multifaceted financial calculation governed by KRS 31.120.49 The court, or a pretrial release officer tasked with compiling an affidavit of indigency under penalty of perjury, must rigorously evaluate multiple financial metrics. These factors include the defendant's gross income, source of income, real and personal property owned, the number of motor vehicles in working condition, outstanding debt obligations, the number and ages of dependents, and the complexity of the case relative to the amount a private attorney would reasonably charge for similar services.50 A critical statutory nuance in Kentucky law is that the payment of money bail by a third party (such as a family member or friend) to secure the defendant's release does not automatically disqualify the defendant from being deemed indigent and receiving appointed counsel.50</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recognizing that indigency is not strictly a binary status, the Kentucky Supreme Court has established a sliding scale for indigency to allow for the assessment of partial fees for public defender representation under KRS 31.211.51 This sliding scale, codified under Administrative Procedures of the Court of Justice, AP Part XV, is pegged directly to the Federal Poverty Guidelines.52</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of Partial Fee Respondent is to Pay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200% of Poverty Level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of assessed fee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175% of Poverty Level</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of assessed fee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150% of Poverty Level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 of assessed fee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125% of Poverty Level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 of assessed fee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or below</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 (Full indigency)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sourced from Kentucky Supreme Court Administrative Procedures AP Part XV.52</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nuanced financial mechanism ensures that the constitutional right to counsel is never denied or delayed due to a complete lack of immediate funds, while simultaneously allowing the state to recoup proportional administrative costs from defendants who possess marginal financial means. The partial fee is ordered to be paid to the circuit court clerk for the public defender fund.51</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Know Charges and the Preliminary Hearing Timeline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Sixth Amendment guarantees the right of the accused to be informed of the nature and cause of the accusation. At the initial appearance, the judge fulfills this requirement by reading or stating the substance of the charges filed, ensuring the defendant possesses a physical or digital copy of the complaint or warrant, and explaining the allegations in universally understandable terms.40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defendants facing felony charges who have not yet been formally indicted by a grand jury, the initial appearance sets the chronological clock for a critical adversarial safeguard: the preliminary hearing. Regulated by RCr 3.10, the preliminary hearing is a vital proceeding designed to force the Commonwealth to demonstrate in open court that probable cause exists to continue holding the defendant or restricting their liberty through onerous bond conditions.55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computational rules for scheduling this hearing are stringent and governed by RCr 1.10. If the defendant remains in physical custody at the Daviess County Detention Center unable to post bail, the preliminary hearing must be held within 10 days of the initial appearance.55 Conversely, if the defendant has been released on bail or their own recognizance, the hearing must occur within 20 days.55 Under the time computation rules of RCr 1.10, when a period is less than seven days, intermediate weekends and holidays are excluded; however, for the 10 and 20-day preliminary hearing deadlines, these days are counted, though the final day cannot fall on a weekend or legal holiday.58</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strict invocation of this timeline prevents the state from arresting an individual on severe felony charges and allowing them to languish indefinitely in the detention center under the shadow of prosecution without presenting substantiating evidence to a neutral magistrate. The defendant may waive this hearing, but if they refuse to waive the time requirement and the Commonwealth fails to meet its burden within the statutory window, the judge holds the absolute authority to dismiss the charges or drastically alter the conditions of release, thereby enforcing systemic accountability and protecting the liberty interests of the accused.55</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mechanics governing the immediate aftermath of an arrest in Daviess County, Kentucky, form a robust, complex, and deeply interconnected matrix of statutory regulations and constitutional safeguards. The transition from the highly volatile and coercive environment of an executive police intervention to the structured, neutral oversight of the Daviess District Court is continuously mediated by strict procedural timelines, empirical risk assessments, and uncompromising mandates regarding the right to legal counsel.</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distinct jurisprudential identity is highly visible in these early stages. By aggressively extending the right to counsel under RCr 2.14 far beyond federal minimums, abolishing commercial bail bonding in favor of the data-driven Kentucky Pretrial Risk Assessment, and strictly enforcing the rigid 10- and 20-day timelines for preliminary hearings under RCr 3.10, the Commonwealth exhibits a profound structural prioritization of individual liberty over mere prosecutorial or administrative convenience.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Locally, the operational efficacy of these theoretical rights is heavily reliant on the administrative precision of the Daviess County Detention Center and the seamless technological integration of video arraignments within the District Court's divisions. From the immediate implementation of intense suicide-prevention protocols during the medical booking phase, to the meticulous calculation of indigent defense eligibility on a poverty-pegged sliding scale, the pre-trial phase demands flawless inter-agency coordination. Ultimately, the systemic design implemented in Daviess County effectively operationalizes abstract constitutional theories into tangible, daily protections, ensuring that the presumption of innocence remains a practical, heavily defended reality rather than a mere theoretical ideal in the criminal justice system.</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detention center - inmate handbook, accessed February 25, 2026, http://www.daviesscojail.org/Documents/Handbook/Inmate%20Handbook%202025%201-31-25.pdf</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Court of Justice: Pretrial Services Overview, accessed February 25, 2026, https://documents.ncsl.org/wwwncsl/Criminal-Justice/2022-Pretrial-Release/Darcy_KY_Overview.pdf</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Pretrial Risk Assessment and Factors Predicting Pretrial Release Failure, accessed February 25, 2026, https://cfbsjs.usask.ca/documents/research/research_papers/ReviewOfPTRAandRiskFactorsPredictingPretrialReleaseFailure.pdf</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Pretrial Services and Pretrial Release in Kentucky - Baldani Law Group, accessed February 25, 2026, https://baldanilaw.com/pretrial-services-pretrial-release/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REFORM IN KENTUCKY, accessed February 25, 2026, https://www.acluga.org/app/uploads/2021/07/Pretrial-Reform-in-Kentucky-Kentucky-Pretrial-Services-2013.pdf</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Lafayette-Pretrial-Risk-Assessments.pdf, accessed February 25, 2026, https://pretrialrisk.com/wp-content/uploads/2020/01/Lafayette-Pretrial-Risk-Assessments.pdf</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pretrial services risk assessment, accessed February 25, 2026, https://apps.legislature.ky.gov/CommitteeDocuments/17/11550/Oct%2025%202018%20Ward%20BLANK%20RISK%20ASSESSMENTS.pdf</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Risk Assessment Tool Validation - Ventura County Probation Agency, accessed February 25, 2026, https://probation.venturacounty.gov/wp-content/uploads/2024/06/Pretrial-Risk-Assessment-Tool-Validation-July-2021.pdf</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Pretrial Release Manual - Department of Public Advocacy, accessed February 25, 2026, https://dpa.ky.gov/wp-content/uploads/2020/10/PretrialReleaseManualExternal102814REDUCED.pdf</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 Administrative Release Program for the Pretrial Risk Assessment and Non-Financial Uniform Schedule of Bail - View Document - Kentucky Court Rules - Westlaw, accessed February 25, 2026, https://govt.westlaw.com/kyrules/Document/NC87F9AA005EE11E6824FCA220F8531B2?viewType=FullText&amp;originationContext=documenttoc&amp;transitionType=CategoryPageItem&amp;contextData=(sc.Default)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3.02 Initial appearance before the judge - View Document - Kentucky Court Rules - Westlaw, accessed February 25, 2026, https://govt.westlaw.com/kyrules/Document/N420CBB40A91C11DA8F5EE32367A250AE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v. Carman :: 2015 :: Kentucky Supreme Court Decisions - Justia Law, accessed February 25, 2026, https://law.justia.com/cases/kentucky/supreme-court/2015/2013-sc-000684-cl.html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Law Survey: Criminal Rules - UKnowledge, accessed February 25, 2026, https://uknowledge.uky.edu/cgi/viewcontent.cgi?article=2158&amp;context=klj</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Interrogating Vulnerable Populations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"totality of the circumstances" test is not applied in a vacuum; it requires courts to view the interrogation environment through the specific lens of the individual being questioned. What might constitute acceptable police pressure against a sophisticated, middle-aged suspect with extensive prior experience in the criminal justice system may be deemed unconstitutionally coercive when deployed against a vulnerable individual.29</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Diminished Mental Capacity: Bailey v. Commonwealth</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Bailey v. Commonwealth, 194 S.W.3d 296 (Ky. 2006), the Kentucky Supreme Court examined the confession of a suspect with severe intellectual disabilities, including an IQ evaluated near 50, effectively functioning at the cognitive level of a young child.39 The Court established that while mental impairment alone does not automatically render a confession involuntary or inadmissible, it fundamentally alters the objective coercion calculus.38</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law enforcement officers are aware, or reasonably should be apparent to them, that a suspect suffers from diminished mental capacity, cognitive impairment, or mental illness, the officers must exercise special care.38 In such instances, a significantly "lesser quantum of coercion" is required to overbear the suspect's will and render the confession involuntary.38</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08-1159 IN THE SUPREME COURT OF THE UNITED STATES The State of Texas, Petitioner v. Raul Adam Martinez, Jr., Respondent. On - SCOTUSblog, accessed February 23, 2026, https://www.scotusblog.com/wp/wp-content/uploads/2009/09/08-1159_bio1.pdf</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Supreme Court, LI.S. FILED 091459 HAY Z7 "?_010 OFPtCE OF THE CLERK In the Supreme Court of the United States PETITION FOR - SCOTUSblog, accessed February 23, 2026, https://www.scotusblog.com/wp-content/uploads/2010/08/Pet.09-1459.pdf</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08a0222p-06.pdf - Sixth Circuit Court of Appeals, accessed February 23, 2026, http://www.ca6.uscourts.gov/opinions.pdf/08a0222p-06.pdf</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Constitutional Limitations on Obtaining Evidence for Scientific Analysis, accessed February 23, 2026, https://scholarlycommons.law.case.edu/cgi/viewcontent.cgi?article=1440&amp;context=faculty_publications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Supreme Court of Kentucky, accessed February 23, 2026, https://www.ag.ky.gov/Press%20Release%20Attachments/Kit%20Martin%20ruling.pdf</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ELVIS ROGERS V. COMMONWEALTH OF KENTUCKY :: 2002 - Justia Law, accessed February 23, 2026, https://law.justia.com/cases/kentucky/supreme-court/2002/1997-sc-000851-mr.html</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SUPREME COURT OF TENNESSEE AT KNOXVILLE, accessed February 23, 2026, https://www.tncourts.gov/sites/default/files/mccaleb.quintis.opn_.pdf</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 Determination and Pretrial Release in Kentucky: Constitutional Frameworks, Statutory Mandates, and Judicial Discretion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the Jurisprudence of Pretrial Release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legal lifecycle of a criminal defendant is fundamentally shaped by the initial, critical determination of pretrial release. The mechanism of bail operates at the precise intersection of two competing imperatives: the foundational constitutional guarantee of the presumption of innocence, and the state’s compelling interest in ensuring court appearances and protecting the public from imminent harm. In the American legal tradition, bail is not a privilege dispensed as an act of judicial grace; rather, it is a strict constitutional mandate designed to prevent the imposition of punishment before a formal conviction has been secured through due process of law.</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Commonwealth of Kentucky, the architecture of pretrial release is highly unique and historically significant. The state operates a unified court system that formally abolished commercial, for-profit bail bonding in 1976-rendering it a historical pioneer in evidence-based pretrial justice. Consequently, Kentucky’s statutory framework and judicial rules mandate a rigorous, data-driven assessment of risk, prioritizing release on personal recognizance or unsecured bonds for the vast majority of defendants.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exhaustive report dissects the legal mechanisms governing bail determination in Kentucky. It examines the dual constitutional constraints of the Eighth Amendment and the Kentucky Constitution, evaluates the critical tension between the right to bail and a defendant's ability to pay, and delineates the specific statutory boundaries of judicial discretion under the Kentucky Revised Statutes and the Rules of Criminal Procedure. Furthermore, the analysis addresses specialized judicial orders-specifically the Supreme Court Order 2025-22 on pretrial release schedules-and statutory carve-outs for offenses involving domestic violence, sexual assault, and capital crimes. The synthesis of these elements reveals a pretrial system in constant evolution, attempting to balance individual liberty with public safety through algorithmic risk assessment and stringent judicial oversight.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Federal Constitutional Landscape: The Right to Bail and Preventive Detention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federal constitutional framework governing bail is anchored in the Eighth Amendment’s prohibition against excessive bail, as well as the Fifth and Fourteenth Amendments’ guarantees of substantive and procedural due process. These amendments establish the outer boundaries of state action regarding the detention of citizens prior to trial.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Eighth Amendment and the Purpose of Bail: Stack v. Boyle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Eighth Amendment to the United States Constitution states simply and unequivocally: "Excessive bail shall not be required." The seminal interpretation of this clause, and its functional application to the pretrial rights of defendants, was articulated by the Supreme Court of the United States in the landmark case of Stack v. Boyle (1951).</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Stack, the District Court had set bail at a uniform and exorbitant amount of $50,000 for multiple members of the Communist Party charged with conspiring to advocate the overthrow of the government under the Smith Act. The defendants moved to reduce the bail, arguing that it was inherently excessive under the Eighth Amendment because it was divorced from any individualized assessment of their likelihood to flee. The Supreme Court’s ruling in Stack established the modern teleological definition of bail. The Court held that the traditional right to freedom before conviction permits the unhampered preparation of a defense and serves to prevent the infliction of punishment prior to conviction. This right is deeply rooted in the presumption of innocence.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Court defined the singular, constitutionally permissible function of financial bail at that time: to provide adequate assurance that the accused will stand trial and submit to sentence if found guilty. Therefore, the Court reasoned, bail set at a figure higher than an amount reasonably calculated to fulfill this specific purpose of ensuring presence is, by constitutional definition, "excessive." Stack v. Boyle mandated that the fixing of bail must be based on standards relevant to the individual defendant, rather than an arbitrary figure applied uniformly across a class of defendants. This requirement for individualized assessment forms the bedrock of modern pretrial risk evaluation protocols, explicitly outlawing the use of exorbitant financial conditions as a sub rosa method of preventive detention. If a court sets bail simply to keep a defendant in jail because they cannot afford it, the court is violating the core holding of Stack.</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Process and Preventive Detention: United States v. Salerno</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Stack limited financial bail to the purpose of ensuring appearance, the federal landscape evolved dramatically decades later with the passage of the Bail Reform Act of 1984. This legislation explicitly authorized federal courts to utilize preventive detention-holding a defendant without any option for bail-based on the future dangerousness of the accused. This statute faced a definitive constitutional challenge in United States v. Salerno (1987).</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Salerno, federal prosecutors sought the pretrial detention of prominent figures in the La Cosa Nostra crime family, presenting clear and convincing evidence that no combination of release conditions could ensure the safety of the community or specific individuals. The respondents argued that detaining individuals based on predictions of future crimes violated both the substantive due process clause of the Fifth Amendment and the excessive bail clause of the Eighth Amendment. They argued that the fundamental norm of the American justice system is that individuals cannot be punished for uncommitted crimes.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Justice Rehnquist, writing for the majority, upheld the constitutionality of the Act. The Court formulated a critical distinction between "punitive" measures and "regulatory" measures. The Court ruled that pretrial detention under the Act was regulatory, designed to address the "pressing societal problem" of crimes committed by persons on release, rather than to punish the defendant for the current charge. Because the government’s compelling interest in protecting the community outweighed the individual's liberty interest under specific, carefully limited circumstances, substantive due process was not violated.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Court rejected the Eighth Amendment challenge, clarifying that the Eighth Amendment prevents the setting of excessive bail conditions when bail is offered, but it does not grant an absolute, categorical right to bail in all circumstances. If Congress mandates detention on the basis of a compelling interest such as public safety, the Eighth Amendment does not strictly require release on bail.</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Marshall’s dissent in Salerno fiercely critiqued this logic, arguing that classifying detention as merely "regulatory" eviscerated the presumption of innocence. He argued that the decision essentially allowed the government to imprison individuals for uncommitted crimes based on "proof" not established beyond a reasonable doubt. Nevertheless, Salerno firmly established that, provided rigorous procedural safeguards are met-such as the right to counsel, the right to testify, the right to cross-examine witnesses, and a requirement that the government prove dangerousness by clear and convincing evidence-preventive detention is constitutionally permissible at the federal level.</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Constitution: Section 16 and the Capital Exception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federal Eighth Amendment does not explicitly guarantee an absolute right to bail, the Kentucky Constitution is significantly more protective of pretrial liberty. The state constitution places rigid limitations on the ability of judges to employ the Salerno style of pure preventive detention for the vast majority of crimes.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Absolute Right to Bail in Non-Capital Cases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16 of the Kentucky Constitution explicitly dictates: "All prisoners shall be bailable by sufficient securities, unless for capital offenses when the proof is evident or the presumption great..." This text establishes that, under Kentucky law, the granting of bail is not a matter of judicial privilege or discretion for non-capital offenses; it is an absolute constitutional mandate. This state-level constitutional right strictly applies only prior to trial; once a conviction is entered, the constitutional presumption of innocence extinguishes, and subsequent bail pending appeal is strictly controlled by statute and is entirely discretionary.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Kentucky Constitution mandates that all non-capital prisoners "shall be bailable," courts cannot deny bail entirely for routine felonies and misdemeanors, regardless of the defendant's criminal history or perceived dangerousness. Instead, courts must set bail, though they possess the statutory discretion to set stringent conditions or require heavy financial securities if a defendant is deemed a severe flight risk or a supreme danger to the community. This creates a unique legal tension: the state cannot formally deny bail for a non-capital offense, but it may set a financial bail amount so high that the defendant is practically detained, provided the amount is not deemed "excessive" under the Eighth Amendment analysis of Stack.</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Evidentiary Threshold for Capital Offenses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sole constitutional exception to the right to bail in Kentucky involves capital offenses, but this exception is not automatic. The constitutional text requires a specific evidentiary threshold to be met: the denial of bail is only permissible "when the proof is evident or the presumption great."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interpretation of this threshold requires an adversarial analysis by the trial court. Merely being charged with a capital offense via a grand jury indictment does not automatically strip a defendant of their constitutional right to bail. As established in foundational Kentucky jurisprudence, such as Day v. Caudill (1957) and Commonwealth v. Stahl, the accused remains cloaked in the presumption of innocence at all times prior to conviction. The indictment itself is merely a formal charge and is devoid of evidentiary weight in a bail hearing.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Kentucky Rule of Criminal Procedure 4.02(3), the burden of proof rests entirely upon the Commonwealth. When a defendant charged with a capital offense applies for pretrial release, the Commonwealth must present substantive evidence at a formal hearing demonstrating that the proof of the defendant's guilt is evident or the presumption of guilt is great. In the recent case of Commonwealth v. Jones (2024), the Kentucky Court of Appeals reaffirmed that trial courts possess sound discretion in determining whether the Commonwealth has met this heavy burden.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Jones court clarified that if the Commonwealth successfully meets this evidentiary standard, the phrase "not entitled to bail" must be afforded its plain and literal meaning, stripping the trial court of any discretion to grant bail. The defendant must be detained. Conversely, if the Commonwealth fails to prove that the presumption is great-even if it explicitly states its intention to seek the death penalty at trial-the constitutional right to bail attaches, and the court must set reasonable bail conditions.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Implementation and the Abolition of Commercial Bail</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administration of bail in Kentucky is heavily governed by the Kentucky Revised Statutes Chapter 431, which operationalizes the constitutional mandates into practical, day-to-day court procedures. This statutory framework is defined by a historical rejection of the commercial bail bond industry.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1976 Bail Bond Reform Act and the Outlawing of Surety</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pretrial system is radically different from the vast majority of jurisdictions in the United States. In 1976, the Kentucky General Assembly enacted House Bill 254, known as the Bail Bond Reform Act. This landmark legislation made Kentucky the first state in the nation to statutorily outlaw commercial bail bonding for profit.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1976, the release of defendants was heavily dictated by private bail bondsmen. These commercial entities decided who would be released based not on a defendant's actual risk to the community or likelihood of appearing in court, but rather on profit motives and the financial liquidity of the defendant's family. The eradication of this system was immediately challenged by commercial bondsmen in the case of Stephens v. Bonding Association of Kentucky (1976). The commercial bondsmen argued that outlawing their profession was arbitrary and violated their due process rights under the 14th Amendment and Section 1 of the Kentucky Constitution.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Supreme Court of Kentucky unequivocally upheld the statute. The Court determined that the state held a legitimate, compelling interest in removing the administration of justice from the hands of private, profit-driven enterprises. The Court noted that the commercial bail system inherently discriminated against the poor and delegated the keys to the jailhouse to unaccountable private actors. To replace the bondsmen, the state created the Kentucky Pretrial Services Agency, which currently operates as a division of the Administrative Office of the Courts. Operating in all 120 counties, this state agency provides uniform, objective, data-driven assessments to judges, operating 24 hours a day, seven days a week.</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of Release and Bond Types Under KRS 431.520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KRS 431.520, the default posture of the Kentucky justice system is that any person charged with an offense shall be ordered released by a court of competent jurisdiction pending trial on their personal recognizance or upon the execution of an unsecured bail bond.</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judge may only deviate from this default presumption if they determine, in the exercise of their sound judicial discretion, that such a release will not reasonably assure the appearance of the person as required, or if the court determines the person is a flight risk or a danger to others. When a judge makes this determination, they are required to impose the least restrictive conditions necessary. The statute outlines specific bond types and conditions available to the judiciary: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Bond Type / Condition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Authority</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and Mechanics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on Recognizance (ROR)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Release based purely on the defendant's formal, written promise to appear in court for all scheduled hearings. No financial obligation is attached to this release.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Unsecured Bail Bond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specific financial bail amount is set by the court, but the defendant is not required to deposit any money upfront. The defendant is only liable for the monetary amount if they fail to appear.</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Custody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431.520(1)</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Placing the defendant in the custody of a designated person or organization agreeing to supervise them and ensure their appearance.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and Association Restrictions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431.520(2)</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Placing formal restrictions on the travel, association, or place of abode of the person during the period of release.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Surety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431.520(3)(a)</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Requiring a bond with sufficient personal surety (a non-commercial third party, such as a family member). The court must meticulously evaluate the surety's character, residence, relationship with the defendant, and financial and employment circumstances to ensure they are capable of securing the bond.</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Cash Deposit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431.520(3)(b) &amp; KRS 431.530</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defendant or a third party deposits 10% of the total bail amount with the circuit clerk. If all conditions are met, 90% of the deposit is returned, and 10% (subject to a minimum of $5) is retained for court bail costs and public advocate fees.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Cash Bond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431.520(3)(c)</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Requiring the upfront deposit of cash equal to the total amount of the bond.</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Bond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431.535</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 lieu of cash, the court may accept the deposit of acceptable security, such as stocks, bonds, or unencumbered real estate. The equity in the real estate must generally meet or exceed the bond amount.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Release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KRS 431.520(4) &amp; (5)</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May include periodic drug or alcohol testing (the cost of which is borne by the defendant), GPS monitoring, or other enhanced supervision mandates.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mechanics of the 10% deposit system, detailed in KRS 431.530 and 431.532, are highly specific to protect third parties. If a third party posts the 10% deposit utilizing their own funds, the deposit is formally listed in the depositor's name, not the defendant's. Upon the successful discharge of the defendant's obligations, 90% of the deposit is returned directly to the third party. Notably, the statute explicitly prohibits the court from making deductions for public advocate services, the satisfaction of the defendant's fines, or the payment of attorneys from a third-party deposit without the poster's explicit written agreement. This ensures that individuals assisting indigent defendants are not financially penalized by the defendant's subsequent court costs.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Critical Distinction: The Right to Bail vs. The Ability to Pay</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profound legal, sociological, and constitutional distinction exists between possessing a theoretical right to bail and possessing the practical financial ability to pay the bail set by a judge. This tension has been the subject of intense litigation, legislative debate, and civil rights inquiries in Kentucky, striking at the heart of the equal protection clause.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Disparate Impacts of Cash Bail on Indigent Defendants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constitutional prohibitions against excessive bail, the practical application of cash bail effectively functions as a pretrial detention mechanism for indigent defendants. According to an exhaustive 2021 briefing report by the United States Commission on Civil Rights, Kentucky Advisory Committee, the reliance on monetary bail creates a two-tiered system of justice. In this system, wealth-not culpability or risk-determines liberty.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2016 alone, approximately 64,000 nonviolent, nonsexual offenders were detained in Kentucky jails for an average of 109 days pretrial simply because they could not afford their bail. Shockingly, 70% of these detained individuals had been assessed by the state as a low or moderate risk for reoffending or failing to appear. The inability to pay amounts as low as $250 results in cascading socioeconomic harms. Pretrial detention directly correlates with the loss of employment, lost wages, eviction, and the loss of child custody.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threat of continued incarceration induces a significant number of innocent or overcharged defendants to accept false guilty pleas merely to secure their release and return to their families. This fundamentally undermines the integrity of the adversarial system. The Commission report also highlighted discriminatory decision-making facilitated by judicial discretion, noting that Black defendants were twice as likely as white defendants to be wrongly classified as high risk by assessment tools, thereby exacerbating racial disparities in pretrial detention and subsequent sentencing outcomes.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Application of Indigency Factors and Fines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federal and state jurisprudence dictate that bail must not be excessive, courts have historically wrestled with whether setting bail beyond a defendant's means is unconstitutional per se. Kentucky statutes, specifically KRS 431.525(1)(e), and criminal rules, specifically RCr 4.16(1), legally mandate that judges consider a defendant's financial ability to post bond as a required factor in determining the bond amount. Federal jurisprudence under the Eighth Amendment further supports the theory that setting a monetary bail that guarantees detention solely due to poverty violates the equal protection and due process clauses, as it creates an arbitrary deprivation of liberty based on socioeconomic status.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issue of the ability to pay extends beyond pretrial bail into post-conviction fines and fees. In the recent case of Rumfelt v. Commonwealth (2025), the Kentucky Court of Appeals reviewed a trial court's assessment of a defendant's ability to pay court fines and fees. The appellate court reaffirmed that a defendant's indigency and financial circumstances must be explicitly evaluated before imposing payment schedules that could lead to further incarceration for failure to pay. Entanglement in the web of fines and fees can leave defendants with hefty criminal legal system bills; an inability to pay these fees often leads to bench warrants and subsequent incarceration, creating an endless cycle of debtor's prison dynamics.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Push Against Charitable Bail Organizations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civil rights advocates and organizations push to decouple pretrial release from wealth, the Kentucky General Assembly has recently moved in the opposite direction, seeking to restrict alternative funding methods that assist indigent defendants.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2024 and 2025 legislative sessions, proposed laws such as HB 5 and HB 104 sought to severely restrict the operations of charitable bail organizations. These organizations utilize crowdfunded donations to post bail for individuals who cannot afford it. The new legislative restrictions made it unlawful for charitable bail organizations to furnish bail of $5,000 or more. Furthermore, they strictly prohibited these organizations from posting bail for anyone charged with domestic violence, dating violence, or offenses classifying the person as a violent offender under KRS 439.3401.</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legislative efforts demonstrate a shift prioritizing perceived public safety and victim protection over the facilitation of release for indigent defendants facing severe charges. This has sparked significant litigation. In Troutt v. The Bail Project (2024/2025), a civil suit sought to hold a charitable bail organization directly liable for the subsequent criminal actions of a defendant whose bail they posted. The Kentucky Court of Appeals dismissed the suit, and advocacy groups noted that imposing tort liability on third parties who post bail would devastate the ability of indigent defendants to draw on community support, thereby deeply worsening jail overcrowding and exacerbating the two-tiered justice system.</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Discretion Factors and Algorithmic Risk Assessment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defendant is not eligible for automatic administrative release, their bail determination falls to the discretion of a trial court judge. This discretion, however, is not arbitrary; it is rigidly structured by KRS 431.066 and Rule of Criminal Procedure 4.02, heavily relying on algorithmic risk assessments.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from KPRA to PSA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requires the use of validated, evidence-based pretrial risk assessment instruments to measure a defendant's likelihood to fail to appear for court or to commit new criminal activity prior to trial. Historically, Kentucky utilized the locally developed Kentucky Pretrial Risk Assessment. However, recognizing the need for a more robust dataset, the state transitioned to utilizing the Public Safety Assessment, originally created by the Arnold Foundation.</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PSA analyzes massive datasets containing over 1.5 million cases from hundreds of jurisdictions to weigh static risk factors. These factors include prior convictions, prior failures to appear, the nature of the current charge, and whether the defendant has a pending case at the time of arrest. The PSA intentionally excludes demographic variables such as race, ethnicity, employment status, or geography in an attempt to mitigate the inherent bias found in the criminal justice system.</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 assessment tool generates specific numerical values corresponding to two distinct risk categories: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Scale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Range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Level Categorization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Impact on Judicial Mandates (KRS 431.066)</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Appear (FTA)</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to 7</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Criminal Activity (NCA)</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to 13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Moderate, or High</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Determines potential danger to the community and the necessity of safety-based conditions.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Mandates Based on Risk</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KRS 431.066, the court's discretion is legislatively constrained based on these algorithmic outputs.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"verified and eligible defendant"-meaning a defendant whose identity Pretrial Services is able to confirm through investigation-the statute dictates strict presumptions. If a verified defendant poses a low risk of flight, is likely to appear, and is not a danger to others, the statute mandates that the court shall order the defendant released on an unsecured bond or on their own recognizance. This eliminates judicial discretion to impose cash bail on low-risk offenders.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defendant poses a moderate risk in these categories, the court shall still release the defendant under the same non-financial conditions but must consider adding restrictive, non-financial conditions, such as GPS monitoring, controlled substance testing, or increased pretrial supervision.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judge determines a defendant is high risk and must be subjected to restrictive financial bail or detained, the judge is legally required to document the specific, individualized reasons for denying non-financial release in a written order.</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mitigate the devastating effects of wealth-based detention for those who are assessed a cash bail they cannot afford, KRS 431.066(4)(a) introduces a statutory "bail credit" mechanism. The law allows an indigent defendant a credit of $100 per day spent in jail applied toward their bail amount. Once sufficient credit is accrued to satisfy the bond amount, the defendant must be released. However, the legislature explicitly excluded certain individuals from this credit: it does not apply to violent offenders, those charged with severe sexual offenses, or those explicitly found by the court in a written order to present an ongoing flight risk or danger to others.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24-Hour Bond Review Process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cornerstone of Kentucky’s due process architecture is the prompt review of bail conditions. This process ensures that no individual languishes in custody without a formal assessment of their liberty rights.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Services and the PRIM System</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Mandated by Supreme Court rule, the Division of Pretrial Services operates 24 hours a day, seven days a week, across all 120 counties. Within 24 hours of an individual's arrest and booking into a local jail, a pretrial specialist must attempt to interview the defendant. This interview is voluntary and confidential, focusing on the defendant's ties to the community, length of residence, and employment.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the specialist enters the defendant's data-including citation information and comprehensive criminal history via the CourtNet system-into the Pretrial Release Information Management system. The PRIM system acts as a central hub, automatically applying the PSA algorithm to the collected data.</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resulting scores dictate that the defendant qualifies for immediate administrative release under the Supreme Court's pre-arraignment release schedule, the pretrial officer notifies the jail, and the defendant is discharged without ever seeing a judge. If the defendant is ineligible for administrative release, the pretrial officer must immediately present the findings, the risk assessment scores, and a release recommendation to a judge for a formal bond determination.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Adversarial Hearings Under RCr 4.40</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initial bail set by the judge during the ex parte 24-hour review is unaffordable or contains overly restrictive conditions, the defendant is not without recourse. Under Kentucky Rule of Criminal Procedure 4.40, a defendant possesses the fundamental right to an adversarial hearing to contest the conditions of release.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the initial review, the RCr 4.40 hearing is a formal proceeding where the defendant is represented by counsel. During this hearing, defense counsel can challenge the accuracy of the risk assessment, present mitigating evidence regarding the defendant's ties to the community, and argue for a reduction in bond or the implementation of less restrictive conditions.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rule places a heavy burden on the state. If the defendant has complied with all previous proceedings and court appearances, the Commonwealth must demonstrate by "clear and convincing evidence" the need to maintain restrictive financial conditions or modify existing conditions of release. Whenever a court denies the specific relief requested by the defendant at this hearing, the judge is required to record in writing the explicit reasons for doing so, providing a clear record for appellate review.</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Pretrial Release Schedule: Supreme Court Order 2025-22</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combat chronic jail overcrowding, standardize pretrial release across the state's diverse geographic regions, and ensure adherence to evidence-based practices, the Supreme Court of Kentucky periodically issues administrative orders governing release schedules. The current operative framework is defined by Supreme Court Order 2025-22, which authorizes the "Non-Financial Uniform Schedule of Bail Pre-Arraignment Release Protocol."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Administrative Release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2025-22 mandates that defendants arrested for nonviolent and nonsexual misdemeanors, as well as nonviolent Class D felonies, must be automatically released on their own recognizance or placed under the supervision of Pretrial Services, provided their PSA scores meet specific low-risk criteria. This administrative release program empowers pretrial officers to authorize release without requiring a judicial signature, significantly expediting the release of low-level offenders and conserving judicial resources for more complex, high-risk cases.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Mandatory DUI Six-Hour Hold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automatic release protocol contains highly specific carve-outs for offenses involving intoxication. Order 2025-22 places stringent limitations on defendants charged with Driving Under the Influence. A defendant arrested for a first-offense DUI (KRS 189A.010) is categorically denied immediate administrative release upon booking. Instead, the order mandates that they must be detained for a minimum of six hours following their arrest.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mandatory "six-hour hold" acts as a statutory cooling-off and sobering period. It represents a policy balance between the defendant's constitutional right to eventual release and the immediate, deadly threat posed by an intoxicated driver returning to the public roadways. Furthermore, any defendant charged with a first-offense DUI that causes an accident resulting in death or serious physical injury is entirely ineligible for the administrative release schedule. Such individuals must remain in custody until they face a judge for a formal, individualized bond determination.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Exceptions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automatic release protocol is further limited by "Appendix A" of Order 2025-22. This appendix lists specific Class D felony and misdemeanor charges that are strictly prohibited from pre-arraignment administrative release, regardless of the defendant's low risk score. Defendants charged with these offenses must be held until they are reviewed by a judge. The Appendix A list encompasses offenses that, while technically nonviolent or low-level, present distinct public policy, moral, or safety concerns.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KRS Code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Offense Description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Offense Level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Enhanced Scrutiny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525.125 / 525.130</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Cruelty to Animals (1st and 2nd Degree)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Class D Felony / Class A Misd.</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 correlation with future interpersonal violence and sociopathy.</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509.070</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Custodial Interference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 Felony</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Flight risk involving the unauthorized removal of a minor.</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525.105(1)</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Desecration of Venerated Objects (1st Degree)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Disarming a Peace Officer</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 Felony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Direct threat to law enforcement safety and public order.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531.030 / 531.120</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of Obscene Matter to Minors / Nonconsensual Image Distribution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 Misdemeanor</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Severe privacy violations and protection of vulnerable victims.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Special Provisions for Domestic Violence and Sexual Assault (KRS 431.064)</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uniform presumption of release and the algorithmic reliance of the PSA shift dramatically when a defendant is charged with an offense involving domestic violence, dating violence, sexual assault, or the violation of a protective order. Recognizing the uniquely volatile nature of these crimes, the legislature crafted KRS 431.064 to implement specific procedural hurdles prior to release.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Lethality Risks and Mandatory Findings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Offenses involving intimate partner violence carry a statistically massive risk of lethal escalation and witness intimidation immediately following an arrest. Consequently, KRS 431.064 removes the presumption of automatic release. Before authorizing release, the court or pretrial agency must conduct a specific, individualized review of the facts of the arrest. The reviewer must determine two key factors: whether the person poses a threat to the alleged victim or other family/household members, and whether the person is reasonably likely to appear in court.</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court is required to make specific findings on the record regarding these determinations before releasing the individual. To facilitate a thorough review, courts frequently utilize 12-hour or 24-hour holds, allowing prosecutors and victim advocates time to gather lethality indicators before the bail hearing occurs.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Stringent Conditions of Release and LINK Integration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protect the victim, KRS 431.064 grants courts the authority to impose extensive, mandatory conditions of release that supersede standard bail conditions. These include orders enjoining the defendant from threatening or committing acts of domestic violence; prohibiting direct or indirect communication with the victim; directing the defendant to vacate the victim's home and avoid locations where the victim is likely to be found; and prohibiting the use or possession of firearms or other specified weapons.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Procedurally, the law ensures rapid, statewide enforcement of these protective conditions. A written order containing the conditions must be issued immediately, and a copy must be distributed to Pretrial Services. Most importantly, the circuit clerk is mandated to enter the conditions into the Law Information Network of Kentucky computer system within 24 hours of filing. This ensures that any law enforcement officer across the state can instantly access and enforce the release conditions during future encounters, providing a continuous shield for the victim.</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victim is legally entitled to receive a free certified copy of the release conditions. Any violation of these pretrial release conditions constitutes an independent Class A misdemeanor, subjecting the defendant to immediate rearrest, the revocation of their current bail, and the imposition of a new, highly restrictive bond.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determination of bail in Kentucky represents a complex, highly regulated interplay between constitutional law, statutory directives, and algorithmic risk assessment. The federal mandates of the Eighth Amendment and Fifth Amendment Due Process establish the outer boundaries of permissible state action, ensuring that bail is not inherently punitive while allowing for targeted preventive detention when public safety demands it. However, Kentucky’s unique constitutional framework-specifically Section 16-provides a robust, state-level baseline guaranteeing the absolute right to bail for non-capital defendants, shifting the burden heavily onto the Commonwealth to justify any form of detention.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Kentucky’s historic 1976 abolition of commercial bail bondsmen set the stage for a modernized, data-centric approach to pretrial release that removed profit from the equation of liberty. Today, through sophisticated mechanisms like the PRIM system and the Public Safety Assessment tool, judicial discretion is carefully channeled to ensure that low-risk defendants are released rapidly on their own recognizance, while stringent, heavily monitored conditions are applied to protect vulnerable populations in cases of domestic violence.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these progressive advancements, the disparate impact of cash bail on indigent populations continues to generate friction between the theoretical right to bail and the practical ability to pay. As the Kentucky legislature advances new paradigms of risk-based detention and heavily restricts the operations of charitable bail organizations, the core legal challenge remains constant: the justice system must perpetually balance the sacred presumption of innocence against the paramount need to ensure court appearances and protect the community from imminent harm.</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https://www.kycourts.gov/Courts/Supreme-Court/Supreme%20Court%20Orders/202522.pdf</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https://www.kentucky.gov/Pages/Activity-stream.aspx?n=KentuckyCourtofJustice&amp;prId=173</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https://www.kycourts.gov/Courts/Supreme-Court/Pages/Administrative-Orders.aspx</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https://www.kycourts.gov/Courts/Supreme-Court/Supreme%20Court%20Orders/202534.pdf</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https://dpa.ky.gov/wp-content/uploads/2020/10/PretrialReleaseManualExternal102814REDUCED.pdf</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https://www.usccr.gov/files/2021-11/kentucky-bail-report.pdf</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https://northernkentuckylawreview.com/blog/bail-and-banishment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https://ir.lawnet.fordham.edu/context/flr/article/4469/viewcontent/flr78.10.Note.pdf</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https://dpa.ky.gov/wp-content/uploads/2020/10/2019-Bail-Manual-FINAL.pdf</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https://apps.legislature.ky.gov/law/statutes/statute.aspx?id=43540</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https://apps.legislature.ky.gov/recorddocuments/bill/24RS/hb69/orig_bill.pdf</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https://govt.westlaw.com/kyrules/Browse/Home/Kentucky/KentuckyCourtRules/KentuckyStatutesCourtRules?guid=N3FB2A620A79111DAAB1DC31F8EB14563&amp;originationContext=documenttoc&amp;transitionType=Default&amp;contextData=(sc.Default</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https://codes.findlaw.com/ky/title-xl-crimes-and-punishments/ky-rev-st-sect-431-530/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https://www.kycourts.gov/Courts/Supreme-Court/Supreme%20Court%20Orders/201112.pdf</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https://law.justia.com/codes/kentucky/2011/431-00/431-066</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https://apps.legislature.ky.gov/law/statutes/statute.aspx?id=40904</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https://www.kycourts.gov/Courts/Supreme-Court/Supreme%20Court%20Orders/201720.PDF</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https://documents.ncsl.org/wwwncsl/Criminal-Justice/2022-Pretrial-Release/Darcy_KY_Overview.pdf</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https://apps.legislature.ky.gov/law/statutes/statute.aspx?id=44792</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https://www.billtrack50.com/billdetail/1927237</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https://apps.legislature.ky.gov/recorddocuments/bill/25RS/hb104/orig_bill.pdf</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https://apps.legislature.ky.gov/record/15rs/SB137.html</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https://law.justia.com/codes/kentucky/chapter-431/</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https://www.kycourts.gov/Court-Programs/Pretrial-Services/Pages/default.aspx</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https://www.ojp.gov/ncjrs/virtual-library/abstracts/bail-bond-reform-kentucky-and-oregon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https://law.justia.com/cases/kentucky/supreme-court/1976/538-s-w-2d-580-1.html</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https://en.wikipedia.org/wiki/Stack_v._Boyle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https://caselaw.findlaw.com/court/us-supreme-court/342/1.html</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https://supreme.justia.com/cases/federal/us/342/1/</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https://www.casebriefs.com/blog/law/criminal-procedure/criminal-procedure-keyed-to-israel/pretrial-release/stack-v-boyle/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https://constitution.congress.gov/browse/essay/amdt8-2-2/ALDE_00000961/</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https://www.oyez.org/cases/1986/86-87</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https://www.ojp.gov/ncjrs/virtual-library/abstracts/united-states-v-salerno-pretrial-detention-dangerous-deprivation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https://www.nawj.org/uploads/files/midyear_conference/materials/bail_reform/united_states_v_salerno.pdf</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https://supreme.justia.com/cases/federal/us/481/739/</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https://www.law.cornell.edu/supremecourt/text/481/739</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https://govt.westlaw.com/kyrules/Document/N458B33A0A91C11DA8F5EE32367A250AE?viewType=FullText&amp;originationContext=documenttoc&amp;transitionType=CategoryPageItem&amp;contextData=(sc.Default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https://govt.westlaw.com/kyrules/Document/NC87F9AA005EE11E6824FCA220F8531B2?originationContext=document&amp;transitionType=StatuteNavigator&amp;needToInjectTerms=False&amp;viewType=FullText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https://govt.westlaw.com/kyrules/Browse/Home/Kentucky/KentuckyCourtRules/KentuckyStatutesCourtRules?guid=N5D4D9400A79211DAAB1DC31F8EB14563&amp;transitionType=CategoryPageItem&amp;contextData=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https://www.kycourts.gov/Courts/Rules%20of%20Practice/D1ExceptionsBail.pdf</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https://www.ncsl.org/civil-and-criminal-justice/pretrial-release-detention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https://uknowledge.uky.edu/cgi/viewcontent.cgi?article=2766&amp;context=klj</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https://law.justia.com/cases/kentucky/court-of-appeals/1957/300-s-w-2d-45-1.html</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https://csgsouth.org/question-of-the-month-june-4/</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https://caselaw.findlaw.com/court/ky-court-of-appeals/116269416.html</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https://www.ojp.gov/ncjrs/virtual-library/abstracts/kentucky-pretrial-risk-assessment-instrument-validation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https://static.prisonpolicy.org/scans/ljaf/LJAF_Report_no-interview_FNL.pdf</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https://apps.legislature.ky.gov/recorddocuments/bill/26RS/hb76/orig_bill.pdf</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https://www.kentuckylawjournal.org/blog/are-algorithms-increasing-bias-a-discussion-of-the-use-of-risk-assessment-tools-in-kentuckys-criminal-courts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https://apps.legislature.ky.gov/law/statutes/statute.aspx?id=40906</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https://codes.findlaw.com/ky/title-xl-crimes-and-punishments/ky-rev-st-sect-431-532/</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https://www.billtrack50.com/billdetail/1771190</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https://apps.legislature.ky.gov/recorddocuments/bill/25RS/HB220/HCS1.pdf</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https://dpa.ky.gov/wp-content/uploads/2024/08/20240805-DUI-Manual-2024-EXTENDED-Update-FINAL-with-cover-and-letter.pdf</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https://baldanilaw.com/pretrial-services-pretrial-release/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https://www.acluga.org/app/uploads/2021/07/Pretrial-Reform-in-Kentucky-Kentucky-Pretrial-Services-2013.pdf</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https://www.aclu-ky.org/press-releases/trouttvtbp/</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https://www.prisonpolicy.org/research/pretrial_detention/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https://www.brennancenter.org/our-work/research-reports/challenges-advancing-bail-reform</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district court proceedings for misdemeanors and preliminary felony screening.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Misdemeanor Convictions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misdemeanor convictions. 10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Misdemeanor Convictions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Total number of prior misdemeanor convictions. 10</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 Misdemeanor</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 potential for community outrage and public disturbance.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508.160</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District Court Proceedings - A Comprehensive Analysis of Misdemeanor and Preliminary Felony Adjudication in Kentucky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District Court Jurisdiction and the Legal Landscape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adjudicatory lifecycle of criminal offenses within the Commonwealth of Kentucky relies upon a strictly bifurcated judicial architecture, cleanly separating courts of limited jurisdiction from those of general jurisdiction. The Kentucky District Court functions as the court of limited jurisdiction, fundamentally serving as the entry point for all criminal offenses introduced into the state judicial system and acting as the final, absolute venue for the resolution of non-felony charges.1 The jurisdiction of the District Court is explicitly defined by the Kentucky Revised Statutes and the Kentucky Constitution to encompass all misdemeanors-categorized as criminal offenses punishable by a financial fine or a maximum term of incarceration in a county detention center of up to twelve months.1 Furthermore, the District Court's purview extends to all traffic offenses, county ordinance violations, and civil infractions, ensuring that lower-level offenses are processed with administrative efficiency without overburdening the Circuit Courts.</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its absolute authority over misdemeanor cases, the District Court holds the crucial constitutional responsibility of conducting preliminary hearings in felony cases.1 During this phase, the District Court does not possess the jurisdictional authority to try or sentence a felony offender; rather, it serves an essential gatekeeping function. The court evaluates the initial evidentiary merits of a felony charge to determine the existence of probable cause before a matter is formally bound over to the grand jury and subsequently transferred to the Circuit Court for general jurisdiction proceedings.1 This limitation ensures that citizens are not subjected to the profound weight of a felony indictment and subsequent Circuit Court prosecution without a preliminary judicial officer confirming that a fundamental evidentiary threshold has been met.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Structure and Mechanics of the Daviess District Court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structure of the District Court is heavily influenced by local rules of practice, which supplement the general Kentucky Rules of Criminal Procedure (RCr) and the Kentucky Rules of Civil Procedure (CR). These local rules are tailored to the specific demographic, geographic, and administrative realities of each judicial circuit. In Daviess County, the District Court is situated within the 6th Judicial District of Kentucky. To manage its substantial caseload, the Daviess District Court operates across multiple distinct divisions-specifically designated as Division I, Division II, and Division III. Each of these divisions possesses concurrent jurisdiction to hear and adjudicate all matters over which the District Court has been granted authority by the General Assembly.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equitable distribution of judicial labor and to structurally prevent the practice of "forum shopping" by defense attorneys or prosecutors seeking favorable judges, the Daviess Circuit Court Clerk is mandated to assign all incoming cases among these three divisions randomly and as equally as mathematically possible. Local rules dictate that the court must facilitate the effective and seamless administration of justice; therefore, each sitting judge maintains the authority to alter regular docket schedules or preside over hearings in alternate divisions if a colleague is ill, absent, or otherwise unavailable. The criminal division of the Daviess District Court, which processes all adult criminal complaints and juvenile matters, is physically headquartered in the Robert M. Kirtley Judicial Annex located on East 2nd Street in Owensboro, Kentucky. The court maintains an active and continuous docket, holding operational hours from 8:00 a.m. to 4:00 p.m., Monday through Friday, while remaining closed on weekends and state-recognized holidays.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Justice Infrastructure Contacts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Function / Division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Court Cases, Court Dates 10</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Attorney - Criminal Division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Complaints, Restitution, Prosecution 10</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Victim Assistance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Domestic Violence, Emergency Protective Orders 10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Detention Center</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Inmate Accounts, Community Service 10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Sheriff's Office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and Authority of the County Attorney</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Prosecutorial duties within Kentucky's unified court system are bifurcated based on the classification of the offense, dividing responsibilities between the Commonwealth's Attorney and the County Attorney.1 While the Commonwealth's Attorney handles felony cases within the Circuit Court, the County Attorney is the chief prosecuting official responsible for all criminal matters arising within the District Court.1 County Attorneys in Kentucky are elected officials who serve four-year terms, establishing a system where prosecutorial priorities are inherently tied to the electoral mandate of the local populace.1</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duty of the County Attorney's Office is the evaluation and prosecution of criminal and violation cases.12 When a crime occurs, law enforcement agencies conduct an investigation and, if probable cause is established, make an arrest or issue a citation. The resulting police reports, body-camera footage, and witness statements are subsequently forwarded to the County Attorney for rigorous legal screening.14 The screening attorney evaluates the statutory elements of the offense to determine if a crime has legally occurred and, crucially, whether the available evidence is sufficient to prove the charge beyond a reasonable doubt in a court of law.14 Prosecutors recognize that subjecting a citizen to criminal proceedings requires a high threshold of provable evidence; cases lacking this evidentiary foundation may be rejected or returned to law enforcement for further investigation.14</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District Court operations, the County Attorney prosecutes misdemeanor and violation cases through every phase of the legal lifecycle, concluding via guilty plea, deferred prosecution, diversion, or trial verdict.12 For felony charges, the County Attorney's jurisdiction is strictly limited to representing the Commonwealth during the preliminary hearing stage.12 Upon a judicial finding of probable cause at this hearing, jurisdiction transfers, and the Commonwealth's Attorney assumes full control of the subsequent grand jury and Circuit Court prosecution.3 In Daviess County, the elected County Attorney oversees a multifaceted office that not only handles criminal prosecutions but also manages specialized administrative divisions, including Child Support enforcement, a Cold Check collection division, and the localized execution of the Drive Safe Kentucky traffic diversion program.8</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Arraignment Process: Constitutional and Procedural Foundations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arraignment serves as the formal, highly structured commencement of the adversarial process within the District Court. It constitutes the defendant's initial appearance before a judicial officer following a custodial arrest, the execution of a warrant, or the issuance of a uniform citation by law enforcement.13 Under the Kentucky Rules of Criminal Procedure (RCr), specifically Rule 5.01, prisoner arraignments are typically mandated to be held every weekday throughout the calendar year, excluding only those specific court holidays officially designated by the Administrative Office of the Courts.17</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timing of the arraignment is governed by fundamental constitutional imperatives designed to prevent indefinite, unreviewed pretrial detention and to ensure the accused is formally notified of the charges levied against them. Kentucky procedural rules dictate that an individual taken into custody must be brought before a judge "without unnecessary delay".18 If a judicial officer is unavailable, arrest documentation must be transferred to the court clerk no later than the subsequent business day.18 During the arraignment, the presiding judge conducts a formal reading of the charging document, ensuring that the defendant is fully aware of the precise penal statutes they are accused of violating.3</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physical presence of the defendant in the courtroom is the historical standard, RCr 8.28 introduces vital flexibility for misdemeanor adjudications.19 In prosecutions strictly involving misdemeanors or violations, the court retains the discretion to permit the arraignment, the entry of a plea, the trial itself, and the imposition of a sentence to proceed in the defendant's physical absence, provided the defendant is legally represented by an attorney who appears on their behalf.19 This procedural mechanism is crucial for docket efficiency and allows employed defendants to avoid severe occupational disruptions for minor infractions. However, strict statutory exceptions are enforced to maintain accountability for severe offenses. For instance, no plea of guilty to a violation of KRS 189A (Driving Under the Influence) or KRS 218A (Controlled Substances) may be entered in absentia unless the defendant has explicitly executed a legally sufficient, formalized written waiver of their right to be present.19 Furthermore, modern logistical adaptations allow for video arraignments to be conducted directly from regional detention centers, mitigating transportation costs and security risks while satisfying the constitutional requirement for a prompt initial appearance.7</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Advisement of Rights and Indigency Determinations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component of the arraignment is the formal advisement of rights. Judges utilize standardized colloquies-often delivered to groups of defendants before addressing them individually-to inform the accused of their fundamental constitutional protections.21 This advisement includes the right to remain silent and avoid self-incrimination, the presumption of innocence, the right to a speedy and public jury trial, the right to confront adverse witnesses, and the right to reasonable bail.21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court addresses the right to counsel. If a defendant indicates they cannot afford a private attorney, the court initiates an indigency examination under KRS 31.120.18 Any indigent person charged with a misdemeanor or felony that carries the potential for incarceration is constitutionally entitled to representation provided by the Commonwealth.18 Pretrial release officers often assist defendants in completing the necessary financial affidavits prior to the arraignment to expedite the appointment of a public defender.23 If appointed, this representation may be partially or fully subsidized but can be terminated by the court if subsequent financial assessments reveal the defendant possesses the means to secure private counsel.18 Following the advisement of rights and the resolution of legal representation, the court proceeds to review and set conditions of bond if they have not been previously determined or if defense counsel motions for a reduction.17</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Anatomy of a Plea Entry and Factual Basis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formal reading of charges and the advisement of rights, the defendant is required to enter a plea upon the court record. The available pleas typically include "not guilty," "guilty," or "guilty but mentally ill".13 The strategic default for defense counsel at an arraignment is almost universally the entry of a "not guilty" plea.13 This preliminary posture preserves all procedural and substantive rights, formally triggers the reciprocal discovery process, and affords the defense team the necessary time to scrutinize the Commonwealth's evidence, interview witnesses, and formulate legal defenses.13</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 defendant independently choose, or be advised by counsel, to enter a guilty plea at the arraignment stage to expedite resolution, the court is strictly bound by the constitutional requirements established by the United States Supreme Court in Boykin v. Alabama, 395 U.S. 238 (1969). The court must affirmatively determine on the record that the plea is being made knowingly, intelligently, and voluntarily, entirely free from coercion, unfulfilled promises, or undue influence.21</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Constitutional Rights Forfeited by a Guilty Plea (The Boykin Rights)</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Description and Impact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against Self-Incrimination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Forfeiture of the Fifth Amendment right to remain silent; the defendant actively admits to criminal conduct.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Confrontation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Forfeiture of the right to cross-examine and challenge witnesses presented by the Commonwealth.</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Compulsory Process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Forfeiture of the court's subpoena power to legally compel favorable witnesses to testify for the defense.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Dismissal: The County Attorney determines that the evidentiary burden beyond a reasonable doubt cannot be met, an essential witness is permanently unavailable, or a constitutional violation during the arrest renders the evidence inadmissible, prompting a voluntary dismissal of the charges.12</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into Diversion: The defendant applies for and is accepted into a pretrial diversion program, halting the standard prosecution path.</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Setting: Negotiations permanently fail, and the matter is scheduled for a bench or jury trial on a subsequent date.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Diversion: Eligibility, Conditions, and Revocation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diversion represents a significant systemic paradigm shift within the District Court, moving away from purely punitive adjudication toward targeted, rehabilitative intervention. Governed extensively by the rules promulgated by the Administrative Office of the Courts (AOC) and localized district protocols, diversion is defined as the formal postponement of the imposition of a criminal sentence upon an eligible defendant for a specified period, subject to strict conditions established by the court.33</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Eligibility and Disqualifying Factors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for misdemeanor diversion is purposefully strict and is generally reserved for first-time offenders who have been charged with non-violent offenses or minor criminal violations.35 Under the comprehensive guidelines of the AOC Pretrial Services Diversion Program (Appendix B), all individuals charged in District Court with a misdemeanor are theoretically eligible to apply as an alternative to criminal prosecution, subject to numerous statutory and discretionary exceptions.33</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prosecutorial evaluation of a diversion application involves intense scrutiny of disqualifying factors. Defendants with a prior felony or misdemeanor conviction, or those who have successfully participated in any diversion program within the Commonwealth during the preceding five years, are routinely excluded from eligibility to prevent habitual offenders from abusing the leniency of the program.33 The nature of the current offense is equally critical; individuals charged with violent crimes, any offense inherently sexual in nature, or offenses involving the trafficking of controlled substances are generally precluded from participation.34 Notably, the Kentucky legislature has determined that violations of KRS Chapter 189A (Driving Under the Influence) pose such a significant threat to public safety that they are explicitly, statutorily excluded from diversion eligibility under any circumstance.34 Furthermore, judicial discretion allows the court to deny diversion if the pretrial risk assessment indicates a substantial risk that the defendant will abscond from the jurisdiction, commit another crime, or if participation would unduly depreciate the seriousness of the alleged offense.33</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Diversion Criteria</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Parameters &amp; Outcomes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Demographic</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First-time offenders, non-violent misdemeanor charges.35</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 Exclusions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DUI offenses, violent crimes, sex offenses, drug trafficking.34</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Outcome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Charges dismissed with prejudice; record marked "dismissed-diverted".33</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local rules and AOC Appendix B guidelines.33</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Diversion Contract and Monitoring Protocols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into a diversion program requires a formal, written application, the affirmative recommendation of the County Attorney, and the ultimate approval of the District Judge.33 Should the County Attorney refuse to consent to a defendant's participation, they are procedurally required to state their specific reasons on the official court record.33 Upon acceptance, the defendant must typically enter a formal plea of guilty and explicitly waive their constitutional right to a speedy trial, acknowledging that the prosecution will be paused for the duration of the diversionary period.34</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diversion contract imposes a strict regimen of behavioral and financial conditions. Participants are routinely required to pay full financial restitution to any victims, complete a specified number of community service hours, and attend designated educational or rehabilitative classes.35 The court may also mandate that the defendant remain completely drug and alcohol-free, subjecting them to random chemical testing entirely at the defendant's own expense.36 In cases involving severe substance abuse or specific behavioral risks, the court may order the use of an alcohol monitoring device or a global positioning monitoring system (GPS), requiring the participant to pay the associated administrative and daily operational costs unless indigency prevents such an assessment.37 Above all, the defendant is strictly prohibited from possessing firearms or committing any further violations of the Penal Code during the diversionary period.36</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duration of a misdemeanor diversion program typically cannot exceed two years without the specific agreement of the defendant, though it must last long enough to ensure restitution is paid in full.34 If the defendant successfully fulfills every term of the contract, the underlying charges are dismissed "with prejudice"-meaning they can never be refiled-and the official records are amended to bear the notation "dismissed-diverted".33 Conversely, if the defendant violates the conditions, the court conducts a voiding hearing utilizing the same legal criteria applicable to probation revocation hearings.36 Because the defendant previously entered a guilty plea as a condition of entry, the revocation of diversion immediately triggers the entry of a judgment of conviction, bypassing a trial entirely, and the court proceeds directly to imposing a punitive sentence.33</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Felony Preliminary Hearings in District Court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District Court inherently lacks the jurisdictional authority to conduct trials or impose final sentences for felony offenses, it plays a profoundly vital gatekeeping role through the execution of preliminary hearings.1 A preliminary hearing is a structured adversarial proceeding where a District Court judge evaluates the initial evidence collected by law enforcement to determine whether the Commonwealth has marshaled sufficient proof to justify binding the severe felony charges over to the grand jury.3</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Timelines and Waivers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scheduling of a preliminary hearing is governed strictly by RCr 3.10 to prevent individuals from languishing in county detention facilities on unsubstantiated felony accusations.38 If a defendant does not explicitly waive their right to this hearing, it must be conducted within a tightly defined statutory timeframe: no later than 10 days following the initial appearance if the defendant remains in jail custody, and no later than 20 days if the defendant has posted bond and is not in custody.18 This temporal constraint acts as a powerful safeguard against systemic inertia. However, a preliminary hearing is automatically cancelled and rendered moot if the Commonwealth's Attorney bypasses the District Court process and successfully secures a direct indictment from the grand jury prior to the scheduled hearing date.38</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Probable Cause Standard and Evidentiary Rules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evidentiary threshold required to proceed at a preliminary hearing is relatively low. The County Attorney is not legally obligated to prove the defendant's guilt beyond a reasonable doubt at this stage; rather, the prosecution must solely demonstrate probable cause to believe that a specific felony offense was committed and that the defendant is the specific individual who committed it.3</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this burden, the prosecution typically relies almost exclusively on the testimony of the primary investigating law enforcement officer.3 Notably, under RCr 3.14(2), the formal rules of evidence are relaxed, and the finding of probable cause may be based entirely or in part upon hearsay evidence.39 This procedural allowance empowers the investigating officer to summarize the statements of victims, bystanders, and co-defendants without requiring those individuals to physically appear and testify in District Court.3</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presiding judge finds that probable cause exists, the defendant is officially held to answer in the Circuit Court, and the judge may simultaneously review, maintain, or modify the conditions of pretrial bail.39 If the judge finds that the Commonwealth failed to establish probable cause, the felony charges are dismissed in the District Court. However, this dismissal is without prejudice, meaning the Commonwealth's Attorney retains the absolute right to present the identical case directly to the grand jury at a later date if additional evidence is developed.39</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Misdemeanor Trial Mechanics and Evidentiary Standards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pretrial negotiations permanently stall, and diversion is either statutorily unavailable or declined by the prosecution, a misdemeanor case proceeds to trial. The trial represents the ultimate adversarial testing of the Commonwealth's evidence and the culmination of the legal lifecycle within the District Court.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Analytical Application in Practice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of Delay</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triggering mechanism. The timeline must be long enough to be deemed presumptively prejudicial before the court will analyze the remaining three factors.41</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Delay</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Weighs the government's justification. Deliberate prosecutorial delays weigh heavily against the state, while neutral reasons (e.g., systemic backlog) weigh less heavily. Delays requested by the defense do not count against the state.41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Enhancements: DUI and Domestic Violence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misdemeanor offenses carry highly specific, progressively severe penalty structures mandated by the legislature, designed specifically to deter high-risk recidivism and protect vulnerable populations.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Under the Influence (DUI): Violations of KRS 189A trigger mandatory minimum penalties that escalate dramatically with any subsequent offense occurring within a strict 10-year lookback period.54</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first-offense DUI conviction mandates a 90-day completion of an approved alcohol or substance abuse treatment program and enforces an automatic 6-month suspension of the defendant's driver's license.55</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offense within the ten-year window increases the mandatory license suspension to 18 months and demands a full year of intensive substance abuse treatment, alongside mandatory, non-probated jail time.55</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third offense triggers a 36-month license suspension, while a fourth offense within ten years elevates the charge from a misdemeanor to a felony, transferring jurisdiction to the Circuit Court and enforcing a 60-month license suspension.55</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alternative mechanism for very specific, non-DUI young demographic traffic offenses, local jurisdictions like Daviess County utilize the Drive Safe Kentucky program (often known as "Alive at 25"). This is a targeted four-hour defensive driving course that can mitigate points or minor penalties for young drivers, though it explicitly does not override or satisfy statutory DUI suspensions or mandatory Graduated Driver Licensing (GDL) requirements.56</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Domestic Violence: Misdemeanor domestic violence offenses-defined generally as assault or unwanted physical contact against a family member or a member of an unmarried couple-draw intensely aggressive prosecutorial scrutiny.60 Repeat offenses can be statutorily enhanced from standard misdemeanors to severe felony charges, drastically altering the jurisdictional venue and exposing the defendant to years in state prison rather than months in county jail.61 Furthermore, domestic violence convictions routinely result in the simultaneous issuance of protective orders; any violation of these orders constitutes a separate, distinct criminal offense, creating a cascading legal vulnerability for the defendant.61</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Long-Tail Impact: Collateral Consequences of Convictions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adjudication of a misdemeanor in District Court extends far beyond the immediate, visible imposition of fines, community service, probation, or a term of months in the county jail. The most profound, debilitating, and long-lasting impacts are often the "collateral consequences"-legal disabilities, systemic barriers, and civil restrictions imposed automatically by federal and state law immediately upon the entry of a conviction.62 These consequences remain in active effect long after the judicially imposed sentence is entirely served, quietly but aggressively restricting socioeconomic mobility, educational access, housing, and fundamental constitutional rights.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Housing Limitations and Eviction Risks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affordable, subsidized public housing is heavily regulated at the federal level by the U.S. Department of Housing and Urban Development (HUD) and administered locally by Public Housing Authorities (PHAs).70 While HUD does not impose a blanket, universal federal ban prohibiting all applicants with criminal records from receiving assistance, it statutorily mandates absolute lifetime bans for two specific, highly restricted classes of offenders: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convicted of manufacturing or producing methamphetamine specifically on the premises of federally assisted housing.72</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Sex offenders who are subject to a lifetime registration requirement under any state sex offender registration program.72</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these mandatory federal bans, local PHAs exercise vast and highly variable discretion in determining housing eligibility based on criminal records.70 For example, the Kentucky Housing Corporation's Administrative Plan explicitly permits the immediate denial or termination of vital housing assistance if a standard criminal background check reveals any drug-related or violent criminal arrests, charges, or convictions within the preceding three-year period.73 This operational discretion means that a relatively minor misdemeanor drug possession or simple domestic violence conviction in District Court can result in the immediate, legal eviction of an entire family from subsidized housing, precipitating sudden homelessness.70</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Immigration Peril and the Padilla Mandate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non-citizens residing in the United States, a misdemeanor conviction in District Court can trigger catastrophic, irreversible immigration consequences, a stark legal reality definitively addressed by the United States Supreme Court in Padilla v. Kentucky, 559 U.S. 356 (2010). Certain criminal convictions, explicitly including misdemeanor domestic violence offenses and essentially any offense involving controlled substances or drug paraphernalia, render a non-citizen immediately deportable or permanently inadmissible for future legal status adjustments.75</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deportation is viewed as a nearly automatic, exceptionally severe consequence of specific guilty pleas, the Padilla ruling mandates that defense counsel has an absolute constitutional duty under the Sixth Amendment to affirmatively and accurately advise their clients about the precise risk of deportation before advising them to accept a plea agreement.76 The failure to provide this specialized advisement constitutes ineffective assistance of counsel, rendering the plea constitutionally invalid. Consequently, District Court judges and defense attorneys must routinely utilize resources like the NICCC and specialized immigration matrices to assess whether a seemingly minor, low-level misdemeanor plea will inadvertently result in the permanent federal exile of the defendant.62</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culmination of Phase 4 proceedings highlights the intense, dual-natured reality of the District Court. While ostensibly designed as a court of limited jurisdiction handling minor offenses efficiently, the actual procedural mechanisms-from strict diversion contracts to the staggering weight of collateral consequences-demonstrate that a misdemeanor adjudication irrevocably alters the legal, financial, and civil trajectory of the accused.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Division - Daviess County Kentucky, accessed February 25, 2026, https://www.daviessky.org/elected-officials/county-attorney/criminal/</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 Kentucky Court of Justice, accessed February 25, 2026, https://www.kycourts.gov/Courts/County-Information/Pages/Daviess.aspx</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 Daviess County Kentucky, accessed February 25, 2026, https://www.daviessky.org/contact-the-county/</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Commonwealth's and County Attorneys - Kentucky Attorney General, accessed February 25, 2026, https://www.ag.ky.gov/Pages/attorneys.aspx</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Do - Boone County Fiscal Court, accessed February 25, 2026, https://www.boonecountyky.org/government_administration/county_government/county_attorney/what_we_do.php</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Prosecution - Jordan Dallas Turner - Boone County Attorney, accessed February 25, 2026, https://boonecoattorney.com/services/prosecution/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Justice System - Jo Daviess County, accessed February 25, 2026, https://www.jodaviesscountyil.gov/departments/states_attorney/criminal_justice_system.php</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Elected Officials, accessed February 25, 2026, https://www.daviessky.org/elected-officials/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Process for a Misdemeanor Case in Kentucky - Baldani Law Group, accessed February 25, 2026, https://baldanilaw.com/misdemeanor-case-process-kentucky/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DUI (Guilty Plea) - Kentucky Court of Justice, accessed February 25, 2026, https://www.kycourts.gov/Legal-Forms/Legal%20Forms/495.pdf</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2012-10 Order Amending - Kentucky Court of Justice, accessed February 25, 2026, https://www.kycourts.gov/Courts/Supreme-Court/Supreme%20Court%20Orders/201210.pdf</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504.130 Grounds for finding defendant guilty but mentally ill., accessed February 25, 2026, https://apps.legislature.ky.gov/law/statutes/statute.aspx?id=19692</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2020-2026 Form KY AOC-495 Fill Online, Printable, Fillable, Blank - pdfFiller, accessed February 25, 2026, https://kentucky-form-aoc-495.pdffiller.com/</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23 Guilty Pleas - N.C. Defender Manual, accessed February 25, 2026, https://defendermanuals.sog.unc.edu/sites/default/files/pdf/Ch%2023%20Guilty%20Pleas_0.pdf</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Law - UKnowledge, accessed February 25, 2026, https://uknowledge.uky.edu/cgi/viewcontent.cgi?article=2120&amp;context=klj</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Kentucky Revised Statutes :: Chapter 504 - Responsibility :: 504.130 Grounds for finding defendant guilty but mentally ill. - Justia Law, accessed February 25, 2026, https://law.justia.com/codes/kentucky/chapter-504/section-504-130/</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Revised Statutes Title L. Kentucky Penal Code § 504.150 - Codes - FindLaw, accessed February 25, 2026, https://codes.findlaw.com/ky/title-l-kentucky-penal-code/ky-rev-st-sect-504-150/</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504.150 Sentence for person found guilty but mentally ill., accessed February 25, 2026, https://apps.legislature.ky.gov/law/statutes/statute.aspx?id=19694</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Court of Appeals, accessed February 25, 2026, https://appellatepublic.kycourts.net/api/api/v1/publicaccessdocuments/5c67379bde10ad4051cb2d7ac930f228f8213c7a6e40d772388c08d7d333b072/download</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 Kentucky Court of Justice, accessed February 25, 2026, https://www.kycourts.gov/Courts/Rules%20of%20Practice/D25LOCALRULES.pdf</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Pre-Trial Diversion - View Document - Kentucky Court Rules - Westlaw, accessed February 25, 2026, https://govt.westlaw.com/kyrules/Document/ND2E6C300DC1711DD9B51FE9D5943375B?viewType=FullText&amp;originationContext=documenttoc&amp;transitionType=CategoryPageItem&amp;contextData=(sc.Default)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46th JUDICIAL DISTRICT, BRECKINRIDGE, GRAYSON, AND MEADE MISDEMEANOR DIVERSION PROGRAM - Kentucky Court of Justice, accessed February 25, 2026, https://www.kycourts.gov/Courts/Rules%20of%20Practice/D46MISEMEANORDIVERSION.pdf</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Services - Kentucky Court of Justice, accessed February 25, 2026, https://www.kycourts.gov/Court-Programs/Pretrial-Services/Pages/default.aspx</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Mechanics of Probable Cause: A Comprehensive Analysis of Felony Adjudication in Daviess County, Kentucky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felony adjudicatory framework in the Commonwealth of Kentucky, specifically within the 6th Judicial Circuit and District comprising Daviess County, is characterized by a deliberate bifurcated screening process. This architecture, designed to insulate citizens from arbitrary state action, transitions a criminal allegation from the limited jurisdiction of the District Court to the general jurisdiction of the Circuit Court. The primary procedural milestones in this transition are the preliminary hearing-historically identified as the examining trial-and the grand jury presentment. These phases are governed by a hierarchical structure of authority including Section 12 of the Kentucky Constitution, the Kentucky Rules of Criminal Procedure (RCr), the Kentucky Revised Statutes (KRS), and the Local Rules of Practice for the Daviess County Courts. The movement of a felony case through these stages represents a shift in both jurisdiction and the evidentiary environment, moving from an adversarial, open-court inquiry to an ex parte, secret investigation.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Preliminary Hearing: The Examining Phase of the 6th Judicial District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preliminary hearing, colloquially termed the probable cause hearing, is the first significant judicial screen in the felony process. Unlike the grand jury, this is a public proceeding where the defendant has the right to be present with counsel.8 The primary objective is not to determine guilt, but to evaluate whether the Commonwealth can satisfy a minimal evidentiary threshold: that a felony has been committed and that there is probable cause to believe the defendant committed it.1</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Timelines and Custody Status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timing of the preliminary hearing in Daviess County is dictated by RCr 3.10 and is strictly contingent on the defendant's custody status. These deadlines are designed to protect the liberty interests of the accused, ensuring that individuals are not held indefinitely without a judicial finding of cause.9</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Defendant Custody Status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Mandatory Deadline (RCr 3.10)</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Custody (Incarcerated)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10 days of the initial appearance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Custody (Released on Bond)</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20 days of the initial appearance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Meet Deadline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Defendant must be discharged from custody</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a hearing is not held within these parameters, the court must discharge the defendant from custody, and any further action on those specific charges must be initiated through the grand jury indictment process.9 Extensions are permitted only under "extraordinary circumstances" where delay is deemed indispensable to the interests of justice.10 In Daviess District Court, Rule 804 classifies these as "Preliminary Hearings" or "Examining Trials," reinforcing the district judge’s role as the examining magistrate for the circuit.5</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Feature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Preliminary Hearing (RCr 3.14)</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of Proof</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Probable Cause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a Reasonable Doubt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Hearsay Admissibility</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admissible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Strictly limited by exceptions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Cross-Examination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Permitted for Commonwealth witnesses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Constitutional right (6th Amendment)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Defense Evidence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but rarely presented</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and Procedural Limitations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limitation of the preliminary hearing in Daviess County, as stipulated by RCr 3.14(3), is that objections to evidence on the grounds of unlawful search and seizure are not permitted.1 Motions to suppress evidence must be reserved for the trial court-the Daviess Circuit Court-after an indictment has been returned.1 The District Court’s role is purely limited to the probable cause assessment; it lacks the jurisdiction to adjudicate constitutional challenges to the methods by which evidence was acquired.1 This ensures the preliminary hearing remains a streamlined procedural screen rather than a "mini-trial" on the merits or the constitutionality of the police conduct.12</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Probable Cause and Bail Modification: The Irvin Milestones</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Daviess County, as in the rest of the Commonwealth, the finding of probable cause at a preliminary hearing serves as a significant milestone for the reconsideration of bail. Under the ruling in Commonwealth v. Irvin, a District Court judge is authorized to re-examine and even increase the amount of a defendant's bail following a probable cause finding, even if there has been no other material change in the defendant's circumstances.16</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authority stems from RCr 3.14(1), which instructs the judge, upon finding probable cause, to "hold the defendant to answer in the circuit court" and simultaneously "commit the defendant to jail, release the defendant on personal recognizance or admit the defendant to bail".16 The Supreme Court of Kentucky reasoned that this finding of probable cause is a sufficient "milestone" to justify a fresh look at the risk of flight or the threat to public safety.16 Consequently, it is common in Daviess District Court for the Commonwealth to move for a bond increase once the judge has officially determined the evidence is sufficient to sustain the felony charge.9</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Transitional "Bound Over" Phase and the 60-Day Clock</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defendant is bound over from the Daviess District Court, they enter a transitional phase where they have been judicially determined to be "probably" guilty of a felony but have not yet been formally charged by a grand jury indictment.7 This phase is governed by RCr 5.22, which imposes a secondary administrative deadline on the prosecution.</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defendant is held to answer-meaning they have had a preliminary hearing or waived it-but is not indicted within 60 days of that probable cause finding, the Circuit Court must, upon motion, discharge the defendant from custody or exonerate their bail.3 This 60-day rule acts as a safeguard against prolonged pre-indictment detention.14 However, just as with the failure to hold a timely preliminary hearing, this discharge does not prevent the Commonwealth from seeking an indictment at a later date, as there is no statute of limitations for felony crimes in Kentucky.14</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 Jurisdiction During Transition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jurisdictional control over bail during this "bound over" period is specifically outlined in RCr 4.54. Once a defendant is bound over, control over bail and its conditions remains with the District Court until the grand jury returns an indictment.21 Upon the return of an indictment, jurisdiction over bail immediately passes to the Circuit Court.21 This ensures that at every stage of the felony process, there is a specific court empowered to modify, revoke, or continue the defendant's release conditions.</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Impanelment Frequency</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Semi-annually (January and July)</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Schedule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Tuesday of each month for six months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Session Length</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days per session (as justice requires)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Limit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of 20 days of actual court attendance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Evidence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Advice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of Witnesses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Statute of Limitations and Felony Classifications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defining feature of the felony process in Daviess County is the absence of a statute of limitations for felony offenses. Under KRS 500.050, the prosecution of a felony may be commenced at any time.17 This stands in contrast to misdemeanors, which must generally be prosecuted within one year of their commission.17</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Offense Class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Crimes (KRS)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Statute of Limitations</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Offenses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Murder, Kidnapping resulting in death</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(Any time)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 Felonies</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First-degree Arson, Rape of a minor</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(Any time)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B Felonies</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First-degree Assault, First-degree Robbery</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(Any time)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C Felonies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Second-degree Manslaughter, Extortion &gt;$10k</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(Any time)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 Felonies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 Jumping, Child Pornography</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(Any time)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Misdemeanors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DUI, Simple Assault, Theft &lt;$500</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Year</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 specific misdemeanor sexual offenses involving minor victims, the one-year limit is extended, allowing prosecution up to five or ten years after the victim reaches the age of majority.17 However, for any crime classified as a felony, the 6th Judicial Circuit grand jury possesses the authority to return an indictment regardless of the time elapsed since the offense occurred.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 Nuances: Daviess County Court Organization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Daviess Circuit and District Courts utilize specific local rules to ensure the efficient management of the felony docket. These rules address everything from case assignment to the "One-Family/One-Judge" policy.</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and Activity</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in Daviess County</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Court Preliminary Hearings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Tuesday mornings (per Rule 804/Schedule)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Immunity Determinations and the Preliminary Hearing Analog</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recent years, Kentucky case law has expanded the significance of the preliminary hearing by using it as a procedural analog for self-defense immunity determinations under KRS 503. In cases like Commonwealth v. Eckerle and Rodgers v. Commonwealth, the Supreme Court held that a defendant claiming self-defense immunity is not entitled to a full evidentiary "mini-trial".12</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court conducts a probable cause determination similar to the preliminary hearing under RCr 3.14.12 The court examines the record-including witness statements and investigative files-to determine if there is probable cause to believe the use of force was unlawful.12 If the court finds probable cause that the force was not justified, the immunity claim is denied, and the case proceeds through the grand jury to trial.12 This reinforces the preliminary hearing’s status as a qualitative and quantitative screen that focuses on a "minimal evidentiary standard" rather than a definitive adjudication of the merits.12</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 Over: Understanding Its Legal Definition and Implications, accessed February 25, 2026, https://legal-resources.uslegalforms.com/b/bound-over</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Jury vs. Preliminary Hearings | Pissetzky Law LLC, accessed February 25, 2026, https://www.pissetzkylaw.com/blog/2020/05/grand-jury-vs-preliminary-hearings/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Probable Cause Hearing or Preliminary Hearing In Kentucky ? - John Olash, accessed February 25, 2026, https://www.criminallawyerlouisvilleky.com/what-is-a-probable-cause-hearing-or-preliminary-hearing-in-kentucky/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3.10 Preliminary hearing; waiver - View Document - Kentucky Court Rules - Westlaw, accessed February 25, 2026, https://govt.westlaw.com/kyrules/Document/N43C31DD0A91C11DA8F5EE32367A250AE?transitionType=Default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text of "Notes to the Kentucky reports; being an alphabetically arranged table of all Kentucky cases with reference to each publication in which the case is reported, and with notes showing the point on which each case has been followed, affirmed, approved, cited, construed, criticised, disapproved, distinguished, explained, modified, - Internet Archive, accessed February 25, 2026, https://archive.org/stream/notestokentucky00unkngoog/notestokentucky00unkngoog_djvu.txt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grand jury screening for felonies.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Jury of the 6th Judicial Circuit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jury in Daviess County is the constitutionally mandated body of 12 citizens tasked with reviewing the Commonwealth’s evidence to determine if an indictment is warranted.2 Unlike the preliminary hearing, the grand jury is a secret, non-adversarial proceeding conducted outside the presence of the defendant or defense counsel.8</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Grand Jury Schedule (Rule 206)</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Prosecutorial Duties (RCr 5.14 / KRS 15.725)</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grand jury on matters cognizable by them</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Indictments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of the Grand Jury Deliberation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jury’s function is to decide between two primary outcomes: a True Bill or a No True Bill.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True Bill (Indictment)</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True Bill is returned when at least 9 of the 12 grand jurors agree that there is probable cause to believe the defendant committed the crime.2 This True Bill becomes a formal indictment when it is signed by the foreperson and the Commonwealth’s Attorney.23 In Daviess County, these indictments are returned in open court, on the record, after the session concludes.24 This starts the formal litigation process in the Daviess Circuit Court, leading to an arraignment where the defendant enters a plea.4</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 True Bill (Ignoring the Charge)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grand jury finds the evidence insufficient (failing to secure at least 9 votes), the foreperson must report a "No True Bill" in writing to the court.13 If a defendant was being held to answer on a charge that is ignored by the grand jury, the charges are dismissed and the defendant is released.13 However, the return of a No True Bill does not constitute an acquittal. If the Commonwealth obtains new evidence, they may seek the court’s permission to re-present the case to a subsequent grand jury.13</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Reporting and Dismissal Trends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Kentucky, the Administrative Office of the Courts (AOC) tracks the disposition of cases, including dismissal rates. While granular, real-time data for Daviess County specifically may fluctuate, statewide trends indicate that grand juries return indictments in the vast majority of cases presented, leading to the common legal adage that a grand jury "would indict a ham sandwich".8 Dismissal rates in some Kentucky regions have been noted as high as 41%, though these figures often include cases dismissed by prosecutors before reaching the grand jury.34</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jury of the 6th Judicial Circuit, meeting monthly at the 8:30 A.M. call, serves as the final constitutional check. Its adherence to the secrecy of RCr 5.18 and the consensus requirement of 9 out of 12 jurors ensures that no citizen in Daviess County faces a felony trial without the deliberative approval of their peers. Together, these phases form a procedural architecture that balances the Commonwealth’s duty to prosecute crime with the fundamental due process protections afforded to the accused. The reliance on hearsay in preliminary hearings, the potential for bond increases upon a probable cause finding, and the lack of a felony statute of limitations all work in tandem to provide a flexible yet robust mechanism for the administration of justice in Western Kentucky.</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circuit court proceedings after indictment and any misdemeanor appeals.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&amp; Verification Report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Kentucky General Assembly, U.S. Department of Justice, Bureau of Justice Statistics, Sixth Circuit Court of Appeals, Kentucky Supreme Court, Kentucky Department of Public Advocacy</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February 2026  |  For educational use only - not legal advice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confirmed by the Kentucky Department of Public Advocacy Suppression Manual (May 2024) and is consistent with Hiibel, which upheld stop-and-identify statutes as constitutional but did not require states to enact them.</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Obstructing Governmental Operations - KRS 519.020</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does not address KRS 519.020, which some officers cite when people decline to answer questions. That statute requires the use of force, violence, or physical interference - mere silence or refusal to answer is not obstruction under Kentucky law. Similarly, KRS 520.130 (Hindering Prosecution) typically applies to helping another person evade detection, not to a person's own silence.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floor of these statutes: officers cannot bootstrap a refusal to speak into a criminal charge absent physical interference or an affirmative false statement.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Contraband Hit Rates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contraband hit rate - the percentage of searches that actually yield contraband - is a standard metric for testing whether disparate search rates reflect officer efficiency or discriminatory targeting. Research consistently finds that despite being searched at higher rates, Black and Hispanic drivers are found with contraband at rates comparable to or lower than white drivers who are searched. This 'hit rate' evidence is cited in National Institute of Justice published research on racial profiling and traffic stops, confirming the pattern that higher search rates for some groups are not explained by higher rates of actual contraband possession.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Documenting Encounters - Practical Verification</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 advises: 'Document everything immediately after the encounter: time, location, officer name and badge number, agency, what was said, what was searched, what was taken.'</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sound. The practical necessity of contemporaneous documentation is confirmed by every civil rights organization and practice manual that addresses  1983 civil rights litigation. The Kentucky Department of Public Advocacy Suppression Manual (May 2024) emphasizes that evidentiary records built before and immediately after encounters are critical to developing suppression motions.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Department of Public Advocacy</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Manual, 1st Edition (May 2024) - Kentucky DPA, Department of Public Advocacy. Primary practice guide for suppression motions in Kentucky criminal practice; confirms stop-and-identify doctrine, filing strategy, and evidentiary standards.</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dpa.ky.gov</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Mechanics of the Colloquy and Group Advisement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appearance is the foundational adversarial moment in the criminal justice process where the accused is formally informed of the vast power the state has aligned against them and the constitutional shields they have at their disposal. Under RCr 3.05, the presiding judge in Daviess District Court is required to execute a meticulous rights advisement derived from the U.S. Constitution and Sections 7, 11, 16, and 17 of the Kentucky Constitution.40</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the sheer volume of defendants processed during a typical morning docket in Daviess County, Kentucky Best Practices permit a "Group Advisement" to open the court session before individual cases are called.40 A comprehensive, legally sufficient group advisement must encompass nine mandatory topics: the formal announcement of the docket, the right to remain silent, the right to legal representation and appointed counsel, the right to reasonable bail, the presumption of innocence and burden of proof, the right to a trial by judge or jury, the right to a preliminary hearing (for felony charges), the right to appeal any judgment within 30 days, and the absolute requirement that any waiver of rights (such as entering a guilty plea) be voluntary, knowing, and intelligent.40</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2.14 Right to Contact Attorney - View Document - Kentucky Court Rules - Westlaw, accessed February 25, 2026, https://govt.westlaw.com/kyrules/Document/N4178B8A0A91C11DA8F5EE32367A250AE?viewType=FullText&amp;originationContext=documenttoc&amp;transitionType=CategoryPageItem&amp;contextData=(sc.Default)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 v. Com. :: 1994 :: Kentucky Supreme Court Decisions - Justia Law, accessed February 25, 2026, https://law.justia.com/cases/kentucky/supreme-court/1994/93-sc-448-dg-1.html</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Law Survey: Criminal Rules - UKnowledge, accessed February 25, 2026, https://uknowledge.uky.edu/cgi/viewcontent.cgi?article=1207&amp;context=law_facpub</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Supreme Court Decides Suppression Issue | Blog | Cox &amp; Mazzoli, accessed February 25, 2026, https://www.coxandmazzoli.com/blog/article/52/Kentucky-Supreme-Court-Decides-Suppression-Issue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LITTERAL v. COMMONWEALTH (2008) - FindLaw Caselaw, accessed February 25, 2026, https://caselaw.findlaw.com/court/ky-court-of-appeals/1390749.html</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v Parker - School Shooters .info, accessed February 25, 2026, https://schoolshooters.info/sites/default/files/Kentucky-v-Parker-9.16.19.pdf</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- 42nd JUDICIAL CIRCUIT MARSHALL CIRCUIT COURT INDICTMENT NO. 18-CR-00030 - Townnews, accessed February 25, 2026, https://bloximages.newyork1.vip.townnews.com/wpsdlocal6.com/content/tncms/assets/v3/editorial/d/7a/d7a081d0-c26e-11e9-b61a-f77ea0a96b78/5d5a7e86183bb.pdf.pdf</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v. Ingram :: 2001 :: Kentucky Supreme Court Decisions - Justia Law, accessed February 25, 2026, https://law.justia.com/cases/kentucky/supreme-court/2001/1998-sc-1090-cl-1.html</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of State Trial Courts Use of Remote Technology, accessed February 25, 2026, https://napco4courtleaders.org/wp-content/uploads/2016/08/Emerging-Court-Technologies-9-27-Bridenback.pdf</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8.02 Arraignment - View Document - Kentucky Court Rules - Westlaw, accessed February 25, 2026, https://govt.westlaw.com/kyrules/Document/N91E5B5E0A91C11DA8F5EE32367A250AE?viewType=FullText&amp;originationContext=documenttoc&amp;transitionType=CategoryPageItem&amp;contextData=(sc.Default)</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District Court, accessed February 25, 2026, https://www.kycourts.gov/Courts/Rules%20of%20Practice/D6LOCALRULES.pdf</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 Kentucky Court of Justice, accessed February 25, 2026, https://www.kycourts.gov/Courts/County-Information/Pages/Daviess.aspx</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Circuit Court, accessed February 25, 2026, https://www.kycourts.gov/Courts/Rules%20of%20Practice/C6LOCALRULES.pdf</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31.110 Persons entitled to department representation and services -- Extent, accessed February 25, 2026, https://apps.legislature.ky.gov/law/statutes/statute.aspx?id=50882</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Mechanics of the Colloquy and Group Advisement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appearance is the foundational adversarial moment in the criminal justice process where the accused is formally informed of the vast power the state has aligned against them and the constitutional shields they have at their disposal. Under RCr 3.05, the presiding judge in Daviess District Court is required to execute a meticulous rights advisement derived from the U.S. Constitution and Sections 7, 11, 16, and 17 of the Kentucky Constitution.40</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the sheer volume of defendants processed during a typical morning docket in Daviess County, Kentucky Best Practices permit a "Group Advisement" to open the court session before individual cases are called.40 A comprehensive, legally sufficient group advisement must encompass nine mandatory topics: the formal announcement of the docket, the right to remain silent, the right to legal representation and appointed counsel, the right to reasonable bail, the presumption of innocence and burden of proof, the right to a trial by judge or jury, the right to a preliminary hearing (for felony charges), the right to appeal any judgment within 30 days, and the absolute requirement that any waiver of rights (such as entering a guilty plea) be voluntary, knowing, and intelligent.40</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2.14 Right to Contact Attorney - View Document - Kentucky Court Rules - Westlaw, accessed February 25, 2026, https://govt.westlaw.com/kyrules/Document/N4178B8A0A91C11DA8F5EE32367A250AE?viewType=FullText&amp;originationContext=documenttoc&amp;transitionType=CategoryPageItem&amp;contextData=(sc.Default)</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 v. Com. :: 1994 :: Kentucky Supreme Court Decisions - Justia Law, accessed February 25, 2026, https://law.justia.com/cases/kentucky/supreme-court/1994/93-sc-448-dg-1.html</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Law Survey: Criminal Rules - UKnowledge, accessed February 25, 2026, https://uknowledge.uky.edu/cgi/viewcontent.cgi?article=1207&amp;context=law_facpub</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Supreme Court Decides Suppression Issue | Blog | Cox &amp; Mazzoli, accessed February 25, 2026, https://www.coxandmazzoli.com/blog/article/52/Kentucky-Supreme-Court-Decides-Suppression-Issue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LITTERAL v. COMMONWEALTH (2008) - FindLaw Caselaw, accessed February 25, 2026, https://caselaw.findlaw.com/court/ky-court-of-appeals/1390749.html</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v Parker - School Shooters .info, accessed February 25, 2026, https://schoolshooters.info/sites/default/files/Kentucky-v-Parker-9.16.19.pdf</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- 42nd JUDICIAL CIRCUIT MARSHALL CIRCUIT COURT INDICTMENT NO. 18-CR-00030 - Townnews, accessed February 25, 2026, https://bloximages.newyork1.vip.townnews.com/wpsdlocal6.com/content/tncms/assets/v3/editorial/d/7a/d7a081d0-c26e-11e9-b61a-f77ea0a96b78/5d5a7e86183bb.pdf.pdf</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v. Ingram :: 2001 :: Kentucky Supreme Court Decisions - Justia Law, accessed February 25, 2026, https://law.justia.com/cases/kentucky/supreme-court/2001/1998-sc-1090-cl-1.html</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of State Trial Courts Use of Remote Technology, accessed February 25, 2026, https://napco4courtleaders.org/wp-content/uploads/2016/08/Emerging-Court-Technologies-9-27-Bridenback.pdf</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8.02 Arraignment - View Document - Kentucky Court Rules - Westlaw, accessed February 25, 2026, https://govt.westlaw.com/kyrules/Document/N91E5B5E0A91C11DA8F5EE32367A250AE?viewType=FullText&amp;originationContext=documenttoc&amp;transitionType=CategoryPageItem&amp;contextData=(sc.Default)</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District Court, accessed February 25, 2026, https://www.kycourts.gov/Courts/Rules%20of%20Practice/D6LOCALRULES.pdf</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 Kentucky Court of Justice, accessed February 25, 2026, https://www.kycourts.gov/Courts/County-Information/Pages/Daviess.aspx</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Circuit Court, accessed February 25, 2026, https://www.kycourts.gov/Courts/Rules%20of%20Practice/C6LOCALRULES.pdf</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31.110 Persons entitled to department representation and services -- Extent, accessed February 25, 2026, https://apps.legislature.ky.gov/law/statutes/statute.aspx?id=50882</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Voluntariness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strictly under the totality of the circumstances; rarely grounds for suppression alone.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Highly likely to satisfy the three-part coercion test (objectively coercive, overbears will, crucial motivating factor).</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Per Se Ban on Polygraph Evidence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a longstanding, per se rule in Kentucky, the results of polygraph examinations are strictly inadmissible at trial.69 This blanket exclusion is rooted in the "dubious scientific value" and inherent unreliability of polygraph technology.70 Permitting the admission of polygraph resultsor even the fact that a defendant took or refused a polygraphcreates a severe risk of unfair prejudice, as juries may inappropriately usurp their constitutional fact-finding role and improperly defer to the perceived objectivity of the machine.72</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Rogers Exception: The Constitutional Right to Present a Defense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rigid evidentiary ban, the Kentucky Supreme Court recognized a vital, limited constitutional exception in Rogers v. Commonwealth, 86 S.W.3d 29 (Ky. 2002).70</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Rogers, an eighteen-year-old defendant with mild mental retardation (IQ measured in the mid-60s) was interrogated and subjected to a polygraph examination. Upon completion, the examiner falsely informed the defendant that he had "failed" the test and "lied," prompting the dependent, suggestible defendant to break down and confess.70 Prior to trial, the defendant's primary theory was that the confession was false and the direct product of psychological coercion. However, the trial court, relying on the state's per se ban, strictly prohibited the defense from making any reference whatsoever to the polygraph examination.70</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Kentucky Supreme Court reversed the conviction, holding that the trial court's exclusion of the polygraph context violated the defendant's Sixth and Fourteenth Amendment rights to present a meaningful, complete defense.70 Citing the United States Supreme Court decision in Crane v. Kentucky, 476 U.S. 683 (1986), the Court noted that a defendant has an absolute constitutional right to challenge the reliability and credibility of a confession before the jury, independent of whether a judge previously found the confession "voluntary" during a suppression hearing.70</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defendant is barred from explaining the physical and psychological environment surrounding the confession, they are effectively stripped of the ability to answer the jury's most pressing question: "If the defendant is innocent, why did he previously admit his guilt?".70 In Rogers, the fact that the defendant was told he failed the polygraph was the specific, indispensable catalyst that induced the confession. Thus, the Court ruled that the constitutional right to present a defense "trumps" the state's desire to inoculate proceedings against dubious scientific evidence.70</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critical to note that the Rogers exception does not admit the polygraph to prove the truth of the results (i.e., that the defendant was actually lying or telling the truth). Rather, it allows the defendantand solely the defendant, as a matter of calculated trial strategyto introduce the fact of the examination and the interrogator's statements regarding its outcome to explain the psychological pressure that led to the confession.71 When this evidence is admitted, the Commonwealth is generally entitled to a limiting instruction under KRE 105, directing the jury to consider the polygraph evidence exclusively for assessing the circumstances and credibility of the confession, thereby mitigating the risk of general evidentiary confusion.72</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Mechanics: The RCr 8.27 Suppression Motion</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substantive rights guaranteed by the Fifth Amendment, Miranda, and the Due Process Clause are vindicated procedurally in Kentucky state courts through Rule 8.27 of the Kentucky Rules of Criminal Procedure (RCr).77 This rule governs the mechanics of challenging unconstitutionally obtained evidence, establishing the framework for pre-trial adjudication of constitutional claims.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Filing and Timeliness Requirements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motion to suppress a confession on the grounds of Miranda violations or lack of voluntariness must be raised prior to trial to prevent the interruption of proceedings and to resolve complex constitutional issues outside the presence of the jury.78 RCr 8.27(1) dictates that the written motion must be filed by the deadline established by the trial court pursuant to RCr 8.20; absent a specific scheduling deadline, it must be filed within a reasonable time before trial.79 Failure to timely file the written motion operates as a waiver of the defense or objection, though the court may grant relief from the waiver upon a showing of good cause.78 To be legally sufficient, the motion itself must specifically identify the statements sought to be suppressed and articulate the precise constitutional or statutory grounds for suppression, avoiding mere conclusory allegations.80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Hearings and the Burden of Proof</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the filing of a proper suppression motion, RCr 8.27(2) mandates that the trial court "shall conduct a hearing on the record and before trial" to resolve any disputed issues of fact.7 This evidentiary hearing is conducted exclusively before the judge, with no jury or prospective jurors present, ensuring that highly prejudicial or inadmissible evidence does not taint the fact-finders.79 Because the Kentucky Rules of Evidence (KRE) do not strictly apply to preliminary determinations of admissibility under KRE 104(a), hearsay may technically be introduced.82 However, the gravity of the constitutional liberty interests at stake generally demands live testimony subject to rigorous cross-examination.82</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suppression hearing, the Kentucky Rules of Civil Procedure regarding burden of proof (CR 43.01) apply.7 The burden of proof rests squarely on the Commonwealth, as the party holding the affirmative of the issue, to justify the admission of the confession.7 The prosecution must affirmatively establish, by a preponderance of the evidence, that the Miranda warnings were properly administered, that any waiver was knowing and intelligent, and that the confession was entirely voluntary under the totality of the circumstances.50 Consequently, it is customary and necessary for the Commonwealth to call the primary interrogating officers to the stand to testify regarding the environment of the interrogation, the demeanor of the defendant, and the specific strategic tactics employed.83</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Requirement for Specific Factual Findings and Appellate Review</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presentation of evidence and testimony, the trial court serves as the sole finder of fact. Crucially, the court is required to make specific, essential findings of fact on the record regarding the circumstances of the interrogation.79</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reviewing a trial court's denial or grant of a suppression motion on appeal, Kentucky appellate courts utilize a strict dual standard of review:</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Error: The trial court's factual findings regarding the physical and psychological environment of the interrogation are reviewed for clear error. If these factual findings are supported by substantial evidence in the record, they are deemed conclusive and binding on the appellate court.6</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Novo Review: Once the facts are established, the ultimate legal questionswhether those specific facts objectively amount to a "custodial interrogation," whether a Miranda waiver was valid, or whether a confession was ultimately "involuntary"are reviewed de novo.6</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a robust and highly detailed factual record at the RCr 8.27 hearing is paramount for both the prosecution and the defense, as it forms the immutable foundation upon which all subsequent appellate constitutional analysis will rely.</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Phase under RCr 8.27</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Initiation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motion filed pre-trial detailing the specific statements and constitutional grounds for suppression.78</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Hearing</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on-the-record hearing before the judge without a jury. Strict KRE rules relaxed (KRE 104(a)).82</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Adjudication &amp; Review</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judge must issue specific findings of fact. Appellate courts review facts for clear error and legal conclusions de novo.26</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U BL IS H E D - Virginia Court System, accessed February 23, 2026, https://www.vacourts.gov/opinions/opncavwp/0563114.pdf</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Missouri v. Seibert | Oyez, accessed February 23, 2026, https://www.oyez.org/cases/2003/02-1371</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States of America, Plaintiff-appellee, v. Timothy Stewart, Defendant-appellant, 388 F.3d 1079 (7th Cir. 2004) - Justia Law, accessed February 23, 2026, https://law.justia.com/cases/federal/appellate-courts/F3/388/1079/569700/</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Stanford Law Review, accessed February 23, 2026, https://review.law.stanford.edu/wp-content/uploads/sites/3/2019/01/Moy-71-Stan.-L.-Rev.-215-2019-1.pdf</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Mourning Miranda - SSRN, accessed February 23, 2026, https://papers.ssrn.com/sol3/Delivery.cfm/SSRN_ID1306655_code256022.pdf?abstractid=1095620&amp;mirid=1&amp;type=2</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______ IN THE SUPREME COURT OF UNITED STATES, accessed February 23, 2026, https://www.supremecourt.gov/DocketPDF/23/23-5642/279716/20230918175522841_Writ%20of%20Cert%20FINAL.pdf</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Harmless-Error Review for Missing RCr 8.27(2) Suppression Hearings When Custody Facts Are Not Materially Disputed - CaseMine, accessed February 23, 2026, https://www.casemine.com/commentary/us/harmless-error-review-for-missing-rcr-8.27(2)-suppression-hearings-when-custody-facts-are-not-materially-disputed/view</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8.18 Defenses, Objections and Requests that Must be Made Before Trial - View Document - Kentucky Court Rules, accessed February 23, 2026, https://govt.westlaw.com/kyrules/Document/NB044FAA0A91C11DA8F5EE32367A250AE?viewType=FullText&amp;originationContext=documenttoc&amp;transitionType=CategoryPageItem&amp;contextData=(sc.Default)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Amending Rules of Criminal Procedure (RCr) 2014 - Kentucky Court of Justice, accessed February 23, 2026, https://www.kycourts.gov/Courts/Supreme-Court/Supreme%20Court%20Orders/201422.pdf</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22 Suppression Hearings, accessed February 23, 2026, https://www.defendyouthrights.org/wp-content/uploads/Chap-22-Suppression-Hearings.pdf</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Suppression Hearing? - Louisville DUI Lawyer, accessed February 23, 2026, https://suhrelawlouisville.com/what-is-a-suppression-hearing/</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DPA Evidence Manual, 8th Edition - Department of Public Advocacy, accessed February 23, 2026, https://dpa.ky.gov/wp-content/uploads/2020/10/Evidence-Manual-8th-Edition-FINAL.pdf</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Advocate - Department of Public Advocacy, accessed February 23, 2026, https://dpa.ky.gov/wp-content/uploads/2024/06/Defending-Children-Manual-May-2024.pdf</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APPELLANT v. HON BRUCE BELL AND CHILD UNDER EIGHTEEN YEARS OF AGE APPELLEE (2012) | FindLaw, accessed February 23, 2026, https://caselaw.findlaw.com/ky-court-of-appeals/1597389.html</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Court / Civil</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a Jury Trial</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Forfeiture of the Sixth Amendment right to a speedy, public adjudication by an impartial panel of peers.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Conferences and the Discovery Phase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cases where a "not guilty" plea is entered at arraignment, the matter is scheduled for a pretrial conference.16 The pretrial conference is a critical, often determinative procedural juncture designed to facilitate negotiation, compel the review of evidentiary discovery, and establish whether a case will proceed to an adversarial trial or be resolved through alternative, mutually agreeable means.7</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RCr 5.02, pretrial conferences may be handled informally at the discretion of the court and upon the request of the parties involved.7 The primary utility of this conference is to provide a dedicated forum for defense counsel and the County Attorney to evaluate the merits, strengths, and weaknesses of the prosecution's case. Prior to or during this conference, the formal production of evidence-known as "Discovery"-occurs.16 Governed by RCr 7.24, discovery obligates the Commonwealth to provide the defense with exculpatory evidence, police narratives, witness statements, chemical testing results (such as breathalyzer or blood assays), and any physical or digital evidence, including body-worn camera footage.16 Failure to disclose evidence prior to court-imposed deadlines can result in the exclusion of that evidence at trial, significantly weakening the state's position.31</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Equipped with this evidentiary framework, the County Attorney typically extends a formal plea offer during the pretrial conference.13 This offer represents a negotiated compromise, balancing the strength of the evidence against the defendant's criminal history, the desires of any victims, and the broader interests of justice.13 Defendants may generally waive their personal physical appearance at these conferences if their attorney appears on their behalf, saving the defendant from missing employment or managing childcare, provided the judge grants explicit leave.17 However, local rules strongly encourage finality; in jurisdictions like Daviess County, local rules require attorneys and defendants to exhaust all settlement efforts prior to scheduling a final trial date, aiming to prevent unnecessary delays and the administrative burden of summoning a jury pool.32</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pretrial conference yields several potential outcomes: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via Plea Agreement: The defense and prosecution agree to amended charges, reduced penalties, or a specific recommended sentence, culminating in a guilty plea.</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Continuance: The case is formally delayed to a future docket to allow for additional evidentiary investigation, the procurement of a specialized substance abuse assessment, or the continuation of complex negotiations.32</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Requirement</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Must enter a guilty plea and explicitly waive speedy trial rights.34</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a Speedy Trial and the Barker Analysis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trial scheduling is anchored deeply in the constitutional right to a speedy trial, guaranteed explicitly by the Sixth Amendment of the United States Constitution and Section 11 of the Kentucky Constitution.41 Kentucky statutes further demand that the trial of persons held in physical custody shall be held as promptly as reasonably possible.41 Unreasonable, state-sponsored delays can result in the outright dismissal of charges with prejudice, serving as a terminal sanction against prosecutorial inefficiency.</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adjudicate complex speedy trial claims using the nuanced balancing test established by the Supreme Court in Barker v. Wingo, 407 U.S. 514 (1972). This jurisprudential framework prevents the application of arbitrary, rigid time limits and instead requires trial judges to conduct a holistic evaluation of four interdependent factors 41:</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Barker v. Wingo Speedy Trial Factors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Assertion of the Right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Evaluates whether, and how vigorously, the defendant formally demanded a speedy trial. Failure to assert the right heavily implies the defendant acquiesced to the timeline.42</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Prejudice to the Defendant</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Assesses actual harm caused by the delay, including oppressive pretrial incarceration, severe anxiety, and the impairment of the defense (e.g., lost evidence, deceased witnesses).41</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from.41</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Jury vs. Bench Trials in District Court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Kentucky District Courts, criminal defendants are constitutionally entitled to a trial by jury unless they expressly and voluntarily waive that right in writing, which must then be approved by the court and consented to by the Commonwealth.45 Under RCr 9.26 and related structural statutes, a misdemeanor jury in the District Court is composed of six persons, a deliberate reduction from the twelve required for felony trials in the Circuit Court, designed to expedite the selection process for less severe offenses.1 Regardless of the reduced jury size, a guilty verdict in a criminal trial requires absolute unanimity among the six jurors, whereas civil trials in the same venue only require agreement from five of the six.47 If a defendant successfully elects a bench trial, the judge assumes a dual role, presiding over the legal interpretations and simultaneously acting as the ultimate trier of fact regarding guilt or innocence.45</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Procedure and the Burden of Proof</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procedural flow of a misdemeanor trial follows a rigid sequence designed to ensure fundamental fairness and logical evidence presentation. Following jury selection (voir dire), the Commonwealth, bearing the ultimate burden of proof, presents its case first during opening statements, followed immediately by its case-in-chief, where witnesses are called and physical exhibits are introduced.12 The prosecutorial burden is the highest standard recognized in American jurisprudence: under KRS 500.070, the Commonwealth must prove every discrete, statutory element of the charged offense beyond a reasonable doubt.22 The defendant enjoys an absolute presumption of innocence throughout the proceeding and has no legal or ethical obligation to present any evidence or take the witness stand.21</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procedural mechanism occurs at the exact moment the Commonwealth rests its case-in-chief: the formal Motion for a Directed Verdict under RCr 10.24 and CR 50.01.48 Defense counsel moves for a directed verdict by arguing that, even when drawing all fair and reasonable inferences strictly in favor of the prosecution, the Commonwealth has failed to establish a prima facie case.31 For example, in a theft trial, if the prosecution proves the defendant took an item but presents zero evidence demonstrating the intent to permanently deprive the owner, the elements are unsatisfied.31 If the judge agrees that no reasonable juror could find guilt based on the inadequate evidence presented, the judge directs a verdict of acquittal, immediately terminating the trial. If the motion is denied, the defense may elect to present its case, followed by the Commonwealth's rebuttal, closing arguments, the reading of jury instructions, and the final rendering of a verdict.31</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“D” - View Document - Kentucky Court Rules - Westlaw, accessed February 25, 2026, https://govt.westlaw.com/kyrules/Document/NA5D3A2E0F4E711E39061EA59213A2019?viewType=FullText&amp;originationContext=documenttoc&amp;transitionType=CategoryPageItem&amp;contextData=(sc.Default)</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533.250 Pretrial diversion program in each judicial circuit -- Elements -- Fee., accessed February 25, 2026, https://apps.legislature.ky.gov/law/statutes/statute.aspx?id=44797</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3.10 Preliminary hearing; waiver - View Document - Kentucky Court Rules - Westlaw, accessed February 25, 2026, https://govt.westlaw.com/kyrules/Document/N43C31DD0A91C11DA8F5EE32367A250AE?transitionType=Default</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3.14 Probable cause finding - View Document - Kentucky Court Rules - Westlaw, accessed February 25, 2026, https://govt.westlaw.com/kyrules/Document/N444E94F0A91C11DA8F5EE32367A250AE?transitionType=Default</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Pretrial Release Manual - Department of Public Advocacy, accessed February 25, 2026, https://dpa.ky.gov/wp-content/uploads/2020/10/PretrialReleaseManualExternal102814REDUCED.pdf</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Speedy Trial - NACDL, accessed February 25, 2026, https://www.nacdl.org/Landing/Speedy-Trial</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Demanding a Speedy Trial: Re-Evaluating the Assertion Factor in the Baker v. Wingo Test, accessed February 25, 2026, https://scholarlycommons.law.case.edu/cgi/viewcontent.cgi?article=4681&amp;context=caselrev</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Constitutional Mandate and Jurisdictional Transfer</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law mandates that no individual can be proceeded against for a felony except upon an indictment returned by a grand jury.1 This constitutional requirement, found in Section 12 of the Kentucky Constitution, establishes the grand jury as the ultimate gatekeeper of felony prosecution.1 However, the initial management of felony cases typically begins in the District Court, which possesses the authority to conduct preliminary hearings to determine if there is sufficient evidence to hold a defendant over for grand jury action.3 In Daviess County, the District Court serves as this initial venue, while the Circuit Court, divided into Division I and Division II, eventually assumes jurisdiction over all criminal cases involving penalties exceeding twelve months of imprisonment.3</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transfer of a case from the District to the Circuit Court is not merely an administrative shift but a jurisdictional handoff defined by RCr 3.22. Upon a finding of probable cause at a preliminary hearing, or a waiver of such hearing by the defendant, the District Court clerk is required to transmit all records, papers, and bail documents to the Circuit Court clerk and the Commonwealth’s Attorney.6 This "binding over" process marks the end of the District Court’s examining jurisdiction and the beginning of the Circuit Court’s potential jurisdiction over the indicted offense.7</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Evidentiary Environment and the Hearsay Exception</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evidentiary standards at a preliminary hearing are notoriously relaxed compared to a jury trial. Under RCr 3.14(2), a finding of probable cause may be based entirely or in part on hearsay evidence.1 This allows the Commonwealth to present its case efficiently, often by calling only the lead detective or arresting officer to summarize witness statements, laboratory results, or investigative findings.2</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Court Trial (Rules of Evidence)</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defense case</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While the standard is low-defined as a reasonable amount of suspicion supported by circumstances strong enough to justify a prudent person's belief-the defendant retains the right to cross-examine Commonwealth witnesses and introduce their own evidence.1 However, the defense rarely calls witnesses at this stage, as doing so might provide the prosecution with premature discovery or lock defense witnesses into a story before the full investigation is complete.9 The most significant tactical advantage for the defense at a preliminary hearing is the ability to cross-examine the officer, pinning them down to a narrative that can later be scrutinized for inconsistencies at trial.8</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Schedule, and Impanelment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Daviess County, the grand jury schedule is governed by Local Rule 206. A new grand jury is impaneled twice a year, on the first Tuesday of January and the first Tuesday of July, typically at 8:30 A.M..26 These sessions are overseen by the judge of the Circuit Court division that has a trial period during those months.26</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Time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8:30 A.M.</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Daviess Circuit Court Clerk is responsible for randomly and equally dividing the cases and jury pool among the divisions.4 The grand jury itself remains in session for six months, meeting monthly to hear cases presented by the Commonwealth’s Attorney.24</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Secrecy and Attendance Protocols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Secrecy is a fundamental requirement of grand jury proceedings, intended to protect the integrity of the investigation and the reputation of individuals who may not be indicted.8 Under RCr 5.18, only specific individuals are authorized to be present during the examination of witnesses: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Commonwealth’s Attorney or their designated assistant.25</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stenographer or operator of a recording device.23</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witness currently under examination.23</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interpreter, if necessary.25</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parent, guardian, or custodian of a minor or disabled witness.23</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including the prosecutor, is permitted to be present while the grand jurors are deliberating or voting.23 Violations of these presence rules can result in the person being held in contempt of court.25 The secrecy of these proceedings is so paramount that even after an indictment is returned, the testimony provided remains confidential, though defendants are entitled to a transcript of the testimony once they are formally charged.8</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the Commonwealth’s Attorney</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Commonwealth’s Attorney for the 6th Judicial Circuit has the primary responsibility for presenting evidence to the grand jury.29 This official acts as both the examiner of witnesses and the legal advisor to the jury.23 While the prosecutor has significant discretion in which cases to present and what evidence to highlight, they do not have the authority to exclude witnesses the grand jury itself wishes to hear.28</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witnesses in the presence of the jury</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Commonwealth’s Attorney also has the option to "directly indict" a case.3 In such instances, the prosecutor bypasses the District Court’s preliminary hearing and presents the case directly to the grand jury. This is often used in cases involving sensitive witnesses, complex investigations, or when a defendant has not yet been arrested.3</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Division of Labor and Case Assignment</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Circuit Court operates in two divisions, and the Clerk is mandated by Local Rule 18 to divide cases between them as equally as possible.4 This random assignment is a foundational principle of judicial neutrality. However, Rule 6 and Rule 20 of the Daviess District and Circuit Courts provide exceptions to this randomness to facilitate the "One-Family/One-Judge" concept.5</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defendant is charged with a new felony-such as Domestic Violence Assault-the case is assigned to the division that has already handled or is currently handling related actions involving the same parties, such as an Emergency Protective Order (EPO) or a Dependency/Neglect/Abuse (D/N/A) petition.5 This administrative policy ensures that a single judge has a comprehensive understanding of the family dynamics and prior legal history involved in a case, preventing inconsistent rulings across different courtrooms.5</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Hour and Arraignment Schedules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Daviess County maintains a rigorous schedule for criminal motions and arraignments to ensure cases proceed toward trial without undue delay.</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Court Arraignments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Thursday/Friday at 8:30 A.M. following trial period start</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Division I Criminal Motions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Each morning at 8:30 A.M.</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Division II Criminal Motions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Mon, Wed, Thurs at 8:30 A.M.</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Motion Service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5 days prior to hearing</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Arraignments following a grand jury indictment are held at 8:30 A.M. on the Thursday and Friday next after the beginning of the trial period.4 During this arraignment, the court formally informs the defendant of the charges, confirms they have legal counsel, and enters a preliminary plea-typically "not guilty" to allow for discovery and trial preparation.4</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Prosecutorial Ethics and Inter-Agency Cooperation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relationship between the Daviess County Attorney and the Commonwealth’s Attorney is codified in KRS 15.725. While the Commonwealth’s Attorney handles the grand jury and Circuit Court, the County Attorney is responsible for District Court matters.29 However, they are legally required to cooperate in the enforcement of the Commonwealth's criminal laws.29</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County Attorney must assist the Commonwealth’s Attorney in Circuit Court "when necessary," and both offices may enter into agreements to share or redistribute prosecutorial duties.29 This cooperation is essential during the preliminary hearing phase, as the County Attorney often manages the probable cause hearing on behalf of the state, ensuring the case is sufficiently developed before it is passed to the Commonwealth’s Attorney for grand jury presentment.29</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Secrecy Violations and Post-Indictment Discovery Abuse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grand jury is a powerful investigative tool, it is subject to judicial oversight regarding its "sole or dominant purpose." In Bishop v. Commonwealth, the Kentucky Supreme Court addressed the potential for the grand jury process to be abused as a "guise for trial preparation".32</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 ruled that while the grand jury has broad powers to subpoena witnesses for investigative purposes, the Commonwealth cannot use these powers to conduct discovery against an already-indicted defendant.32 If the "sole or dominant purpose" of a grand jury subpoena is to discover facts relating to a pending indictment or to intimidate defense witnesses, the subpoena must be quashed.32 This precedent ensures that once a case in Daviess County moves past the grand jury phase, the Commonwealth is limited to the standard rules of criminal discovery rather than the ex parte secrecy of the grand jury room.32</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Integrated Felony Screen in Daviess County</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felony adjudication process in Daviess County is a highly structured progression designed to filter criminal allegations through increasingly rigorous standards of review. The initial District Court phase, characterized by the 10/20-day rule for preliminary hearings, ensures that the state’s power to detain is justified by an open-court finding of probable cause. The transition through the "bound over" stage maintains the defendant's constitutional rights through bail continuation rules and the 60-day indictment deadline.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Legislating New Federalism: The Call for Grand Jury Reform in the States, accessed February 25, 2026, https://digitalcommons.law.ou.edu/cgi/viewcontent.cgi?article=1244&amp;context=olr</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BISHOP v. Commonwealth of Kentucky (Real Party in Interest) Appellee. (2002) | FindLaw, accessed February 25, 2026, https://caselaw.findlaw.com/court/ky-supreme-court/1066683.html</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Jury Practice, Protests and Reform - Fried Frank, accessed February 25, 2026, https://www.friedfrank.com/uploads/siteFiles/Publications/Fried_Frank_Grand_Jury_Practice_Protests_and_Reform_NYLJ.pdf</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Report RSF-56 Commercial Driver's License Prosecution, Adjudication, and Data Transmission Jeeyen Koo, M.S. Research - Lifesavers Conference, accessed February 25, 2026, https://lifesaversconference.org/wp-content/uploads/2022/03/CDL-Adjudication-Report-9-April-2020.pdf</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6 [Introduction] - View Document - Kentucky Court Rules - Westlaw, accessed February 25, 2026, https://govt.westlaw.com/kyrules/Document/N20D244D0CDD711E2B8A98F15366672B8?viewType=FullText&amp;originationContext=documenttoc&amp;transitionType=CategoryPageItem&amp;contextData=(sc.Default)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Ethics Opinion KBA E-215 - Kentucky Bar Association, accessed February 25, 2026, https://kybar.org/Portals/0/Admin/Ethics%20Opinions/KBA_E-215.pdf</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7, sentencing after conviction or guilty plea.</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Wiretapping and Eavesdropping Law - KRS Chapter 526</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is a one-party consent state for audio recording. KRS 526.010 defines 'eavesdrop' as overhearing, recording, amplifying, or transmitting a wire or oral communication of others without the consent of at least one party. KRS 526.020 makes eavesdropping - recording without at least one party's consent - a Class D felony (1-5 years; up to $10,000 fine).</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statutory commentary notes that a conversation audible to the ordinary ear without any device is not protected - only recordings made using an electronic or mechanical device fall under the statute. Recording a police encounter in which you are a participant (including as the subject of a stop or arrest) constitutes one-party consent because you are a party to the communication. Recording officers conducting their public duties in public space, where the officer has no expectation of privacy in the communication, does not constitute eavesdropping under the statute.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Reporters Committee for Freedom of the Press has confirmed this analysis with respect to Kentucky: 'A growing consensus of courts have recognized a constitutional right to record government officials engaged in their duties in a public place.' The First Amendment right analysis is federal; the eavesdropping statute is the relevant Kentucky state law question, and it does not prohibit recording of police encounters in which the recorder is a participant or bystander in a public place.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"Guilty but Mentally Ill" Alternative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jurisprudence, codified under KRS 504.130, provides a nuanced plea and verdict alternative designed to address the intersection of criminal culpability and severe psychological defect: the finding of "Guilty but mentally ill".24 This standard is applied when the prosecution possesses sufficient evidence to prove the defendant's guilt beyond a reasonable doubt, but the defendant concurrently proves, by a preponderance of the evidence, that they were suffering from a documented mental illness at the precise time the offense was committed.24 If a defendant waives their right to a trial, the District Court judge may accept this specific plea if the court factually determines the presence of the mental illness.24</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profound implications of this plea alter the trajectory of the sentencing phase. Under KRS 504.150, a defendant found guilty but mentally ill is subject to the exact same penal sentence-including identical terms of incarceration or financial fines-as a standard guilty verdict.27 However, the statute mandates that the state must provide treatment for the psychological condition.27 If the defendant is granted a probated sentence or conditional discharge rather than active jail time, ongoing and verifiable mental health treatment becomes an explicit, non-negotiable condition of that supervised community release.30 This framework recognizes the legal culpability of the offender while systematically attempting to mitigate the underlying psychological drivers that precipitated the criminal conduct.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Misdemeanor Sentencing Guidelines, Discretion, and Enhancements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a final conviction-whether secured by a negotiated guilty plea or an adverse trial verdict-the District Court promptly proceeds to sentencing. Sentencing for misdemeanors is typically imposed immediately upon conviction, unlike felony cases which require a protracted presentence investigation (PSI).18 The District Court judge possesses broad, independent discretion to fashion a sentence, provided it remains strictly within the definitive parameters established by the Kentucky Penal Code.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Limits: Class A and Class B Misdemeanors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Misdemeanors in Kentucky are categorized into two primary classes, each carrying distinct, escalating statutory maximums designed to reflect the severity of the offense: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 Misdemeanors: Representing the most severe non-felony offenses, these are punishable by a term of incarceration in the county jail of up to twelve (12) months and an accompanying financial fine not to exceed $500.00.3</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B Misdemeanors: Representing lesser offenses, these are punishable by a maximum term of incarceration of up to ninety (90) days in the county jail and a fine not to exceed $250.00.3</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Probation vs. Conditional Discharge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judge determines that an active sentence of incarceration in the county jail is unnecessary or counterproductive, they generally utilize one of two community supervision mechanisms: Probation or Conditional Discharge. While practitioners frequently conflate these terms in casual practice, they are legally, statutorily, and operationally distinct under KRS 533.020.51</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Probation (KRS 533.020)</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Conditional Discharge (KRS 533.020)</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Oversight Entity</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Supervised closely by a designated probation officer.</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Monitored solely by the Court via subsequent checks.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Conditions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Regular check-ins, strict travel restrictions, random chemical drug/alcohol testing, mandatory counseling.52</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Obeying all laws, paying required fines/restitution, avoiding specific locations, completing designated educational classes.52</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Duration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 to two (2) years for misdemeanors, extendable if necessary solely to complete outstanding financial restitution.51</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 to two (2) years for misdemeanors, extendable if necessary solely to complete outstanding financial restitution.51</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synthesized from Kentucky Revised Statutes.51</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judicial decision to grant supervised probation over an unsupervised conditional discharge involves a complex assessment of the defendant's criminal history, the violent or substance-related nature of the crime, and whether unrestricted community release poses an undue risk to public safety. Under KRS 533.030, standard conditions applied to either release mechanism require the defendant to actively avoid injurious or vicious habits, avoid persons or places of disreputable character, and refrain entirely from committing any further penal offenses.53 If a defendant violates these conditions, the court conducts a revocation hearing and may revoke the community release, immediately imposing the original, underlying jail sentence.53 Crucially, the defendant receives credit only for time previously spent in physical confinement or approved home incarceration, not for the time spent free in the community.53</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10.24 Motion for Judgment of Acquittal - View Document - Kentucky Court Rules, accessed February 25, 2026, https://govt.westlaw.com/kyrules/Document/N6567AD10A91D11DA8F5EE32367A250AE?viewType=FullText&amp;originationContext=documenttoc&amp;transitionType=CategoryPageItem&amp;contextData=(sc.Default)</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13 Presentence Motions - View Document - Kentucky Court Rules - Westlaw, accessed February 25, 2026, https://govt.westlaw.com/kyrules/Document/N97F88A10CA6011DA99D4E88C07ED9998?viewType=FullText&amp;originationContext=documenttoc&amp;transitionType=CategoryPageItem&amp;contextData=(sc.Default)</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Advocate - Department of Public Advocacy, accessed February 25, 2026, https://dpa.ky.gov/wp-content/uploads/2022/02/TLN-2020-Print-Edition-FINAL-BW.pdf</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533.020 Probation and conditional discharge. (1) When a person who has been convicted of an offense or who has entered a p, accessed February 25, 2026, https://apps.legislature.ky.gov/law/statutes/statute.aspx?id=50190</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Discharge vs. Probation in Kentucky, accessed February 25, 2026, https://www.hoffmanlawyer.com/conditional-discharge-vs-probation-in-kentucky/</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533.030 Conditions of probation and conditional discharge -- Restitution to victim., accessed February 25, 2026, https://apps.legislature.ky.gov/law/statutes/statute.aspx?id=55474</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8, post-conviction remedies and review.</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group advisement establishes an efficient procedural baseline, the judge must still engage in a detailed individual colloquy when addressing a specific defendant at the podium, particularly those attempting to proceed pro se (without counsel) or seeking to enter an immediate guilty plea. The complexity of the legal language used by the court is a significant factor in ensuring due process. Best practice scripts utilized by Kentucky judges are deliberately designed to target a 6th to 8th-grade reading level to ensure authentic, plain-language comprehension.40 A judge must confirm the defendant's educational background, English proficiency, and genuine understanding that proceeding without an attorney forces them to navigate complex legal defenses, rules of evidence, and severe collateral consequences-such as future employment loss, public housing eviction, or immigration deportation-entirely unaided by legal expertise.40</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group advisement establishes an efficient procedural baseline, the judge must still engage in a detailed individual colloquy when addressing a specific defendant at the podium, particularly those attempting to proceed pro se (without counsel) or seeking to enter an immediate guilty plea. The complexity of the legal language used by the court is a significant factor in ensuring due process. Best practice scripts utilized by Kentucky judges are deliberately designed to target a 6th to 8th-grade reading level to ensure authentic, plain-language comprehension.40 A judge must confirm the defendant's educational background, English proficiency, and genuine understanding that proceeding without an attorney forces them to navigate complex legal defenses, rules of evidence, and severe collateral consequences-such as future employment loss, public housing eviction, or immigration deportation-entirely unaided by legal expertise.40</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Appeal</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Forfeiture of the right to petition a higher appellate court to review the factual merits of the conviction.</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compiled from standard AOC-495 colloquy parameters and Best Practice standards.21</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mechanical execution of this constitutional waiver is standardized across Kentucky through the AOC-495 form (Motion to Enter Guilty Plea).22 By signing this document and affirming its contents under oath in open court, the defendant explicitly stipulates that their judgment is not impaired by narcotics, alcohol, or severe mental defect; that they fully comprehend the charges; that they have exhausted discussions with counsel; and that they understand the penal and long-term collateral consequences of the conviction.22 Furthermore, the presiding judge must establish an independent "factual basis" for the plea.26 This requires the defendant, or the prosecution, to articulate the specific conduct that occurred, ensuring that the admitted actions satisfy every statutory element of the charged offense before a judgment of conviction is entered.22</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Employment Vulnerability and Professional Licensing Barriers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National Inventory of Collateral Consequences of Conviction (NICCC) is an exhaustive federal database that tracks hundreds of statutory barriers triggered instantly by criminal records across all jurisdictions.62 In Kentucky, a District Court conviction directly and legally limits the ability of employers to hire individuals with records, particularly in economically stable sectors such as public employment, specialized health care, adult and nursing care, commercial transportation, banking, and education.64 Furthermore, state occupational licensing boards possess incredibly broad, legally sanctioned discretion to deny, suspend, or revoke professional licenses for individuals convicted of crimes involving "moral turpitude," substance abuse, or violence.64 This effectively bars formerly convicted individuals from pursuing lucrative specialized trades or legitimate self-employment long after their court debt is paid.</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Exclusions: The Disproportionate Impact on KEES Scholarships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particularly severe collateral consequence unique to Kentucky law restricts access to vital higher education funding. State statutes categorically ban any individual with a felony conviction from ever utilizing the Kentucky Educational Excellence Scholarship (KEES).65 KEES, a massive program funded by proceeds from the Kentucky Lottery, awards critical scholarship money directly based on high school GPAs and standardized ACT/SAT scores.66</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prohibition against convicted felons using these specific funds disproportionately impacts youth who made errors but subsequently earned the academic metrics required for the award. Advocacy groups and policy analysts note that excluding these individuals from earned educational funds makes it exceptionally harder for them to gain meaningful employment, thereby increasing recidivism rates.65 Furthermore, this ban heavily exacerbates systemic racial and economic disparities; while Black Kentuckians comprise only 9% of the total state population, they account for 22% of the incarcerated population, thereby bearing a wildly disproportionate loss of educational funding due to this specific collateral consequence.65 Bipartisan legislative efforts, notably including bills such as HB 247 and SB 83, have frequently attempted to amend or repeal this specific prohibition to reduce recidivism through expanded educational access, underscoring the severe socio-economic ripple effect caused by this barrier.67</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Covington, Kentucky DUI Lawyer - Dickman Law Office, accessed February 25, 2026, https://www.dickmanlawoffice.com/practice-areas/criminal-defense/dui-offenses/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DUI Penalties - DRIVE, accessed February 25, 2026, https://drive.ky.gov/Drivers/Pages/DUI.aspx</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Safe Driver, accessed February 25, 2026, https://kentuckysafedriver.com/</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Info - Alive at 25 Driving Education, accessed February 25, 2026, https://aliveat25.us/ky/course-info?course_id=15572</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 State Traffic School - DRIVE, accessed February 25, 2026, https://drive.ky.gov/Drivers/Pages/KY-State-Traffic-School.aspx</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Safe Kentucky, accessed February 25, 2026, https://www.drivesafeky.com/</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penalties for domestic violence? - Kentucky DUI Lawyer, accessed February 25, 2026, https://www.mikeburnslaw.com/blog/2025/04/what-are-the-penalties-for-domestic-violence/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Lexington Domestic Assault and Domestic Violence Attorneys - Baldani Law Group, accessed February 25, 2026, https://baldanilaw.com/domestic-assault-and-domestic-violence/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Collateral Consequences of Criminal Convictions Judicial Bench Book - Office of Justice Programs, accessed February 25, 2026, https://www.ojp.gov/pdffiles1/nij/grants/251583.pdf</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Collateral Consequences of Criminal Convictions in Kentucky, accessed February 25, 2026, https://niccc.nationalreentryresourcecenter.org/resources/collateral-consequences-criminal-convictions-kentucky</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applicants with felonies banned from Public Housing or any other housin - HUD Exchange, accessed February 25, 2026, https://www.hudexchange.info/faqs/4078/are-applicants-with-felonies-banned-from-public-housing-or-any-other/</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Briefing Summary - Kentucky Housing Corporation, accessed February 25, 2026, https://wapps.kyhousing.org/khc_webforms/rental/briefing-summary.aspx</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Choice Voucher Program Administrative Plan October 1, 2025 - Kentucky Housing Corporation, accessed February 25, 2026, https://www.kyhousing.org/Rental/HCV/Documents/Administrative%20Plan.pdf</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Collateral Consequences of Criminal Convictions in Kentucky - Department of Public Advocacy, accessed February 25, 2026, https://dpa.ky.gov/wp-content/uploads/2020/10/CollateralConsequencesManualFINAL051513.pdf</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Collateral damage: guilty pleas, deportation, and Padilla v. Kentucky, accessed February 25, 2026, https://www.tdcaa.com/journal/collateral-damage-guilty-pleas-deportation-and-padilla-v-kentucky/</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SIMS (TERRANCE) VS. COMMONWEALTH OF KENTUCKY - Justia Law, accessed February 25, 2026, https://law.justia.com/cases/kentucky/court-of-appeals/2020/2017-ca-000603-mr.html</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Steps in the Criminal Justice System - Kenton County Commonwealth's Attorney, accessed February 25, 2026, http://kentonprosecutor.org/wp-content/uploads/2012/12/RS_Legal_Steps_In_The_Criminal_Justice_System.pdf</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Amending Rules of Criminal Procedure (RCr) 2014 - Kentucky Court of Justice, accessed February 25, 2026, https://www.kycourts.gov/Courts/Supreme-Court/Supreme%20Court%20Orders/201422.pdf</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v. Eckerle :: 2015 :: Kentucky Supreme Court Decisions - Justia Law, accessed February 25, 2026, https://law.justia.com/cases/kentucky/supreme-court/2015/2014-sc-000027-mr.html</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BOLTON v. IRVIN (2012) - Kentucky - FindLaw Caselaw, accessed February 25, 2026, https://caselaw.findlaw.com/ky-supreme-court/1610332.html</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Criminal Statute of Limitations Laws - FindLaw, accessed February 25, 2026, https://www.findlaw.com/state/kentucky-law/kentucky-criminal-statute-of-limitations-laws.html</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Baldwin's Kentucky Revised Statutes Annotated Currentness - University of Pennsylvania Carey Law School, accessed February 25, 2026, https://www.law.upenn.edu/faculty/paul-robinson/clrgcodes/Kentucky_1.html</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9, execution of judgment and supervision.</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https://www.kycourts.gov/Courts/County-Information/Documents/ClerksManual.pdf</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https://www.kycourts.gov/Courts/County-Information/Documents/ClerksManual.pdf</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https://wp.kentuckystatepolice.ky.gov/wp-content/uploads/2024/07/2023-CIK-FINAL-1.pdf</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https://wp.kentuckystatepolice.ky.gov/wp-content/uploads/2024/07/2023-CIK-FINAL-1.pdf</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https://legislature.ky.gov/LRC/Publications/Informational%20Bulletins/IB59.pdf</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https://legislature.ky.gov/LRC/Publications/Informational%20Bulletins/IB59.pdf</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https://apps.legislature.ky.gov/record/26rs/hb76.html</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https://apps.legislature.ky.gov/record/26rs/hb76.html</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https://apps.legislature.ky.gov/lrc/publications/ResearchReports/RR364.pdf</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https://apps.legislature.ky.gov/lrc/publications/ResearchReports/RR364.pdf</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https://apps.legislature.ky.gov/law/statutes/chapter.aspx?id=39302</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https://apps.legislature.ky.gov/law/statutes/chapter.aspx?id=39302</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https://apps.legislature.ky.gov/law/statutes/statute.aspx?id=56440</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https://apps.legislature.ky.gov/law/statutes/statute.aspx?id=56440</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https://apps.legislature.ky.gov/recorddocuments/bill/25RS/sb236/orig_bill.pdf</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https://apps.legislature.ky.gov/recorddocuments/bill/25RS/sb236/orig_bill.pdf</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https://www.kycourts.gov/Legal-Forms/Legal%20Forms/315.pdf</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https://www.kycourts.gov/Legal-Forms/Legal%20Forms/315.pdf</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https://apps.legislature.ky.gov/Law/Constitution/Constitution/ViewConstitution?rsn=12</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https://apps.legislature.ky.gov/Law/Constitution/Constitution/ViewConstitution?rsn=12</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https://apps.legislature.ky.gov/law/statutes/statute.aspx?id=49300</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https://apps.legislature.ky.gov/law/statutes/statute.aspx?id=49300</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https://apps.legislature.ky.gov/law/statutes/statute.aspx?id=18620</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https://apps.legislature.ky.gov/law/statutes/statute.aspx?id=18620</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https://apps.legislature.ky.gov/lrc/publications/ResearchReports/RR326.pdf</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https://apps.legislature.ky.gov/lrc/publications/ResearchReports/RR326.pdf</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https://apps.legislature.ky.gov/law/statutes/statute.aspx?id=51735</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https://apps.legislature.ky.gov/law/statutes/statute.aspx?id=51735</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https://apps.legislature.ky.gov/law/statutes/statute.aspx?id=18589</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https://apps.legislature.ky.gov/law/statutes/statute.aspx?id=18589</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https://apps.legislature.ky.gov/law/statutes/statute.aspx?id=18051</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https://apps.legislature.ky.gov/law/statutes/statute.aspx?id=18051</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Community Supervision</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 the defendant currently on probation, parole, or pretrial release? 10</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individual in Daviess County is held in the detention center beyond 48 hours without seeing a magistrate for a probable cause determination, the burden of proof shifts entirely to the government to demonstrate a bona fide emergency or an extraordinary circumstance justifying the delay.35 Standard administrative delays, weekend staffing shortages, or the routine consolidation of arraignment dockets do not suffice to rebut this presumption of unconstitutionality. Therefore, RCr 3.02 forces the Daviess District Court and local law enforcement to maintain a continuous, rapid pipeline of documentation and defendant presentment. If a judge is completely unavailable within the county, Kentucky rules permit all arrest documents to be given directly to the jailer, who must then transmit them to the court clerk on or before the next business day, ensuring the administrative machinery does not stall and the defendant is brought before a judge at the absolute earliest opportunity.33</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Probable Cause Determinations After County of Riverside v. McLaughlin, accessed February 25, 2026, https://www.ojp.gov/ncjrs/virtual-library/abstracts/judicial-probable-cause-determinations-after-county-riverside-v</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Riverside v. McLaughlin | 500 U.S. 44 (1991) | Justia U.S. Supreme Court Center, accessed February 25, 2026, https://supreme.justia.com/cases/federal/us/500/44/</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 Bright-Line Time Limit: The Constitution Requires a Probable Cause Determination - Bowen Law Repository, accessed February 25, 2026, https://lawrepository.ualr.edu/cgi/viewcontent.cgi?article=1893&amp;context=lawreview</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Riverside v. McLaughlin, 500 U.S. 44 (1991) - LII, accessed February 25, 2026, https://www.law.cornell.edu/supct/html/89-1817.ZO.html</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5. Criminal Proceedings - View Document - Kentucky Court Rules - Westlaw, accessed February 25, 2026, https://govt.westlaw.com/kyrules/Document/N7B44B600FB7811EBA2FC974E85C75656?viewType=FullText&amp;originationContext=documenttoc&amp;transitionType=CategoryPageItem&amp;contextData=(sc.Default)</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RECITATION OF RIGHTS IN CRIMINAL CASES - Department of ..., accessed February 25, 2026, https://dpa.ky.gov/wp-content/uploads/2020/10/Best-Practices-Recitation-of-Rights.pdf</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Kentucky Revised Statutes :: CHAPTER 31 DEPARTMENT OF PUBLIC ADVOCACY :: 31.110 Persons entitled to department representation and services - Justia Law, accessed February 25, 2026, https://law.justia.com/codes/kentucky/2011/031-00/31-110</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 relating to legal representation for indigent persons. 1 Be it enacted by the General Assembly of the Commonwealth of Ke, accessed February 25, 2026, https://apps.legislature.ky.gov/recorddocuments/bill/21RS/hb343/orig_bill.pdf</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31.120 Determination of whether person needy -- Factors for determination -- Affidavit of indigency., accessed February 25, 2026, https://apps.legislature.ky.gov/law/statutes/statute.aspx?id=43333</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FOR PARTIAL FEE - Kentucky Court of Justice, accessed February 25, 2026, https://www.kycourts.gov/Legal-Forms/Legal%20Forms/206.pdf</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XV Sliding Scale of Indigency - View Document - Kentucky Court Rules - Westlaw, accessed February 25, 2026, https://govt.westlaw.com/kyrules/Document/NE7914BA2BCA811ED8D3F84B1C272033C?viewType=FullText&amp;originationContext=documenttoc&amp;transitionType=CategoryPageItem&amp;contextData=(sc.Default)</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31. Department of Public Advocacy - Browse - Kentucky Court Rules - Westlaw, accessed February 25, 2026, https://govt.westlaw.com/kyrules/Browse/Home/Kentucky/KentuckyCourtRules/KentuckyStatutesCourtRules?guid=NCE967AB0A56111DAABB2C3422F8B1766&amp;originationContext=documenttoc&amp;transitionType=Default&amp;contextData=(sc.Default)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Kentucky Revised Statutes :: Chapter 500 - General provisions :: 500.070 Burden of proof -- Defenses. - Justia Law, accessed February 25, 2026, https://law.justia.com/codes/kentucky/chapter-500/section-500-070/</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3.10 Preliminary hearing; waiver - View Document - Kentucky Court Rules - Westlaw, accessed February 25, 2026, https://govt.westlaw.com/kyrules/Document/N43C31DD0A91C11DA8F5EE32367A250AE?transitionType=Default</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Criminal Process | Dickman Law Office P.S.C., accessed February 25, 2026, https://www.dickmanlawoffice.com/resources/basic-criminal-process/</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2. Court Schedule - View Document - Kentucky Court Rules - Westlaw, accessed February 25, 2026, https://govt.westlaw.com/kyrules/Document/N98A036C0DAF611ED8ABBD760BB5C67FE?viewType=FullText&amp;originationContext=documenttoc&amp;transitionType=CategoryPageItem&amp;contextData=(sc.Default)</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1.10. Time - View Document - Kentucky Court Rules - Westlaw, accessed February 25, 2026, https://govt.westlaw.com/kyrules/Document/N71429240864F11EDA7A1F9775ABEF532?viewType=FullText&amp;originationContext=documenttoc&amp;transitionType=CategoryPageItem&amp;contextData=(sc.Default)</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Community Supervision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 the defendant currently on probation, parole, or pretrial release? 10</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individual in Daviess County is held in the detention center beyond 48 hours without seeing a magistrate for a probable cause determination, the burden of proof shifts entirely to the government to demonstrate a bona fide emergency or an extraordinary circumstance justifying the delay.35 Standard administrative delays, weekend staffing shortages, or the routine consolidation of arraignment dockets do not suffice to rebut this presumption of unconstitutionality. Therefore, RCr 3.02 forces the Daviess District Court and local law enforcement to maintain a continuous, rapid pipeline of documentation and defendant presentment. If a judge is completely unavailable within the county, Kentucky rules permit all arrest documents to be given directly to the jailer, who must then transmit them to the court clerk on or before the next business day, ensuring the administrative machinery does not stall and the defendant is brought before a judge at the absolute earliest opportunity.33</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Probable Cause Determinations After County of Riverside v. McLaughlin, accessed February 25, 2026, https://www.ojp.gov/ncjrs/virtual-library/abstracts/judicial-probable-cause-determinations-after-county-riverside-v</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Riverside v. McLaughlin | 500 U.S. 44 (1991) | Justia U.S. Supreme Court Center, accessed February 25, 2026, https://supreme.justia.com/cases/federal/us/500/44/</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 Bright-Line Time Limit: The Constitution Requires a Probable Cause Determination - Bowen Law Repository, accessed February 25, 2026, https://lawrepository.ualr.edu/cgi/viewcontent.cgi?article=1893&amp;context=lawreview</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Riverside v. McLaughlin, 500 U.S. 44 (1991) - LII, accessed February 25, 2026, https://www.law.cornell.edu/supct/html/89-1817.ZO.html</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5. Criminal Proceedings - View Document - Kentucky Court Rules - Westlaw, accessed February 25, 2026, https://govt.westlaw.com/kyrules/Document/N7B44B600FB7811EBA2FC974E85C75656?viewType=FullText&amp;originationContext=documenttoc&amp;transitionType=CategoryPageItem&amp;contextData=(sc.Default)</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RECITATION OF RIGHTS IN CRIMINAL CASES - Department of ..., accessed February 25, 2026, https://dpa.ky.gov/wp-content/uploads/2020/10/Best-Practices-Recitation-of-Rights.pdf</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Kentucky Revised Statutes :: CHAPTER 31 DEPARTMENT OF PUBLIC ADVOCACY :: 31.110 Persons entitled to department representation and services - Justia Law, accessed February 25, 2026, https://law.justia.com/codes/kentucky/2011/031-00/31-110</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 relating to legal representation for indigent persons. 1 Be it enacted by the General Assembly of the Commonwealth of Ke, accessed February 25, 2026, https://apps.legislature.ky.gov/recorddocuments/bill/21RS/hb343/orig_bill.pdf</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31.120 Determination of whether person needy -- Factors for determination -- Affidavit of indigency., accessed February 25, 2026, https://apps.legislature.ky.gov/law/statutes/statute.aspx?id=43333</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FOR PARTIAL FEE - Kentucky Court of Justice, accessed February 25, 2026, https://www.kycourts.gov/Legal-Forms/Legal%20Forms/206.pdf</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XV Sliding Scale of Indigency - View Document - Kentucky Court Rules - Westlaw, accessed February 25, 2026, https://govt.westlaw.com/kyrules/Document/NE7914BA2BCA811ED8D3F84B1C272033C?viewType=FullText&amp;originationContext=documenttoc&amp;transitionType=CategoryPageItem&amp;contextData=(sc.Default)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31. Department of Public Advocacy - Browse - Kentucky Court Rules - Westlaw, accessed February 25, 2026, https://govt.westlaw.com/kyrules/Browse/Home/Kentucky/KentuckyCourtRules/KentuckyStatutesCourtRules?guid=NCE967AB0A56111DAABB2C3422F8B1766&amp;originationContext=documenttoc&amp;transitionType=Default&amp;contextData=(sc.Default)</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Kentucky Revised Statutes :: Chapter 500 - General provisions :: 500.070 Burden of proof -- Defenses. - Justia Law, accessed February 25, 2026, https://law.justia.com/codes/kentucky/chapter-500/section-500-070/</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3.10 Preliminary hearing; waiver - View Document - Kentucky Court Rules - Westlaw, accessed February 25, 2026, https://govt.westlaw.com/kyrules/Document/N43C31DD0A91C11DA8F5EE32367A250AE?transitionType=Default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Criminal Process | Dickman Law Office P.S.C., accessed February 25, 2026, https://www.dickmanlawoffice.com/resources/basic-criminal-process/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2. Court Schedule - View Document - Kentucky Court Rules - Westlaw, accessed February 25, 2026, https://govt.westlaw.com/kyrules/Document/N98A036C0DAF611ED8ABBD760BB5C67FE?viewType=FullText&amp;originationContext=documenttoc&amp;transitionType=CategoryPageItem&amp;contextData=(sc.Default)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1.10. Time - View Document - Kentucky Court Rules - Westlaw, accessed February 25, 2026, https://govt.westlaw.com/kyrules/Document/N71429240864F11EDA7A1F9775ABEF532?viewType=FullText&amp;originationContext=documenttoc&amp;transitionType=CategoryPageItem&amp;contextData=(sc.Default)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Prohibition of Forged Documents: Gray v. Commonwealth</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Kentucky Supreme Court drew a definitive, hard line against the use of manufactured documentary evidence in Gray v. Commonwealth (2016). In Gray, detectives engaged in a protracted, unrecorded five-and-a-half-hour interrogation during which they not only made false verbal claims about the evidence but also presented the defendant with a forged, fabricated Kentucky State Police forensic laboratory report.25 The forged document, complete with official letterhead, falsely indicated that the DNA of the defendant's murdered parents had been conclusively found in his vehicle.25</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 sharply distinguished the facts in Gray from the acceptable ruses in Springer, recognizing that false verbal claims are fundamentally different from fabricated official documents. The Court noted that in the modern era, heavily influenced by the "CSI effect," DNA evidence carries an "aura of infallibility" and enormous, practically insurmountable probative weight in the mind of an average person.31 When a suspect is confronted with seemingly irrefutable, documented forensic evidence bearing the official imprimatur of state authority, the suspect is highly likely to perceive the absolute futility of maintaining innocence.25</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Gray Court concluded that presenting fake scientific reports transcends mere trickery and inherently threatens to critically impair a suspect's capacity for self-determination. The use of fabricated documentary evidence during an interrogation creates a strong presumption of unconstitutional coercion, as it exceeds any reasonable leeway afforded to law enforcement.25 Consequently, while strategic deception remains an available tool, the fabrication of physical or documentary evidence is a per se impermissible tactic that will reliably trigger suppression under the three-part coercion test.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Meece v. Commonwealth :: 2011 :: Kentucky Supreme Court Decisions - Justia Law, accessed February 23, 2026, https://law.justia.com/cases/kentucky/supreme-court/2011/2006-sc-000881-mr-1.html</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STANTON v. COMMONWEALTH (2011) | FindLaw, accessed February 23, 2026, https://caselaw.findlaw.com/ky-supreme-court/1581035.html</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NOTICE NOT TO BE PUBLISHED OPINION - US Case Law, accessed February 23, 2026, https://cases.justia.com/kentucky/supreme-court/2014-2012-sc-000796-mr.pdf?ts=1408633609</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v. Commonwealth :: 2016 :: Kentucky Supreme Court Decisions - Justia Law, accessed February 23, 2026, https://law.justia.com/cases/kentucky/supreme-court/2016/2013-sc-000374-mr.html</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COMMONWEALTH OF KENTUCKY JUDICIAL CONDUCT COMMISSION IN RE THE MATTER OF: DAWN M. GENTRY, FAMILY COURT JUDGE 16TH JUDICIAL CIRCU, accessed February 23, 2026, https://www.kycourts.gov/Courts/JCC%20Actions%20Documents/2020formalproceedingsgentry.pdf</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Anthony Gray, Appellant v. Commonwealth of Kentucky, Appellee (2016) | FindLaw, accessed February 23, 2026, https://caselaw.findlaw.com/court/ky-supreme-court/1726498.html</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Manual 111314 - Department of Public Advocacy, accessed February 23, 2026, https://dpa.ky.gov/wp-content/uploads/2020/10/Mental-Health-Manual-2014.pdf</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v. EASTWOOD (2025) - FindLaw Caselaw, accessed February 23, 2026, https://caselaw.findlaw.com/court/sc-supreme-court/117943800.html</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Practitioner's Guide to Defending Capital Clients Who Have Mental Retardation, accessed February 23, 2026, https://pr.fd.org/sites/pr/files/training/MR%20Guide.pdf</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Advocate - Department of Public Advocacy, accessed February 23, 2026, https://dpa.ky.gov/wp-content/uploads/2022/02/TLN-2020-Print-Edition-FINAL-BW.pdf</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v. Eastwood: Polygraph-Context Evidence and False Confessions Under South Carolina Rule 403 - CaseMine, accessed February 23, 2026, https://www.casemine.com/commentary/us/state-v.-eastwood:-polygraph-context-evidence-and-false-confessions-under-south-carolina-rule-403/view</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Alan Jenkins, Appellant v. Commonwealth of Kentucky, Appellee (2016) | FindLaw, accessed February 23, 2026, https://caselaw.findlaw.com/court/ky-supreme-court/1746992.html</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8.27 Suppression of Evidence - View Document - Kentucky Court Rules - Westlaw, accessed February 23, 2026, https://govt.westlaw.com/kyrules/Document/NCBB71380804111E4ADECF9649E758D83?viewType=FullText&amp;originationContext=documenttoc&amp;transitionType=CategoryPageItem&amp;contextData=(sc.Default)</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Moderate, or High</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Determines flight risk and the necessity of appearance-based supervision.</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https://kypolicy.org/the-2024-kentucky-general-assembly-was-the-most-regressive-for-criminal-legal-system-policies-in-recent-memory/</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https://apps.legislature.ky.gov/law/acts/12RS/documents/0156.pdf</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https://www.law.upenn.edu/faculty/paul-robinson/clrgcodes/Kentucky_2.html</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https://unicourt.github.io/cic-code-ky/transforms/ky/ocky/r82/gov.ky.krs.title.40.html</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https://kybar.org/Portals/0/CLE/2025KLUInPersonMaterials/Kentucky%20Court%20of%20Appeals%20Update.pdf?ver=S_L6niAgux9d4C74U5_y4Q%3D%3D</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https://law.justia.com/cases/kentucky/court-of-appeals/2025/2024-ca-0825-mr.html</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https://kypolicy.org/the-hidden-web-of-criminal-legal-system-fines-and-fees-in-kentucky/</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https://www.advancingpretrial.org/resource/pretrial-research-highlights-in-2025/</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https://www.prisonlegalnews.org/news/2025/jul/15/kentucky-supreme-court-voids-prisoners-10972-jail-fee/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https://statecourtreport.org/sites/default/files/2025-09/commonwealth_of_kentucky-brief.pdf</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https://govt.westlaw.com/kyrules/Document/N48E693A0A91C11DA8F5EE32367A250AE?contextData=(sc.Default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https://govt.westlaw.com/kyrules/Document/N7A65BE70535111F0A385A3DAE9BB37BB?viewType=FullText&amp;originationContext=documenttoc&amp;transitionType=StatuteNavigator&amp;contextData=%28sc.Default%29</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https://www.kycourts.gov/Courts/Supreme-Court/Supreme%20Court%20Orders/202249.pdf</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https://law.justia.com/cases/kentucky/court-of-appeals/1971/477-s-w-2d-149-1.html</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https://www.casemine.com/judgement/us/5914a633add7b049346d7260</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https://apps.legislature.ky.gov/record/25rs/hb104.html</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https://legiscan.com/KY/research/HB104/2025</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https://apps.legislature.ky.gov/recorddocuments/note/25RS/hb104/CI.pdf</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https://apps.legislature.ky.gov/recorddocuments/note/25RS/hb104/LM.pdf</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https://www.fauverlaw.com/traffic-offenses-dui/some-of-the-proposed-legislation-in-kentucky-as-of-march-1-2025/</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https://www.prisonlegalnews.org/search/?selected_facets=tags:Ability%20to%20Pay</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https://www.defendyouthrights.org/wp-content/uploads/Reforming-Juvenile-Restitution.pdf</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https://apps.legislature.ky.gov/law/statutes/chapter.aspx?id=39302</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https://www.kycourts.gov/Courts/County-Information/Documents/ClerksManual.pdf</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https://store.legal.thomsonreuters.com/en-us/products/proview-ky-practice-v22-summary-judgement-and-related-termination-motions-2025-entitlement-43440122</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Enforcement, Property Tax Collection 10</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Data derived from the Daviess County internal directory parameters.10</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Level</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Active, ongoing supervision with regular oversight.</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Passive release with no active day-to-day oversight.</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Criminal Defense Attorney's Guide to Criminal Courts in Kentucky - Baldani Law Group, accessed February 25, 2026, https://baldanilaw.com/kentucky-criminal-courts-guide/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PRETRIAL REFORM IN KENTUCKY, accessed February 25, 2026, https://www.acluga.org/app/uploads/2021/07/Pretrial-Reform-in-Kentucky-Kentucky-Pretrial-Services-2013.pdf</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FAQ's - Commonwealth's Attorney - Kentucky.gov, accessed February 25, 2026, https://commonwealthattorney-mccrackencounty.ky.gov/Pages/faq.aspx</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101 Preface - View Document - Kentucky Court Rules - Westlaw, accessed February 25, 2026, https://govt.westlaw.com/kyrules/Document/N42CD1C50CDD611E2999D991223560DCB?originationContext=document&amp;transitionType=StatuteNavigator&amp;needToInjectTerms=False&amp;viewType=FullText</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District Court, accessed February 25, 2026, https://www.kycourts.gov/Courts/Rules%20of%20Practice/D6LOCALRULES.pdf</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Statutes &amp; Court Rules - State Government Sites, accessed February 25, 2026, https://govt.westlaw.com/kyrules/Browse/Home/Kentucky/KentuckyCourtRules/KentuckyStatutesCourtRules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5. Criminal Proceedings - View Document - Kentucky Court Rules - Westlaw, accessed February 25, 2026, https://govt.westlaw.com/kyrules/Document/N7B44B600FB7811EBA2FC974E85C75656?viewType=FullText&amp;originationContext=documenttoc&amp;transitionType=CategoryPageItem&amp;contextData=(sc.Default)</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5 Criminal Proceedings - View Document - Kentucky Court Rules - Westlaw, accessed February 25, 2026, https://govt.westlaw.com/kyrules/Document/N253801808FC811EA9B9CAC5D20914766?viewType=FullText&amp;originationContext=documenttoc&amp;transitionType=CategoryPageItem&amp;contextData=(sc.Default)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Criminal Process | Dickman Law Office P.S.C., accessed February 25, 2026, https://www.dickmanlawoffice.com/resources/basic-criminal-process/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8.28 Presence of Defendant - View Document - Kentucky Court Rules - Westlaw, accessed February 25, 2026, https://govt.westlaw.com/kyrules/Document/N669C6820FECD11DDADB9FA81BC088F05?viewType=FullText&amp;originationContext=documenttoc&amp;transitionType=CategoryPageItem&amp;contextData=(sc.Default)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III Motion and Motion Docket - Criminal - View Document - Kentucky Court Rules, accessed February 25, 2026, https://govt.westlaw.com/kyrules/Document/N1B16AB60341D11DEA7CD81F2617D4421?viewType=FullText&amp;originationContext=documenttoc&amp;transitionType=CategoryPageItem&amp;contextData=(sc.Default)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RECITATION OF RIGHTS IN CRIMINAL CASES - Department of Public Advocacy, accessed February 25, 2026, https://dpa.ky.gov/wp-content/uploads/2020/10/Best-Practices-Recitation-of-Rights.pdf</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Barker v. Wingo | Oyez, accessed February 25, 2026, https://www.oyez.org/cases/1971/71-5255</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Speedy Trial Standard for Barker v Wingo: Reviving a Constitutional Remedy in an Age of Statutes - Chicago Unbound, accessed February 25, 2026, https://chicagounbound.uchicago.edu/cgi/viewcontent.cgi?article=4822&amp;context=uclrev</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9.26 Trial by Jury or by the Court - View Document - Kentucky Court Rules - Westlaw, accessed February 25, 2026, https://govt.westlaw.com/kyrules/Document/NFB9EAEB0A91C11DA8F5EE32367A250AE?viewType=FullText&amp;originationContext=documenttoc&amp;transitionType=CategoryPageItem&amp;contextData=(sc.Default)</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VI Trials - View Document - Kentucky Court Rules - Westlaw, accessed February 25, 2026, https://govt.westlaw.com/kyrules/Document/NDB1F5C50BDA511DAA7EAC951356CD74E?viewType=FullText&amp;originationContext=documenttoc&amp;transitionType=CategoryPageItem&amp;contextData=(sc.Default)</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II, SEC. 25 Number of Jurors in Circuit and District Courts; Number Required for Verdict - View Document - Kentucky Court Rules - Westlaw, accessed February 25, 2026, https://govt.westlaw.com/kyrules/Document/N602A29306AFF11E799A4C440C6302D98?viewType=FullText&amp;originationContext=documenttoc&amp;transitionType=CategoryPageItem&amp;contextData=(sc.Default)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 CSG Justice Center, accessed February 25, 2026, https://csgjusticecenter.org/wp-content/uploads/2021/02/collateral-consequences-kentucky.pdf</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and Second Chances | ACLU Kentucky, accessed February 25, 2026, https://www.aclu-ky.org/app/uploads/2022/01/education_and_second_chances.pdf</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Scholarships and Grants - KHEAA, accessed February 25, 2026, https://www.kheaa.com/web/scholarships-grants.faces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 relating to KEES scholarships for students attending noncertified schools., accessed February 25, 2026, https://apps.legislature.ky.gov/recorddocuments/bill/25RS/sb83/bill.pdf</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KEES Bill Could Worsen College Affordability for Low-Income Kentuckians, accessed February 25, 2026, https://kypolicy.org/kees-bill-worsen-college-affordability-low-income-kentuckians/</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Bill Would Let People With Felonies Access KEES Scholarships, accessed February 25, 2026, https://www.wkyufm.org/education/2021-02-09/kentucky-bill-would-let-people-with-felonies-access-kees-scholarships</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 Drug, and Criminal History Restrictions in Public Housing - HUD User, accessed February 25, 2026, https://www.huduser.gov/periodicals/cityscpe/vol15num3/ch2.pdf</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Determination and Denial of Assistance | HUD.gov, accessed February 25, 2026, https://www.hud.gov/sites/dfiles/PIH/documents/HCV_Guidebook_Eligibility_Determination_and_Denial_of_Assistance.pdf</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duty to present proof of criminal violations</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the formal charging documents upon request</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3.14 Probable cause finding - View Document - Kentucky Court Rules - Westlaw, accessed February 25, 2026, https://govt.westlaw.com/kyrules/Document/N444E94F0A91C11DA8F5EE32367A250AE?transitionType=Default</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 The Simpson Firm, accessed February 25, 2026, https://www.balansimpsonlaw.com/faq/</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Criminal Defense Attorney's Guide to Criminal Courts in Kentucky - Baldani Law Group, accessed February 25, 2026, https://baldanilaw.com/kentucky-criminal-courts-guide/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Circuit Court, accessed February 25, 2026, https://www.kycourts.gov/Courts/Rules%20of%20Practice/C6LOCALRULES.pdf</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Rules of Practice and Procedure for the Daviess District Court, accessed February 25, 2026, https://www.kycourts.gov/Courts/Rules%20of%20Practice/D6LOCALRULES.pdf</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3.22 Transmission of papers - View Document - Kentucky Court Rules - Westlaw, accessed February 25, 2026, https://govt.westlaw.com/kyrules/Document/N45243470A91C11DA8F5EE32367A250AE?originationContext=document&amp;transitionType=StatuteNavigator&amp;needToInjectTerms=False&amp;viewType=FullText&amp;ppcid=fb80d9238cef40798884f291211bd39a&amp;t_querytext=52.04&amp;t_Method=WIN&amp;contextData=%28sc.Default%29</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Sentencing Guidelines - Baldani Law Group, accessed February 25, 2026, https://baldanilaw.com/kentucky-sentencing-guidelines/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Kentucky Statutes of Limitations, accessed February 25, 2026, https://lexingtonkylawfirm.com/legal-resources/kentucky-statutes-of-limitations/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4.54 Continuation of Bail - View Document - Kentucky Court Rules - Westlaw, accessed February 25, 2026, https://govt.westlaw.com/kyrules/Document/N8DCD04F0FECC11DDB798C297E07A8AE6?viewType=FullText&amp;originationContext=documenttoc&amp;transitionType=CategoryPageItem&amp;contextData=(sc.Default)</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COOMER v. COMMONWEALTH (2013) | FindLaw, accessed February 25, 2026, https://caselaw.findlaw.com/court/ky-court-of-appeals/1630159.html</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Jury Handbook - Kentucky Court of Justice, accessed February 25, 2026, https://www.kycourts.gov/Courts/Documents/P7YoutheJury.pdf</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10. Jury Service - View Document - Kentucky Court Rules - Westlaw, accessed February 25, 2026, https://govt.westlaw.com/kyrules/Document/N5B6A47B0CC7011EFA61CE30EDF1CE981?viewType=FullText&amp;originationContext=documenttoc&amp;transitionType=CategoryPageItem&amp;contextData=(sc.Default)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5.18 Presence of Other Persons with Grand Jury - View Document - Kentucky Court Rules - Westlaw, accessed February 25, 2026, https://govt.westlaw.com/kyrules/Document/N53296090A91C11DA8F5EE32367A250AE?viewType=FullText&amp;originationContext=documenttoc&amp;transitionType=CategoryPageItem&amp;contextData=(sc.Default)</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206 Grand Jury Schedule - View Document - Kentucky Court Rules - Westlaw, accessed February 25, 2026, https://govt.westlaw.com/kyrules/Document/N41A3F4F0CD2E11E2959ECA18703C9A40?originationContext=document&amp;transitionType=StatuteNavigator&amp;needToInjectTerms=False&amp;viewType=FullText</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Rcr 5.14 Duties of Prosecuting Attorney - View Document - Kentucky Court Rules - Westlaw, accessed February 25, 2026, https://govt.westlaw.com/kyrules/Document/N508D0AD0A91C11DA8F5EE32367A250AE?viewType=FullText&amp;originationContext=documenttoc&amp;transitionType=CategoryPageItem&amp;contextData=(sc.Default)</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OAG 82-459 | KOGC - Kentucky Open Government Coalition, accessed February 25, 2026, https://kyopengov.org/law/ag/1982/oag-82-459</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15.725 Duties of Commonwealth's attorney and county attorneys -- Agreements to share or redistribute prosecutorial duties - Legislative Research Commission, accessed February 25, 2026, https://apps.legislature.ky.gov/law/statutes/statute.aspx?id=993</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 McCulloch, Ferguson, and the Roles of Prosecutors and Grand Juries in High-Profile Cases - University of Missouri School of Law, accessed February 25, 2026, https://scholarship.law.missouri.edu/cgi/viewcontent.cgi?article=4169&amp;context=mlr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