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1.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2.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3.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4286" w:rsidRPr="00C705E1" w:rsidRDefault="00174286" w:rsidP="00174286">
      <w:pPr>
        <w:pStyle w:val="1"/>
        <w:jc w:val="center"/>
        <w:rPr>
          <w:rFonts w:asciiTheme="majorEastAsia" w:eastAsiaTheme="majorEastAsia" w:hAnsiTheme="majorEastAsia"/>
          <w:sz w:val="36"/>
        </w:rPr>
      </w:pPr>
      <w:bookmarkStart w:id="0" w:name="_Toc511744261"/>
      <w:bookmarkStart w:id="1" w:name="_Toc510971684"/>
      <w:r w:rsidRPr="00C705E1">
        <w:rPr>
          <w:rFonts w:asciiTheme="majorEastAsia" w:eastAsiaTheme="majorEastAsia" w:hAnsiTheme="majorEastAsia" w:hint="eastAsia"/>
          <w:sz w:val="36"/>
        </w:rPr>
        <w:t>摘</w:t>
      </w:r>
      <w:r w:rsidR="005D68CE">
        <w:rPr>
          <w:rFonts w:asciiTheme="majorEastAsia" w:eastAsiaTheme="majorEastAsia" w:hAnsiTheme="majorEastAsia" w:hint="eastAsia"/>
          <w:sz w:val="36"/>
        </w:rPr>
        <w:t xml:space="preserve"> </w:t>
      </w:r>
      <w:r w:rsidRPr="00C705E1">
        <w:rPr>
          <w:rFonts w:asciiTheme="majorEastAsia" w:eastAsiaTheme="majorEastAsia" w:hAnsiTheme="majorEastAsia" w:hint="eastAsia"/>
          <w:sz w:val="36"/>
        </w:rPr>
        <w:t>要</w:t>
      </w:r>
      <w:bookmarkEnd w:id="0"/>
    </w:p>
    <w:p w:rsidR="00174286" w:rsidRPr="00C705E1" w:rsidRDefault="00174286" w:rsidP="00174286">
      <w:pPr>
        <w:spacing w:line="440" w:lineRule="exact"/>
        <w:ind w:firstLine="420"/>
        <w:rPr>
          <w:rFonts w:ascii="Times New Roman" w:hAnsi="Times New Roman" w:cs="Times New Roman"/>
          <w:sz w:val="24"/>
          <w:szCs w:val="24"/>
        </w:rPr>
      </w:pPr>
      <w:r w:rsidRPr="00C705E1">
        <w:rPr>
          <w:rFonts w:ascii="Times New Roman" w:hAnsi="Times New Roman" w:cs="Times New Roman"/>
          <w:sz w:val="24"/>
          <w:szCs w:val="24"/>
        </w:rPr>
        <w:t>随着移动互联网的迅速发展，</w:t>
      </w:r>
      <w:r w:rsidR="00AE6FE0">
        <w:rPr>
          <w:rFonts w:ascii="Times New Roman" w:hAnsi="Times New Roman" w:cs="Times New Roman"/>
          <w:sz w:val="24"/>
          <w:szCs w:val="24"/>
        </w:rPr>
        <w:t>SOC</w:t>
      </w:r>
      <w:r w:rsidR="00E74965">
        <w:rPr>
          <w:rFonts w:ascii="Times New Roman" w:hAnsi="Times New Roman" w:cs="Times New Roman"/>
          <w:sz w:val="24"/>
          <w:szCs w:val="24"/>
        </w:rPr>
        <w:t>作为便携式智能终端的信息处理能力和待机时间的要求也日趋提高</w:t>
      </w:r>
      <w:r w:rsidR="00E74965">
        <w:rPr>
          <w:rFonts w:ascii="Times New Roman" w:hAnsi="Times New Roman" w:cs="Times New Roman" w:hint="eastAsia"/>
          <w:sz w:val="24"/>
          <w:szCs w:val="24"/>
        </w:rPr>
        <w:t>。</w:t>
      </w:r>
      <w:r w:rsidRPr="00C705E1">
        <w:rPr>
          <w:rFonts w:ascii="Times New Roman" w:hAnsi="Times New Roman" w:cs="Times New Roman"/>
          <w:sz w:val="24"/>
          <w:szCs w:val="24"/>
        </w:rPr>
        <w:t>存储器作为</w:t>
      </w:r>
      <w:r w:rsidR="00AE6FE0">
        <w:rPr>
          <w:rFonts w:ascii="Times New Roman" w:hAnsi="Times New Roman" w:cs="Times New Roman"/>
          <w:sz w:val="24"/>
          <w:szCs w:val="24"/>
        </w:rPr>
        <w:t>SOC</w:t>
      </w:r>
      <w:r w:rsidRPr="00C705E1">
        <w:rPr>
          <w:rFonts w:ascii="Times New Roman" w:hAnsi="Times New Roman" w:cs="Times New Roman"/>
          <w:sz w:val="24"/>
          <w:szCs w:val="24"/>
        </w:rPr>
        <w:t>的重要组成，一般而言面积占整个</w:t>
      </w:r>
      <w:r w:rsidR="00AE6FE0">
        <w:rPr>
          <w:rFonts w:ascii="Times New Roman" w:hAnsi="Times New Roman" w:cs="Times New Roman"/>
          <w:sz w:val="24"/>
          <w:szCs w:val="24"/>
        </w:rPr>
        <w:t>SOC</w:t>
      </w:r>
      <w:r w:rsidR="00E74965">
        <w:rPr>
          <w:rFonts w:ascii="Times New Roman" w:hAnsi="Times New Roman" w:cs="Times New Roman"/>
          <w:sz w:val="24"/>
          <w:szCs w:val="24"/>
        </w:rPr>
        <w:t>芯片面积的一半以上</w:t>
      </w:r>
      <w:r w:rsidR="00E74965">
        <w:rPr>
          <w:rFonts w:ascii="Times New Roman" w:hAnsi="Times New Roman" w:cs="Times New Roman" w:hint="eastAsia"/>
          <w:sz w:val="24"/>
          <w:szCs w:val="24"/>
        </w:rPr>
        <w:t>。</w:t>
      </w:r>
      <w:r w:rsidRPr="00C705E1">
        <w:rPr>
          <w:rFonts w:ascii="Times New Roman" w:hAnsi="Times New Roman" w:cs="Times New Roman"/>
          <w:sz w:val="24"/>
          <w:szCs w:val="24"/>
        </w:rPr>
        <w:t>尤其在高性能处理器中，</w:t>
      </w:r>
      <w:r w:rsidRPr="00C705E1">
        <w:rPr>
          <w:rFonts w:ascii="Times New Roman" w:hAnsi="Times New Roman" w:cs="Times New Roman"/>
          <w:sz w:val="24"/>
          <w:szCs w:val="24"/>
        </w:rPr>
        <w:t>SRAM</w:t>
      </w:r>
      <w:r w:rsidRPr="00C705E1">
        <w:rPr>
          <w:rFonts w:ascii="Times New Roman" w:hAnsi="Times New Roman" w:cs="Times New Roman"/>
          <w:sz w:val="24"/>
          <w:szCs w:val="24"/>
        </w:rPr>
        <w:t>占芯片的面积已经超过</w:t>
      </w:r>
      <w:r w:rsidRPr="00C705E1">
        <w:rPr>
          <w:rFonts w:ascii="Times New Roman" w:hAnsi="Times New Roman" w:cs="Times New Roman"/>
          <w:sz w:val="24"/>
          <w:szCs w:val="24"/>
        </w:rPr>
        <w:t>80%</w:t>
      </w:r>
      <w:r w:rsidRPr="00C705E1">
        <w:rPr>
          <w:rFonts w:ascii="Times New Roman" w:hAnsi="Times New Roman" w:cs="Times New Roman"/>
          <w:sz w:val="24"/>
          <w:szCs w:val="24"/>
        </w:rPr>
        <w:t>。存储器的性能对</w:t>
      </w:r>
      <w:r w:rsidR="00AE6FE0">
        <w:rPr>
          <w:rFonts w:ascii="Times New Roman" w:hAnsi="Times New Roman" w:cs="Times New Roman"/>
          <w:sz w:val="24"/>
          <w:szCs w:val="24"/>
        </w:rPr>
        <w:t>SOC</w:t>
      </w:r>
      <w:r w:rsidRPr="00C705E1">
        <w:rPr>
          <w:rFonts w:ascii="Times New Roman" w:hAnsi="Times New Roman" w:cs="Times New Roman"/>
          <w:sz w:val="24"/>
          <w:szCs w:val="24"/>
        </w:rPr>
        <w:t>芯片的影响很大。</w:t>
      </w:r>
    </w:p>
    <w:p w:rsidR="00174286" w:rsidRPr="00C705E1" w:rsidRDefault="00174286" w:rsidP="00E74965">
      <w:pPr>
        <w:spacing w:line="440" w:lineRule="exact"/>
        <w:ind w:firstLine="420"/>
        <w:rPr>
          <w:rFonts w:ascii="Times New Roman" w:hAnsi="Times New Roman" w:cs="Times New Roman"/>
          <w:sz w:val="24"/>
          <w:szCs w:val="24"/>
        </w:rPr>
      </w:pPr>
      <w:r w:rsidRPr="00C705E1">
        <w:rPr>
          <w:rFonts w:ascii="Times New Roman" w:hAnsi="Times New Roman" w:cs="Times New Roman"/>
          <w:sz w:val="24"/>
          <w:szCs w:val="24"/>
        </w:rPr>
        <w:t>如今的</w:t>
      </w:r>
      <w:r w:rsidRPr="00C705E1">
        <w:rPr>
          <w:rFonts w:ascii="Times New Roman" w:hAnsi="Times New Roman" w:cs="Times New Roman"/>
          <w:sz w:val="24"/>
          <w:szCs w:val="24"/>
        </w:rPr>
        <w:t>SRAM</w:t>
      </w:r>
      <w:r w:rsidRPr="00C705E1">
        <w:rPr>
          <w:rFonts w:ascii="Times New Roman" w:hAnsi="Times New Roman" w:cs="Times New Roman"/>
          <w:sz w:val="24"/>
          <w:szCs w:val="24"/>
        </w:rPr>
        <w:t>设计中，越来越多的低功耗技术和高速技术被提出，比如</w:t>
      </w:r>
      <w:r w:rsidRPr="00C705E1">
        <w:rPr>
          <w:rFonts w:ascii="Times New Roman" w:hAnsi="Times New Roman" w:cs="Times New Roman"/>
          <w:sz w:val="24"/>
          <w:szCs w:val="24"/>
        </w:rPr>
        <w:t>DVFS</w:t>
      </w:r>
      <w:r w:rsidR="00E74965">
        <w:rPr>
          <w:rFonts w:ascii="Times New Roman" w:hAnsi="Times New Roman" w:cs="Times New Roman"/>
          <w:sz w:val="24"/>
          <w:szCs w:val="24"/>
        </w:rPr>
        <w:t>技术、电荷泵技术等</w:t>
      </w:r>
      <w:r w:rsidR="00E74965">
        <w:rPr>
          <w:rFonts w:ascii="Times New Roman" w:hAnsi="Times New Roman" w:cs="Times New Roman" w:hint="eastAsia"/>
          <w:sz w:val="24"/>
          <w:szCs w:val="24"/>
        </w:rPr>
        <w:t>。</w:t>
      </w:r>
      <w:r w:rsidRPr="00C705E1">
        <w:rPr>
          <w:rFonts w:ascii="Times New Roman" w:hAnsi="Times New Roman" w:cs="Times New Roman"/>
          <w:sz w:val="24"/>
          <w:szCs w:val="24"/>
        </w:rPr>
        <w:t>在诸多优化技术带来诸多便利的同时，</w:t>
      </w:r>
      <w:r w:rsidRPr="00C705E1">
        <w:rPr>
          <w:rFonts w:ascii="Times New Roman" w:hAnsi="Times New Roman" w:cs="Times New Roman"/>
          <w:sz w:val="24"/>
          <w:szCs w:val="24"/>
        </w:rPr>
        <w:t>SRAM</w:t>
      </w:r>
      <w:r w:rsidRPr="00C705E1">
        <w:rPr>
          <w:rFonts w:ascii="Times New Roman" w:hAnsi="Times New Roman" w:cs="Times New Roman"/>
          <w:sz w:val="24"/>
          <w:szCs w:val="24"/>
        </w:rPr>
        <w:t>的设计周期相应也延长了，尤其在仿真环节中，相比于原本就耗时的</w:t>
      </w:r>
      <w:r w:rsidRPr="00C705E1">
        <w:rPr>
          <w:rFonts w:ascii="Times New Roman" w:hAnsi="Times New Roman" w:cs="Times New Roman"/>
          <w:sz w:val="24"/>
          <w:szCs w:val="24"/>
        </w:rPr>
        <w:t>SRAM</w:t>
      </w:r>
      <w:r w:rsidRPr="00C705E1">
        <w:rPr>
          <w:rFonts w:ascii="Times New Roman" w:hAnsi="Times New Roman" w:cs="Times New Roman"/>
          <w:sz w:val="24"/>
          <w:szCs w:val="24"/>
        </w:rPr>
        <w:t>设计仿真周期而言，这些优化技术无疑也增加了仿真周期和设计周期。</w:t>
      </w:r>
    </w:p>
    <w:p w:rsidR="00174286" w:rsidRPr="00C705E1" w:rsidRDefault="00174286" w:rsidP="00174286">
      <w:pPr>
        <w:spacing w:line="440" w:lineRule="exact"/>
        <w:rPr>
          <w:rFonts w:ascii="Times New Roman" w:hAnsi="Times New Roman" w:cs="Times New Roman"/>
          <w:sz w:val="24"/>
          <w:szCs w:val="24"/>
        </w:rPr>
      </w:pPr>
      <w:r w:rsidRPr="00C705E1">
        <w:rPr>
          <w:rFonts w:ascii="Times New Roman" w:hAnsi="Times New Roman" w:cs="Times New Roman"/>
          <w:sz w:val="24"/>
          <w:szCs w:val="24"/>
        </w:rPr>
        <w:tab/>
      </w:r>
      <w:r w:rsidRPr="00C705E1">
        <w:rPr>
          <w:rFonts w:ascii="Times New Roman" w:hAnsi="Times New Roman" w:cs="Times New Roman"/>
          <w:sz w:val="24"/>
          <w:szCs w:val="24"/>
        </w:rPr>
        <w:t>本文主要内容和研究对象是：第一，介绍机器学习，详细阐述了最小二乘法回归算法；第二，介绍了标准单元库，分析了十个标准单元的时序，通过电路参数建模实现时序预测和通过时序建模实现时序预测；第三，介绍</w:t>
      </w:r>
      <w:r w:rsidRPr="00C705E1">
        <w:rPr>
          <w:rFonts w:ascii="Times New Roman" w:hAnsi="Times New Roman" w:cs="Times New Roman"/>
          <w:sz w:val="24"/>
          <w:szCs w:val="24"/>
        </w:rPr>
        <w:t>SRAM</w:t>
      </w:r>
      <w:r w:rsidRPr="00C705E1">
        <w:rPr>
          <w:rFonts w:ascii="Times New Roman" w:hAnsi="Times New Roman" w:cs="Times New Roman"/>
          <w:sz w:val="24"/>
          <w:szCs w:val="24"/>
        </w:rPr>
        <w:t>的电路结构、基本原理和特征化，主要对表征中的时序和功耗进行分析</w:t>
      </w:r>
      <w:r w:rsidR="00E74965">
        <w:rPr>
          <w:rFonts w:ascii="Times New Roman" w:hAnsi="Times New Roman" w:cs="Times New Roman"/>
          <w:sz w:val="24"/>
          <w:szCs w:val="24"/>
        </w:rPr>
        <w:t>，并通过时序建模实现时序预测、按温度划分功耗实现功耗预测</w:t>
      </w:r>
      <w:r w:rsidR="00E74965">
        <w:rPr>
          <w:rFonts w:ascii="Times New Roman" w:hAnsi="Times New Roman" w:cs="Times New Roman" w:hint="eastAsia"/>
          <w:sz w:val="24"/>
          <w:szCs w:val="24"/>
        </w:rPr>
        <w:t>，</w:t>
      </w:r>
      <w:r w:rsidRPr="00C705E1">
        <w:rPr>
          <w:rFonts w:ascii="Times New Roman" w:hAnsi="Times New Roman" w:cs="Times New Roman"/>
          <w:sz w:val="24"/>
          <w:szCs w:val="24"/>
        </w:rPr>
        <w:t>分析并指出本方法在</w:t>
      </w:r>
      <w:r w:rsidRPr="00C705E1">
        <w:rPr>
          <w:rFonts w:ascii="Times New Roman" w:hAnsi="Times New Roman" w:cs="Times New Roman"/>
          <w:sz w:val="24"/>
          <w:szCs w:val="24"/>
        </w:rPr>
        <w:t>SRAM</w:t>
      </w:r>
      <w:r w:rsidR="00E74965">
        <w:rPr>
          <w:rFonts w:ascii="Times New Roman" w:hAnsi="Times New Roman" w:cs="Times New Roman"/>
          <w:sz w:val="24"/>
          <w:szCs w:val="24"/>
        </w:rPr>
        <w:t>设计周期中对于设计周期和仿真周期的提升效果</w:t>
      </w:r>
      <w:r w:rsidR="00E74965">
        <w:rPr>
          <w:rFonts w:ascii="Times New Roman" w:hAnsi="Times New Roman" w:cs="Times New Roman" w:hint="eastAsia"/>
          <w:sz w:val="24"/>
          <w:szCs w:val="24"/>
        </w:rPr>
        <w:t>；第四，</w:t>
      </w:r>
      <w:r w:rsidR="00E74965">
        <w:rPr>
          <w:rFonts w:ascii="Times New Roman" w:hAnsi="Times New Roman" w:cs="Times New Roman"/>
          <w:sz w:val="24"/>
          <w:szCs w:val="24"/>
        </w:rPr>
        <w:t>对本文的工作进行了总结，并对未来的工作进行了展望。</w:t>
      </w:r>
    </w:p>
    <w:p w:rsidR="00174286" w:rsidRPr="00C705E1" w:rsidRDefault="00174286" w:rsidP="00174286">
      <w:pPr>
        <w:spacing w:line="440" w:lineRule="exact"/>
        <w:rPr>
          <w:rFonts w:ascii="Times New Roman" w:hAnsi="Times New Roman" w:cs="Times New Roman"/>
          <w:sz w:val="24"/>
          <w:szCs w:val="24"/>
        </w:rPr>
      </w:pPr>
      <w:r w:rsidRPr="00C705E1">
        <w:rPr>
          <w:rFonts w:ascii="Times New Roman" w:hAnsi="Times New Roman" w:cs="Times New Roman"/>
          <w:sz w:val="24"/>
          <w:szCs w:val="24"/>
        </w:rPr>
        <w:t>关键词：静态随机存取存储器</w:t>
      </w:r>
      <w:r w:rsidRPr="00C705E1">
        <w:rPr>
          <w:rFonts w:ascii="Times New Roman" w:hAnsi="Times New Roman" w:cs="Times New Roman"/>
          <w:sz w:val="24"/>
          <w:szCs w:val="24"/>
        </w:rPr>
        <w:t xml:space="preserve"> </w:t>
      </w:r>
      <w:r w:rsidRPr="00C705E1">
        <w:rPr>
          <w:rFonts w:ascii="Times New Roman" w:hAnsi="Times New Roman" w:cs="Times New Roman"/>
          <w:sz w:val="24"/>
          <w:szCs w:val="24"/>
        </w:rPr>
        <w:t>最小二乘法</w:t>
      </w:r>
      <w:r w:rsidRPr="00C705E1">
        <w:rPr>
          <w:rFonts w:ascii="Times New Roman" w:hAnsi="Times New Roman" w:cs="Times New Roman"/>
          <w:sz w:val="24"/>
          <w:szCs w:val="24"/>
        </w:rPr>
        <w:t xml:space="preserve"> </w:t>
      </w:r>
      <w:r w:rsidRPr="00C705E1">
        <w:rPr>
          <w:rFonts w:ascii="Times New Roman" w:hAnsi="Times New Roman" w:cs="Times New Roman"/>
          <w:sz w:val="24"/>
          <w:szCs w:val="24"/>
        </w:rPr>
        <w:t>编译器</w:t>
      </w:r>
      <w:r w:rsidRPr="00C705E1">
        <w:rPr>
          <w:rFonts w:ascii="Times New Roman" w:hAnsi="Times New Roman" w:cs="Times New Roman"/>
          <w:sz w:val="24"/>
          <w:szCs w:val="24"/>
        </w:rPr>
        <w:t xml:space="preserve"> </w:t>
      </w:r>
      <w:r w:rsidRPr="00C705E1">
        <w:rPr>
          <w:rFonts w:ascii="Times New Roman" w:hAnsi="Times New Roman" w:cs="Times New Roman"/>
          <w:sz w:val="24"/>
          <w:szCs w:val="24"/>
        </w:rPr>
        <w:t>表征</w:t>
      </w:r>
      <w:r w:rsidRPr="00C705E1">
        <w:rPr>
          <w:rFonts w:ascii="Times New Roman" w:hAnsi="Times New Roman" w:cs="Times New Roman"/>
          <w:sz w:val="24"/>
          <w:szCs w:val="24"/>
        </w:rPr>
        <w:t xml:space="preserve"> </w:t>
      </w:r>
      <w:r w:rsidRPr="00C705E1">
        <w:rPr>
          <w:rFonts w:ascii="Times New Roman" w:hAnsi="Times New Roman" w:cs="Times New Roman"/>
          <w:sz w:val="24"/>
          <w:szCs w:val="24"/>
        </w:rPr>
        <w:t>预测</w:t>
      </w:r>
    </w:p>
    <w:p w:rsidR="00174286" w:rsidRPr="00C705E1" w:rsidRDefault="00174286" w:rsidP="00174286">
      <w:pPr>
        <w:spacing w:line="440" w:lineRule="exact"/>
        <w:jc w:val="right"/>
        <w:rPr>
          <w:rFonts w:ascii="Times New Roman" w:hAnsi="Times New Roman" w:cs="Times New Roman"/>
          <w:sz w:val="24"/>
          <w:szCs w:val="24"/>
        </w:rPr>
      </w:pPr>
      <w:r w:rsidRPr="00C705E1">
        <w:rPr>
          <w:rFonts w:ascii="Times New Roman" w:hAnsi="Times New Roman" w:cs="Times New Roman"/>
          <w:sz w:val="24"/>
          <w:szCs w:val="24"/>
        </w:rPr>
        <w:t>作者：佘一奇</w:t>
      </w:r>
    </w:p>
    <w:p w:rsidR="00174286" w:rsidRDefault="00174286" w:rsidP="00174286">
      <w:pPr>
        <w:spacing w:line="440" w:lineRule="exact"/>
        <w:jc w:val="right"/>
        <w:rPr>
          <w:rFonts w:ascii="Times New Roman" w:hAnsi="Times New Roman" w:cs="Times New Roman"/>
          <w:sz w:val="24"/>
          <w:szCs w:val="24"/>
        </w:rPr>
      </w:pPr>
      <w:r w:rsidRPr="00C705E1">
        <w:rPr>
          <w:rFonts w:ascii="Times New Roman" w:hAnsi="Times New Roman" w:cs="Times New Roman"/>
          <w:sz w:val="24"/>
          <w:szCs w:val="24"/>
        </w:rPr>
        <w:t>指导教师：张立军</w:t>
      </w:r>
    </w:p>
    <w:p w:rsidR="00174286" w:rsidRDefault="00174286" w:rsidP="00174286">
      <w:pPr>
        <w:spacing w:line="440" w:lineRule="exact"/>
        <w:jc w:val="right"/>
        <w:rPr>
          <w:rFonts w:ascii="Times New Roman" w:hAnsi="Times New Roman" w:cs="Times New Roman"/>
          <w:sz w:val="24"/>
          <w:szCs w:val="24"/>
        </w:rPr>
        <w:sectPr w:rsidR="00174286" w:rsidSect="002909B2">
          <w:headerReference w:type="even" r:id="rId8"/>
          <w:headerReference w:type="default" r:id="rId9"/>
          <w:footerReference w:type="even" r:id="rId10"/>
          <w:footerReference w:type="default" r:id="rId11"/>
          <w:pgSz w:w="11906" w:h="16838" w:code="9"/>
          <w:pgMar w:top="1871" w:right="1559" w:bottom="1531" w:left="1559" w:header="1474" w:footer="1134" w:gutter="0"/>
          <w:pgNumType w:fmt="upperRoman" w:start="1"/>
          <w:cols w:space="425"/>
          <w:docGrid w:linePitch="312"/>
        </w:sectPr>
      </w:pPr>
    </w:p>
    <w:p w:rsidR="00174286" w:rsidRPr="00C705E1" w:rsidRDefault="00174286" w:rsidP="00174286">
      <w:pPr>
        <w:pStyle w:val="1"/>
        <w:jc w:val="center"/>
        <w:rPr>
          <w:rFonts w:ascii="Times New Roman" w:hAnsi="Times New Roman" w:cs="Times New Roman"/>
          <w:sz w:val="36"/>
          <w:szCs w:val="36"/>
        </w:rPr>
      </w:pPr>
      <w:bookmarkStart w:id="2" w:name="_Toc511744262"/>
      <w:r w:rsidRPr="00C705E1">
        <w:rPr>
          <w:rFonts w:ascii="Times New Roman" w:hAnsi="Times New Roman" w:cs="Times New Roman"/>
          <w:sz w:val="36"/>
          <w:szCs w:val="36"/>
        </w:rPr>
        <w:lastRenderedPageBreak/>
        <w:t>Abstract</w:t>
      </w:r>
      <w:bookmarkEnd w:id="2"/>
    </w:p>
    <w:p w:rsidR="004C0982" w:rsidRPr="004C0982" w:rsidRDefault="004C0982" w:rsidP="004C0982">
      <w:pPr>
        <w:spacing w:line="440" w:lineRule="exact"/>
        <w:rPr>
          <w:rFonts w:ascii="Times New Roman" w:hAnsi="Times New Roman" w:cs="Times New Roman"/>
        </w:rPr>
      </w:pPr>
      <w:r w:rsidRPr="004C0982">
        <w:rPr>
          <w:rFonts w:ascii="Times New Roman" w:hAnsi="Times New Roman" w:cs="Times New Roman"/>
        </w:rPr>
        <w:t>With the rapid development of mobile Internet, the information processing capacity and standby time requirement of SOC as a portable intelligent terminal is also increasing. As an important part of SOC, memory accounts for more than half of the total SOC chip area. Especially in high-performance processors, SRAM accounts for over 80% of the chip area. The performance of memory has a great influence on the SOC chip.</w:t>
      </w:r>
    </w:p>
    <w:p w:rsidR="004C0982" w:rsidRPr="004C0982" w:rsidRDefault="004C0982" w:rsidP="004C0982">
      <w:pPr>
        <w:spacing w:line="440" w:lineRule="exact"/>
        <w:rPr>
          <w:rFonts w:ascii="Times New Roman" w:hAnsi="Times New Roman" w:cs="Times New Roman"/>
        </w:rPr>
      </w:pPr>
      <w:r w:rsidRPr="004C0982">
        <w:rPr>
          <w:rFonts w:ascii="Times New Roman" w:hAnsi="Times New Roman" w:cs="Times New Roman"/>
        </w:rPr>
        <w:t>Nowadays, more and more low</w:t>
      </w:r>
      <w:r>
        <w:rPr>
          <w:rFonts w:ascii="Times New Roman" w:hAnsi="Times New Roman" w:cs="Times New Roman"/>
        </w:rPr>
        <w:t>-</w:t>
      </w:r>
      <w:r w:rsidRPr="004C0982">
        <w:rPr>
          <w:rFonts w:ascii="Times New Roman" w:hAnsi="Times New Roman" w:cs="Times New Roman"/>
        </w:rPr>
        <w:t>power technologies and high-speed technologies have been put forward in SRAM design, such as DVFS technology, charge pump technology and so on. While many optimization technologies have brought many conveniences, the design cycle of SRAM has been extended correspondingly, especially in the simulation link. Compared to the time consuming SRAM design simulation cycle, these optimization techniques undoubtedly increase the simulation cycle and design cycle.</w:t>
      </w:r>
    </w:p>
    <w:p w:rsidR="004C0982" w:rsidRPr="004C0982" w:rsidRDefault="004C0982" w:rsidP="004C0982">
      <w:pPr>
        <w:spacing w:line="440" w:lineRule="exact"/>
        <w:rPr>
          <w:rFonts w:ascii="Times New Roman" w:hAnsi="Times New Roman" w:cs="Times New Roman"/>
        </w:rPr>
      </w:pPr>
      <w:r w:rsidRPr="004C0982">
        <w:rPr>
          <w:rFonts w:ascii="Times New Roman" w:hAnsi="Times New Roman" w:cs="Times New Roman"/>
        </w:rPr>
        <w:t xml:space="preserve">The main content and research object of this paper are: </w:t>
      </w:r>
      <w:r>
        <w:rPr>
          <w:rFonts w:ascii="Times New Roman" w:hAnsi="Times New Roman" w:cs="Times New Roman"/>
        </w:rPr>
        <w:t>F</w:t>
      </w:r>
      <w:r w:rsidRPr="004C0982">
        <w:rPr>
          <w:rFonts w:ascii="Times New Roman" w:hAnsi="Times New Roman" w:cs="Times New Roman"/>
        </w:rPr>
        <w:t>irst</w:t>
      </w:r>
      <w:r>
        <w:rPr>
          <w:rFonts w:ascii="Times New Roman" w:hAnsi="Times New Roman" w:cs="Times New Roman"/>
        </w:rPr>
        <w:t>ly</w:t>
      </w:r>
      <w:r w:rsidRPr="004C0982">
        <w:rPr>
          <w:rFonts w:ascii="Times New Roman" w:hAnsi="Times New Roman" w:cs="Times New Roman"/>
        </w:rPr>
        <w:t xml:space="preserve">, </w:t>
      </w:r>
      <w:r>
        <w:rPr>
          <w:rFonts w:ascii="Times New Roman" w:hAnsi="Times New Roman" w:cs="Times New Roman"/>
        </w:rPr>
        <w:t xml:space="preserve">this paper </w:t>
      </w:r>
      <w:r w:rsidRPr="004C0982">
        <w:rPr>
          <w:rFonts w:ascii="Times New Roman" w:hAnsi="Times New Roman" w:cs="Times New Roman"/>
        </w:rPr>
        <w:t>introduc</w:t>
      </w:r>
      <w:r>
        <w:rPr>
          <w:rFonts w:ascii="Times New Roman" w:hAnsi="Times New Roman" w:cs="Times New Roman"/>
        </w:rPr>
        <w:t>ed</w:t>
      </w:r>
      <w:r w:rsidRPr="004C0982">
        <w:rPr>
          <w:rFonts w:ascii="Times New Roman" w:hAnsi="Times New Roman" w:cs="Times New Roman"/>
        </w:rPr>
        <w:t xml:space="preserve"> machine learning, </w:t>
      </w:r>
      <w:r>
        <w:rPr>
          <w:rFonts w:ascii="Times New Roman" w:hAnsi="Times New Roman" w:cs="Times New Roman"/>
        </w:rPr>
        <w:t xml:space="preserve">and </w:t>
      </w:r>
      <w:r w:rsidRPr="004C0982">
        <w:rPr>
          <w:rFonts w:ascii="Times New Roman" w:hAnsi="Times New Roman" w:cs="Times New Roman"/>
        </w:rPr>
        <w:t>describe</w:t>
      </w:r>
      <w:r>
        <w:rPr>
          <w:rFonts w:ascii="Times New Roman" w:hAnsi="Times New Roman" w:cs="Times New Roman"/>
        </w:rPr>
        <w:t>d</w:t>
      </w:r>
      <w:r w:rsidRPr="004C0982">
        <w:rPr>
          <w:rFonts w:ascii="Times New Roman" w:hAnsi="Times New Roman" w:cs="Times New Roman"/>
        </w:rPr>
        <w:t xml:space="preserve"> the least square regression algorithm in detail. </w:t>
      </w:r>
      <w:r>
        <w:rPr>
          <w:rFonts w:ascii="Times New Roman" w:hAnsi="Times New Roman" w:cs="Times New Roman"/>
        </w:rPr>
        <w:t>Part two</w:t>
      </w:r>
      <w:r w:rsidRPr="004C0982">
        <w:rPr>
          <w:rFonts w:ascii="Times New Roman" w:hAnsi="Times New Roman" w:cs="Times New Roman"/>
        </w:rPr>
        <w:t xml:space="preserve"> introduce</w:t>
      </w:r>
      <w:r>
        <w:rPr>
          <w:rFonts w:ascii="Times New Roman" w:hAnsi="Times New Roman" w:cs="Times New Roman"/>
        </w:rPr>
        <w:t>d</w:t>
      </w:r>
      <w:r w:rsidRPr="004C0982">
        <w:rPr>
          <w:rFonts w:ascii="Times New Roman" w:hAnsi="Times New Roman" w:cs="Times New Roman"/>
        </w:rPr>
        <w:t xml:space="preserve"> the standard cell library, and analyze</w:t>
      </w:r>
      <w:r>
        <w:rPr>
          <w:rFonts w:ascii="Times New Roman" w:hAnsi="Times New Roman" w:cs="Times New Roman"/>
        </w:rPr>
        <w:t>d</w:t>
      </w:r>
      <w:r w:rsidRPr="004C0982">
        <w:rPr>
          <w:rFonts w:ascii="Times New Roman" w:hAnsi="Times New Roman" w:cs="Times New Roman"/>
        </w:rPr>
        <w:t xml:space="preserve"> the timing of ten standard </w:t>
      </w:r>
      <w:r>
        <w:rPr>
          <w:rFonts w:ascii="Times New Roman" w:hAnsi="Times New Roman" w:cs="Times New Roman"/>
        </w:rPr>
        <w:t>cell</w:t>
      </w:r>
      <w:r w:rsidRPr="004C0982">
        <w:rPr>
          <w:rFonts w:ascii="Times New Roman" w:hAnsi="Times New Roman" w:cs="Times New Roman"/>
        </w:rPr>
        <w:t>s, and realize</w:t>
      </w:r>
      <w:r>
        <w:rPr>
          <w:rFonts w:ascii="Times New Roman" w:hAnsi="Times New Roman" w:cs="Times New Roman"/>
        </w:rPr>
        <w:t>d</w:t>
      </w:r>
      <w:r w:rsidRPr="004C0982">
        <w:rPr>
          <w:rFonts w:ascii="Times New Roman" w:hAnsi="Times New Roman" w:cs="Times New Roman"/>
        </w:rPr>
        <w:t xml:space="preserve"> sequential prediction and through time series modeling to realize time series prediction through the</w:t>
      </w:r>
      <w:r>
        <w:rPr>
          <w:rFonts w:ascii="Times New Roman" w:hAnsi="Times New Roman" w:cs="Times New Roman"/>
        </w:rPr>
        <w:t xml:space="preserve"> modeling of circuit parameters.</w:t>
      </w:r>
      <w:r w:rsidRPr="004C0982">
        <w:rPr>
          <w:rFonts w:ascii="Times New Roman" w:hAnsi="Times New Roman" w:cs="Times New Roman"/>
        </w:rPr>
        <w:t xml:space="preserve"> </w:t>
      </w:r>
      <w:r>
        <w:rPr>
          <w:rFonts w:ascii="Times New Roman" w:hAnsi="Times New Roman" w:cs="Times New Roman"/>
        </w:rPr>
        <w:t>Then t</w:t>
      </w:r>
      <w:r w:rsidRPr="004C0982">
        <w:rPr>
          <w:rFonts w:ascii="Times New Roman" w:hAnsi="Times New Roman" w:cs="Times New Roman"/>
        </w:rPr>
        <w:t>his paper introduce</w:t>
      </w:r>
      <w:r w:rsidR="00BB2D50">
        <w:rPr>
          <w:rFonts w:ascii="Times New Roman" w:hAnsi="Times New Roman" w:cs="Times New Roman"/>
        </w:rPr>
        <w:t>d</w:t>
      </w:r>
      <w:r w:rsidRPr="004C0982">
        <w:rPr>
          <w:rFonts w:ascii="Times New Roman" w:hAnsi="Times New Roman" w:cs="Times New Roman"/>
        </w:rPr>
        <w:t xml:space="preserve"> the circuit structure, basic principle and characteristic of SRAM. In this </w:t>
      </w:r>
      <w:r w:rsidR="00BB2D50">
        <w:rPr>
          <w:rFonts w:ascii="Times New Roman" w:hAnsi="Times New Roman" w:cs="Times New Roman"/>
        </w:rPr>
        <w:t>part</w:t>
      </w:r>
      <w:r w:rsidRPr="004C0982">
        <w:rPr>
          <w:rFonts w:ascii="Times New Roman" w:hAnsi="Times New Roman" w:cs="Times New Roman"/>
        </w:rPr>
        <w:t xml:space="preserve">, the time series and power consumption in the characterization are analyzed. The time series prediction </w:t>
      </w:r>
      <w:r w:rsidR="00BB2D50">
        <w:rPr>
          <w:rFonts w:ascii="Times New Roman" w:hAnsi="Times New Roman" w:cs="Times New Roman"/>
        </w:rPr>
        <w:t>was</w:t>
      </w:r>
      <w:r w:rsidRPr="004C0982">
        <w:rPr>
          <w:rFonts w:ascii="Times New Roman" w:hAnsi="Times New Roman" w:cs="Times New Roman"/>
        </w:rPr>
        <w:t xml:space="preserve"> real</w:t>
      </w:r>
      <w:r w:rsidR="00BB2D50">
        <w:rPr>
          <w:rFonts w:ascii="Times New Roman" w:hAnsi="Times New Roman" w:cs="Times New Roman"/>
        </w:rPr>
        <w:t>ized and the power consumption was</w:t>
      </w:r>
      <w:r w:rsidRPr="004C0982">
        <w:rPr>
          <w:rFonts w:ascii="Times New Roman" w:hAnsi="Times New Roman" w:cs="Times New Roman"/>
        </w:rPr>
        <w:t xml:space="preserve"> divided according to the temperature division. Finally, the improvement of the design cycle and the simulation cycle in the SRAM design cycle is also pointed out. The </w:t>
      </w:r>
      <w:r w:rsidR="00BB2D50">
        <w:rPr>
          <w:rFonts w:ascii="Times New Roman" w:hAnsi="Times New Roman" w:cs="Times New Roman"/>
        </w:rPr>
        <w:t>last</w:t>
      </w:r>
      <w:r w:rsidRPr="004C0982">
        <w:rPr>
          <w:rFonts w:ascii="Times New Roman" w:hAnsi="Times New Roman" w:cs="Times New Roman"/>
        </w:rPr>
        <w:t xml:space="preserve"> part summarize</w:t>
      </w:r>
      <w:r w:rsidR="00BB2D50">
        <w:rPr>
          <w:rFonts w:ascii="Times New Roman" w:hAnsi="Times New Roman" w:cs="Times New Roman"/>
        </w:rPr>
        <w:t>d</w:t>
      </w:r>
      <w:r w:rsidRPr="004C0982">
        <w:rPr>
          <w:rFonts w:ascii="Times New Roman" w:hAnsi="Times New Roman" w:cs="Times New Roman"/>
        </w:rPr>
        <w:t xml:space="preserve"> the work of this paper and forecast</w:t>
      </w:r>
      <w:r w:rsidR="00BB2D50">
        <w:rPr>
          <w:rFonts w:ascii="Times New Roman" w:hAnsi="Times New Roman" w:cs="Times New Roman"/>
        </w:rPr>
        <w:t>ed</w:t>
      </w:r>
      <w:r w:rsidRPr="004C0982">
        <w:rPr>
          <w:rFonts w:ascii="Times New Roman" w:hAnsi="Times New Roman" w:cs="Times New Roman"/>
        </w:rPr>
        <w:t xml:space="preserve"> the future work.</w:t>
      </w:r>
    </w:p>
    <w:p w:rsidR="00174286" w:rsidRPr="00174286" w:rsidRDefault="004C0982" w:rsidP="004C0982">
      <w:pPr>
        <w:spacing w:line="440" w:lineRule="exact"/>
        <w:rPr>
          <w:rFonts w:ascii="Times New Roman" w:hAnsi="Times New Roman" w:cs="Times New Roman"/>
        </w:rPr>
      </w:pPr>
      <w:r w:rsidRPr="004C0982">
        <w:rPr>
          <w:rFonts w:ascii="Times New Roman" w:hAnsi="Times New Roman" w:cs="Times New Roman"/>
        </w:rPr>
        <w:t xml:space="preserve">Keywords: </w:t>
      </w:r>
      <w:r w:rsidR="00BB2D50">
        <w:rPr>
          <w:rFonts w:ascii="Times New Roman" w:hAnsi="Times New Roman" w:cs="Times New Roman"/>
        </w:rPr>
        <w:t>S</w:t>
      </w:r>
      <w:r w:rsidRPr="004C0982">
        <w:rPr>
          <w:rFonts w:ascii="Times New Roman" w:hAnsi="Times New Roman" w:cs="Times New Roman"/>
        </w:rPr>
        <w:t xml:space="preserve">tatic </w:t>
      </w:r>
      <w:r w:rsidR="00BB2D50">
        <w:rPr>
          <w:rFonts w:ascii="Times New Roman" w:hAnsi="Times New Roman" w:cs="Times New Roman"/>
        </w:rPr>
        <w:t>R</w:t>
      </w:r>
      <w:r w:rsidRPr="004C0982">
        <w:rPr>
          <w:rFonts w:ascii="Times New Roman" w:hAnsi="Times New Roman" w:cs="Times New Roman"/>
        </w:rPr>
        <w:t xml:space="preserve">andom </w:t>
      </w:r>
      <w:r w:rsidR="00BB2D50">
        <w:rPr>
          <w:rFonts w:ascii="Times New Roman" w:hAnsi="Times New Roman" w:cs="Times New Roman"/>
        </w:rPr>
        <w:t>A</w:t>
      </w:r>
      <w:r w:rsidRPr="004C0982">
        <w:rPr>
          <w:rFonts w:ascii="Times New Roman" w:hAnsi="Times New Roman" w:cs="Times New Roman"/>
        </w:rPr>
        <w:t xml:space="preserve">ccess </w:t>
      </w:r>
      <w:r w:rsidR="00BB2D50">
        <w:rPr>
          <w:rFonts w:ascii="Times New Roman" w:hAnsi="Times New Roman" w:cs="Times New Roman"/>
        </w:rPr>
        <w:t>M</w:t>
      </w:r>
      <w:r w:rsidRPr="004C0982">
        <w:rPr>
          <w:rFonts w:ascii="Times New Roman" w:hAnsi="Times New Roman" w:cs="Times New Roman"/>
        </w:rPr>
        <w:t xml:space="preserve">emory, </w:t>
      </w:r>
      <w:r w:rsidR="00BB2D50">
        <w:rPr>
          <w:rFonts w:ascii="Times New Roman" w:hAnsi="Times New Roman" w:cs="Times New Roman"/>
        </w:rPr>
        <w:t>Least Squares, Compiler, Characterization, P</w:t>
      </w:r>
      <w:r w:rsidRPr="004C0982">
        <w:rPr>
          <w:rFonts w:ascii="Times New Roman" w:hAnsi="Times New Roman" w:cs="Times New Roman"/>
        </w:rPr>
        <w:t>rediction.</w:t>
      </w:r>
    </w:p>
    <w:p w:rsidR="00174286" w:rsidRPr="00174286" w:rsidRDefault="00174286" w:rsidP="00174286">
      <w:pPr>
        <w:spacing w:line="440" w:lineRule="exact"/>
        <w:jc w:val="right"/>
        <w:rPr>
          <w:rFonts w:ascii="Times New Roman" w:hAnsi="Times New Roman" w:cs="Times New Roman"/>
        </w:rPr>
      </w:pPr>
      <w:r w:rsidRPr="00174286">
        <w:rPr>
          <w:rFonts w:ascii="Times New Roman" w:hAnsi="Times New Roman" w:cs="Times New Roman"/>
        </w:rPr>
        <w:t>Written by She Yiqi</w:t>
      </w:r>
    </w:p>
    <w:p w:rsidR="00174286" w:rsidRPr="00174286" w:rsidRDefault="00174286" w:rsidP="00174286">
      <w:pPr>
        <w:spacing w:line="440" w:lineRule="exact"/>
        <w:jc w:val="right"/>
        <w:rPr>
          <w:rFonts w:ascii="Times New Roman" w:hAnsi="Times New Roman" w:cs="Times New Roman"/>
        </w:rPr>
      </w:pPr>
      <w:r w:rsidRPr="00174286">
        <w:rPr>
          <w:rFonts w:ascii="Times New Roman" w:hAnsi="Times New Roman" w:cs="Times New Roman"/>
        </w:rPr>
        <w:t>Supervised by Zhang Lijun</w:t>
      </w:r>
    </w:p>
    <w:p w:rsidR="00174286" w:rsidRDefault="00174286" w:rsidP="00174286">
      <w:pPr>
        <w:sectPr w:rsidR="00174286" w:rsidSect="002909B2">
          <w:pgSz w:w="11906" w:h="16838" w:code="9"/>
          <w:pgMar w:top="1871" w:right="1559" w:bottom="1531" w:left="1559" w:header="1474" w:footer="1134" w:gutter="0"/>
          <w:pgNumType w:fmt="upperRoman"/>
          <w:cols w:space="425"/>
          <w:docGrid w:linePitch="312"/>
        </w:sectPr>
      </w:pPr>
    </w:p>
    <w:p w:rsidR="00174286" w:rsidRPr="00174286" w:rsidRDefault="00174286" w:rsidP="00174286">
      <w:pPr>
        <w:jc w:val="center"/>
        <w:rPr>
          <w:rFonts w:asciiTheme="majorEastAsia" w:eastAsiaTheme="majorEastAsia" w:hAnsiTheme="majorEastAsia"/>
          <w:b/>
          <w:sz w:val="36"/>
          <w:szCs w:val="36"/>
        </w:rPr>
      </w:pPr>
      <w:r w:rsidRPr="00174286">
        <w:rPr>
          <w:rFonts w:asciiTheme="majorEastAsia" w:eastAsiaTheme="majorEastAsia" w:hAnsiTheme="majorEastAsia" w:hint="eastAsia"/>
          <w:b/>
          <w:sz w:val="36"/>
          <w:szCs w:val="36"/>
        </w:rPr>
        <w:lastRenderedPageBreak/>
        <w:t>目录</w:t>
      </w:r>
    </w:p>
    <w:sdt>
      <w:sdtPr>
        <w:rPr>
          <w:lang w:val="zh-CN"/>
        </w:rPr>
        <w:id w:val="-1181889961"/>
        <w:docPartObj>
          <w:docPartGallery w:val="Table of Contents"/>
          <w:docPartUnique/>
        </w:docPartObj>
      </w:sdtPr>
      <w:sdtEndPr>
        <w:rPr>
          <w:b/>
          <w:bCs/>
        </w:rPr>
      </w:sdtEndPr>
      <w:sdtContent>
        <w:p w:rsidR="000C4020" w:rsidRPr="000C4020" w:rsidRDefault="00174286">
          <w:pPr>
            <w:pStyle w:val="11"/>
            <w:tabs>
              <w:tab w:val="right" w:leader="dot" w:pos="8778"/>
            </w:tabs>
            <w:rPr>
              <w:rFonts w:ascii="Times New Roman" w:eastAsiaTheme="majorEastAsia" w:hAnsi="Times New Roman" w:cs="Times New Roman"/>
              <w:noProof/>
              <w:szCs w:val="21"/>
            </w:rPr>
          </w:pPr>
          <w:r w:rsidRPr="003524F5">
            <w:rPr>
              <w:rFonts w:ascii="Times New Roman" w:hAnsi="Times New Roman" w:cs="Times New Roman"/>
              <w:szCs w:val="21"/>
            </w:rPr>
            <w:fldChar w:fldCharType="begin"/>
          </w:r>
          <w:r w:rsidRPr="003524F5">
            <w:rPr>
              <w:rFonts w:ascii="Times New Roman" w:hAnsi="Times New Roman" w:cs="Times New Roman"/>
              <w:szCs w:val="21"/>
            </w:rPr>
            <w:instrText xml:space="preserve"> TOC \o "1-3" \h \z \u </w:instrText>
          </w:r>
          <w:r w:rsidRPr="003524F5">
            <w:rPr>
              <w:rFonts w:ascii="Times New Roman" w:hAnsi="Times New Roman" w:cs="Times New Roman"/>
              <w:szCs w:val="21"/>
            </w:rPr>
            <w:fldChar w:fldCharType="separate"/>
          </w:r>
          <w:hyperlink w:anchor="_Toc511744263" w:history="1">
            <w:r w:rsidR="000C4020" w:rsidRPr="000C4020">
              <w:rPr>
                <w:rStyle w:val="ab"/>
                <w:rFonts w:ascii="Times New Roman" w:eastAsiaTheme="majorEastAsia" w:hAnsi="Times New Roman" w:cs="Times New Roman"/>
                <w:noProof/>
                <w:szCs w:val="21"/>
              </w:rPr>
              <w:t>第一章</w:t>
            </w:r>
            <w:r w:rsidR="000C4020" w:rsidRPr="000C4020">
              <w:rPr>
                <w:rStyle w:val="ab"/>
                <w:rFonts w:ascii="Times New Roman" w:eastAsiaTheme="majorEastAsia" w:hAnsi="Times New Roman" w:cs="Times New Roman"/>
                <w:noProof/>
                <w:szCs w:val="21"/>
              </w:rPr>
              <w:t xml:space="preserve"> </w:t>
            </w:r>
            <w:r w:rsidR="000C4020" w:rsidRPr="000C4020">
              <w:rPr>
                <w:rStyle w:val="ab"/>
                <w:rFonts w:ascii="Times New Roman" w:eastAsiaTheme="majorEastAsia" w:hAnsi="Times New Roman" w:cs="Times New Roman"/>
                <w:noProof/>
                <w:szCs w:val="21"/>
              </w:rPr>
              <w:t>绪论</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_Toc511744263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1</w:t>
            </w:r>
            <w:r w:rsidR="000C4020" w:rsidRPr="000C4020">
              <w:rPr>
                <w:rFonts w:ascii="Times New Roman" w:eastAsiaTheme="majorEastAsia" w:hAnsi="Times New Roman" w:cs="Times New Roman"/>
                <w:noProof/>
                <w:webHidden/>
                <w:szCs w:val="21"/>
              </w:rPr>
              <w:fldChar w:fldCharType="end"/>
            </w:r>
          </w:hyperlink>
        </w:p>
        <w:p w:rsidR="000C4020" w:rsidRPr="000C4020" w:rsidRDefault="008F50C1">
          <w:pPr>
            <w:pStyle w:val="23"/>
            <w:tabs>
              <w:tab w:val="right" w:leader="dot" w:pos="8778"/>
            </w:tabs>
            <w:rPr>
              <w:rFonts w:ascii="Times New Roman" w:eastAsiaTheme="majorEastAsia" w:hAnsi="Times New Roman" w:cs="Times New Roman"/>
              <w:noProof/>
              <w:szCs w:val="21"/>
            </w:rPr>
          </w:pPr>
          <w:hyperlink w:anchor="_Toc511744264" w:history="1">
            <w:r w:rsidR="000C4020" w:rsidRPr="000C4020">
              <w:rPr>
                <w:rStyle w:val="ab"/>
                <w:rFonts w:ascii="Times New Roman" w:eastAsiaTheme="majorEastAsia" w:hAnsi="Times New Roman" w:cs="Times New Roman"/>
                <w:noProof/>
                <w:szCs w:val="21"/>
              </w:rPr>
              <w:t xml:space="preserve">1.1 </w:t>
            </w:r>
            <w:r w:rsidR="000C4020" w:rsidRPr="000C4020">
              <w:rPr>
                <w:rStyle w:val="ab"/>
                <w:rFonts w:ascii="Times New Roman" w:eastAsiaTheme="majorEastAsia" w:hAnsi="Times New Roman" w:cs="Times New Roman"/>
                <w:noProof/>
                <w:szCs w:val="21"/>
              </w:rPr>
              <w:t>半导体集成电路介绍</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_Toc511744264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1</w:t>
            </w:r>
            <w:r w:rsidR="000C4020" w:rsidRPr="000C4020">
              <w:rPr>
                <w:rFonts w:ascii="Times New Roman" w:eastAsiaTheme="majorEastAsia" w:hAnsi="Times New Roman" w:cs="Times New Roman"/>
                <w:noProof/>
                <w:webHidden/>
                <w:szCs w:val="21"/>
              </w:rPr>
              <w:fldChar w:fldCharType="end"/>
            </w:r>
          </w:hyperlink>
        </w:p>
        <w:p w:rsidR="000C4020" w:rsidRPr="000C4020" w:rsidRDefault="008F50C1">
          <w:pPr>
            <w:pStyle w:val="31"/>
            <w:tabs>
              <w:tab w:val="right" w:leader="dot" w:pos="8778"/>
            </w:tabs>
            <w:rPr>
              <w:rFonts w:ascii="Times New Roman" w:eastAsiaTheme="majorEastAsia" w:hAnsi="Times New Roman" w:cs="Times New Roman"/>
              <w:noProof/>
              <w:szCs w:val="21"/>
            </w:rPr>
          </w:pPr>
          <w:hyperlink w:anchor="_Toc511744265" w:history="1">
            <w:r w:rsidR="000C4020" w:rsidRPr="000C4020">
              <w:rPr>
                <w:rStyle w:val="ab"/>
                <w:rFonts w:ascii="Times New Roman" w:eastAsiaTheme="majorEastAsia" w:hAnsi="Times New Roman" w:cs="Times New Roman"/>
                <w:noProof/>
                <w:szCs w:val="21"/>
              </w:rPr>
              <w:t xml:space="preserve">1.1.1 </w:t>
            </w:r>
            <w:r w:rsidR="000C4020" w:rsidRPr="000C4020">
              <w:rPr>
                <w:rStyle w:val="ab"/>
                <w:rFonts w:ascii="Times New Roman" w:eastAsiaTheme="majorEastAsia" w:hAnsi="Times New Roman" w:cs="Times New Roman"/>
                <w:noProof/>
                <w:szCs w:val="21"/>
              </w:rPr>
              <w:t>存储器及</w:t>
            </w:r>
            <w:r w:rsidR="000C4020" w:rsidRPr="000C4020">
              <w:rPr>
                <w:rStyle w:val="ab"/>
                <w:rFonts w:ascii="Times New Roman" w:eastAsiaTheme="majorEastAsia" w:hAnsi="Times New Roman" w:cs="Times New Roman"/>
                <w:noProof/>
                <w:szCs w:val="21"/>
              </w:rPr>
              <w:t>SRAM</w:t>
            </w:r>
            <w:r w:rsidR="000C4020" w:rsidRPr="000C4020">
              <w:rPr>
                <w:rStyle w:val="ab"/>
                <w:rFonts w:ascii="Times New Roman" w:eastAsiaTheme="majorEastAsia" w:hAnsi="Times New Roman" w:cs="Times New Roman"/>
                <w:noProof/>
                <w:szCs w:val="21"/>
              </w:rPr>
              <w:t>介绍</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_Toc511744265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2</w:t>
            </w:r>
            <w:r w:rsidR="000C4020" w:rsidRPr="000C4020">
              <w:rPr>
                <w:rFonts w:ascii="Times New Roman" w:eastAsiaTheme="majorEastAsia" w:hAnsi="Times New Roman" w:cs="Times New Roman"/>
                <w:noProof/>
                <w:webHidden/>
                <w:szCs w:val="21"/>
              </w:rPr>
              <w:fldChar w:fldCharType="end"/>
            </w:r>
          </w:hyperlink>
        </w:p>
        <w:p w:rsidR="000C4020" w:rsidRPr="000C4020" w:rsidRDefault="008F50C1">
          <w:pPr>
            <w:pStyle w:val="31"/>
            <w:tabs>
              <w:tab w:val="right" w:leader="dot" w:pos="8778"/>
            </w:tabs>
            <w:rPr>
              <w:rFonts w:ascii="Times New Roman" w:eastAsiaTheme="majorEastAsia" w:hAnsi="Times New Roman" w:cs="Times New Roman"/>
              <w:noProof/>
              <w:szCs w:val="21"/>
            </w:rPr>
          </w:pPr>
          <w:hyperlink w:anchor="_Toc511744266" w:history="1">
            <w:r w:rsidR="000C4020" w:rsidRPr="000C4020">
              <w:rPr>
                <w:rStyle w:val="ab"/>
                <w:rFonts w:ascii="Times New Roman" w:eastAsiaTheme="majorEastAsia" w:hAnsi="Times New Roman" w:cs="Times New Roman"/>
                <w:noProof/>
                <w:szCs w:val="21"/>
              </w:rPr>
              <w:t>1.1.2 SRAM</w:t>
            </w:r>
            <w:r w:rsidR="000C4020" w:rsidRPr="000C4020">
              <w:rPr>
                <w:rStyle w:val="ab"/>
                <w:rFonts w:ascii="Times New Roman" w:eastAsiaTheme="majorEastAsia" w:hAnsi="Times New Roman" w:cs="Times New Roman"/>
                <w:noProof/>
                <w:szCs w:val="21"/>
              </w:rPr>
              <w:t>设计优化技术</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_Toc511744266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3</w:t>
            </w:r>
            <w:r w:rsidR="000C4020" w:rsidRPr="000C4020">
              <w:rPr>
                <w:rFonts w:ascii="Times New Roman" w:eastAsiaTheme="majorEastAsia" w:hAnsi="Times New Roman" w:cs="Times New Roman"/>
                <w:noProof/>
                <w:webHidden/>
                <w:szCs w:val="21"/>
              </w:rPr>
              <w:fldChar w:fldCharType="end"/>
            </w:r>
          </w:hyperlink>
        </w:p>
        <w:p w:rsidR="000C4020" w:rsidRPr="000C4020" w:rsidRDefault="008F50C1">
          <w:pPr>
            <w:pStyle w:val="23"/>
            <w:tabs>
              <w:tab w:val="right" w:leader="dot" w:pos="8778"/>
            </w:tabs>
            <w:rPr>
              <w:rFonts w:ascii="Times New Roman" w:eastAsiaTheme="majorEastAsia" w:hAnsi="Times New Roman" w:cs="Times New Roman"/>
              <w:noProof/>
              <w:szCs w:val="21"/>
            </w:rPr>
          </w:pPr>
          <w:hyperlink w:anchor="_Toc511744267" w:history="1">
            <w:r w:rsidR="000C4020" w:rsidRPr="000C4020">
              <w:rPr>
                <w:rStyle w:val="ab"/>
                <w:rFonts w:ascii="Times New Roman" w:eastAsiaTheme="majorEastAsia" w:hAnsi="Times New Roman" w:cs="Times New Roman"/>
                <w:noProof/>
                <w:szCs w:val="21"/>
              </w:rPr>
              <w:t>1.2 SRAM</w:t>
            </w:r>
            <w:r w:rsidR="000C4020" w:rsidRPr="000C4020">
              <w:rPr>
                <w:rStyle w:val="ab"/>
                <w:rFonts w:ascii="Times New Roman" w:eastAsiaTheme="majorEastAsia" w:hAnsi="Times New Roman" w:cs="Times New Roman"/>
                <w:noProof/>
                <w:szCs w:val="21"/>
              </w:rPr>
              <w:t>仿真工作存在的优化可能</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_Toc511744267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4</w:t>
            </w:r>
            <w:r w:rsidR="000C4020" w:rsidRPr="000C4020">
              <w:rPr>
                <w:rFonts w:ascii="Times New Roman" w:eastAsiaTheme="majorEastAsia" w:hAnsi="Times New Roman" w:cs="Times New Roman"/>
                <w:noProof/>
                <w:webHidden/>
                <w:szCs w:val="21"/>
              </w:rPr>
              <w:fldChar w:fldCharType="end"/>
            </w:r>
          </w:hyperlink>
        </w:p>
        <w:p w:rsidR="000C4020" w:rsidRPr="000C4020" w:rsidRDefault="008F50C1">
          <w:pPr>
            <w:pStyle w:val="23"/>
            <w:tabs>
              <w:tab w:val="right" w:leader="dot" w:pos="8778"/>
            </w:tabs>
            <w:rPr>
              <w:rFonts w:ascii="Times New Roman" w:eastAsiaTheme="majorEastAsia" w:hAnsi="Times New Roman" w:cs="Times New Roman"/>
              <w:noProof/>
              <w:szCs w:val="21"/>
            </w:rPr>
          </w:pPr>
          <w:hyperlink w:anchor="_Toc511744268" w:history="1">
            <w:r w:rsidR="000C4020" w:rsidRPr="000C4020">
              <w:rPr>
                <w:rStyle w:val="ab"/>
                <w:rFonts w:ascii="Times New Roman" w:eastAsiaTheme="majorEastAsia" w:hAnsi="Times New Roman" w:cs="Times New Roman"/>
                <w:noProof/>
                <w:szCs w:val="21"/>
              </w:rPr>
              <w:t>1.3</w:t>
            </w:r>
            <w:r w:rsidR="000C4020" w:rsidRPr="000C4020">
              <w:rPr>
                <w:rStyle w:val="ab"/>
                <w:rFonts w:ascii="Times New Roman" w:eastAsiaTheme="majorEastAsia" w:hAnsi="Times New Roman" w:cs="Times New Roman"/>
                <w:noProof/>
                <w:szCs w:val="21"/>
              </w:rPr>
              <w:t>论文的主要内容</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_Toc511744268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5</w:t>
            </w:r>
            <w:r w:rsidR="000C4020" w:rsidRPr="000C4020">
              <w:rPr>
                <w:rFonts w:ascii="Times New Roman" w:eastAsiaTheme="majorEastAsia" w:hAnsi="Times New Roman" w:cs="Times New Roman"/>
                <w:noProof/>
                <w:webHidden/>
                <w:szCs w:val="21"/>
              </w:rPr>
              <w:fldChar w:fldCharType="end"/>
            </w:r>
          </w:hyperlink>
        </w:p>
        <w:p w:rsidR="000C4020" w:rsidRPr="000C4020" w:rsidRDefault="008F50C1">
          <w:pPr>
            <w:pStyle w:val="11"/>
            <w:tabs>
              <w:tab w:val="right" w:leader="dot" w:pos="8778"/>
            </w:tabs>
            <w:rPr>
              <w:rFonts w:ascii="Times New Roman" w:eastAsiaTheme="majorEastAsia" w:hAnsi="Times New Roman" w:cs="Times New Roman"/>
              <w:noProof/>
              <w:szCs w:val="21"/>
            </w:rPr>
          </w:pPr>
          <w:hyperlink w:anchor="_Toc511744269" w:history="1">
            <w:r w:rsidR="000C4020" w:rsidRPr="000C4020">
              <w:rPr>
                <w:rStyle w:val="ab"/>
                <w:rFonts w:ascii="Times New Roman" w:eastAsiaTheme="majorEastAsia" w:hAnsi="Times New Roman" w:cs="Times New Roman"/>
                <w:noProof/>
                <w:szCs w:val="21"/>
              </w:rPr>
              <w:t>第二章</w:t>
            </w:r>
            <w:r w:rsidR="000C4020" w:rsidRPr="000C4020">
              <w:rPr>
                <w:rStyle w:val="ab"/>
                <w:rFonts w:ascii="Times New Roman" w:eastAsiaTheme="majorEastAsia" w:hAnsi="Times New Roman" w:cs="Times New Roman"/>
                <w:noProof/>
                <w:szCs w:val="21"/>
              </w:rPr>
              <w:t xml:space="preserve"> </w:t>
            </w:r>
            <w:r w:rsidR="000C4020" w:rsidRPr="000C4020">
              <w:rPr>
                <w:rStyle w:val="ab"/>
                <w:rFonts w:ascii="Times New Roman" w:eastAsiaTheme="majorEastAsia" w:hAnsi="Times New Roman" w:cs="Times New Roman"/>
                <w:noProof/>
                <w:szCs w:val="21"/>
              </w:rPr>
              <w:t>最小二乘法</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_Toc511744269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6</w:t>
            </w:r>
            <w:r w:rsidR="000C4020" w:rsidRPr="000C4020">
              <w:rPr>
                <w:rFonts w:ascii="Times New Roman" w:eastAsiaTheme="majorEastAsia" w:hAnsi="Times New Roman" w:cs="Times New Roman"/>
                <w:noProof/>
                <w:webHidden/>
                <w:szCs w:val="21"/>
              </w:rPr>
              <w:fldChar w:fldCharType="end"/>
            </w:r>
          </w:hyperlink>
        </w:p>
        <w:p w:rsidR="000C4020" w:rsidRPr="000C4020" w:rsidRDefault="008F50C1">
          <w:pPr>
            <w:pStyle w:val="23"/>
            <w:tabs>
              <w:tab w:val="right" w:leader="dot" w:pos="8778"/>
            </w:tabs>
            <w:rPr>
              <w:rFonts w:ascii="Times New Roman" w:eastAsiaTheme="majorEastAsia" w:hAnsi="Times New Roman" w:cs="Times New Roman"/>
              <w:noProof/>
              <w:szCs w:val="21"/>
            </w:rPr>
          </w:pPr>
          <w:hyperlink w:anchor="_Toc511744270" w:history="1">
            <w:r w:rsidR="000C4020" w:rsidRPr="000C4020">
              <w:rPr>
                <w:rStyle w:val="ab"/>
                <w:rFonts w:ascii="Times New Roman" w:eastAsiaTheme="majorEastAsia" w:hAnsi="Times New Roman" w:cs="Times New Roman"/>
                <w:noProof/>
                <w:szCs w:val="21"/>
              </w:rPr>
              <w:t>2.1</w:t>
            </w:r>
            <w:r w:rsidR="000C4020" w:rsidRPr="000C4020">
              <w:rPr>
                <w:rStyle w:val="ab"/>
                <w:rFonts w:ascii="Times New Roman" w:eastAsiaTheme="majorEastAsia" w:hAnsi="Times New Roman" w:cs="Times New Roman"/>
                <w:noProof/>
                <w:szCs w:val="21"/>
              </w:rPr>
              <w:t>机器学习</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_Toc511744270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6</w:t>
            </w:r>
            <w:r w:rsidR="000C4020" w:rsidRPr="000C4020">
              <w:rPr>
                <w:rFonts w:ascii="Times New Roman" w:eastAsiaTheme="majorEastAsia" w:hAnsi="Times New Roman" w:cs="Times New Roman"/>
                <w:noProof/>
                <w:webHidden/>
                <w:szCs w:val="21"/>
              </w:rPr>
              <w:fldChar w:fldCharType="end"/>
            </w:r>
          </w:hyperlink>
        </w:p>
        <w:p w:rsidR="000C4020" w:rsidRPr="000C4020" w:rsidRDefault="008F50C1">
          <w:pPr>
            <w:pStyle w:val="31"/>
            <w:tabs>
              <w:tab w:val="right" w:leader="dot" w:pos="8778"/>
            </w:tabs>
            <w:rPr>
              <w:rFonts w:ascii="Times New Roman" w:eastAsiaTheme="majorEastAsia" w:hAnsi="Times New Roman" w:cs="Times New Roman"/>
              <w:noProof/>
              <w:szCs w:val="21"/>
            </w:rPr>
          </w:pPr>
          <w:hyperlink w:anchor="_Toc511744271" w:history="1">
            <w:r w:rsidR="000C4020" w:rsidRPr="000C4020">
              <w:rPr>
                <w:rStyle w:val="ab"/>
                <w:rFonts w:ascii="Times New Roman" w:eastAsiaTheme="majorEastAsia" w:hAnsi="Times New Roman" w:cs="Times New Roman"/>
                <w:noProof/>
                <w:szCs w:val="21"/>
              </w:rPr>
              <w:t xml:space="preserve">2.1.1 </w:t>
            </w:r>
            <w:r w:rsidR="000C4020" w:rsidRPr="000C4020">
              <w:rPr>
                <w:rStyle w:val="ab"/>
                <w:rFonts w:ascii="Times New Roman" w:eastAsiaTheme="majorEastAsia" w:hAnsi="Times New Roman" w:cs="Times New Roman"/>
                <w:noProof/>
                <w:szCs w:val="21"/>
              </w:rPr>
              <w:t>机器学习的定义</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_Toc511744271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6</w:t>
            </w:r>
            <w:r w:rsidR="000C4020" w:rsidRPr="000C4020">
              <w:rPr>
                <w:rFonts w:ascii="Times New Roman" w:eastAsiaTheme="majorEastAsia" w:hAnsi="Times New Roman" w:cs="Times New Roman"/>
                <w:noProof/>
                <w:webHidden/>
                <w:szCs w:val="21"/>
              </w:rPr>
              <w:fldChar w:fldCharType="end"/>
            </w:r>
          </w:hyperlink>
        </w:p>
        <w:p w:rsidR="000C4020" w:rsidRPr="000C4020" w:rsidRDefault="008F50C1">
          <w:pPr>
            <w:pStyle w:val="31"/>
            <w:tabs>
              <w:tab w:val="right" w:leader="dot" w:pos="8778"/>
            </w:tabs>
            <w:rPr>
              <w:rFonts w:ascii="Times New Roman" w:eastAsiaTheme="majorEastAsia" w:hAnsi="Times New Roman" w:cs="Times New Roman"/>
              <w:noProof/>
              <w:szCs w:val="21"/>
            </w:rPr>
          </w:pPr>
          <w:hyperlink w:anchor="_Toc511744272" w:history="1">
            <w:r w:rsidR="000C4020" w:rsidRPr="000C4020">
              <w:rPr>
                <w:rStyle w:val="ab"/>
                <w:rFonts w:ascii="Times New Roman" w:eastAsiaTheme="majorEastAsia" w:hAnsi="Times New Roman" w:cs="Times New Roman"/>
                <w:noProof/>
                <w:szCs w:val="21"/>
              </w:rPr>
              <w:t xml:space="preserve">2.1.2 </w:t>
            </w:r>
            <w:r w:rsidR="000C4020" w:rsidRPr="000C4020">
              <w:rPr>
                <w:rStyle w:val="ab"/>
                <w:rFonts w:ascii="Times New Roman" w:eastAsiaTheme="majorEastAsia" w:hAnsi="Times New Roman" w:cs="Times New Roman"/>
                <w:noProof/>
                <w:szCs w:val="21"/>
              </w:rPr>
              <w:t>机器学习算法分类</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_Toc511744272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6</w:t>
            </w:r>
            <w:r w:rsidR="000C4020" w:rsidRPr="000C4020">
              <w:rPr>
                <w:rFonts w:ascii="Times New Roman" w:eastAsiaTheme="majorEastAsia" w:hAnsi="Times New Roman" w:cs="Times New Roman"/>
                <w:noProof/>
                <w:webHidden/>
                <w:szCs w:val="21"/>
              </w:rPr>
              <w:fldChar w:fldCharType="end"/>
            </w:r>
          </w:hyperlink>
        </w:p>
        <w:p w:rsidR="000C4020" w:rsidRPr="000C4020" w:rsidRDefault="008F50C1">
          <w:pPr>
            <w:pStyle w:val="23"/>
            <w:tabs>
              <w:tab w:val="right" w:leader="dot" w:pos="8778"/>
            </w:tabs>
            <w:rPr>
              <w:rFonts w:ascii="Times New Roman" w:eastAsiaTheme="majorEastAsia" w:hAnsi="Times New Roman" w:cs="Times New Roman"/>
              <w:noProof/>
              <w:szCs w:val="21"/>
            </w:rPr>
          </w:pPr>
          <w:hyperlink w:anchor="_Toc511744273" w:history="1">
            <w:r w:rsidR="000C4020" w:rsidRPr="000C4020">
              <w:rPr>
                <w:rStyle w:val="ab"/>
                <w:rFonts w:ascii="Times New Roman" w:eastAsiaTheme="majorEastAsia" w:hAnsi="Times New Roman" w:cs="Times New Roman"/>
                <w:noProof/>
                <w:szCs w:val="21"/>
              </w:rPr>
              <w:t>2.2</w:t>
            </w:r>
            <w:r w:rsidR="000C4020" w:rsidRPr="000C4020">
              <w:rPr>
                <w:rStyle w:val="ab"/>
                <w:rFonts w:ascii="Times New Roman" w:eastAsiaTheme="majorEastAsia" w:hAnsi="Times New Roman" w:cs="Times New Roman"/>
                <w:noProof/>
                <w:szCs w:val="21"/>
              </w:rPr>
              <w:t>最小二乘法回归</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_Toc511744273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7</w:t>
            </w:r>
            <w:r w:rsidR="000C4020" w:rsidRPr="000C4020">
              <w:rPr>
                <w:rFonts w:ascii="Times New Roman" w:eastAsiaTheme="majorEastAsia" w:hAnsi="Times New Roman" w:cs="Times New Roman"/>
                <w:noProof/>
                <w:webHidden/>
                <w:szCs w:val="21"/>
              </w:rPr>
              <w:fldChar w:fldCharType="end"/>
            </w:r>
          </w:hyperlink>
        </w:p>
        <w:p w:rsidR="000C4020" w:rsidRPr="000C4020" w:rsidRDefault="008F50C1">
          <w:pPr>
            <w:pStyle w:val="31"/>
            <w:tabs>
              <w:tab w:val="right" w:leader="dot" w:pos="8778"/>
            </w:tabs>
            <w:rPr>
              <w:rFonts w:ascii="Times New Roman" w:eastAsiaTheme="majorEastAsia" w:hAnsi="Times New Roman" w:cs="Times New Roman"/>
              <w:noProof/>
              <w:szCs w:val="21"/>
            </w:rPr>
          </w:pPr>
          <w:hyperlink w:anchor="_Toc511744274" w:history="1">
            <w:r w:rsidR="000C4020" w:rsidRPr="000C4020">
              <w:rPr>
                <w:rStyle w:val="ab"/>
                <w:rFonts w:ascii="Times New Roman" w:eastAsiaTheme="majorEastAsia" w:hAnsi="Times New Roman" w:cs="Times New Roman"/>
                <w:noProof/>
                <w:szCs w:val="21"/>
              </w:rPr>
              <w:t xml:space="preserve">2.2.1 </w:t>
            </w:r>
            <w:r w:rsidR="000C4020" w:rsidRPr="000C4020">
              <w:rPr>
                <w:rStyle w:val="ab"/>
                <w:rFonts w:ascii="Times New Roman" w:eastAsiaTheme="majorEastAsia" w:hAnsi="Times New Roman" w:cs="Times New Roman"/>
                <w:noProof/>
                <w:szCs w:val="21"/>
              </w:rPr>
              <w:t>线性回归模型</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_Toc511744274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7</w:t>
            </w:r>
            <w:r w:rsidR="000C4020" w:rsidRPr="000C4020">
              <w:rPr>
                <w:rFonts w:ascii="Times New Roman" w:eastAsiaTheme="majorEastAsia" w:hAnsi="Times New Roman" w:cs="Times New Roman"/>
                <w:noProof/>
                <w:webHidden/>
                <w:szCs w:val="21"/>
              </w:rPr>
              <w:fldChar w:fldCharType="end"/>
            </w:r>
          </w:hyperlink>
        </w:p>
        <w:p w:rsidR="000C4020" w:rsidRPr="000C4020" w:rsidRDefault="008F50C1">
          <w:pPr>
            <w:pStyle w:val="31"/>
            <w:tabs>
              <w:tab w:val="right" w:leader="dot" w:pos="8778"/>
            </w:tabs>
            <w:rPr>
              <w:rFonts w:ascii="Times New Roman" w:eastAsiaTheme="majorEastAsia" w:hAnsi="Times New Roman" w:cs="Times New Roman"/>
              <w:noProof/>
              <w:szCs w:val="21"/>
            </w:rPr>
          </w:pPr>
          <w:hyperlink w:anchor="_Toc511744275" w:history="1">
            <w:r w:rsidR="000C4020" w:rsidRPr="000C4020">
              <w:rPr>
                <w:rStyle w:val="ab"/>
                <w:rFonts w:ascii="Times New Roman" w:eastAsiaTheme="majorEastAsia" w:hAnsi="Times New Roman" w:cs="Times New Roman"/>
                <w:noProof/>
                <w:szCs w:val="21"/>
              </w:rPr>
              <w:t xml:space="preserve">2.2.2 </w:t>
            </w:r>
            <w:r w:rsidR="000C4020" w:rsidRPr="000C4020">
              <w:rPr>
                <w:rStyle w:val="ab"/>
                <w:rFonts w:ascii="Times New Roman" w:eastAsiaTheme="majorEastAsia" w:hAnsi="Times New Roman" w:cs="Times New Roman"/>
                <w:noProof/>
                <w:szCs w:val="21"/>
              </w:rPr>
              <w:t>最小二乘法</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_Toc511744275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7</w:t>
            </w:r>
            <w:r w:rsidR="000C4020" w:rsidRPr="000C4020">
              <w:rPr>
                <w:rFonts w:ascii="Times New Roman" w:eastAsiaTheme="majorEastAsia" w:hAnsi="Times New Roman" w:cs="Times New Roman"/>
                <w:noProof/>
                <w:webHidden/>
                <w:szCs w:val="21"/>
              </w:rPr>
              <w:fldChar w:fldCharType="end"/>
            </w:r>
          </w:hyperlink>
        </w:p>
        <w:p w:rsidR="000C4020" w:rsidRPr="000C4020" w:rsidRDefault="008F50C1">
          <w:pPr>
            <w:pStyle w:val="31"/>
            <w:tabs>
              <w:tab w:val="right" w:leader="dot" w:pos="8778"/>
            </w:tabs>
            <w:rPr>
              <w:rFonts w:ascii="Times New Roman" w:eastAsiaTheme="majorEastAsia" w:hAnsi="Times New Roman" w:cs="Times New Roman"/>
              <w:noProof/>
              <w:szCs w:val="21"/>
            </w:rPr>
          </w:pPr>
          <w:hyperlink w:anchor="_Toc511744276" w:history="1">
            <w:r w:rsidR="000C4020" w:rsidRPr="000C4020">
              <w:rPr>
                <w:rStyle w:val="ab"/>
                <w:rFonts w:ascii="Times New Roman" w:eastAsiaTheme="majorEastAsia" w:hAnsi="Times New Roman" w:cs="Times New Roman"/>
                <w:noProof/>
                <w:szCs w:val="21"/>
              </w:rPr>
              <w:t xml:space="preserve">2.2.3 </w:t>
            </w:r>
            <w:r w:rsidR="000C4020" w:rsidRPr="000C4020">
              <w:rPr>
                <w:rStyle w:val="ab"/>
                <w:rFonts w:ascii="Times New Roman" w:eastAsiaTheme="majorEastAsia" w:hAnsi="Times New Roman" w:cs="Times New Roman"/>
                <w:noProof/>
                <w:szCs w:val="21"/>
              </w:rPr>
              <w:t>算法实现</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_Toc511744276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9</w:t>
            </w:r>
            <w:r w:rsidR="000C4020" w:rsidRPr="000C4020">
              <w:rPr>
                <w:rFonts w:ascii="Times New Roman" w:eastAsiaTheme="majorEastAsia" w:hAnsi="Times New Roman" w:cs="Times New Roman"/>
                <w:noProof/>
                <w:webHidden/>
                <w:szCs w:val="21"/>
              </w:rPr>
              <w:fldChar w:fldCharType="end"/>
            </w:r>
          </w:hyperlink>
        </w:p>
        <w:p w:rsidR="000C4020" w:rsidRPr="000C4020" w:rsidRDefault="008F50C1">
          <w:pPr>
            <w:pStyle w:val="23"/>
            <w:tabs>
              <w:tab w:val="right" w:leader="dot" w:pos="8778"/>
            </w:tabs>
            <w:rPr>
              <w:rFonts w:ascii="Times New Roman" w:eastAsiaTheme="majorEastAsia" w:hAnsi="Times New Roman" w:cs="Times New Roman"/>
              <w:noProof/>
              <w:szCs w:val="21"/>
            </w:rPr>
          </w:pPr>
          <w:hyperlink w:anchor="_Toc511744277" w:history="1">
            <w:r w:rsidR="000C4020" w:rsidRPr="000C4020">
              <w:rPr>
                <w:rStyle w:val="ab"/>
                <w:rFonts w:ascii="Times New Roman" w:eastAsiaTheme="majorEastAsia" w:hAnsi="Times New Roman" w:cs="Times New Roman"/>
                <w:noProof/>
                <w:szCs w:val="21"/>
              </w:rPr>
              <w:t xml:space="preserve">2.3 </w:t>
            </w:r>
            <w:r w:rsidR="000C4020" w:rsidRPr="000C4020">
              <w:rPr>
                <w:rStyle w:val="ab"/>
                <w:rFonts w:ascii="Times New Roman" w:eastAsiaTheme="majorEastAsia" w:hAnsi="Times New Roman" w:cs="Times New Roman"/>
                <w:noProof/>
                <w:szCs w:val="21"/>
              </w:rPr>
              <w:t>本章小结</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_Toc511744277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9</w:t>
            </w:r>
            <w:r w:rsidR="000C4020" w:rsidRPr="000C4020">
              <w:rPr>
                <w:rFonts w:ascii="Times New Roman" w:eastAsiaTheme="majorEastAsia" w:hAnsi="Times New Roman" w:cs="Times New Roman"/>
                <w:noProof/>
                <w:webHidden/>
                <w:szCs w:val="21"/>
              </w:rPr>
              <w:fldChar w:fldCharType="end"/>
            </w:r>
          </w:hyperlink>
        </w:p>
        <w:p w:rsidR="000C4020" w:rsidRPr="000C4020" w:rsidRDefault="008F50C1">
          <w:pPr>
            <w:pStyle w:val="11"/>
            <w:tabs>
              <w:tab w:val="right" w:leader="dot" w:pos="8778"/>
            </w:tabs>
            <w:rPr>
              <w:rFonts w:ascii="Times New Roman" w:eastAsiaTheme="majorEastAsia" w:hAnsi="Times New Roman" w:cs="Times New Roman"/>
              <w:noProof/>
              <w:szCs w:val="21"/>
            </w:rPr>
          </w:pPr>
          <w:hyperlink w:anchor="_Toc511744278" w:history="1">
            <w:r w:rsidR="000C4020" w:rsidRPr="000C4020">
              <w:rPr>
                <w:rStyle w:val="ab"/>
                <w:rFonts w:ascii="Times New Roman" w:eastAsiaTheme="majorEastAsia" w:hAnsi="Times New Roman" w:cs="Times New Roman"/>
                <w:noProof/>
                <w:szCs w:val="21"/>
              </w:rPr>
              <w:t>第三章</w:t>
            </w:r>
            <w:r w:rsidR="000C4020" w:rsidRPr="000C4020">
              <w:rPr>
                <w:rStyle w:val="ab"/>
                <w:rFonts w:ascii="Times New Roman" w:eastAsiaTheme="majorEastAsia" w:hAnsi="Times New Roman" w:cs="Times New Roman"/>
                <w:noProof/>
                <w:szCs w:val="21"/>
              </w:rPr>
              <w:t xml:space="preserve"> 28nm</w:t>
            </w:r>
            <w:r w:rsidR="000C4020" w:rsidRPr="000C4020">
              <w:rPr>
                <w:rStyle w:val="ab"/>
                <w:rFonts w:ascii="Times New Roman" w:eastAsiaTheme="majorEastAsia" w:hAnsi="Times New Roman" w:cs="Times New Roman"/>
                <w:noProof/>
                <w:szCs w:val="21"/>
              </w:rPr>
              <w:t>标准单元库时序预测</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_Toc511744278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10</w:t>
            </w:r>
            <w:r w:rsidR="000C4020" w:rsidRPr="000C4020">
              <w:rPr>
                <w:rFonts w:ascii="Times New Roman" w:eastAsiaTheme="majorEastAsia" w:hAnsi="Times New Roman" w:cs="Times New Roman"/>
                <w:noProof/>
                <w:webHidden/>
                <w:szCs w:val="21"/>
              </w:rPr>
              <w:fldChar w:fldCharType="end"/>
            </w:r>
          </w:hyperlink>
        </w:p>
        <w:p w:rsidR="000C4020" w:rsidRPr="000C4020" w:rsidRDefault="008F50C1">
          <w:pPr>
            <w:pStyle w:val="23"/>
            <w:tabs>
              <w:tab w:val="right" w:leader="dot" w:pos="8778"/>
            </w:tabs>
            <w:rPr>
              <w:rFonts w:ascii="Times New Roman" w:eastAsiaTheme="majorEastAsia" w:hAnsi="Times New Roman" w:cs="Times New Roman"/>
              <w:noProof/>
              <w:szCs w:val="21"/>
            </w:rPr>
          </w:pPr>
          <w:hyperlink w:anchor="_Toc511744279" w:history="1">
            <w:r w:rsidR="000C4020" w:rsidRPr="000C4020">
              <w:rPr>
                <w:rStyle w:val="ab"/>
                <w:rFonts w:ascii="Times New Roman" w:eastAsiaTheme="majorEastAsia" w:hAnsi="Times New Roman" w:cs="Times New Roman"/>
                <w:noProof/>
                <w:szCs w:val="21"/>
              </w:rPr>
              <w:t xml:space="preserve">3.1 </w:t>
            </w:r>
            <w:r w:rsidR="000C4020" w:rsidRPr="000C4020">
              <w:rPr>
                <w:rStyle w:val="ab"/>
                <w:rFonts w:ascii="Times New Roman" w:eastAsiaTheme="majorEastAsia" w:hAnsi="Times New Roman" w:cs="Times New Roman"/>
                <w:noProof/>
                <w:szCs w:val="21"/>
              </w:rPr>
              <w:t>标准单元库</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_Toc511744279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10</w:t>
            </w:r>
            <w:r w:rsidR="000C4020" w:rsidRPr="000C4020">
              <w:rPr>
                <w:rFonts w:ascii="Times New Roman" w:eastAsiaTheme="majorEastAsia" w:hAnsi="Times New Roman" w:cs="Times New Roman"/>
                <w:noProof/>
                <w:webHidden/>
                <w:szCs w:val="21"/>
              </w:rPr>
              <w:fldChar w:fldCharType="end"/>
            </w:r>
          </w:hyperlink>
        </w:p>
        <w:p w:rsidR="000C4020" w:rsidRPr="000C4020" w:rsidRDefault="008F50C1">
          <w:pPr>
            <w:pStyle w:val="31"/>
            <w:tabs>
              <w:tab w:val="right" w:leader="dot" w:pos="8778"/>
            </w:tabs>
            <w:rPr>
              <w:rFonts w:ascii="Times New Roman" w:eastAsiaTheme="majorEastAsia" w:hAnsi="Times New Roman" w:cs="Times New Roman"/>
              <w:noProof/>
              <w:szCs w:val="21"/>
            </w:rPr>
          </w:pPr>
          <w:hyperlink w:anchor="_Toc511744280" w:history="1">
            <w:r w:rsidR="000C4020" w:rsidRPr="000C4020">
              <w:rPr>
                <w:rStyle w:val="ab"/>
                <w:rFonts w:ascii="Times New Roman" w:eastAsiaTheme="majorEastAsia" w:hAnsi="Times New Roman" w:cs="Times New Roman"/>
                <w:noProof/>
                <w:szCs w:val="21"/>
              </w:rPr>
              <w:t xml:space="preserve">3.1.1 </w:t>
            </w:r>
            <w:r w:rsidR="000C4020" w:rsidRPr="000C4020">
              <w:rPr>
                <w:rStyle w:val="ab"/>
                <w:rFonts w:ascii="Times New Roman" w:eastAsiaTheme="majorEastAsia" w:hAnsi="Times New Roman" w:cs="Times New Roman"/>
                <w:noProof/>
                <w:szCs w:val="21"/>
              </w:rPr>
              <w:t>标准单元方法</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_Toc511744280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10</w:t>
            </w:r>
            <w:r w:rsidR="000C4020" w:rsidRPr="000C4020">
              <w:rPr>
                <w:rFonts w:ascii="Times New Roman" w:eastAsiaTheme="majorEastAsia" w:hAnsi="Times New Roman" w:cs="Times New Roman"/>
                <w:noProof/>
                <w:webHidden/>
                <w:szCs w:val="21"/>
              </w:rPr>
              <w:fldChar w:fldCharType="end"/>
            </w:r>
          </w:hyperlink>
        </w:p>
        <w:p w:rsidR="000C4020" w:rsidRPr="000C4020" w:rsidRDefault="008F50C1">
          <w:pPr>
            <w:pStyle w:val="31"/>
            <w:tabs>
              <w:tab w:val="right" w:leader="dot" w:pos="8778"/>
            </w:tabs>
            <w:rPr>
              <w:rFonts w:ascii="Times New Roman" w:eastAsiaTheme="majorEastAsia" w:hAnsi="Times New Roman" w:cs="Times New Roman"/>
              <w:noProof/>
              <w:szCs w:val="21"/>
            </w:rPr>
          </w:pPr>
          <w:hyperlink w:anchor="_Toc511744281" w:history="1">
            <w:r w:rsidR="000C4020" w:rsidRPr="000C4020">
              <w:rPr>
                <w:rStyle w:val="ab"/>
                <w:rFonts w:ascii="Times New Roman" w:eastAsiaTheme="majorEastAsia" w:hAnsi="Times New Roman" w:cs="Times New Roman"/>
                <w:noProof/>
                <w:szCs w:val="21"/>
              </w:rPr>
              <w:t xml:space="preserve">3.1.2 </w:t>
            </w:r>
            <w:r w:rsidR="000C4020" w:rsidRPr="000C4020">
              <w:rPr>
                <w:rStyle w:val="ab"/>
                <w:rFonts w:ascii="Times New Roman" w:eastAsiaTheme="majorEastAsia" w:hAnsi="Times New Roman" w:cs="Times New Roman"/>
                <w:noProof/>
                <w:szCs w:val="21"/>
              </w:rPr>
              <w:t>标准单元库</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_Toc511744281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11</w:t>
            </w:r>
            <w:r w:rsidR="000C4020" w:rsidRPr="000C4020">
              <w:rPr>
                <w:rFonts w:ascii="Times New Roman" w:eastAsiaTheme="majorEastAsia" w:hAnsi="Times New Roman" w:cs="Times New Roman"/>
                <w:noProof/>
                <w:webHidden/>
                <w:szCs w:val="21"/>
              </w:rPr>
              <w:fldChar w:fldCharType="end"/>
            </w:r>
          </w:hyperlink>
        </w:p>
        <w:p w:rsidR="000C4020" w:rsidRPr="000C4020" w:rsidRDefault="008F50C1">
          <w:pPr>
            <w:pStyle w:val="31"/>
            <w:tabs>
              <w:tab w:val="right" w:leader="dot" w:pos="8778"/>
            </w:tabs>
            <w:rPr>
              <w:rFonts w:ascii="Times New Roman" w:eastAsiaTheme="majorEastAsia" w:hAnsi="Times New Roman" w:cs="Times New Roman"/>
              <w:noProof/>
              <w:szCs w:val="21"/>
            </w:rPr>
          </w:pPr>
          <w:hyperlink w:anchor="_Toc511744282" w:history="1">
            <w:r w:rsidR="000C4020" w:rsidRPr="000C4020">
              <w:rPr>
                <w:rStyle w:val="ab"/>
                <w:rFonts w:ascii="Times New Roman" w:eastAsiaTheme="majorEastAsia" w:hAnsi="Times New Roman" w:cs="Times New Roman"/>
                <w:noProof/>
                <w:szCs w:val="21"/>
              </w:rPr>
              <w:t xml:space="preserve">3.1.3 </w:t>
            </w:r>
            <w:r w:rsidR="000C4020" w:rsidRPr="000C4020">
              <w:rPr>
                <w:rStyle w:val="ab"/>
                <w:rFonts w:ascii="Times New Roman" w:eastAsiaTheme="majorEastAsia" w:hAnsi="Times New Roman" w:cs="Times New Roman"/>
                <w:noProof/>
                <w:szCs w:val="21"/>
              </w:rPr>
              <w:t>标准单元库流程</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_Toc511744282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12</w:t>
            </w:r>
            <w:r w:rsidR="000C4020" w:rsidRPr="000C4020">
              <w:rPr>
                <w:rFonts w:ascii="Times New Roman" w:eastAsiaTheme="majorEastAsia" w:hAnsi="Times New Roman" w:cs="Times New Roman"/>
                <w:noProof/>
                <w:webHidden/>
                <w:szCs w:val="21"/>
              </w:rPr>
              <w:fldChar w:fldCharType="end"/>
            </w:r>
          </w:hyperlink>
        </w:p>
        <w:p w:rsidR="000C4020" w:rsidRPr="000C4020" w:rsidRDefault="008F50C1">
          <w:pPr>
            <w:pStyle w:val="23"/>
            <w:tabs>
              <w:tab w:val="right" w:leader="dot" w:pos="8778"/>
            </w:tabs>
            <w:rPr>
              <w:rFonts w:ascii="Times New Roman" w:eastAsiaTheme="majorEastAsia" w:hAnsi="Times New Roman" w:cs="Times New Roman"/>
              <w:noProof/>
              <w:szCs w:val="21"/>
            </w:rPr>
          </w:pPr>
          <w:hyperlink w:anchor="_Toc511744283" w:history="1">
            <w:r w:rsidR="000C4020" w:rsidRPr="000C4020">
              <w:rPr>
                <w:rStyle w:val="ab"/>
                <w:rFonts w:ascii="Times New Roman" w:eastAsiaTheme="majorEastAsia" w:hAnsi="Times New Roman" w:cs="Times New Roman"/>
                <w:noProof/>
                <w:szCs w:val="21"/>
              </w:rPr>
              <w:t xml:space="preserve">3.2 </w:t>
            </w:r>
            <w:r w:rsidR="000C4020" w:rsidRPr="000C4020">
              <w:rPr>
                <w:rStyle w:val="ab"/>
                <w:rFonts w:ascii="Times New Roman" w:eastAsiaTheme="majorEastAsia" w:hAnsi="Times New Roman" w:cs="Times New Roman"/>
                <w:noProof/>
                <w:szCs w:val="21"/>
              </w:rPr>
              <w:t>时序</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_Toc511744283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14</w:t>
            </w:r>
            <w:r w:rsidR="000C4020" w:rsidRPr="000C4020">
              <w:rPr>
                <w:rFonts w:ascii="Times New Roman" w:eastAsiaTheme="majorEastAsia" w:hAnsi="Times New Roman" w:cs="Times New Roman"/>
                <w:noProof/>
                <w:webHidden/>
                <w:szCs w:val="21"/>
              </w:rPr>
              <w:fldChar w:fldCharType="end"/>
            </w:r>
          </w:hyperlink>
        </w:p>
        <w:p w:rsidR="000C4020" w:rsidRPr="000C4020" w:rsidRDefault="008F50C1">
          <w:pPr>
            <w:pStyle w:val="31"/>
            <w:tabs>
              <w:tab w:val="right" w:leader="dot" w:pos="8778"/>
            </w:tabs>
            <w:rPr>
              <w:rFonts w:ascii="Times New Roman" w:eastAsiaTheme="majorEastAsia" w:hAnsi="Times New Roman" w:cs="Times New Roman"/>
              <w:noProof/>
              <w:szCs w:val="21"/>
            </w:rPr>
          </w:pPr>
          <w:hyperlink w:anchor="_Toc511744284" w:history="1">
            <w:r w:rsidR="000C4020" w:rsidRPr="000C4020">
              <w:rPr>
                <w:rStyle w:val="ab"/>
                <w:rFonts w:ascii="Times New Roman" w:eastAsiaTheme="majorEastAsia" w:hAnsi="Times New Roman" w:cs="Times New Roman"/>
                <w:noProof/>
                <w:szCs w:val="21"/>
              </w:rPr>
              <w:t>3.2.1 Liberty</w:t>
            </w:r>
            <w:r w:rsidR="000C4020" w:rsidRPr="000C4020">
              <w:rPr>
                <w:rStyle w:val="ab"/>
                <w:rFonts w:ascii="Times New Roman" w:eastAsiaTheme="majorEastAsia" w:hAnsi="Times New Roman" w:cs="Times New Roman"/>
                <w:noProof/>
                <w:szCs w:val="21"/>
              </w:rPr>
              <w:t>库</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_Toc511744284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14</w:t>
            </w:r>
            <w:r w:rsidR="000C4020" w:rsidRPr="000C4020">
              <w:rPr>
                <w:rFonts w:ascii="Times New Roman" w:eastAsiaTheme="majorEastAsia" w:hAnsi="Times New Roman" w:cs="Times New Roman"/>
                <w:noProof/>
                <w:webHidden/>
                <w:szCs w:val="21"/>
              </w:rPr>
              <w:fldChar w:fldCharType="end"/>
            </w:r>
          </w:hyperlink>
        </w:p>
        <w:p w:rsidR="000C4020" w:rsidRPr="000C4020" w:rsidRDefault="008F50C1">
          <w:pPr>
            <w:pStyle w:val="31"/>
            <w:tabs>
              <w:tab w:val="right" w:leader="dot" w:pos="8778"/>
            </w:tabs>
            <w:rPr>
              <w:rFonts w:ascii="Times New Roman" w:eastAsiaTheme="majorEastAsia" w:hAnsi="Times New Roman" w:cs="Times New Roman"/>
              <w:noProof/>
              <w:szCs w:val="21"/>
            </w:rPr>
          </w:pPr>
          <w:hyperlink w:anchor="_Toc511744285" w:history="1">
            <w:r w:rsidR="000C4020" w:rsidRPr="000C4020">
              <w:rPr>
                <w:rStyle w:val="ab"/>
                <w:rFonts w:ascii="Times New Roman" w:eastAsiaTheme="majorEastAsia" w:hAnsi="Times New Roman" w:cs="Times New Roman"/>
                <w:noProof/>
                <w:szCs w:val="21"/>
              </w:rPr>
              <w:t xml:space="preserve">3.2.2 </w:t>
            </w:r>
            <w:r w:rsidR="000C4020" w:rsidRPr="000C4020">
              <w:rPr>
                <w:rStyle w:val="ab"/>
                <w:rFonts w:ascii="Times New Roman" w:eastAsiaTheme="majorEastAsia" w:hAnsi="Times New Roman" w:cs="Times New Roman"/>
                <w:noProof/>
                <w:szCs w:val="21"/>
              </w:rPr>
              <w:t>数据收集</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_Toc511744285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16</w:t>
            </w:r>
            <w:r w:rsidR="000C4020" w:rsidRPr="000C4020">
              <w:rPr>
                <w:rFonts w:ascii="Times New Roman" w:eastAsiaTheme="majorEastAsia" w:hAnsi="Times New Roman" w:cs="Times New Roman"/>
                <w:noProof/>
                <w:webHidden/>
                <w:szCs w:val="21"/>
              </w:rPr>
              <w:fldChar w:fldCharType="end"/>
            </w:r>
          </w:hyperlink>
        </w:p>
        <w:p w:rsidR="000C4020" w:rsidRPr="000C4020" w:rsidRDefault="008F50C1">
          <w:pPr>
            <w:pStyle w:val="23"/>
            <w:tabs>
              <w:tab w:val="right" w:leader="dot" w:pos="8778"/>
            </w:tabs>
            <w:rPr>
              <w:rFonts w:ascii="Times New Roman" w:eastAsiaTheme="majorEastAsia" w:hAnsi="Times New Roman" w:cs="Times New Roman"/>
              <w:noProof/>
              <w:szCs w:val="21"/>
            </w:rPr>
          </w:pPr>
          <w:hyperlink w:anchor="_Toc511744286" w:history="1">
            <w:r w:rsidR="000C4020" w:rsidRPr="000C4020">
              <w:rPr>
                <w:rStyle w:val="ab"/>
                <w:rFonts w:ascii="Times New Roman" w:eastAsiaTheme="majorEastAsia" w:hAnsi="Times New Roman" w:cs="Times New Roman"/>
                <w:noProof/>
                <w:szCs w:val="21"/>
              </w:rPr>
              <w:t xml:space="preserve">3.3 </w:t>
            </w:r>
            <w:r w:rsidR="000C4020" w:rsidRPr="000C4020">
              <w:rPr>
                <w:rStyle w:val="ab"/>
                <w:rFonts w:ascii="Times New Roman" w:eastAsiaTheme="majorEastAsia" w:hAnsi="Times New Roman" w:cs="Times New Roman"/>
                <w:noProof/>
                <w:szCs w:val="21"/>
              </w:rPr>
              <w:t>时序预测</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_Toc511744286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19</w:t>
            </w:r>
            <w:r w:rsidR="000C4020" w:rsidRPr="000C4020">
              <w:rPr>
                <w:rFonts w:ascii="Times New Roman" w:eastAsiaTheme="majorEastAsia" w:hAnsi="Times New Roman" w:cs="Times New Roman"/>
                <w:noProof/>
                <w:webHidden/>
                <w:szCs w:val="21"/>
              </w:rPr>
              <w:fldChar w:fldCharType="end"/>
            </w:r>
          </w:hyperlink>
        </w:p>
        <w:p w:rsidR="000C4020" w:rsidRPr="000C4020" w:rsidRDefault="008F50C1">
          <w:pPr>
            <w:pStyle w:val="31"/>
            <w:tabs>
              <w:tab w:val="right" w:leader="dot" w:pos="8778"/>
            </w:tabs>
            <w:rPr>
              <w:rFonts w:ascii="Times New Roman" w:eastAsiaTheme="majorEastAsia" w:hAnsi="Times New Roman" w:cs="Times New Roman"/>
              <w:noProof/>
              <w:szCs w:val="21"/>
            </w:rPr>
          </w:pPr>
          <w:hyperlink w:anchor="_Toc511744287" w:history="1">
            <w:r w:rsidR="000C4020" w:rsidRPr="000C4020">
              <w:rPr>
                <w:rStyle w:val="ab"/>
                <w:rFonts w:ascii="Times New Roman" w:eastAsiaTheme="majorEastAsia" w:hAnsi="Times New Roman" w:cs="Times New Roman"/>
                <w:noProof/>
                <w:szCs w:val="21"/>
              </w:rPr>
              <w:t xml:space="preserve">3.3.1 </w:t>
            </w:r>
            <w:r w:rsidR="000C4020" w:rsidRPr="000C4020">
              <w:rPr>
                <w:rStyle w:val="ab"/>
                <w:rFonts w:ascii="Times New Roman" w:eastAsiaTheme="majorEastAsia" w:hAnsi="Times New Roman" w:cs="Times New Roman"/>
                <w:noProof/>
                <w:szCs w:val="21"/>
              </w:rPr>
              <w:t>电路参数方法</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_Toc511744287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20</w:t>
            </w:r>
            <w:r w:rsidR="000C4020" w:rsidRPr="000C4020">
              <w:rPr>
                <w:rFonts w:ascii="Times New Roman" w:eastAsiaTheme="majorEastAsia" w:hAnsi="Times New Roman" w:cs="Times New Roman"/>
                <w:noProof/>
                <w:webHidden/>
                <w:szCs w:val="21"/>
              </w:rPr>
              <w:fldChar w:fldCharType="end"/>
            </w:r>
          </w:hyperlink>
        </w:p>
        <w:p w:rsidR="000C4020" w:rsidRPr="000C4020" w:rsidRDefault="008F50C1">
          <w:pPr>
            <w:pStyle w:val="31"/>
            <w:tabs>
              <w:tab w:val="right" w:leader="dot" w:pos="8778"/>
            </w:tabs>
            <w:rPr>
              <w:rFonts w:ascii="Times New Roman" w:eastAsiaTheme="majorEastAsia" w:hAnsi="Times New Roman" w:cs="Times New Roman"/>
              <w:noProof/>
              <w:szCs w:val="21"/>
            </w:rPr>
          </w:pPr>
          <w:hyperlink w:anchor="_Toc511744288" w:history="1">
            <w:r w:rsidR="000C4020" w:rsidRPr="000C4020">
              <w:rPr>
                <w:rStyle w:val="ab"/>
                <w:rFonts w:ascii="Times New Roman" w:eastAsiaTheme="majorEastAsia" w:hAnsi="Times New Roman" w:cs="Times New Roman"/>
                <w:noProof/>
                <w:szCs w:val="21"/>
              </w:rPr>
              <w:t xml:space="preserve">3.3.2 </w:t>
            </w:r>
            <w:r w:rsidR="000C4020" w:rsidRPr="000C4020">
              <w:rPr>
                <w:rStyle w:val="ab"/>
                <w:rFonts w:ascii="Times New Roman" w:eastAsiaTheme="majorEastAsia" w:hAnsi="Times New Roman" w:cs="Times New Roman"/>
                <w:noProof/>
                <w:szCs w:val="21"/>
              </w:rPr>
              <w:t>时序方法</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_Toc511744288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22</w:t>
            </w:r>
            <w:r w:rsidR="000C4020" w:rsidRPr="000C4020">
              <w:rPr>
                <w:rFonts w:ascii="Times New Roman" w:eastAsiaTheme="majorEastAsia" w:hAnsi="Times New Roman" w:cs="Times New Roman"/>
                <w:noProof/>
                <w:webHidden/>
                <w:szCs w:val="21"/>
              </w:rPr>
              <w:fldChar w:fldCharType="end"/>
            </w:r>
          </w:hyperlink>
        </w:p>
        <w:p w:rsidR="000C4020" w:rsidRPr="000C4020" w:rsidRDefault="008F50C1">
          <w:pPr>
            <w:pStyle w:val="23"/>
            <w:tabs>
              <w:tab w:val="right" w:leader="dot" w:pos="8778"/>
            </w:tabs>
            <w:rPr>
              <w:rFonts w:ascii="Times New Roman" w:eastAsiaTheme="majorEastAsia" w:hAnsi="Times New Roman" w:cs="Times New Roman"/>
              <w:noProof/>
              <w:szCs w:val="21"/>
            </w:rPr>
          </w:pPr>
          <w:hyperlink w:anchor="_Toc511744289" w:history="1">
            <w:r w:rsidR="000C4020" w:rsidRPr="000C4020">
              <w:rPr>
                <w:rStyle w:val="ab"/>
                <w:rFonts w:ascii="Times New Roman" w:eastAsiaTheme="majorEastAsia" w:hAnsi="Times New Roman" w:cs="Times New Roman"/>
                <w:noProof/>
                <w:szCs w:val="21"/>
              </w:rPr>
              <w:t xml:space="preserve">3.4 </w:t>
            </w:r>
            <w:r w:rsidR="000C4020" w:rsidRPr="000C4020">
              <w:rPr>
                <w:rStyle w:val="ab"/>
                <w:rFonts w:ascii="Times New Roman" w:eastAsiaTheme="majorEastAsia" w:hAnsi="Times New Roman" w:cs="Times New Roman"/>
                <w:noProof/>
                <w:szCs w:val="21"/>
              </w:rPr>
              <w:t>本章小结</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_Toc511744289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23</w:t>
            </w:r>
            <w:r w:rsidR="000C4020" w:rsidRPr="000C4020">
              <w:rPr>
                <w:rFonts w:ascii="Times New Roman" w:eastAsiaTheme="majorEastAsia" w:hAnsi="Times New Roman" w:cs="Times New Roman"/>
                <w:noProof/>
                <w:webHidden/>
                <w:szCs w:val="21"/>
              </w:rPr>
              <w:fldChar w:fldCharType="end"/>
            </w:r>
          </w:hyperlink>
        </w:p>
        <w:p w:rsidR="000C4020" w:rsidRPr="000C4020" w:rsidRDefault="008F50C1">
          <w:pPr>
            <w:pStyle w:val="11"/>
            <w:tabs>
              <w:tab w:val="right" w:leader="dot" w:pos="8778"/>
            </w:tabs>
            <w:rPr>
              <w:rFonts w:ascii="Times New Roman" w:eastAsiaTheme="majorEastAsia" w:hAnsi="Times New Roman" w:cs="Times New Roman"/>
              <w:noProof/>
              <w:szCs w:val="21"/>
            </w:rPr>
          </w:pPr>
          <w:hyperlink w:anchor="_Toc511744290" w:history="1">
            <w:r w:rsidR="000C4020" w:rsidRPr="000C4020">
              <w:rPr>
                <w:rStyle w:val="ab"/>
                <w:rFonts w:ascii="Times New Roman" w:eastAsiaTheme="majorEastAsia" w:hAnsi="Times New Roman" w:cs="Times New Roman"/>
                <w:noProof/>
                <w:szCs w:val="21"/>
              </w:rPr>
              <w:t>第四章</w:t>
            </w:r>
            <w:r w:rsidR="000C4020" w:rsidRPr="000C4020">
              <w:rPr>
                <w:rStyle w:val="ab"/>
                <w:rFonts w:ascii="Times New Roman" w:eastAsiaTheme="majorEastAsia" w:hAnsi="Times New Roman" w:cs="Times New Roman"/>
                <w:noProof/>
                <w:szCs w:val="21"/>
              </w:rPr>
              <w:t xml:space="preserve"> SRAM</w:t>
            </w:r>
            <w:r w:rsidR="000C4020" w:rsidRPr="000C4020">
              <w:rPr>
                <w:rStyle w:val="ab"/>
                <w:rFonts w:ascii="Times New Roman" w:eastAsiaTheme="majorEastAsia" w:hAnsi="Times New Roman" w:cs="Times New Roman"/>
                <w:noProof/>
                <w:szCs w:val="21"/>
              </w:rPr>
              <w:t>编译器</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_Toc511744290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24</w:t>
            </w:r>
            <w:r w:rsidR="000C4020" w:rsidRPr="000C4020">
              <w:rPr>
                <w:rFonts w:ascii="Times New Roman" w:eastAsiaTheme="majorEastAsia" w:hAnsi="Times New Roman" w:cs="Times New Roman"/>
                <w:noProof/>
                <w:webHidden/>
                <w:szCs w:val="21"/>
              </w:rPr>
              <w:fldChar w:fldCharType="end"/>
            </w:r>
          </w:hyperlink>
        </w:p>
        <w:p w:rsidR="000C4020" w:rsidRPr="000C4020" w:rsidRDefault="008F50C1">
          <w:pPr>
            <w:pStyle w:val="23"/>
            <w:tabs>
              <w:tab w:val="right" w:leader="dot" w:pos="8778"/>
            </w:tabs>
            <w:rPr>
              <w:rFonts w:ascii="Times New Roman" w:eastAsiaTheme="majorEastAsia" w:hAnsi="Times New Roman" w:cs="Times New Roman"/>
              <w:noProof/>
              <w:szCs w:val="21"/>
            </w:rPr>
          </w:pPr>
          <w:hyperlink w:anchor="_Toc511744291" w:history="1">
            <w:r w:rsidR="000C4020" w:rsidRPr="000C4020">
              <w:rPr>
                <w:rStyle w:val="ab"/>
                <w:rFonts w:ascii="Times New Roman" w:eastAsiaTheme="majorEastAsia" w:hAnsi="Times New Roman" w:cs="Times New Roman"/>
                <w:noProof/>
                <w:szCs w:val="21"/>
              </w:rPr>
              <w:t>4.1 SRAM</w:t>
            </w:r>
            <w:r w:rsidR="000C4020" w:rsidRPr="000C4020">
              <w:rPr>
                <w:rStyle w:val="ab"/>
                <w:rFonts w:ascii="Times New Roman" w:eastAsiaTheme="majorEastAsia" w:hAnsi="Times New Roman" w:cs="Times New Roman"/>
                <w:noProof/>
                <w:szCs w:val="21"/>
              </w:rPr>
              <w:t>基本原理</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_Toc511744291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24</w:t>
            </w:r>
            <w:r w:rsidR="000C4020" w:rsidRPr="000C4020">
              <w:rPr>
                <w:rFonts w:ascii="Times New Roman" w:eastAsiaTheme="majorEastAsia" w:hAnsi="Times New Roman" w:cs="Times New Roman"/>
                <w:noProof/>
                <w:webHidden/>
                <w:szCs w:val="21"/>
              </w:rPr>
              <w:fldChar w:fldCharType="end"/>
            </w:r>
          </w:hyperlink>
        </w:p>
        <w:p w:rsidR="000C4020" w:rsidRPr="000C4020" w:rsidRDefault="008F50C1">
          <w:pPr>
            <w:pStyle w:val="31"/>
            <w:tabs>
              <w:tab w:val="right" w:leader="dot" w:pos="8778"/>
            </w:tabs>
            <w:rPr>
              <w:rFonts w:ascii="Times New Roman" w:eastAsiaTheme="majorEastAsia" w:hAnsi="Times New Roman" w:cs="Times New Roman"/>
              <w:noProof/>
              <w:szCs w:val="21"/>
            </w:rPr>
          </w:pPr>
          <w:hyperlink w:anchor="_Toc511744292" w:history="1">
            <w:r w:rsidR="000C4020" w:rsidRPr="000C4020">
              <w:rPr>
                <w:rStyle w:val="ab"/>
                <w:rFonts w:ascii="Times New Roman" w:eastAsiaTheme="majorEastAsia" w:hAnsi="Times New Roman" w:cs="Times New Roman"/>
                <w:noProof/>
                <w:szCs w:val="21"/>
              </w:rPr>
              <w:t>4.1.1 SRAM</w:t>
            </w:r>
            <w:r w:rsidR="000C4020" w:rsidRPr="000C4020">
              <w:rPr>
                <w:rStyle w:val="ab"/>
                <w:rFonts w:ascii="Times New Roman" w:eastAsiaTheme="majorEastAsia" w:hAnsi="Times New Roman" w:cs="Times New Roman"/>
                <w:noProof/>
                <w:szCs w:val="21"/>
              </w:rPr>
              <w:t>架构</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_Toc511744292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24</w:t>
            </w:r>
            <w:r w:rsidR="000C4020" w:rsidRPr="000C4020">
              <w:rPr>
                <w:rFonts w:ascii="Times New Roman" w:eastAsiaTheme="majorEastAsia" w:hAnsi="Times New Roman" w:cs="Times New Roman"/>
                <w:noProof/>
                <w:webHidden/>
                <w:szCs w:val="21"/>
              </w:rPr>
              <w:fldChar w:fldCharType="end"/>
            </w:r>
          </w:hyperlink>
        </w:p>
        <w:p w:rsidR="000C4020" w:rsidRPr="000C4020" w:rsidRDefault="008F50C1">
          <w:pPr>
            <w:pStyle w:val="31"/>
            <w:tabs>
              <w:tab w:val="right" w:leader="dot" w:pos="8778"/>
            </w:tabs>
            <w:rPr>
              <w:rFonts w:ascii="Times New Roman" w:eastAsiaTheme="majorEastAsia" w:hAnsi="Times New Roman" w:cs="Times New Roman"/>
              <w:noProof/>
              <w:szCs w:val="21"/>
            </w:rPr>
          </w:pPr>
          <w:hyperlink w:anchor="_Toc511744293" w:history="1">
            <w:r w:rsidR="000C4020" w:rsidRPr="000C4020">
              <w:rPr>
                <w:rStyle w:val="ab"/>
                <w:rFonts w:ascii="Times New Roman" w:eastAsiaTheme="majorEastAsia" w:hAnsi="Times New Roman" w:cs="Times New Roman"/>
                <w:noProof/>
                <w:szCs w:val="21"/>
              </w:rPr>
              <w:t>4.1.2 SRAM</w:t>
            </w:r>
            <w:r w:rsidR="000C4020" w:rsidRPr="000C4020">
              <w:rPr>
                <w:rStyle w:val="ab"/>
                <w:rFonts w:ascii="Times New Roman" w:eastAsiaTheme="majorEastAsia" w:hAnsi="Times New Roman" w:cs="Times New Roman"/>
                <w:noProof/>
                <w:szCs w:val="21"/>
              </w:rPr>
              <w:t>存储单元</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_Toc511744293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25</w:t>
            </w:r>
            <w:r w:rsidR="000C4020" w:rsidRPr="000C4020">
              <w:rPr>
                <w:rFonts w:ascii="Times New Roman" w:eastAsiaTheme="majorEastAsia" w:hAnsi="Times New Roman" w:cs="Times New Roman"/>
                <w:noProof/>
                <w:webHidden/>
                <w:szCs w:val="21"/>
              </w:rPr>
              <w:fldChar w:fldCharType="end"/>
            </w:r>
          </w:hyperlink>
        </w:p>
        <w:p w:rsidR="000C4020" w:rsidRPr="000C4020" w:rsidRDefault="008F50C1">
          <w:pPr>
            <w:pStyle w:val="31"/>
            <w:tabs>
              <w:tab w:val="right" w:leader="dot" w:pos="8778"/>
            </w:tabs>
            <w:rPr>
              <w:rFonts w:ascii="Times New Roman" w:eastAsiaTheme="majorEastAsia" w:hAnsi="Times New Roman" w:cs="Times New Roman"/>
              <w:noProof/>
              <w:szCs w:val="21"/>
            </w:rPr>
          </w:pPr>
          <w:hyperlink w:anchor="_Toc511744294" w:history="1">
            <w:r w:rsidR="000C4020" w:rsidRPr="000C4020">
              <w:rPr>
                <w:rStyle w:val="ab"/>
                <w:rFonts w:ascii="Times New Roman" w:eastAsiaTheme="majorEastAsia" w:hAnsi="Times New Roman" w:cs="Times New Roman"/>
                <w:noProof/>
                <w:szCs w:val="21"/>
              </w:rPr>
              <w:t>4.1.2 SRAM Compiler</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_Toc511744294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26</w:t>
            </w:r>
            <w:r w:rsidR="000C4020" w:rsidRPr="000C4020">
              <w:rPr>
                <w:rFonts w:ascii="Times New Roman" w:eastAsiaTheme="majorEastAsia" w:hAnsi="Times New Roman" w:cs="Times New Roman"/>
                <w:noProof/>
                <w:webHidden/>
                <w:szCs w:val="21"/>
              </w:rPr>
              <w:fldChar w:fldCharType="end"/>
            </w:r>
          </w:hyperlink>
        </w:p>
        <w:p w:rsidR="000C4020" w:rsidRPr="000C4020" w:rsidRDefault="008F50C1">
          <w:pPr>
            <w:pStyle w:val="23"/>
            <w:tabs>
              <w:tab w:val="right" w:leader="dot" w:pos="8778"/>
            </w:tabs>
            <w:rPr>
              <w:rFonts w:ascii="Times New Roman" w:eastAsiaTheme="majorEastAsia" w:hAnsi="Times New Roman" w:cs="Times New Roman"/>
              <w:noProof/>
              <w:szCs w:val="21"/>
            </w:rPr>
          </w:pPr>
          <w:hyperlink w:anchor="_Toc511744295" w:history="1">
            <w:r w:rsidR="000C4020" w:rsidRPr="000C4020">
              <w:rPr>
                <w:rStyle w:val="ab"/>
                <w:rFonts w:ascii="Times New Roman" w:eastAsiaTheme="majorEastAsia" w:hAnsi="Times New Roman" w:cs="Times New Roman"/>
                <w:noProof/>
                <w:szCs w:val="21"/>
              </w:rPr>
              <w:t xml:space="preserve">4.2 </w:t>
            </w:r>
            <w:r w:rsidR="000C4020" w:rsidRPr="000C4020">
              <w:rPr>
                <w:rStyle w:val="ab"/>
                <w:rFonts w:ascii="Times New Roman" w:eastAsiaTheme="majorEastAsia" w:hAnsi="Times New Roman" w:cs="Times New Roman"/>
                <w:noProof/>
                <w:szCs w:val="21"/>
              </w:rPr>
              <w:t>存储器表征</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_Toc511744295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30</w:t>
            </w:r>
            <w:r w:rsidR="000C4020" w:rsidRPr="000C4020">
              <w:rPr>
                <w:rFonts w:ascii="Times New Roman" w:eastAsiaTheme="majorEastAsia" w:hAnsi="Times New Roman" w:cs="Times New Roman"/>
                <w:noProof/>
                <w:webHidden/>
                <w:szCs w:val="21"/>
              </w:rPr>
              <w:fldChar w:fldCharType="end"/>
            </w:r>
          </w:hyperlink>
        </w:p>
        <w:p w:rsidR="000C4020" w:rsidRPr="000C4020" w:rsidRDefault="008F50C1">
          <w:pPr>
            <w:pStyle w:val="31"/>
            <w:tabs>
              <w:tab w:val="right" w:leader="dot" w:pos="8778"/>
            </w:tabs>
            <w:rPr>
              <w:rFonts w:ascii="Times New Roman" w:eastAsiaTheme="majorEastAsia" w:hAnsi="Times New Roman" w:cs="Times New Roman"/>
              <w:noProof/>
              <w:szCs w:val="21"/>
            </w:rPr>
          </w:pPr>
          <w:hyperlink w:anchor="_Toc511744296" w:history="1">
            <w:r w:rsidR="000C4020" w:rsidRPr="000C4020">
              <w:rPr>
                <w:rStyle w:val="ab"/>
                <w:rFonts w:ascii="Times New Roman" w:eastAsiaTheme="majorEastAsia" w:hAnsi="Times New Roman" w:cs="Times New Roman"/>
                <w:noProof/>
                <w:szCs w:val="21"/>
              </w:rPr>
              <w:t xml:space="preserve">4.2.1 </w:t>
            </w:r>
            <w:r w:rsidR="000C4020" w:rsidRPr="000C4020">
              <w:rPr>
                <w:rStyle w:val="ab"/>
                <w:rFonts w:ascii="Times New Roman" w:eastAsiaTheme="majorEastAsia" w:hAnsi="Times New Roman" w:cs="Times New Roman"/>
                <w:noProof/>
                <w:szCs w:val="21"/>
              </w:rPr>
              <w:t>特征</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_Toc511744296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30</w:t>
            </w:r>
            <w:r w:rsidR="000C4020" w:rsidRPr="000C4020">
              <w:rPr>
                <w:rFonts w:ascii="Times New Roman" w:eastAsiaTheme="majorEastAsia" w:hAnsi="Times New Roman" w:cs="Times New Roman"/>
                <w:noProof/>
                <w:webHidden/>
                <w:szCs w:val="21"/>
              </w:rPr>
              <w:fldChar w:fldCharType="end"/>
            </w:r>
          </w:hyperlink>
        </w:p>
        <w:p w:rsidR="000C4020" w:rsidRPr="000C4020" w:rsidRDefault="008F50C1">
          <w:pPr>
            <w:pStyle w:val="31"/>
            <w:tabs>
              <w:tab w:val="right" w:leader="dot" w:pos="8778"/>
            </w:tabs>
            <w:rPr>
              <w:rFonts w:ascii="Times New Roman" w:eastAsiaTheme="majorEastAsia" w:hAnsi="Times New Roman" w:cs="Times New Roman"/>
              <w:noProof/>
              <w:szCs w:val="21"/>
            </w:rPr>
          </w:pPr>
          <w:hyperlink w:anchor="_Toc511744297" w:history="1">
            <w:r w:rsidR="000C4020" w:rsidRPr="000C4020">
              <w:rPr>
                <w:rStyle w:val="ab"/>
                <w:rFonts w:ascii="Times New Roman" w:eastAsiaTheme="majorEastAsia" w:hAnsi="Times New Roman" w:cs="Times New Roman"/>
                <w:noProof/>
                <w:szCs w:val="21"/>
              </w:rPr>
              <w:t xml:space="preserve">4.2.2 </w:t>
            </w:r>
            <w:r w:rsidR="000C4020" w:rsidRPr="000C4020">
              <w:rPr>
                <w:rStyle w:val="ab"/>
                <w:rFonts w:ascii="Times New Roman" w:eastAsiaTheme="majorEastAsia" w:hAnsi="Times New Roman" w:cs="Times New Roman"/>
                <w:noProof/>
                <w:szCs w:val="21"/>
              </w:rPr>
              <w:t>实例</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_Toc511744297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32</w:t>
            </w:r>
            <w:r w:rsidR="000C4020" w:rsidRPr="000C4020">
              <w:rPr>
                <w:rFonts w:ascii="Times New Roman" w:eastAsiaTheme="majorEastAsia" w:hAnsi="Times New Roman" w:cs="Times New Roman"/>
                <w:noProof/>
                <w:webHidden/>
                <w:szCs w:val="21"/>
              </w:rPr>
              <w:fldChar w:fldCharType="end"/>
            </w:r>
          </w:hyperlink>
        </w:p>
        <w:p w:rsidR="000C4020" w:rsidRPr="000C4020" w:rsidRDefault="008F50C1">
          <w:pPr>
            <w:pStyle w:val="31"/>
            <w:tabs>
              <w:tab w:val="right" w:leader="dot" w:pos="8778"/>
            </w:tabs>
            <w:rPr>
              <w:rFonts w:ascii="Times New Roman" w:eastAsiaTheme="majorEastAsia" w:hAnsi="Times New Roman" w:cs="Times New Roman"/>
              <w:noProof/>
              <w:szCs w:val="21"/>
            </w:rPr>
          </w:pPr>
          <w:hyperlink w:anchor="_Toc511744298" w:history="1">
            <w:r w:rsidR="000C4020" w:rsidRPr="000C4020">
              <w:rPr>
                <w:rStyle w:val="ab"/>
                <w:rFonts w:ascii="Times New Roman" w:eastAsiaTheme="majorEastAsia" w:hAnsi="Times New Roman" w:cs="Times New Roman"/>
                <w:noProof/>
                <w:szCs w:val="21"/>
              </w:rPr>
              <w:t xml:space="preserve">4.2.3 </w:t>
            </w:r>
            <w:r w:rsidR="000C4020" w:rsidRPr="000C4020">
              <w:rPr>
                <w:rStyle w:val="ab"/>
                <w:rFonts w:ascii="Times New Roman" w:eastAsiaTheme="majorEastAsia" w:hAnsi="Times New Roman" w:cs="Times New Roman"/>
                <w:noProof/>
                <w:szCs w:val="21"/>
              </w:rPr>
              <w:t>输入压摆和输出负载</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_Toc511744298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33</w:t>
            </w:r>
            <w:r w:rsidR="000C4020" w:rsidRPr="000C4020">
              <w:rPr>
                <w:rFonts w:ascii="Times New Roman" w:eastAsiaTheme="majorEastAsia" w:hAnsi="Times New Roman" w:cs="Times New Roman"/>
                <w:noProof/>
                <w:webHidden/>
                <w:szCs w:val="21"/>
              </w:rPr>
              <w:fldChar w:fldCharType="end"/>
            </w:r>
          </w:hyperlink>
        </w:p>
        <w:p w:rsidR="000C4020" w:rsidRPr="000C4020" w:rsidRDefault="008F50C1">
          <w:pPr>
            <w:pStyle w:val="31"/>
            <w:tabs>
              <w:tab w:val="right" w:leader="dot" w:pos="8778"/>
            </w:tabs>
            <w:rPr>
              <w:rFonts w:ascii="Times New Roman" w:eastAsiaTheme="majorEastAsia" w:hAnsi="Times New Roman" w:cs="Times New Roman"/>
              <w:noProof/>
              <w:szCs w:val="21"/>
            </w:rPr>
          </w:pPr>
          <w:hyperlink w:anchor="_Toc511744299" w:history="1">
            <w:r w:rsidR="000C4020" w:rsidRPr="000C4020">
              <w:rPr>
                <w:rStyle w:val="ab"/>
                <w:rFonts w:ascii="Times New Roman" w:eastAsiaTheme="majorEastAsia" w:hAnsi="Times New Roman" w:cs="Times New Roman"/>
                <w:noProof/>
                <w:szCs w:val="21"/>
              </w:rPr>
              <w:t xml:space="preserve">4.2.4 </w:t>
            </w:r>
            <w:r w:rsidR="000C4020" w:rsidRPr="000C4020">
              <w:rPr>
                <w:rStyle w:val="ab"/>
                <w:rFonts w:ascii="Times New Roman" w:eastAsiaTheme="majorEastAsia" w:hAnsi="Times New Roman" w:cs="Times New Roman"/>
                <w:noProof/>
                <w:szCs w:val="21"/>
              </w:rPr>
              <w:t>工艺角</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_Toc511744299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34</w:t>
            </w:r>
            <w:r w:rsidR="000C4020" w:rsidRPr="000C4020">
              <w:rPr>
                <w:rFonts w:ascii="Times New Roman" w:eastAsiaTheme="majorEastAsia" w:hAnsi="Times New Roman" w:cs="Times New Roman"/>
                <w:noProof/>
                <w:webHidden/>
                <w:szCs w:val="21"/>
              </w:rPr>
              <w:fldChar w:fldCharType="end"/>
            </w:r>
          </w:hyperlink>
        </w:p>
        <w:p w:rsidR="000C4020" w:rsidRPr="000C4020" w:rsidRDefault="008F50C1">
          <w:pPr>
            <w:pStyle w:val="23"/>
            <w:tabs>
              <w:tab w:val="right" w:leader="dot" w:pos="8778"/>
            </w:tabs>
            <w:rPr>
              <w:rFonts w:ascii="Times New Roman" w:eastAsiaTheme="majorEastAsia" w:hAnsi="Times New Roman" w:cs="Times New Roman"/>
              <w:noProof/>
              <w:szCs w:val="21"/>
            </w:rPr>
          </w:pPr>
          <w:hyperlink w:anchor="_Toc511744300" w:history="1">
            <w:r w:rsidR="000C4020" w:rsidRPr="000C4020">
              <w:rPr>
                <w:rStyle w:val="ab"/>
                <w:rFonts w:ascii="Times New Roman" w:eastAsiaTheme="majorEastAsia" w:hAnsi="Times New Roman" w:cs="Times New Roman"/>
                <w:noProof/>
                <w:szCs w:val="21"/>
              </w:rPr>
              <w:t xml:space="preserve">4.3 </w:t>
            </w:r>
            <w:r w:rsidR="000C4020" w:rsidRPr="000C4020">
              <w:rPr>
                <w:rStyle w:val="ab"/>
                <w:rFonts w:ascii="Times New Roman" w:eastAsiaTheme="majorEastAsia" w:hAnsi="Times New Roman" w:cs="Times New Roman"/>
                <w:noProof/>
                <w:szCs w:val="21"/>
              </w:rPr>
              <w:t>本章小结</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_Toc511744300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36</w:t>
            </w:r>
            <w:r w:rsidR="000C4020" w:rsidRPr="000C4020">
              <w:rPr>
                <w:rFonts w:ascii="Times New Roman" w:eastAsiaTheme="majorEastAsia" w:hAnsi="Times New Roman" w:cs="Times New Roman"/>
                <w:noProof/>
                <w:webHidden/>
                <w:szCs w:val="21"/>
              </w:rPr>
              <w:fldChar w:fldCharType="end"/>
            </w:r>
          </w:hyperlink>
        </w:p>
        <w:p w:rsidR="000C4020" w:rsidRPr="000C4020" w:rsidRDefault="008F50C1">
          <w:pPr>
            <w:pStyle w:val="11"/>
            <w:tabs>
              <w:tab w:val="right" w:leader="dot" w:pos="8778"/>
            </w:tabs>
            <w:rPr>
              <w:rFonts w:ascii="Times New Roman" w:eastAsiaTheme="majorEastAsia" w:hAnsi="Times New Roman" w:cs="Times New Roman"/>
              <w:noProof/>
              <w:szCs w:val="21"/>
            </w:rPr>
          </w:pPr>
          <w:hyperlink w:anchor="_Toc511744301" w:history="1">
            <w:r w:rsidR="000C4020" w:rsidRPr="000C4020">
              <w:rPr>
                <w:rStyle w:val="ab"/>
                <w:rFonts w:ascii="Times New Roman" w:eastAsiaTheme="majorEastAsia" w:hAnsi="Times New Roman" w:cs="Times New Roman"/>
                <w:noProof/>
                <w:szCs w:val="21"/>
              </w:rPr>
              <w:t>第五章</w:t>
            </w:r>
            <w:r w:rsidR="000C4020" w:rsidRPr="000C4020">
              <w:rPr>
                <w:rStyle w:val="ab"/>
                <w:rFonts w:ascii="Times New Roman" w:eastAsiaTheme="majorEastAsia" w:hAnsi="Times New Roman" w:cs="Times New Roman"/>
                <w:noProof/>
                <w:szCs w:val="21"/>
              </w:rPr>
              <w:t xml:space="preserve"> SRAM</w:t>
            </w:r>
            <w:r w:rsidR="000C4020" w:rsidRPr="000C4020">
              <w:rPr>
                <w:rStyle w:val="ab"/>
                <w:rFonts w:ascii="Times New Roman" w:eastAsiaTheme="majorEastAsia" w:hAnsi="Times New Roman" w:cs="Times New Roman"/>
                <w:noProof/>
                <w:szCs w:val="21"/>
              </w:rPr>
              <w:t>表征数据预测</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_Toc511744301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37</w:t>
            </w:r>
            <w:r w:rsidR="000C4020" w:rsidRPr="000C4020">
              <w:rPr>
                <w:rFonts w:ascii="Times New Roman" w:eastAsiaTheme="majorEastAsia" w:hAnsi="Times New Roman" w:cs="Times New Roman"/>
                <w:noProof/>
                <w:webHidden/>
                <w:szCs w:val="21"/>
              </w:rPr>
              <w:fldChar w:fldCharType="end"/>
            </w:r>
          </w:hyperlink>
        </w:p>
        <w:p w:rsidR="000C4020" w:rsidRPr="000C4020" w:rsidRDefault="008F50C1">
          <w:pPr>
            <w:pStyle w:val="23"/>
            <w:tabs>
              <w:tab w:val="right" w:leader="dot" w:pos="8778"/>
            </w:tabs>
            <w:rPr>
              <w:rFonts w:ascii="Times New Roman" w:eastAsiaTheme="majorEastAsia" w:hAnsi="Times New Roman" w:cs="Times New Roman"/>
              <w:noProof/>
              <w:szCs w:val="21"/>
            </w:rPr>
          </w:pPr>
          <w:hyperlink w:anchor="_Toc511744302" w:history="1">
            <w:r w:rsidR="000C4020" w:rsidRPr="000C4020">
              <w:rPr>
                <w:rStyle w:val="ab"/>
                <w:rFonts w:ascii="Times New Roman" w:eastAsiaTheme="majorEastAsia" w:hAnsi="Times New Roman" w:cs="Times New Roman"/>
                <w:noProof/>
                <w:szCs w:val="21"/>
              </w:rPr>
              <w:t xml:space="preserve">5.1 </w:t>
            </w:r>
            <w:r w:rsidR="000C4020" w:rsidRPr="000C4020">
              <w:rPr>
                <w:rStyle w:val="ab"/>
                <w:rFonts w:ascii="Times New Roman" w:eastAsiaTheme="majorEastAsia" w:hAnsi="Times New Roman" w:cs="Times New Roman"/>
                <w:noProof/>
                <w:szCs w:val="21"/>
              </w:rPr>
              <w:t>时序</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_Toc511744302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37</w:t>
            </w:r>
            <w:r w:rsidR="000C4020" w:rsidRPr="000C4020">
              <w:rPr>
                <w:rFonts w:ascii="Times New Roman" w:eastAsiaTheme="majorEastAsia" w:hAnsi="Times New Roman" w:cs="Times New Roman"/>
                <w:noProof/>
                <w:webHidden/>
                <w:szCs w:val="21"/>
              </w:rPr>
              <w:fldChar w:fldCharType="end"/>
            </w:r>
          </w:hyperlink>
        </w:p>
        <w:p w:rsidR="000C4020" w:rsidRPr="000C4020" w:rsidRDefault="008F50C1">
          <w:pPr>
            <w:pStyle w:val="31"/>
            <w:tabs>
              <w:tab w:val="right" w:leader="dot" w:pos="8778"/>
            </w:tabs>
            <w:rPr>
              <w:rFonts w:ascii="Times New Roman" w:eastAsiaTheme="majorEastAsia" w:hAnsi="Times New Roman" w:cs="Times New Roman"/>
              <w:noProof/>
              <w:szCs w:val="21"/>
            </w:rPr>
          </w:pPr>
          <w:hyperlink w:anchor="_Toc511744303" w:history="1">
            <w:r w:rsidR="000C4020" w:rsidRPr="000C4020">
              <w:rPr>
                <w:rStyle w:val="ab"/>
                <w:rFonts w:ascii="Times New Roman" w:eastAsiaTheme="majorEastAsia" w:hAnsi="Times New Roman" w:cs="Times New Roman"/>
                <w:noProof/>
                <w:szCs w:val="21"/>
              </w:rPr>
              <w:t xml:space="preserve">5.1.1 </w:t>
            </w:r>
            <w:r w:rsidR="000C4020" w:rsidRPr="000C4020">
              <w:rPr>
                <w:rStyle w:val="ab"/>
                <w:rFonts w:ascii="Times New Roman" w:eastAsiaTheme="majorEastAsia" w:hAnsi="Times New Roman" w:cs="Times New Roman"/>
                <w:noProof/>
                <w:szCs w:val="21"/>
              </w:rPr>
              <w:t>时序数据</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_Toc511744303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37</w:t>
            </w:r>
            <w:r w:rsidR="000C4020" w:rsidRPr="000C4020">
              <w:rPr>
                <w:rFonts w:ascii="Times New Roman" w:eastAsiaTheme="majorEastAsia" w:hAnsi="Times New Roman" w:cs="Times New Roman"/>
                <w:noProof/>
                <w:webHidden/>
                <w:szCs w:val="21"/>
              </w:rPr>
              <w:fldChar w:fldCharType="end"/>
            </w:r>
          </w:hyperlink>
        </w:p>
        <w:p w:rsidR="000C4020" w:rsidRPr="000C4020" w:rsidRDefault="008F50C1">
          <w:pPr>
            <w:pStyle w:val="31"/>
            <w:tabs>
              <w:tab w:val="right" w:leader="dot" w:pos="8778"/>
            </w:tabs>
            <w:rPr>
              <w:rFonts w:ascii="Times New Roman" w:eastAsiaTheme="majorEastAsia" w:hAnsi="Times New Roman" w:cs="Times New Roman"/>
              <w:noProof/>
              <w:szCs w:val="21"/>
            </w:rPr>
          </w:pPr>
          <w:hyperlink w:anchor="_Toc511744304" w:history="1">
            <w:r w:rsidR="000C4020" w:rsidRPr="000C4020">
              <w:rPr>
                <w:rStyle w:val="ab"/>
                <w:rFonts w:ascii="Times New Roman" w:eastAsiaTheme="majorEastAsia" w:hAnsi="Times New Roman" w:cs="Times New Roman"/>
                <w:noProof/>
                <w:szCs w:val="21"/>
              </w:rPr>
              <w:t xml:space="preserve">5.1.2 </w:t>
            </w:r>
            <w:r w:rsidR="000C4020" w:rsidRPr="000C4020">
              <w:rPr>
                <w:rStyle w:val="ab"/>
                <w:rFonts w:ascii="Times New Roman" w:eastAsiaTheme="majorEastAsia" w:hAnsi="Times New Roman" w:cs="Times New Roman"/>
                <w:noProof/>
                <w:szCs w:val="21"/>
              </w:rPr>
              <w:t>时序预测</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_Toc511744304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43</w:t>
            </w:r>
            <w:r w:rsidR="000C4020" w:rsidRPr="000C4020">
              <w:rPr>
                <w:rFonts w:ascii="Times New Roman" w:eastAsiaTheme="majorEastAsia" w:hAnsi="Times New Roman" w:cs="Times New Roman"/>
                <w:noProof/>
                <w:webHidden/>
                <w:szCs w:val="21"/>
              </w:rPr>
              <w:fldChar w:fldCharType="end"/>
            </w:r>
          </w:hyperlink>
        </w:p>
        <w:p w:rsidR="000C4020" w:rsidRPr="000C4020" w:rsidRDefault="008F50C1">
          <w:pPr>
            <w:pStyle w:val="23"/>
            <w:tabs>
              <w:tab w:val="right" w:leader="dot" w:pos="8778"/>
            </w:tabs>
            <w:rPr>
              <w:rFonts w:ascii="Times New Roman" w:eastAsiaTheme="majorEastAsia" w:hAnsi="Times New Roman" w:cs="Times New Roman"/>
              <w:noProof/>
              <w:szCs w:val="21"/>
            </w:rPr>
          </w:pPr>
          <w:hyperlink w:anchor="_Toc511744305" w:history="1">
            <w:r w:rsidR="000C4020" w:rsidRPr="000C4020">
              <w:rPr>
                <w:rStyle w:val="ab"/>
                <w:rFonts w:ascii="Times New Roman" w:eastAsiaTheme="majorEastAsia" w:hAnsi="Times New Roman" w:cs="Times New Roman"/>
                <w:noProof/>
                <w:szCs w:val="21"/>
              </w:rPr>
              <w:t>5.2</w:t>
            </w:r>
            <w:r w:rsidR="000C4020" w:rsidRPr="000C4020">
              <w:rPr>
                <w:rStyle w:val="ab"/>
                <w:rFonts w:ascii="Times New Roman" w:eastAsiaTheme="majorEastAsia" w:hAnsi="Times New Roman" w:cs="Times New Roman"/>
                <w:noProof/>
                <w:szCs w:val="21"/>
              </w:rPr>
              <w:t>功率</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_Toc511744305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52</w:t>
            </w:r>
            <w:r w:rsidR="000C4020" w:rsidRPr="000C4020">
              <w:rPr>
                <w:rFonts w:ascii="Times New Roman" w:eastAsiaTheme="majorEastAsia" w:hAnsi="Times New Roman" w:cs="Times New Roman"/>
                <w:noProof/>
                <w:webHidden/>
                <w:szCs w:val="21"/>
              </w:rPr>
              <w:fldChar w:fldCharType="end"/>
            </w:r>
          </w:hyperlink>
        </w:p>
        <w:p w:rsidR="000C4020" w:rsidRPr="000C4020" w:rsidRDefault="008F50C1">
          <w:pPr>
            <w:pStyle w:val="31"/>
            <w:tabs>
              <w:tab w:val="right" w:leader="dot" w:pos="8778"/>
            </w:tabs>
            <w:rPr>
              <w:rFonts w:ascii="Times New Roman" w:eastAsiaTheme="majorEastAsia" w:hAnsi="Times New Roman" w:cs="Times New Roman"/>
              <w:noProof/>
              <w:szCs w:val="21"/>
            </w:rPr>
          </w:pPr>
          <w:hyperlink w:anchor="_Toc511744306" w:history="1">
            <w:r w:rsidR="000C4020" w:rsidRPr="000C4020">
              <w:rPr>
                <w:rStyle w:val="ab"/>
                <w:rFonts w:ascii="Times New Roman" w:eastAsiaTheme="majorEastAsia" w:hAnsi="Times New Roman" w:cs="Times New Roman"/>
                <w:noProof/>
                <w:szCs w:val="21"/>
              </w:rPr>
              <w:t xml:space="preserve">5.2.1 </w:t>
            </w:r>
            <w:r w:rsidR="000C4020" w:rsidRPr="000C4020">
              <w:rPr>
                <w:rStyle w:val="ab"/>
                <w:rFonts w:ascii="Times New Roman" w:eastAsiaTheme="majorEastAsia" w:hAnsi="Times New Roman" w:cs="Times New Roman"/>
                <w:noProof/>
                <w:szCs w:val="21"/>
              </w:rPr>
              <w:t>功率数据</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_Toc511744306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52</w:t>
            </w:r>
            <w:r w:rsidR="000C4020" w:rsidRPr="000C4020">
              <w:rPr>
                <w:rFonts w:ascii="Times New Roman" w:eastAsiaTheme="majorEastAsia" w:hAnsi="Times New Roman" w:cs="Times New Roman"/>
                <w:noProof/>
                <w:webHidden/>
                <w:szCs w:val="21"/>
              </w:rPr>
              <w:fldChar w:fldCharType="end"/>
            </w:r>
          </w:hyperlink>
        </w:p>
        <w:p w:rsidR="000C4020" w:rsidRPr="000C4020" w:rsidRDefault="008F50C1">
          <w:pPr>
            <w:pStyle w:val="31"/>
            <w:tabs>
              <w:tab w:val="right" w:leader="dot" w:pos="8778"/>
            </w:tabs>
            <w:rPr>
              <w:rFonts w:ascii="Times New Roman" w:eastAsiaTheme="majorEastAsia" w:hAnsi="Times New Roman" w:cs="Times New Roman"/>
              <w:noProof/>
              <w:szCs w:val="21"/>
            </w:rPr>
          </w:pPr>
          <w:hyperlink w:anchor="_Toc511744307" w:history="1">
            <w:r w:rsidR="000C4020" w:rsidRPr="000C4020">
              <w:rPr>
                <w:rStyle w:val="ab"/>
                <w:rFonts w:ascii="Times New Roman" w:eastAsiaTheme="majorEastAsia" w:hAnsi="Times New Roman" w:cs="Times New Roman"/>
                <w:noProof/>
                <w:szCs w:val="21"/>
              </w:rPr>
              <w:t xml:space="preserve">5.2.2 </w:t>
            </w:r>
            <w:r w:rsidR="000C4020" w:rsidRPr="000C4020">
              <w:rPr>
                <w:rStyle w:val="ab"/>
                <w:rFonts w:ascii="Times New Roman" w:eastAsiaTheme="majorEastAsia" w:hAnsi="Times New Roman" w:cs="Times New Roman"/>
                <w:noProof/>
                <w:szCs w:val="21"/>
              </w:rPr>
              <w:t>功率预测</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_Toc511744307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53</w:t>
            </w:r>
            <w:r w:rsidR="000C4020" w:rsidRPr="000C4020">
              <w:rPr>
                <w:rFonts w:ascii="Times New Roman" w:eastAsiaTheme="majorEastAsia" w:hAnsi="Times New Roman" w:cs="Times New Roman"/>
                <w:noProof/>
                <w:webHidden/>
                <w:szCs w:val="21"/>
              </w:rPr>
              <w:fldChar w:fldCharType="end"/>
            </w:r>
          </w:hyperlink>
        </w:p>
        <w:p w:rsidR="000C4020" w:rsidRPr="000C4020" w:rsidRDefault="008F50C1">
          <w:pPr>
            <w:pStyle w:val="23"/>
            <w:tabs>
              <w:tab w:val="right" w:leader="dot" w:pos="8778"/>
            </w:tabs>
            <w:rPr>
              <w:rFonts w:ascii="Times New Roman" w:eastAsiaTheme="majorEastAsia" w:hAnsi="Times New Roman" w:cs="Times New Roman"/>
              <w:noProof/>
              <w:szCs w:val="21"/>
            </w:rPr>
          </w:pPr>
          <w:hyperlink w:anchor="_Toc511744308" w:history="1">
            <w:r w:rsidR="000C4020" w:rsidRPr="000C4020">
              <w:rPr>
                <w:rStyle w:val="ab"/>
                <w:rFonts w:ascii="Times New Roman" w:eastAsiaTheme="majorEastAsia" w:hAnsi="Times New Roman" w:cs="Times New Roman"/>
                <w:noProof/>
                <w:szCs w:val="21"/>
              </w:rPr>
              <w:t xml:space="preserve">5.3 </w:t>
            </w:r>
            <w:r w:rsidR="000C4020" w:rsidRPr="000C4020">
              <w:rPr>
                <w:rStyle w:val="ab"/>
                <w:rFonts w:ascii="Times New Roman" w:eastAsiaTheme="majorEastAsia" w:hAnsi="Times New Roman" w:cs="Times New Roman"/>
                <w:noProof/>
                <w:szCs w:val="21"/>
              </w:rPr>
              <w:t>本章小结</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_Toc511744308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59</w:t>
            </w:r>
            <w:r w:rsidR="000C4020" w:rsidRPr="000C4020">
              <w:rPr>
                <w:rFonts w:ascii="Times New Roman" w:eastAsiaTheme="majorEastAsia" w:hAnsi="Times New Roman" w:cs="Times New Roman"/>
                <w:noProof/>
                <w:webHidden/>
                <w:szCs w:val="21"/>
              </w:rPr>
              <w:fldChar w:fldCharType="end"/>
            </w:r>
          </w:hyperlink>
        </w:p>
        <w:p w:rsidR="000C4020" w:rsidRPr="000C4020" w:rsidRDefault="008F50C1">
          <w:pPr>
            <w:pStyle w:val="11"/>
            <w:tabs>
              <w:tab w:val="right" w:leader="dot" w:pos="8778"/>
            </w:tabs>
            <w:rPr>
              <w:rFonts w:ascii="Times New Roman" w:eastAsiaTheme="majorEastAsia" w:hAnsi="Times New Roman" w:cs="Times New Roman"/>
              <w:noProof/>
              <w:szCs w:val="21"/>
            </w:rPr>
          </w:pPr>
          <w:hyperlink w:anchor="_Toc511744309" w:history="1">
            <w:r w:rsidR="000C4020" w:rsidRPr="000C4020">
              <w:rPr>
                <w:rStyle w:val="ab"/>
                <w:rFonts w:ascii="Times New Roman" w:eastAsiaTheme="majorEastAsia" w:hAnsi="Times New Roman" w:cs="Times New Roman"/>
                <w:noProof/>
                <w:szCs w:val="21"/>
              </w:rPr>
              <w:t>第六章</w:t>
            </w:r>
            <w:r w:rsidR="000C4020" w:rsidRPr="000C4020">
              <w:rPr>
                <w:rStyle w:val="ab"/>
                <w:rFonts w:ascii="Times New Roman" w:eastAsiaTheme="majorEastAsia" w:hAnsi="Times New Roman" w:cs="Times New Roman"/>
                <w:noProof/>
                <w:szCs w:val="21"/>
              </w:rPr>
              <w:t xml:space="preserve"> </w:t>
            </w:r>
            <w:r w:rsidR="000C4020" w:rsidRPr="000C4020">
              <w:rPr>
                <w:rStyle w:val="ab"/>
                <w:rFonts w:ascii="Times New Roman" w:eastAsiaTheme="majorEastAsia" w:hAnsi="Times New Roman" w:cs="Times New Roman"/>
                <w:noProof/>
                <w:szCs w:val="21"/>
              </w:rPr>
              <w:t>总结与展望</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_Toc511744309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60</w:t>
            </w:r>
            <w:r w:rsidR="000C4020" w:rsidRPr="000C4020">
              <w:rPr>
                <w:rFonts w:ascii="Times New Roman" w:eastAsiaTheme="majorEastAsia" w:hAnsi="Times New Roman" w:cs="Times New Roman"/>
                <w:noProof/>
                <w:webHidden/>
                <w:szCs w:val="21"/>
              </w:rPr>
              <w:fldChar w:fldCharType="end"/>
            </w:r>
          </w:hyperlink>
        </w:p>
        <w:p w:rsidR="000C4020" w:rsidRPr="000C4020" w:rsidRDefault="008F50C1">
          <w:pPr>
            <w:pStyle w:val="23"/>
            <w:tabs>
              <w:tab w:val="right" w:leader="dot" w:pos="8778"/>
            </w:tabs>
            <w:rPr>
              <w:rFonts w:ascii="Times New Roman" w:eastAsiaTheme="majorEastAsia" w:hAnsi="Times New Roman" w:cs="Times New Roman"/>
              <w:noProof/>
              <w:szCs w:val="21"/>
            </w:rPr>
          </w:pPr>
          <w:hyperlink w:anchor="_Toc511744310" w:history="1">
            <w:r w:rsidR="000C4020" w:rsidRPr="000C4020">
              <w:rPr>
                <w:rStyle w:val="ab"/>
                <w:rFonts w:ascii="Times New Roman" w:eastAsiaTheme="majorEastAsia" w:hAnsi="Times New Roman" w:cs="Times New Roman"/>
                <w:noProof/>
                <w:szCs w:val="21"/>
              </w:rPr>
              <w:t xml:space="preserve">6.1 </w:t>
            </w:r>
            <w:r w:rsidR="000C4020" w:rsidRPr="000C4020">
              <w:rPr>
                <w:rStyle w:val="ab"/>
                <w:rFonts w:ascii="Times New Roman" w:eastAsiaTheme="majorEastAsia" w:hAnsi="Times New Roman" w:cs="Times New Roman"/>
                <w:noProof/>
                <w:szCs w:val="21"/>
              </w:rPr>
              <w:t>论文总结</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_Toc511744310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60</w:t>
            </w:r>
            <w:r w:rsidR="000C4020" w:rsidRPr="000C4020">
              <w:rPr>
                <w:rFonts w:ascii="Times New Roman" w:eastAsiaTheme="majorEastAsia" w:hAnsi="Times New Roman" w:cs="Times New Roman"/>
                <w:noProof/>
                <w:webHidden/>
                <w:szCs w:val="21"/>
              </w:rPr>
              <w:fldChar w:fldCharType="end"/>
            </w:r>
          </w:hyperlink>
        </w:p>
        <w:p w:rsidR="000C4020" w:rsidRPr="000C4020" w:rsidRDefault="008F50C1">
          <w:pPr>
            <w:pStyle w:val="23"/>
            <w:tabs>
              <w:tab w:val="right" w:leader="dot" w:pos="8778"/>
            </w:tabs>
            <w:rPr>
              <w:rFonts w:ascii="Times New Roman" w:eastAsiaTheme="majorEastAsia" w:hAnsi="Times New Roman" w:cs="Times New Roman"/>
              <w:noProof/>
              <w:szCs w:val="21"/>
            </w:rPr>
          </w:pPr>
          <w:hyperlink w:anchor="_Toc511744311" w:history="1">
            <w:r w:rsidR="000C4020" w:rsidRPr="000C4020">
              <w:rPr>
                <w:rStyle w:val="ab"/>
                <w:rFonts w:ascii="Times New Roman" w:eastAsiaTheme="majorEastAsia" w:hAnsi="Times New Roman" w:cs="Times New Roman"/>
                <w:noProof/>
                <w:szCs w:val="21"/>
              </w:rPr>
              <w:t xml:space="preserve">6.2 </w:t>
            </w:r>
            <w:r w:rsidR="000C4020" w:rsidRPr="000C4020">
              <w:rPr>
                <w:rStyle w:val="ab"/>
                <w:rFonts w:ascii="Times New Roman" w:eastAsiaTheme="majorEastAsia" w:hAnsi="Times New Roman" w:cs="Times New Roman"/>
                <w:noProof/>
                <w:szCs w:val="21"/>
              </w:rPr>
              <w:t>工作展望</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_Toc511744311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60</w:t>
            </w:r>
            <w:r w:rsidR="000C4020" w:rsidRPr="000C4020">
              <w:rPr>
                <w:rFonts w:ascii="Times New Roman" w:eastAsiaTheme="majorEastAsia" w:hAnsi="Times New Roman" w:cs="Times New Roman"/>
                <w:noProof/>
                <w:webHidden/>
                <w:szCs w:val="21"/>
              </w:rPr>
              <w:fldChar w:fldCharType="end"/>
            </w:r>
          </w:hyperlink>
        </w:p>
        <w:p w:rsidR="000C4020" w:rsidRPr="000C4020" w:rsidRDefault="008F50C1">
          <w:pPr>
            <w:pStyle w:val="11"/>
            <w:tabs>
              <w:tab w:val="right" w:leader="dot" w:pos="8778"/>
            </w:tabs>
            <w:rPr>
              <w:rFonts w:ascii="Times New Roman" w:eastAsiaTheme="majorEastAsia" w:hAnsi="Times New Roman" w:cs="Times New Roman"/>
              <w:noProof/>
              <w:szCs w:val="21"/>
            </w:rPr>
          </w:pPr>
          <w:hyperlink w:anchor="_Toc511744312" w:history="1">
            <w:r w:rsidR="000C4020" w:rsidRPr="000C4020">
              <w:rPr>
                <w:rStyle w:val="ab"/>
                <w:rFonts w:ascii="Times New Roman" w:eastAsiaTheme="majorEastAsia" w:hAnsi="Times New Roman" w:cs="Times New Roman"/>
                <w:noProof/>
                <w:szCs w:val="21"/>
              </w:rPr>
              <w:t>参考文献</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_Toc511744312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62</w:t>
            </w:r>
            <w:r w:rsidR="000C4020" w:rsidRPr="000C4020">
              <w:rPr>
                <w:rFonts w:ascii="Times New Roman" w:eastAsiaTheme="majorEastAsia" w:hAnsi="Times New Roman" w:cs="Times New Roman"/>
                <w:noProof/>
                <w:webHidden/>
                <w:szCs w:val="21"/>
              </w:rPr>
              <w:fldChar w:fldCharType="end"/>
            </w:r>
          </w:hyperlink>
        </w:p>
        <w:p w:rsidR="000C4020" w:rsidRPr="000C4020" w:rsidRDefault="008F50C1">
          <w:pPr>
            <w:pStyle w:val="11"/>
            <w:tabs>
              <w:tab w:val="right" w:leader="dot" w:pos="8778"/>
            </w:tabs>
            <w:rPr>
              <w:rFonts w:ascii="Times New Roman" w:eastAsiaTheme="majorEastAsia" w:hAnsi="Times New Roman" w:cs="Times New Roman"/>
              <w:noProof/>
              <w:szCs w:val="21"/>
            </w:rPr>
          </w:pPr>
          <w:hyperlink w:anchor="_Toc511744313" w:history="1">
            <w:r w:rsidR="000C4020" w:rsidRPr="000C4020">
              <w:rPr>
                <w:rStyle w:val="ab"/>
                <w:rFonts w:ascii="Times New Roman" w:eastAsiaTheme="majorEastAsia" w:hAnsi="Times New Roman" w:cs="Times New Roman"/>
                <w:noProof/>
                <w:szCs w:val="21"/>
              </w:rPr>
              <w:t>攻读学位期间本人出版或公开发表的论著、论文</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_Toc511744313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66</w:t>
            </w:r>
            <w:r w:rsidR="000C4020" w:rsidRPr="000C4020">
              <w:rPr>
                <w:rFonts w:ascii="Times New Roman" w:eastAsiaTheme="majorEastAsia" w:hAnsi="Times New Roman" w:cs="Times New Roman"/>
                <w:noProof/>
                <w:webHidden/>
                <w:szCs w:val="21"/>
              </w:rPr>
              <w:fldChar w:fldCharType="end"/>
            </w:r>
          </w:hyperlink>
        </w:p>
        <w:p w:rsidR="000C4020" w:rsidRDefault="008F50C1">
          <w:pPr>
            <w:pStyle w:val="11"/>
            <w:tabs>
              <w:tab w:val="right" w:leader="dot" w:pos="8778"/>
            </w:tabs>
            <w:rPr>
              <w:noProof/>
            </w:rPr>
          </w:pPr>
          <w:hyperlink w:anchor="_Toc511744314" w:history="1">
            <w:r w:rsidR="000C4020" w:rsidRPr="000C4020">
              <w:rPr>
                <w:rStyle w:val="ab"/>
                <w:rFonts w:ascii="Times New Roman" w:eastAsiaTheme="majorEastAsia" w:hAnsi="Times New Roman" w:cs="Times New Roman"/>
                <w:noProof/>
                <w:szCs w:val="21"/>
              </w:rPr>
              <w:t>致</w:t>
            </w:r>
            <w:r w:rsidR="000C4020" w:rsidRPr="000C4020">
              <w:rPr>
                <w:rStyle w:val="ab"/>
                <w:rFonts w:ascii="Times New Roman" w:eastAsiaTheme="majorEastAsia" w:hAnsi="Times New Roman" w:cs="Times New Roman"/>
                <w:noProof/>
                <w:szCs w:val="21"/>
              </w:rPr>
              <w:t xml:space="preserve"> </w:t>
            </w:r>
            <w:r w:rsidR="000C4020" w:rsidRPr="000C4020">
              <w:rPr>
                <w:rStyle w:val="ab"/>
                <w:rFonts w:ascii="Times New Roman" w:eastAsiaTheme="majorEastAsia" w:hAnsi="Times New Roman" w:cs="Times New Roman"/>
                <w:noProof/>
                <w:szCs w:val="21"/>
              </w:rPr>
              <w:t>谢</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_Toc511744314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F312DB">
              <w:rPr>
                <w:rFonts w:ascii="Times New Roman" w:eastAsiaTheme="majorEastAsia" w:hAnsi="Times New Roman" w:cs="Times New Roman"/>
                <w:noProof/>
                <w:webHidden/>
                <w:szCs w:val="21"/>
              </w:rPr>
              <w:t>67</w:t>
            </w:r>
            <w:r w:rsidR="000C4020" w:rsidRPr="000C4020">
              <w:rPr>
                <w:rFonts w:ascii="Times New Roman" w:eastAsiaTheme="majorEastAsia" w:hAnsi="Times New Roman" w:cs="Times New Roman"/>
                <w:noProof/>
                <w:webHidden/>
                <w:szCs w:val="21"/>
              </w:rPr>
              <w:fldChar w:fldCharType="end"/>
            </w:r>
          </w:hyperlink>
        </w:p>
        <w:p w:rsidR="00174286" w:rsidRDefault="00174286">
          <w:r w:rsidRPr="003524F5">
            <w:rPr>
              <w:rFonts w:ascii="Times New Roman" w:hAnsi="Times New Roman" w:cs="Times New Roman"/>
              <w:b/>
              <w:bCs/>
              <w:szCs w:val="21"/>
              <w:lang w:val="zh-CN"/>
            </w:rPr>
            <w:fldChar w:fldCharType="end"/>
          </w:r>
        </w:p>
      </w:sdtContent>
    </w:sdt>
    <w:p w:rsidR="00174286" w:rsidRPr="00174286" w:rsidRDefault="00174286" w:rsidP="00174286">
      <w:pPr>
        <w:sectPr w:rsidR="00174286" w:rsidRPr="00174286" w:rsidSect="002909B2">
          <w:headerReference w:type="even" r:id="rId12"/>
          <w:headerReference w:type="default" r:id="rId13"/>
          <w:footerReference w:type="even" r:id="rId14"/>
          <w:footerReference w:type="default" r:id="rId15"/>
          <w:pgSz w:w="11906" w:h="16838" w:code="9"/>
          <w:pgMar w:top="1871" w:right="1559" w:bottom="1531" w:left="1559" w:header="1474" w:footer="1134" w:gutter="0"/>
          <w:pgNumType w:start="1"/>
          <w:cols w:space="425"/>
          <w:docGrid w:linePitch="312"/>
        </w:sectPr>
      </w:pPr>
    </w:p>
    <w:p w:rsidR="00C20A41" w:rsidRPr="00174286" w:rsidRDefault="007F01AA" w:rsidP="009E3221">
      <w:pPr>
        <w:pStyle w:val="1"/>
        <w:jc w:val="center"/>
        <w:rPr>
          <w:rFonts w:asciiTheme="majorEastAsia" w:eastAsiaTheme="majorEastAsia" w:hAnsiTheme="majorEastAsia"/>
          <w:sz w:val="36"/>
          <w:szCs w:val="36"/>
        </w:rPr>
      </w:pPr>
      <w:bookmarkStart w:id="3" w:name="_Toc511744263"/>
      <w:r w:rsidRPr="00174286">
        <w:rPr>
          <w:rFonts w:asciiTheme="majorEastAsia" w:eastAsiaTheme="majorEastAsia" w:hAnsiTheme="majorEastAsia" w:hint="eastAsia"/>
          <w:sz w:val="36"/>
          <w:szCs w:val="36"/>
        </w:rPr>
        <w:lastRenderedPageBreak/>
        <w:t xml:space="preserve">第一章 </w:t>
      </w:r>
      <w:r w:rsidR="00C20A41" w:rsidRPr="00174286">
        <w:rPr>
          <w:rFonts w:asciiTheme="majorEastAsia" w:eastAsiaTheme="majorEastAsia" w:hAnsiTheme="majorEastAsia"/>
          <w:sz w:val="36"/>
          <w:szCs w:val="36"/>
        </w:rPr>
        <w:t>绪论</w:t>
      </w:r>
      <w:bookmarkEnd w:id="1"/>
      <w:bookmarkEnd w:id="3"/>
    </w:p>
    <w:p w:rsidR="002D69C3" w:rsidRPr="00FD1792" w:rsidRDefault="00C20A41" w:rsidP="00FD1792">
      <w:pPr>
        <w:pStyle w:val="2"/>
        <w:rPr>
          <w:rFonts w:ascii="黑体" w:eastAsia="黑体" w:hAnsi="黑体"/>
          <w:sz w:val="28"/>
          <w:szCs w:val="28"/>
        </w:rPr>
      </w:pPr>
      <w:bookmarkStart w:id="4" w:name="_Toc510971685"/>
      <w:bookmarkStart w:id="5" w:name="_Toc511744264"/>
      <w:r w:rsidRPr="00FD1792">
        <w:rPr>
          <w:rFonts w:ascii="黑体" w:eastAsia="黑体" w:hAnsi="黑体"/>
          <w:sz w:val="28"/>
          <w:szCs w:val="28"/>
        </w:rPr>
        <w:t>1</w:t>
      </w:r>
      <w:r w:rsidR="00DA3E59" w:rsidRPr="00FD1792">
        <w:rPr>
          <w:rFonts w:ascii="黑体" w:eastAsia="黑体" w:hAnsi="黑体"/>
          <w:sz w:val="28"/>
          <w:szCs w:val="28"/>
        </w:rPr>
        <w:t>.1</w:t>
      </w:r>
      <w:r w:rsidR="0018513D" w:rsidRPr="00FD1792">
        <w:rPr>
          <w:rFonts w:ascii="黑体" w:eastAsia="黑体" w:hAnsi="黑体"/>
          <w:sz w:val="28"/>
          <w:szCs w:val="28"/>
        </w:rPr>
        <w:t xml:space="preserve"> </w:t>
      </w:r>
      <w:r w:rsidRPr="00FD1792">
        <w:rPr>
          <w:rFonts w:ascii="黑体" w:eastAsia="黑体" w:hAnsi="黑体"/>
          <w:sz w:val="28"/>
          <w:szCs w:val="28"/>
        </w:rPr>
        <w:t>半导体集成电路介绍</w:t>
      </w:r>
      <w:bookmarkEnd w:id="4"/>
      <w:bookmarkEnd w:id="5"/>
    </w:p>
    <w:p w:rsidR="002D69C3" w:rsidRPr="00AB11BD" w:rsidRDefault="00C20A41" w:rsidP="000F609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随着</w:t>
      </w:r>
      <w:r w:rsidR="00F61271" w:rsidRPr="00AB11BD">
        <w:rPr>
          <w:rFonts w:ascii="Times New Roman" w:hAnsi="Times New Roman" w:cs="Times New Roman"/>
          <w:sz w:val="24"/>
          <w:szCs w:val="24"/>
        </w:rPr>
        <w:t>物联网</w:t>
      </w:r>
      <w:r w:rsidR="00F61271">
        <w:rPr>
          <w:rFonts w:ascii="Times New Roman" w:hAnsi="Times New Roman" w:cs="Times New Roman" w:hint="eastAsia"/>
          <w:sz w:val="24"/>
          <w:szCs w:val="24"/>
        </w:rPr>
        <w:t>和</w:t>
      </w:r>
      <w:r w:rsidR="00F61271">
        <w:rPr>
          <w:rFonts w:ascii="Times New Roman" w:hAnsi="Times New Roman" w:cs="Times New Roman"/>
          <w:sz w:val="24"/>
          <w:szCs w:val="24"/>
        </w:rPr>
        <w:t>移动互联网</w:t>
      </w:r>
      <w:r w:rsidR="00F61271">
        <w:rPr>
          <w:rFonts w:ascii="Times New Roman" w:hAnsi="Times New Roman" w:cs="Times New Roman" w:hint="eastAsia"/>
          <w:sz w:val="24"/>
          <w:szCs w:val="24"/>
        </w:rPr>
        <w:t>的迅捷</w:t>
      </w:r>
      <w:r w:rsidRPr="00AB11BD">
        <w:rPr>
          <w:rFonts w:ascii="Times New Roman" w:hAnsi="Times New Roman" w:cs="Times New Roman"/>
          <w:sz w:val="24"/>
          <w:szCs w:val="24"/>
        </w:rPr>
        <w:t>发展，集成电路芯片</w:t>
      </w:r>
      <w:r w:rsidR="00F61271">
        <w:rPr>
          <w:rFonts w:ascii="Times New Roman" w:hAnsi="Times New Roman" w:cs="Times New Roman" w:hint="eastAsia"/>
          <w:sz w:val="24"/>
          <w:szCs w:val="24"/>
        </w:rPr>
        <w:t>被</w:t>
      </w:r>
      <w:r w:rsidRPr="00AB11BD">
        <w:rPr>
          <w:rFonts w:ascii="Times New Roman" w:hAnsi="Times New Roman" w:cs="Times New Roman"/>
          <w:sz w:val="24"/>
          <w:szCs w:val="24"/>
        </w:rPr>
        <w:t>广泛应用于各种</w:t>
      </w:r>
      <w:r w:rsidR="00F61271">
        <w:rPr>
          <w:rFonts w:ascii="Times New Roman" w:hAnsi="Times New Roman" w:cs="Times New Roman" w:hint="eastAsia"/>
          <w:sz w:val="24"/>
          <w:szCs w:val="24"/>
        </w:rPr>
        <w:t>与日常</w:t>
      </w:r>
      <w:r w:rsidR="00F61271">
        <w:rPr>
          <w:rFonts w:ascii="Times New Roman" w:hAnsi="Times New Roman" w:cs="Times New Roman"/>
          <w:sz w:val="24"/>
          <w:szCs w:val="24"/>
        </w:rPr>
        <w:t>生活密切相关的</w:t>
      </w:r>
      <w:r w:rsidRPr="00AB11BD">
        <w:rPr>
          <w:rFonts w:ascii="Times New Roman" w:hAnsi="Times New Roman" w:cs="Times New Roman"/>
          <w:sz w:val="24"/>
          <w:szCs w:val="24"/>
        </w:rPr>
        <w:t>领域，</w:t>
      </w:r>
      <w:r w:rsidR="00F61271">
        <w:rPr>
          <w:rFonts w:ascii="Times New Roman" w:hAnsi="Times New Roman" w:cs="Times New Roman" w:hint="eastAsia"/>
          <w:sz w:val="24"/>
          <w:szCs w:val="24"/>
        </w:rPr>
        <w:t>比</w:t>
      </w:r>
      <w:r w:rsidR="00F61271">
        <w:rPr>
          <w:rFonts w:ascii="Times New Roman" w:hAnsi="Times New Roman" w:cs="Times New Roman"/>
          <w:sz w:val="24"/>
          <w:szCs w:val="24"/>
        </w:rPr>
        <w:t>如</w:t>
      </w:r>
      <w:r w:rsidR="00F61271">
        <w:rPr>
          <w:rFonts w:ascii="Times New Roman" w:hAnsi="Times New Roman" w:cs="Times New Roman" w:hint="eastAsia"/>
          <w:sz w:val="24"/>
          <w:szCs w:val="24"/>
        </w:rPr>
        <w:t>个人电脑</w:t>
      </w:r>
      <w:r w:rsidRPr="00AB11BD">
        <w:rPr>
          <w:rFonts w:ascii="Times New Roman" w:hAnsi="Times New Roman" w:cs="Times New Roman"/>
          <w:sz w:val="24"/>
          <w:szCs w:val="24"/>
        </w:rPr>
        <w:t>，</w:t>
      </w:r>
      <w:r w:rsidR="00F61271">
        <w:rPr>
          <w:rFonts w:ascii="Times New Roman" w:hAnsi="Times New Roman" w:cs="Times New Roman" w:hint="eastAsia"/>
          <w:sz w:val="24"/>
          <w:szCs w:val="24"/>
        </w:rPr>
        <w:t>智能手机</w:t>
      </w:r>
      <w:r w:rsidRPr="00AB11BD">
        <w:rPr>
          <w:rFonts w:ascii="Times New Roman" w:hAnsi="Times New Roman" w:cs="Times New Roman"/>
          <w:sz w:val="24"/>
          <w:szCs w:val="24"/>
        </w:rPr>
        <w:t>，</w:t>
      </w:r>
      <w:r w:rsidR="00F61271">
        <w:rPr>
          <w:rFonts w:ascii="Times New Roman" w:hAnsi="Times New Roman" w:cs="Times New Roman"/>
          <w:sz w:val="24"/>
          <w:szCs w:val="24"/>
        </w:rPr>
        <w:t>可穿戴设备等</w:t>
      </w:r>
      <w:r w:rsidR="00F61271">
        <w:rPr>
          <w:rFonts w:ascii="Times New Roman" w:hAnsi="Times New Roman" w:cs="Times New Roman" w:hint="eastAsia"/>
          <w:sz w:val="24"/>
          <w:szCs w:val="24"/>
        </w:rPr>
        <w:t>。</w:t>
      </w:r>
      <w:r w:rsidRPr="00AB11BD">
        <w:rPr>
          <w:rFonts w:ascii="Times New Roman" w:hAnsi="Times New Roman" w:cs="Times New Roman"/>
          <w:sz w:val="24"/>
          <w:szCs w:val="24"/>
        </w:rPr>
        <w:t>其中手机的出货量已经超过</w:t>
      </w:r>
      <w:r w:rsidRPr="00AB11BD">
        <w:rPr>
          <w:rFonts w:ascii="Times New Roman" w:hAnsi="Times New Roman" w:cs="Times New Roman"/>
          <w:sz w:val="24"/>
          <w:szCs w:val="24"/>
        </w:rPr>
        <w:t>71</w:t>
      </w:r>
      <w:r w:rsidRPr="00AB11BD">
        <w:rPr>
          <w:rFonts w:ascii="Times New Roman" w:hAnsi="Times New Roman" w:cs="Times New Roman"/>
          <w:sz w:val="24"/>
          <w:szCs w:val="24"/>
        </w:rPr>
        <w:t>亿</w:t>
      </w:r>
      <w:r w:rsidR="00F61271">
        <w:rPr>
          <w:rFonts w:ascii="Times New Roman" w:hAnsi="Times New Roman" w:cs="Times New Roman" w:hint="eastAsia"/>
          <w:sz w:val="24"/>
          <w:szCs w:val="24"/>
        </w:rPr>
        <w:t>部</w:t>
      </w:r>
      <w:r w:rsidR="00F61271">
        <w:rPr>
          <w:rFonts w:ascii="Times New Roman" w:hAnsi="Times New Roman" w:cs="Times New Roman"/>
          <w:sz w:val="24"/>
          <w:szCs w:val="24"/>
        </w:rPr>
        <w:t>。</w:t>
      </w:r>
      <w:r w:rsidR="00F61271">
        <w:rPr>
          <w:rFonts w:ascii="Times New Roman" w:hAnsi="Times New Roman" w:cs="Times New Roman" w:hint="eastAsia"/>
          <w:sz w:val="24"/>
          <w:szCs w:val="24"/>
        </w:rPr>
        <w:t>正</w:t>
      </w:r>
      <w:r w:rsidR="00F61271">
        <w:rPr>
          <w:rFonts w:ascii="Times New Roman" w:hAnsi="Times New Roman" w:cs="Times New Roman"/>
          <w:sz w:val="24"/>
          <w:szCs w:val="24"/>
        </w:rPr>
        <w:t>是</w:t>
      </w:r>
      <w:r w:rsidRPr="00AB11BD">
        <w:rPr>
          <w:rFonts w:ascii="Times New Roman" w:hAnsi="Times New Roman" w:cs="Times New Roman"/>
          <w:sz w:val="24"/>
          <w:szCs w:val="24"/>
        </w:rPr>
        <w:t>六十多年来集成电路的</w:t>
      </w:r>
      <w:r w:rsidR="00F61271">
        <w:rPr>
          <w:rFonts w:ascii="Times New Roman" w:hAnsi="Times New Roman" w:cs="Times New Roman" w:hint="eastAsia"/>
          <w:sz w:val="24"/>
          <w:szCs w:val="24"/>
        </w:rPr>
        <w:t>高速</w:t>
      </w:r>
      <w:r w:rsidRPr="00AB11BD">
        <w:rPr>
          <w:rFonts w:ascii="Times New Roman" w:hAnsi="Times New Roman" w:cs="Times New Roman"/>
          <w:sz w:val="24"/>
          <w:szCs w:val="24"/>
        </w:rPr>
        <w:t>发展为基础</w:t>
      </w:r>
      <w:r w:rsidR="00F61271">
        <w:rPr>
          <w:rFonts w:ascii="Times New Roman" w:hAnsi="Times New Roman" w:cs="Times New Roman" w:hint="eastAsia"/>
          <w:sz w:val="24"/>
          <w:szCs w:val="24"/>
        </w:rPr>
        <w:t>，</w:t>
      </w:r>
      <w:r w:rsidR="00F61271">
        <w:rPr>
          <w:rFonts w:ascii="Times New Roman" w:hAnsi="Times New Roman" w:cs="Times New Roman"/>
          <w:sz w:val="24"/>
          <w:szCs w:val="24"/>
        </w:rPr>
        <w:t>才有</w:t>
      </w:r>
      <w:r w:rsidR="00F61271">
        <w:rPr>
          <w:rFonts w:ascii="Times New Roman" w:hAnsi="Times New Roman" w:cs="Times New Roman" w:hint="eastAsia"/>
          <w:sz w:val="24"/>
          <w:szCs w:val="24"/>
        </w:rPr>
        <w:t>如今</w:t>
      </w:r>
      <w:r w:rsidR="00F61271">
        <w:rPr>
          <w:rFonts w:ascii="Times New Roman" w:hAnsi="Times New Roman" w:cs="Times New Roman"/>
          <w:sz w:val="24"/>
          <w:szCs w:val="24"/>
        </w:rPr>
        <w:t>辉煌的电子信息产业链</w:t>
      </w:r>
      <w:r w:rsidR="001A0FB0">
        <w:rPr>
          <w:rFonts w:ascii="Times New Roman" w:hAnsi="Times New Roman" w:cs="Times New Roman" w:hint="eastAsia"/>
          <w:sz w:val="24"/>
          <w:szCs w:val="24"/>
        </w:rPr>
        <w:t>[</w:t>
      </w:r>
      <w:r w:rsidR="001A0FB0">
        <w:rPr>
          <w:rFonts w:ascii="Times New Roman" w:hAnsi="Times New Roman" w:cs="Times New Roman"/>
          <w:sz w:val="24"/>
          <w:szCs w:val="24"/>
        </w:rPr>
        <w:t>1</w:t>
      </w:r>
      <w:r w:rsidR="001A0FB0">
        <w:rPr>
          <w:rFonts w:ascii="Times New Roman" w:hAnsi="Times New Roman" w:cs="Times New Roman" w:hint="eastAsia"/>
          <w:sz w:val="24"/>
          <w:szCs w:val="24"/>
        </w:rPr>
        <w:t>]</w:t>
      </w:r>
      <w:r w:rsidRPr="00AB11BD">
        <w:rPr>
          <w:rFonts w:ascii="Times New Roman" w:hAnsi="Times New Roman" w:cs="Times New Roman"/>
          <w:sz w:val="24"/>
          <w:szCs w:val="24"/>
        </w:rPr>
        <w:t>。</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2017</w:t>
      </w:r>
      <w:r w:rsidR="009733F9">
        <w:rPr>
          <w:rFonts w:ascii="Times New Roman" w:hAnsi="Times New Roman" w:cs="Times New Roman"/>
          <w:sz w:val="24"/>
          <w:szCs w:val="24"/>
        </w:rPr>
        <w:t>年全</w:t>
      </w:r>
      <w:r w:rsidR="009733F9">
        <w:rPr>
          <w:rFonts w:ascii="Times New Roman" w:hAnsi="Times New Roman" w:cs="Times New Roman" w:hint="eastAsia"/>
          <w:sz w:val="24"/>
          <w:szCs w:val="24"/>
        </w:rPr>
        <w:t>球</w:t>
      </w:r>
      <w:r w:rsidR="009733F9">
        <w:rPr>
          <w:rFonts w:ascii="Times New Roman" w:hAnsi="Times New Roman" w:cs="Times New Roman"/>
          <w:sz w:val="24"/>
          <w:szCs w:val="24"/>
        </w:rPr>
        <w:t>集成电路</w:t>
      </w:r>
      <w:r w:rsidR="009733F9">
        <w:rPr>
          <w:rFonts w:ascii="Times New Roman" w:hAnsi="Times New Roman" w:cs="Times New Roman" w:hint="eastAsia"/>
          <w:sz w:val="24"/>
          <w:szCs w:val="24"/>
        </w:rPr>
        <w:t>芯片</w:t>
      </w:r>
      <w:r w:rsidRPr="00AB11BD">
        <w:rPr>
          <w:rFonts w:ascii="Times New Roman" w:hAnsi="Times New Roman" w:cs="Times New Roman"/>
          <w:sz w:val="24"/>
          <w:szCs w:val="24"/>
        </w:rPr>
        <w:t>市场</w:t>
      </w:r>
      <w:r w:rsidR="009733F9">
        <w:rPr>
          <w:rFonts w:ascii="Times New Roman" w:hAnsi="Times New Roman" w:cs="Times New Roman" w:hint="eastAsia"/>
          <w:sz w:val="24"/>
          <w:szCs w:val="24"/>
        </w:rPr>
        <w:t>的</w:t>
      </w:r>
      <w:r w:rsidRPr="00AB11BD">
        <w:rPr>
          <w:rFonts w:ascii="Times New Roman" w:hAnsi="Times New Roman" w:cs="Times New Roman"/>
          <w:sz w:val="24"/>
          <w:szCs w:val="24"/>
        </w:rPr>
        <w:t>销售额</w:t>
      </w:r>
      <w:r w:rsidR="009733F9">
        <w:rPr>
          <w:rFonts w:ascii="Times New Roman" w:hAnsi="Times New Roman" w:cs="Times New Roman" w:hint="eastAsia"/>
          <w:sz w:val="24"/>
          <w:szCs w:val="24"/>
        </w:rPr>
        <w:t>已经达到</w:t>
      </w:r>
      <w:r w:rsidRPr="00AB11BD">
        <w:rPr>
          <w:rFonts w:ascii="Times New Roman" w:hAnsi="Times New Roman" w:cs="Times New Roman"/>
          <w:sz w:val="24"/>
          <w:szCs w:val="24"/>
        </w:rPr>
        <w:t>4000</w:t>
      </w:r>
      <w:r w:rsidR="009733F9">
        <w:rPr>
          <w:rFonts w:ascii="Times New Roman" w:hAnsi="Times New Roman" w:cs="Times New Roman"/>
          <w:sz w:val="24"/>
          <w:szCs w:val="24"/>
        </w:rPr>
        <w:t>亿美元</w:t>
      </w:r>
      <w:r w:rsidRPr="00AB11BD">
        <w:rPr>
          <w:rFonts w:ascii="Times New Roman" w:hAnsi="Times New Roman" w:cs="Times New Roman"/>
          <w:sz w:val="24"/>
          <w:szCs w:val="24"/>
        </w:rPr>
        <w:t>，</w:t>
      </w:r>
      <w:r w:rsidR="009733F9">
        <w:rPr>
          <w:rFonts w:ascii="Times New Roman" w:hAnsi="Times New Roman" w:cs="Times New Roman" w:hint="eastAsia"/>
          <w:sz w:val="24"/>
          <w:szCs w:val="24"/>
        </w:rPr>
        <w:t>与之相关</w:t>
      </w:r>
      <w:r w:rsidR="009733F9">
        <w:rPr>
          <w:rFonts w:ascii="Times New Roman" w:hAnsi="Times New Roman" w:cs="Times New Roman"/>
          <w:sz w:val="24"/>
          <w:szCs w:val="24"/>
        </w:rPr>
        <w:t>的电子信息产业</w:t>
      </w:r>
      <w:r w:rsidR="009733F9">
        <w:rPr>
          <w:rFonts w:ascii="Times New Roman" w:hAnsi="Times New Roman" w:cs="Times New Roman" w:hint="eastAsia"/>
          <w:sz w:val="24"/>
          <w:szCs w:val="24"/>
        </w:rPr>
        <w:t>的</w:t>
      </w:r>
      <w:r w:rsidR="009733F9">
        <w:rPr>
          <w:rFonts w:ascii="Times New Roman" w:hAnsi="Times New Roman" w:cs="Times New Roman"/>
          <w:sz w:val="24"/>
          <w:szCs w:val="24"/>
        </w:rPr>
        <w:t>产值</w:t>
      </w:r>
      <w:r w:rsidR="009733F9">
        <w:rPr>
          <w:rFonts w:ascii="Times New Roman" w:hAnsi="Times New Roman" w:cs="Times New Roman" w:hint="eastAsia"/>
          <w:sz w:val="24"/>
          <w:szCs w:val="24"/>
        </w:rPr>
        <w:t>达到</w:t>
      </w:r>
      <w:r w:rsidR="009733F9">
        <w:rPr>
          <w:rFonts w:ascii="Times New Roman" w:hAnsi="Times New Roman" w:cs="Times New Roman"/>
          <w:sz w:val="24"/>
          <w:szCs w:val="24"/>
        </w:rPr>
        <w:t>了</w:t>
      </w:r>
      <w:r w:rsidRPr="00AB11BD">
        <w:rPr>
          <w:rFonts w:ascii="Times New Roman" w:hAnsi="Times New Roman" w:cs="Times New Roman"/>
          <w:sz w:val="24"/>
          <w:szCs w:val="24"/>
        </w:rPr>
        <w:t>15</w:t>
      </w:r>
      <w:proofErr w:type="gramStart"/>
      <w:r w:rsidR="00355959">
        <w:rPr>
          <w:rFonts w:ascii="Times New Roman" w:hAnsi="Times New Roman" w:cs="Times New Roman"/>
          <w:sz w:val="24"/>
          <w:szCs w:val="24"/>
        </w:rPr>
        <w:t>万亿</w:t>
      </w:r>
      <w:proofErr w:type="gramEnd"/>
      <w:r w:rsidR="00355959">
        <w:rPr>
          <w:rFonts w:ascii="Times New Roman" w:hAnsi="Times New Roman" w:cs="Times New Roman"/>
          <w:sz w:val="24"/>
          <w:szCs w:val="24"/>
        </w:rPr>
        <w:t>美元，</w:t>
      </w:r>
      <w:r w:rsidR="009733F9">
        <w:rPr>
          <w:rFonts w:ascii="Times New Roman" w:hAnsi="Times New Roman" w:cs="Times New Roman" w:hint="eastAsia"/>
          <w:sz w:val="24"/>
          <w:szCs w:val="24"/>
        </w:rPr>
        <w:t>已经</w:t>
      </w:r>
      <w:r w:rsidRPr="00AB11BD">
        <w:rPr>
          <w:rFonts w:ascii="Times New Roman" w:hAnsi="Times New Roman" w:cs="Times New Roman"/>
          <w:sz w:val="24"/>
          <w:szCs w:val="24"/>
        </w:rPr>
        <w:t>超过</w:t>
      </w:r>
      <w:r w:rsidR="009733F9">
        <w:rPr>
          <w:rFonts w:ascii="Times New Roman" w:hAnsi="Times New Roman" w:cs="Times New Roman" w:hint="eastAsia"/>
          <w:sz w:val="24"/>
          <w:szCs w:val="24"/>
        </w:rPr>
        <w:t>2</w:t>
      </w:r>
      <w:r w:rsidR="009733F9">
        <w:rPr>
          <w:rFonts w:ascii="Times New Roman" w:hAnsi="Times New Roman" w:cs="Times New Roman"/>
          <w:sz w:val="24"/>
          <w:szCs w:val="24"/>
        </w:rPr>
        <w:t>017</w:t>
      </w:r>
      <w:r w:rsidR="009733F9">
        <w:rPr>
          <w:rFonts w:ascii="Times New Roman" w:hAnsi="Times New Roman" w:cs="Times New Roman"/>
          <w:sz w:val="24"/>
          <w:szCs w:val="24"/>
        </w:rPr>
        <w:t>年</w:t>
      </w:r>
      <w:r w:rsidRPr="00AB11BD">
        <w:rPr>
          <w:rFonts w:ascii="Times New Roman" w:hAnsi="Times New Roman" w:cs="Times New Roman"/>
          <w:sz w:val="24"/>
          <w:szCs w:val="24"/>
        </w:rPr>
        <w:t>全球</w:t>
      </w:r>
      <w:r w:rsidRPr="00AB11BD">
        <w:rPr>
          <w:rFonts w:ascii="Times New Roman" w:hAnsi="Times New Roman" w:cs="Times New Roman"/>
          <w:sz w:val="24"/>
          <w:szCs w:val="24"/>
        </w:rPr>
        <w:t>GDP</w:t>
      </w:r>
      <w:r w:rsidRPr="00AB11BD">
        <w:rPr>
          <w:rFonts w:ascii="Times New Roman" w:hAnsi="Times New Roman" w:cs="Times New Roman"/>
          <w:sz w:val="24"/>
          <w:szCs w:val="24"/>
        </w:rPr>
        <w:t>的五分之一。</w:t>
      </w:r>
    </w:p>
    <w:p w:rsidR="00FD1792" w:rsidRDefault="00C20A41" w:rsidP="00FD1792">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国际半导体产业协会（</w:t>
      </w:r>
      <w:r w:rsidRPr="00AB11BD">
        <w:rPr>
          <w:rFonts w:ascii="Times New Roman" w:hAnsi="Times New Roman" w:cs="Times New Roman"/>
          <w:sz w:val="24"/>
          <w:szCs w:val="24"/>
        </w:rPr>
        <w:t>SEMI</w:t>
      </w:r>
      <w:r w:rsidRPr="00AB11BD">
        <w:rPr>
          <w:rFonts w:ascii="Times New Roman" w:hAnsi="Times New Roman" w:cs="Times New Roman"/>
          <w:sz w:val="24"/>
          <w:szCs w:val="24"/>
        </w:rPr>
        <w:t>）发布的各家产业研究机构对</w:t>
      </w:r>
      <w:r w:rsidRPr="00AB11BD">
        <w:rPr>
          <w:rFonts w:ascii="Times New Roman" w:hAnsi="Times New Roman" w:cs="Times New Roman"/>
          <w:sz w:val="24"/>
          <w:szCs w:val="24"/>
        </w:rPr>
        <w:t>2018</w:t>
      </w:r>
      <w:r w:rsidRPr="00AB11BD">
        <w:rPr>
          <w:rFonts w:ascii="Times New Roman" w:hAnsi="Times New Roman" w:cs="Times New Roman"/>
          <w:sz w:val="24"/>
          <w:szCs w:val="24"/>
        </w:rPr>
        <w:t>年半导体产业营收的预测成长率为</w:t>
      </w:r>
      <w:r w:rsidRPr="00AB11BD">
        <w:rPr>
          <w:rFonts w:ascii="Times New Roman" w:hAnsi="Times New Roman" w:cs="Times New Roman"/>
          <w:sz w:val="24"/>
          <w:szCs w:val="24"/>
        </w:rPr>
        <w:t>7</w:t>
      </w:r>
      <w:r w:rsidRPr="00AB11BD">
        <w:rPr>
          <w:rFonts w:ascii="Times New Roman" w:hAnsi="Times New Roman" w:cs="Times New Roman"/>
          <w:sz w:val="24"/>
          <w:szCs w:val="24"/>
        </w:rPr>
        <w:t>～</w:t>
      </w:r>
      <w:r w:rsidRPr="00AB11BD">
        <w:rPr>
          <w:rFonts w:ascii="Times New Roman" w:hAnsi="Times New Roman" w:cs="Times New Roman"/>
          <w:sz w:val="24"/>
          <w:szCs w:val="24"/>
        </w:rPr>
        <w:t>8%</w:t>
      </w:r>
      <w:r w:rsidRPr="00AB11BD">
        <w:rPr>
          <w:rFonts w:ascii="Times New Roman" w:hAnsi="Times New Roman" w:cs="Times New Roman"/>
          <w:sz w:val="24"/>
          <w:szCs w:val="24"/>
        </w:rPr>
        <w:t>。</w:t>
      </w:r>
      <w:r w:rsidR="009733F9">
        <w:rPr>
          <w:rFonts w:ascii="Times New Roman" w:hAnsi="Times New Roman" w:cs="Times New Roman" w:hint="eastAsia"/>
          <w:sz w:val="24"/>
          <w:szCs w:val="24"/>
        </w:rPr>
        <w:t>在</w:t>
      </w:r>
      <w:r w:rsidR="009733F9">
        <w:rPr>
          <w:rFonts w:ascii="Times New Roman" w:hAnsi="Times New Roman" w:cs="Times New Roman"/>
          <w:sz w:val="24"/>
          <w:szCs w:val="24"/>
        </w:rPr>
        <w:t>全世界集成电路</w:t>
      </w:r>
      <w:r w:rsidR="009733F9">
        <w:rPr>
          <w:rFonts w:ascii="Times New Roman" w:hAnsi="Times New Roman" w:cs="Times New Roman" w:hint="eastAsia"/>
          <w:sz w:val="24"/>
          <w:szCs w:val="24"/>
        </w:rPr>
        <w:t>行业高度竞争</w:t>
      </w:r>
      <w:r w:rsidR="009733F9">
        <w:rPr>
          <w:rFonts w:ascii="Times New Roman" w:hAnsi="Times New Roman" w:cs="Times New Roman"/>
          <w:sz w:val="24"/>
          <w:szCs w:val="24"/>
        </w:rPr>
        <w:t>和发展</w:t>
      </w:r>
      <w:r w:rsidR="009733F9">
        <w:rPr>
          <w:rFonts w:ascii="Times New Roman" w:hAnsi="Times New Roman" w:cs="Times New Roman" w:hint="eastAsia"/>
          <w:sz w:val="24"/>
          <w:szCs w:val="24"/>
        </w:rPr>
        <w:t>中，</w:t>
      </w:r>
      <w:r w:rsidRPr="00AB11BD">
        <w:rPr>
          <w:rFonts w:ascii="Times New Roman" w:hAnsi="Times New Roman" w:cs="Times New Roman"/>
          <w:sz w:val="24"/>
          <w:szCs w:val="24"/>
        </w:rPr>
        <w:t>我国</w:t>
      </w:r>
      <w:r w:rsidR="009733F9">
        <w:rPr>
          <w:rFonts w:ascii="Times New Roman" w:hAnsi="Times New Roman" w:cs="Times New Roman" w:hint="eastAsia"/>
          <w:sz w:val="24"/>
          <w:szCs w:val="24"/>
        </w:rPr>
        <w:t>的</w:t>
      </w:r>
      <w:r w:rsidRPr="00AB11BD">
        <w:rPr>
          <w:rFonts w:ascii="Times New Roman" w:hAnsi="Times New Roman" w:cs="Times New Roman"/>
          <w:sz w:val="24"/>
          <w:szCs w:val="24"/>
        </w:rPr>
        <w:t>集成电路行业也有</w:t>
      </w:r>
      <w:r w:rsidR="009733F9">
        <w:rPr>
          <w:rFonts w:ascii="Times New Roman" w:hAnsi="Times New Roman" w:cs="Times New Roman" w:hint="eastAsia"/>
          <w:sz w:val="24"/>
          <w:szCs w:val="24"/>
        </w:rPr>
        <w:t>着很好</w:t>
      </w:r>
      <w:r w:rsidR="009733F9">
        <w:rPr>
          <w:rFonts w:ascii="Times New Roman" w:hAnsi="Times New Roman" w:cs="Times New Roman"/>
          <w:sz w:val="24"/>
          <w:szCs w:val="24"/>
        </w:rPr>
        <w:t>的表现</w:t>
      </w:r>
      <w:r w:rsidR="009733F9">
        <w:rPr>
          <w:rFonts w:ascii="Times New Roman" w:hAnsi="Times New Roman" w:cs="Times New Roman" w:hint="eastAsia"/>
          <w:sz w:val="24"/>
          <w:szCs w:val="24"/>
        </w:rPr>
        <w:t>。其中，</w:t>
      </w:r>
      <w:r w:rsidRPr="00AB11BD">
        <w:rPr>
          <w:rFonts w:ascii="Times New Roman" w:hAnsi="Times New Roman" w:cs="Times New Roman"/>
          <w:sz w:val="24"/>
          <w:szCs w:val="24"/>
        </w:rPr>
        <w:t>中国在智能手机为代表的通信模块方面</w:t>
      </w:r>
      <w:r w:rsidR="009733F9">
        <w:rPr>
          <w:rFonts w:ascii="Times New Roman" w:hAnsi="Times New Roman" w:cs="Times New Roman" w:hint="eastAsia"/>
          <w:sz w:val="24"/>
          <w:szCs w:val="24"/>
        </w:rPr>
        <w:t>和</w:t>
      </w:r>
      <w:r w:rsidR="009733F9" w:rsidRPr="00AB11BD">
        <w:rPr>
          <w:rFonts w:ascii="Times New Roman" w:hAnsi="Times New Roman" w:cs="Times New Roman"/>
          <w:sz w:val="24"/>
          <w:szCs w:val="24"/>
        </w:rPr>
        <w:t>移动终端的</w:t>
      </w:r>
      <w:r w:rsidR="009733F9">
        <w:rPr>
          <w:rFonts w:ascii="Times New Roman" w:hAnsi="Times New Roman" w:cs="Times New Roman"/>
          <w:sz w:val="24"/>
          <w:szCs w:val="24"/>
        </w:rPr>
        <w:t>AP</w:t>
      </w:r>
      <w:r w:rsidR="009733F9">
        <w:rPr>
          <w:rFonts w:ascii="Times New Roman" w:hAnsi="Times New Roman" w:cs="Times New Roman" w:hint="eastAsia"/>
          <w:sz w:val="24"/>
          <w:szCs w:val="24"/>
        </w:rPr>
        <w:t>方面</w:t>
      </w:r>
      <w:r w:rsidRPr="00AB11BD">
        <w:rPr>
          <w:rFonts w:ascii="Times New Roman" w:hAnsi="Times New Roman" w:cs="Times New Roman"/>
          <w:sz w:val="24"/>
          <w:szCs w:val="24"/>
        </w:rPr>
        <w:t>已占据全球市场份额</w:t>
      </w:r>
      <w:r w:rsidR="009733F9" w:rsidRPr="00AB11BD">
        <w:rPr>
          <w:rFonts w:ascii="Times New Roman" w:hAnsi="Times New Roman" w:cs="Times New Roman"/>
          <w:sz w:val="24"/>
          <w:szCs w:val="24"/>
        </w:rPr>
        <w:t>的</w:t>
      </w:r>
      <w:r w:rsidR="009733F9" w:rsidRPr="00AB11BD">
        <w:rPr>
          <w:rFonts w:ascii="Times New Roman" w:hAnsi="Times New Roman" w:cs="Times New Roman"/>
          <w:sz w:val="24"/>
          <w:szCs w:val="24"/>
        </w:rPr>
        <w:t>17%</w:t>
      </w:r>
      <w:r w:rsidR="009733F9">
        <w:rPr>
          <w:rFonts w:ascii="Times New Roman" w:hAnsi="Times New Roman" w:cs="Times New Roman" w:hint="eastAsia"/>
          <w:sz w:val="24"/>
          <w:szCs w:val="24"/>
        </w:rPr>
        <w:t>左右。然而，</w:t>
      </w:r>
      <w:r w:rsidR="009733F9">
        <w:rPr>
          <w:rFonts w:ascii="Times New Roman" w:hAnsi="Times New Roman" w:cs="Times New Roman"/>
          <w:sz w:val="24"/>
          <w:szCs w:val="24"/>
        </w:rPr>
        <w:t>在</w:t>
      </w:r>
      <w:r w:rsidRPr="00AB11BD">
        <w:rPr>
          <w:rFonts w:ascii="Times New Roman" w:hAnsi="Times New Roman" w:cs="Times New Roman"/>
          <w:sz w:val="24"/>
          <w:szCs w:val="24"/>
        </w:rPr>
        <w:t>集成电路</w:t>
      </w:r>
      <w:r w:rsidR="009733F9">
        <w:rPr>
          <w:rFonts w:ascii="Times New Roman" w:hAnsi="Times New Roman" w:cs="Times New Roman" w:hint="eastAsia"/>
          <w:sz w:val="24"/>
          <w:szCs w:val="24"/>
        </w:rPr>
        <w:t>芯片应用</w:t>
      </w:r>
      <w:r w:rsidRPr="00AB11BD">
        <w:rPr>
          <w:rFonts w:ascii="Times New Roman" w:hAnsi="Times New Roman" w:cs="Times New Roman"/>
          <w:sz w:val="24"/>
          <w:szCs w:val="24"/>
        </w:rPr>
        <w:t>的其他领域</w:t>
      </w:r>
      <w:r w:rsidR="009733F9">
        <w:rPr>
          <w:rFonts w:ascii="Times New Roman" w:hAnsi="Times New Roman" w:cs="Times New Roman" w:hint="eastAsia"/>
          <w:sz w:val="24"/>
          <w:szCs w:val="24"/>
        </w:rPr>
        <w:t>中</w:t>
      </w:r>
      <w:r w:rsidR="009733F9">
        <w:rPr>
          <w:rFonts w:ascii="Times New Roman" w:hAnsi="Times New Roman" w:cs="Times New Roman"/>
          <w:sz w:val="24"/>
          <w:szCs w:val="24"/>
        </w:rPr>
        <w:t>，</w:t>
      </w:r>
      <w:r w:rsidR="009733F9">
        <w:rPr>
          <w:rFonts w:ascii="Times New Roman" w:hAnsi="Times New Roman" w:cs="Times New Roman" w:hint="eastAsia"/>
          <w:sz w:val="24"/>
          <w:szCs w:val="24"/>
        </w:rPr>
        <w:t>国产芯片</w:t>
      </w:r>
      <w:r w:rsidRPr="00AB11BD">
        <w:rPr>
          <w:rFonts w:ascii="Times New Roman" w:hAnsi="Times New Roman" w:cs="Times New Roman"/>
          <w:sz w:val="24"/>
          <w:szCs w:val="24"/>
        </w:rPr>
        <w:t>所占</w:t>
      </w:r>
      <w:r w:rsidR="009733F9">
        <w:rPr>
          <w:rFonts w:ascii="Times New Roman" w:hAnsi="Times New Roman" w:cs="Times New Roman" w:hint="eastAsia"/>
          <w:sz w:val="24"/>
          <w:szCs w:val="24"/>
        </w:rPr>
        <w:t>有</w:t>
      </w:r>
      <w:r w:rsidRPr="00AB11BD">
        <w:rPr>
          <w:rFonts w:ascii="Times New Roman" w:hAnsi="Times New Roman" w:cs="Times New Roman"/>
          <w:sz w:val="24"/>
          <w:szCs w:val="24"/>
        </w:rPr>
        <w:t>市场</w:t>
      </w:r>
      <w:r w:rsidR="009733F9">
        <w:rPr>
          <w:rFonts w:ascii="Times New Roman" w:hAnsi="Times New Roman" w:cs="Times New Roman" w:hint="eastAsia"/>
          <w:sz w:val="24"/>
          <w:szCs w:val="24"/>
        </w:rPr>
        <w:t>份额几乎没有</w:t>
      </w:r>
      <w:r w:rsidRPr="00AB11BD">
        <w:rPr>
          <w:rFonts w:ascii="Times New Roman" w:hAnsi="Times New Roman" w:cs="Times New Roman"/>
          <w:sz w:val="24"/>
          <w:szCs w:val="24"/>
        </w:rPr>
        <w:t>。从国内的集成电路</w:t>
      </w:r>
      <w:r w:rsidR="009733F9">
        <w:rPr>
          <w:rFonts w:ascii="Times New Roman" w:hAnsi="Times New Roman" w:cs="Times New Roman" w:hint="eastAsia"/>
          <w:sz w:val="24"/>
          <w:szCs w:val="24"/>
        </w:rPr>
        <w:t>芯片</w:t>
      </w:r>
      <w:r w:rsidR="009733F9">
        <w:rPr>
          <w:rFonts w:ascii="Times New Roman" w:hAnsi="Times New Roman" w:cs="Times New Roman"/>
          <w:sz w:val="24"/>
          <w:szCs w:val="24"/>
        </w:rPr>
        <w:t>发展的</w:t>
      </w:r>
      <w:r w:rsidRPr="00AB11BD">
        <w:rPr>
          <w:rFonts w:ascii="Times New Roman" w:hAnsi="Times New Roman" w:cs="Times New Roman"/>
          <w:sz w:val="24"/>
          <w:szCs w:val="24"/>
        </w:rPr>
        <w:t>规模来看，我国集成电路</w:t>
      </w:r>
      <w:r w:rsidR="009733F9">
        <w:rPr>
          <w:rFonts w:ascii="Times New Roman" w:hAnsi="Times New Roman" w:cs="Times New Roman" w:hint="eastAsia"/>
          <w:sz w:val="24"/>
          <w:szCs w:val="24"/>
        </w:rPr>
        <w:t>芯片</w:t>
      </w:r>
      <w:r w:rsidRPr="00AB11BD">
        <w:rPr>
          <w:rFonts w:ascii="Times New Roman" w:hAnsi="Times New Roman" w:cs="Times New Roman"/>
          <w:sz w:val="24"/>
          <w:szCs w:val="24"/>
        </w:rPr>
        <w:t>产业正</w:t>
      </w:r>
      <w:r w:rsidR="009733F9">
        <w:rPr>
          <w:rFonts w:ascii="Times New Roman" w:hAnsi="Times New Roman" w:cs="Times New Roman" w:hint="eastAsia"/>
          <w:sz w:val="24"/>
          <w:szCs w:val="24"/>
        </w:rPr>
        <w:t>在</w:t>
      </w:r>
      <w:r w:rsidRPr="00AB11BD">
        <w:rPr>
          <w:rFonts w:ascii="Times New Roman" w:hAnsi="Times New Roman" w:cs="Times New Roman"/>
          <w:sz w:val="24"/>
          <w:szCs w:val="24"/>
        </w:rPr>
        <w:t>进入</w:t>
      </w:r>
      <w:r w:rsidR="009733F9">
        <w:rPr>
          <w:rFonts w:ascii="Times New Roman" w:hAnsi="Times New Roman" w:cs="Times New Roman" w:hint="eastAsia"/>
          <w:sz w:val="24"/>
          <w:szCs w:val="24"/>
        </w:rPr>
        <w:t>一个</w:t>
      </w:r>
      <w:r w:rsidRPr="00AB11BD">
        <w:rPr>
          <w:rFonts w:ascii="Times New Roman" w:hAnsi="Times New Roman" w:cs="Times New Roman"/>
          <w:sz w:val="24"/>
          <w:szCs w:val="24"/>
        </w:rPr>
        <w:t>快速</w:t>
      </w:r>
      <w:r w:rsidR="009733F9">
        <w:rPr>
          <w:rFonts w:ascii="Times New Roman" w:hAnsi="Times New Roman" w:cs="Times New Roman" w:hint="eastAsia"/>
          <w:sz w:val="24"/>
          <w:szCs w:val="24"/>
        </w:rPr>
        <w:t>的</w:t>
      </w:r>
      <w:r w:rsidRPr="00AB11BD">
        <w:rPr>
          <w:rFonts w:ascii="Times New Roman" w:hAnsi="Times New Roman" w:cs="Times New Roman"/>
          <w:sz w:val="24"/>
          <w:szCs w:val="24"/>
        </w:rPr>
        <w:t>发</w:t>
      </w:r>
      <w:r w:rsidR="000B6C14">
        <w:rPr>
          <w:rFonts w:ascii="Times New Roman" w:hAnsi="Times New Roman" w:cs="Times New Roman"/>
          <w:sz w:val="24"/>
          <w:szCs w:val="24"/>
        </w:rPr>
        <w:t>展期，</w:t>
      </w:r>
      <w:r w:rsidR="000B6C14">
        <w:rPr>
          <w:rFonts w:ascii="Times New Roman" w:hAnsi="Times New Roman" w:cs="Times New Roman" w:hint="eastAsia"/>
          <w:sz w:val="24"/>
          <w:szCs w:val="24"/>
        </w:rPr>
        <w:t>近年来</w:t>
      </w:r>
      <w:r w:rsidR="000B6C14">
        <w:rPr>
          <w:rFonts w:ascii="Times New Roman" w:hAnsi="Times New Roman" w:cs="Times New Roman"/>
          <w:sz w:val="24"/>
          <w:szCs w:val="24"/>
        </w:rPr>
        <w:t>保持着</w:t>
      </w:r>
      <w:r w:rsidR="000B6C14">
        <w:rPr>
          <w:rFonts w:ascii="Times New Roman" w:hAnsi="Times New Roman" w:cs="Times New Roman" w:hint="eastAsia"/>
          <w:sz w:val="24"/>
          <w:szCs w:val="24"/>
        </w:rPr>
        <w:t>近</w:t>
      </w:r>
      <w:r w:rsidRPr="00AB11BD">
        <w:rPr>
          <w:rFonts w:ascii="Times New Roman" w:hAnsi="Times New Roman" w:cs="Times New Roman"/>
          <w:sz w:val="24"/>
          <w:szCs w:val="24"/>
        </w:rPr>
        <w:t>20%</w:t>
      </w:r>
      <w:r w:rsidRPr="00AB11BD">
        <w:rPr>
          <w:rFonts w:ascii="Times New Roman" w:hAnsi="Times New Roman" w:cs="Times New Roman"/>
          <w:sz w:val="24"/>
          <w:szCs w:val="24"/>
        </w:rPr>
        <w:t>的增长率</w:t>
      </w:r>
      <w:r w:rsidR="000B6C14">
        <w:rPr>
          <w:rFonts w:ascii="Times New Roman" w:hAnsi="Times New Roman" w:cs="Times New Roman" w:hint="eastAsia"/>
          <w:sz w:val="24"/>
          <w:szCs w:val="24"/>
        </w:rPr>
        <w:t>并</w:t>
      </w:r>
      <w:r w:rsidRPr="00AB11BD">
        <w:rPr>
          <w:rFonts w:ascii="Times New Roman" w:hAnsi="Times New Roman" w:cs="Times New Roman"/>
          <w:sz w:val="24"/>
          <w:szCs w:val="24"/>
        </w:rPr>
        <w:t>持续增长，</w:t>
      </w:r>
      <w:r w:rsidR="000B6C14">
        <w:rPr>
          <w:rFonts w:ascii="Times New Roman" w:hAnsi="Times New Roman" w:cs="Times New Roman" w:hint="eastAsia"/>
          <w:sz w:val="24"/>
          <w:szCs w:val="24"/>
        </w:rPr>
        <w:t>而且</w:t>
      </w:r>
      <w:r w:rsidR="000B6C14">
        <w:rPr>
          <w:rFonts w:ascii="Times New Roman" w:hAnsi="Times New Roman" w:cs="Times New Roman"/>
          <w:sz w:val="24"/>
          <w:szCs w:val="24"/>
        </w:rPr>
        <w:t>在</w:t>
      </w:r>
      <w:r w:rsidRPr="00AB11BD">
        <w:rPr>
          <w:rFonts w:ascii="Times New Roman" w:hAnsi="Times New Roman" w:cs="Times New Roman"/>
          <w:sz w:val="24"/>
          <w:szCs w:val="24"/>
        </w:rPr>
        <w:t>2017</w:t>
      </w:r>
      <w:r w:rsidRPr="00AB11BD">
        <w:rPr>
          <w:rFonts w:ascii="Times New Roman" w:hAnsi="Times New Roman" w:cs="Times New Roman"/>
          <w:sz w:val="24"/>
          <w:szCs w:val="24"/>
        </w:rPr>
        <w:t>年</w:t>
      </w:r>
      <w:r w:rsidR="000B6C14">
        <w:rPr>
          <w:rFonts w:ascii="Times New Roman" w:hAnsi="Times New Roman" w:cs="Times New Roman" w:hint="eastAsia"/>
          <w:sz w:val="24"/>
          <w:szCs w:val="24"/>
        </w:rPr>
        <w:t>集成电路</w:t>
      </w:r>
      <w:r w:rsidR="000B6C14">
        <w:rPr>
          <w:rFonts w:ascii="Times New Roman" w:hAnsi="Times New Roman" w:cs="Times New Roman"/>
          <w:sz w:val="24"/>
          <w:szCs w:val="24"/>
        </w:rPr>
        <w:t>产业</w:t>
      </w:r>
      <w:r w:rsidR="000B6C14">
        <w:rPr>
          <w:rFonts w:ascii="Times New Roman" w:hAnsi="Times New Roman" w:cs="Times New Roman" w:hint="eastAsia"/>
          <w:sz w:val="24"/>
          <w:szCs w:val="24"/>
        </w:rPr>
        <w:t>的</w:t>
      </w:r>
      <w:r w:rsidRPr="00AB11BD">
        <w:rPr>
          <w:rFonts w:ascii="Times New Roman" w:hAnsi="Times New Roman" w:cs="Times New Roman"/>
          <w:sz w:val="24"/>
          <w:szCs w:val="24"/>
        </w:rPr>
        <w:t>产值已达到</w:t>
      </w:r>
      <w:r w:rsidRPr="00AB11BD">
        <w:rPr>
          <w:rFonts w:ascii="Times New Roman" w:hAnsi="Times New Roman" w:cs="Times New Roman"/>
          <w:sz w:val="24"/>
          <w:szCs w:val="24"/>
        </w:rPr>
        <w:t>5000</w:t>
      </w:r>
      <w:r w:rsidRPr="00AB11BD">
        <w:rPr>
          <w:rFonts w:ascii="Times New Roman" w:hAnsi="Times New Roman" w:cs="Times New Roman"/>
          <w:sz w:val="24"/>
          <w:szCs w:val="24"/>
        </w:rPr>
        <w:t>多亿</w:t>
      </w:r>
      <w:r w:rsidR="001A0FB0">
        <w:rPr>
          <w:rFonts w:ascii="Times New Roman" w:hAnsi="Times New Roman" w:cs="Times New Roman" w:hint="eastAsia"/>
          <w:sz w:val="24"/>
          <w:szCs w:val="24"/>
        </w:rPr>
        <w:t>[</w:t>
      </w:r>
      <w:r w:rsidR="001A0FB0">
        <w:rPr>
          <w:rFonts w:ascii="Times New Roman" w:hAnsi="Times New Roman" w:cs="Times New Roman"/>
          <w:sz w:val="24"/>
          <w:szCs w:val="24"/>
        </w:rPr>
        <w:t>2</w:t>
      </w:r>
      <w:r w:rsidR="001A0FB0">
        <w:rPr>
          <w:rFonts w:ascii="Times New Roman" w:hAnsi="Times New Roman" w:cs="Times New Roman" w:hint="eastAsia"/>
          <w:sz w:val="24"/>
          <w:szCs w:val="24"/>
        </w:rPr>
        <w:t>]</w:t>
      </w:r>
      <w:r w:rsidR="000B6C14">
        <w:rPr>
          <w:rFonts w:ascii="Times New Roman" w:hAnsi="Times New Roman" w:cs="Times New Roman"/>
          <w:sz w:val="24"/>
          <w:szCs w:val="24"/>
        </w:rPr>
        <w:t>。</w:t>
      </w:r>
      <w:r w:rsidR="000B6C14">
        <w:rPr>
          <w:rFonts w:ascii="Times New Roman" w:hAnsi="Times New Roman" w:cs="Times New Roman" w:hint="eastAsia"/>
          <w:sz w:val="24"/>
          <w:szCs w:val="24"/>
        </w:rPr>
        <w:t>即使</w:t>
      </w:r>
      <w:r w:rsidR="000B6C14">
        <w:rPr>
          <w:rFonts w:ascii="Times New Roman" w:hAnsi="Times New Roman" w:cs="Times New Roman"/>
          <w:sz w:val="24"/>
          <w:szCs w:val="24"/>
        </w:rPr>
        <w:t>在这</w:t>
      </w:r>
      <w:r w:rsidR="000B6C14">
        <w:rPr>
          <w:rFonts w:ascii="Times New Roman" w:hAnsi="Times New Roman" w:cs="Times New Roman" w:hint="eastAsia"/>
          <w:sz w:val="24"/>
          <w:szCs w:val="24"/>
        </w:rPr>
        <w:t>种</w:t>
      </w:r>
      <w:r w:rsidR="000B6C14">
        <w:rPr>
          <w:rFonts w:ascii="Times New Roman" w:hAnsi="Times New Roman" w:cs="Times New Roman"/>
          <w:sz w:val="24"/>
          <w:szCs w:val="24"/>
        </w:rPr>
        <w:t>情况下</w:t>
      </w:r>
      <w:r w:rsidR="000B6C14">
        <w:rPr>
          <w:rFonts w:ascii="Times New Roman" w:hAnsi="Times New Roman" w:cs="Times New Roman" w:hint="eastAsia"/>
          <w:sz w:val="24"/>
          <w:szCs w:val="24"/>
        </w:rPr>
        <w:t>，</w:t>
      </w:r>
      <w:r w:rsidRPr="00AB11BD">
        <w:rPr>
          <w:rFonts w:ascii="Times New Roman" w:hAnsi="Times New Roman" w:cs="Times New Roman"/>
          <w:sz w:val="24"/>
          <w:szCs w:val="24"/>
        </w:rPr>
        <w:t>国内</w:t>
      </w:r>
      <w:r w:rsidR="000B6C14">
        <w:rPr>
          <w:rFonts w:ascii="Times New Roman" w:hAnsi="Times New Roman" w:cs="Times New Roman" w:hint="eastAsia"/>
          <w:sz w:val="24"/>
          <w:szCs w:val="24"/>
        </w:rPr>
        <w:t>的</w:t>
      </w:r>
      <w:r w:rsidRPr="00AB11BD">
        <w:rPr>
          <w:rFonts w:ascii="Times New Roman" w:hAnsi="Times New Roman" w:cs="Times New Roman"/>
          <w:sz w:val="24"/>
          <w:szCs w:val="24"/>
        </w:rPr>
        <w:t>集成电路</w:t>
      </w:r>
      <w:r w:rsidR="000B6C14">
        <w:rPr>
          <w:rFonts w:ascii="Times New Roman" w:hAnsi="Times New Roman" w:cs="Times New Roman" w:hint="eastAsia"/>
          <w:sz w:val="24"/>
          <w:szCs w:val="24"/>
        </w:rPr>
        <w:t>芯片才</w:t>
      </w:r>
      <w:r w:rsidR="000B6C14">
        <w:rPr>
          <w:rFonts w:ascii="Times New Roman" w:hAnsi="Times New Roman" w:cs="Times New Roman"/>
          <w:sz w:val="24"/>
          <w:szCs w:val="24"/>
        </w:rPr>
        <w:t>只有</w:t>
      </w:r>
      <w:r w:rsidRPr="00AB11BD">
        <w:rPr>
          <w:rFonts w:ascii="Times New Roman" w:hAnsi="Times New Roman" w:cs="Times New Roman"/>
          <w:sz w:val="24"/>
          <w:szCs w:val="24"/>
        </w:rPr>
        <w:t>30%</w:t>
      </w:r>
      <w:r w:rsidR="000B6C14">
        <w:rPr>
          <w:rFonts w:ascii="Times New Roman" w:hAnsi="Times New Roman" w:cs="Times New Roman" w:hint="eastAsia"/>
          <w:sz w:val="24"/>
          <w:szCs w:val="24"/>
        </w:rPr>
        <w:t>左右能满足</w:t>
      </w:r>
      <w:r w:rsidR="000B6C14">
        <w:rPr>
          <w:rFonts w:ascii="Times New Roman" w:hAnsi="Times New Roman" w:cs="Times New Roman"/>
          <w:sz w:val="24"/>
          <w:szCs w:val="24"/>
        </w:rPr>
        <w:t>自身的</w:t>
      </w:r>
      <w:r w:rsidR="000B6C14">
        <w:rPr>
          <w:rFonts w:ascii="Times New Roman" w:hAnsi="Times New Roman" w:cs="Times New Roman" w:hint="eastAsia"/>
          <w:sz w:val="24"/>
          <w:szCs w:val="24"/>
        </w:rPr>
        <w:t>需求</w:t>
      </w:r>
      <w:r w:rsidRPr="00AB11BD">
        <w:rPr>
          <w:rFonts w:ascii="Times New Roman" w:hAnsi="Times New Roman" w:cs="Times New Roman"/>
          <w:sz w:val="24"/>
          <w:szCs w:val="24"/>
        </w:rPr>
        <w:t>，其余</w:t>
      </w:r>
      <w:r w:rsidR="000B6C14">
        <w:rPr>
          <w:rFonts w:ascii="Times New Roman" w:hAnsi="Times New Roman" w:cs="Times New Roman" w:hint="eastAsia"/>
          <w:sz w:val="24"/>
          <w:szCs w:val="24"/>
        </w:rPr>
        <w:t>均</w:t>
      </w:r>
      <w:r w:rsidR="000B6C14">
        <w:rPr>
          <w:rFonts w:ascii="Times New Roman" w:hAnsi="Times New Roman" w:cs="Times New Roman"/>
          <w:sz w:val="24"/>
          <w:szCs w:val="24"/>
        </w:rPr>
        <w:t>依赖于进口，</w:t>
      </w:r>
      <w:r w:rsidR="000B6C14">
        <w:rPr>
          <w:rFonts w:ascii="Times New Roman" w:hAnsi="Times New Roman" w:cs="Times New Roman" w:hint="eastAsia"/>
          <w:sz w:val="24"/>
          <w:szCs w:val="24"/>
        </w:rPr>
        <w:t>集成电路</w:t>
      </w:r>
      <w:r w:rsidR="000B6C14">
        <w:rPr>
          <w:rFonts w:ascii="Times New Roman" w:hAnsi="Times New Roman" w:cs="Times New Roman"/>
          <w:sz w:val="24"/>
          <w:szCs w:val="24"/>
        </w:rPr>
        <w:t>芯片的进口额</w:t>
      </w:r>
      <w:r w:rsidR="000B6C14">
        <w:rPr>
          <w:rFonts w:ascii="Times New Roman" w:hAnsi="Times New Roman" w:cs="Times New Roman" w:hint="eastAsia"/>
          <w:sz w:val="24"/>
          <w:szCs w:val="24"/>
        </w:rPr>
        <w:t>已经</w:t>
      </w:r>
      <w:r w:rsidRPr="00AB11BD">
        <w:rPr>
          <w:rFonts w:ascii="Times New Roman" w:hAnsi="Times New Roman" w:cs="Times New Roman"/>
          <w:sz w:val="24"/>
          <w:szCs w:val="24"/>
        </w:rPr>
        <w:t>超过</w:t>
      </w:r>
      <w:r w:rsidR="000B6C14">
        <w:rPr>
          <w:rFonts w:ascii="Times New Roman" w:hAnsi="Times New Roman" w:cs="Times New Roman" w:hint="eastAsia"/>
          <w:sz w:val="24"/>
          <w:szCs w:val="24"/>
        </w:rPr>
        <w:t>了</w:t>
      </w:r>
      <w:r w:rsidRPr="00AB11BD">
        <w:rPr>
          <w:rFonts w:ascii="Times New Roman" w:hAnsi="Times New Roman" w:cs="Times New Roman"/>
          <w:sz w:val="24"/>
          <w:szCs w:val="24"/>
        </w:rPr>
        <w:t>石油</w:t>
      </w:r>
      <w:r w:rsidR="000B6C14">
        <w:rPr>
          <w:rFonts w:ascii="Times New Roman" w:hAnsi="Times New Roman" w:cs="Times New Roman" w:hint="eastAsia"/>
          <w:sz w:val="24"/>
          <w:szCs w:val="24"/>
        </w:rPr>
        <w:t>，</w:t>
      </w:r>
      <w:r w:rsidRPr="00AB11BD">
        <w:rPr>
          <w:rFonts w:ascii="Times New Roman" w:hAnsi="Times New Roman" w:cs="Times New Roman"/>
          <w:sz w:val="24"/>
          <w:szCs w:val="24"/>
        </w:rPr>
        <w:t>成为</w:t>
      </w:r>
      <w:r w:rsidR="000B6C14">
        <w:rPr>
          <w:rFonts w:ascii="Times New Roman" w:hAnsi="Times New Roman" w:cs="Times New Roman" w:hint="eastAsia"/>
          <w:sz w:val="24"/>
          <w:szCs w:val="24"/>
        </w:rPr>
        <w:t>了</w:t>
      </w:r>
      <w:r w:rsidR="000B6C14">
        <w:rPr>
          <w:rFonts w:ascii="Times New Roman" w:hAnsi="Times New Roman" w:cs="Times New Roman"/>
          <w:sz w:val="24"/>
          <w:szCs w:val="24"/>
        </w:rPr>
        <w:t>我国的</w:t>
      </w:r>
      <w:r w:rsidR="000B6C14">
        <w:rPr>
          <w:rFonts w:ascii="Times New Roman" w:hAnsi="Times New Roman" w:cs="Times New Roman" w:hint="eastAsia"/>
          <w:sz w:val="24"/>
          <w:szCs w:val="24"/>
        </w:rPr>
        <w:t>需求量</w:t>
      </w:r>
      <w:r w:rsidR="000B6C14">
        <w:rPr>
          <w:rFonts w:ascii="Times New Roman" w:hAnsi="Times New Roman" w:cs="Times New Roman"/>
          <w:sz w:val="24"/>
          <w:szCs w:val="24"/>
        </w:rPr>
        <w:t>第一</w:t>
      </w:r>
      <w:r w:rsidR="000B6C14">
        <w:rPr>
          <w:rFonts w:ascii="Times New Roman" w:hAnsi="Times New Roman" w:cs="Times New Roman" w:hint="eastAsia"/>
          <w:sz w:val="24"/>
          <w:szCs w:val="24"/>
        </w:rPr>
        <w:t>的</w:t>
      </w:r>
      <w:r w:rsidRPr="00AB11BD">
        <w:rPr>
          <w:rFonts w:ascii="Times New Roman" w:hAnsi="Times New Roman" w:cs="Times New Roman"/>
          <w:sz w:val="24"/>
          <w:szCs w:val="24"/>
        </w:rPr>
        <w:t>进口商品，这种现状亟待</w:t>
      </w:r>
      <w:r w:rsidR="000B6C14">
        <w:rPr>
          <w:rFonts w:ascii="Times New Roman" w:hAnsi="Times New Roman" w:cs="Times New Roman" w:hint="eastAsia"/>
          <w:sz w:val="24"/>
          <w:szCs w:val="24"/>
        </w:rPr>
        <w:t>依赖于</w:t>
      </w:r>
      <w:r w:rsidR="000B6C14">
        <w:rPr>
          <w:rFonts w:ascii="Times New Roman" w:hAnsi="Times New Roman" w:cs="Times New Roman"/>
          <w:sz w:val="24"/>
          <w:szCs w:val="24"/>
        </w:rPr>
        <w:t>我国集成电路行业的迅速发展来</w:t>
      </w:r>
      <w:r w:rsidRPr="00AB11BD">
        <w:rPr>
          <w:rFonts w:ascii="Times New Roman" w:hAnsi="Times New Roman" w:cs="Times New Roman"/>
          <w:sz w:val="24"/>
          <w:szCs w:val="24"/>
        </w:rPr>
        <w:t>解决</w:t>
      </w:r>
      <w:r w:rsidR="001A0FB0">
        <w:rPr>
          <w:rFonts w:ascii="Times New Roman" w:hAnsi="Times New Roman" w:cs="Times New Roman" w:hint="eastAsia"/>
          <w:sz w:val="24"/>
          <w:szCs w:val="24"/>
        </w:rPr>
        <w:t>[</w:t>
      </w:r>
      <w:r w:rsidR="001A0FB0">
        <w:rPr>
          <w:rFonts w:ascii="Times New Roman" w:hAnsi="Times New Roman" w:cs="Times New Roman"/>
          <w:sz w:val="24"/>
          <w:szCs w:val="24"/>
        </w:rPr>
        <w:t>3</w:t>
      </w:r>
      <w:r w:rsidR="001A0FB0">
        <w:rPr>
          <w:rFonts w:ascii="Times New Roman" w:hAnsi="Times New Roman" w:cs="Times New Roman" w:hint="eastAsia"/>
          <w:sz w:val="24"/>
          <w:szCs w:val="24"/>
        </w:rPr>
        <w:t>]</w:t>
      </w:r>
      <w:r w:rsidRPr="00AB11BD">
        <w:rPr>
          <w:rFonts w:ascii="Times New Roman" w:hAnsi="Times New Roman" w:cs="Times New Roman"/>
          <w:sz w:val="24"/>
          <w:szCs w:val="24"/>
        </w:rPr>
        <w:t>。</w:t>
      </w:r>
      <w:r w:rsidR="000B6C14">
        <w:rPr>
          <w:rFonts w:ascii="Times New Roman" w:hAnsi="Times New Roman" w:cs="Times New Roman" w:hint="eastAsia"/>
          <w:sz w:val="24"/>
          <w:szCs w:val="24"/>
        </w:rPr>
        <w:t>从集成电路</w:t>
      </w:r>
      <w:r w:rsidR="000B6C14">
        <w:rPr>
          <w:rFonts w:ascii="Times New Roman" w:hAnsi="Times New Roman" w:cs="Times New Roman"/>
          <w:sz w:val="24"/>
          <w:szCs w:val="24"/>
        </w:rPr>
        <w:t>行业与</w:t>
      </w:r>
      <w:r w:rsidR="000B6C14">
        <w:rPr>
          <w:rFonts w:ascii="Times New Roman" w:hAnsi="Times New Roman" w:cs="Times New Roman" w:hint="eastAsia"/>
          <w:sz w:val="24"/>
          <w:szCs w:val="24"/>
        </w:rPr>
        <w:t>其</w:t>
      </w:r>
      <w:r w:rsidR="000B6C14">
        <w:rPr>
          <w:rFonts w:ascii="Times New Roman" w:hAnsi="Times New Roman" w:cs="Times New Roman"/>
          <w:sz w:val="24"/>
          <w:szCs w:val="24"/>
        </w:rPr>
        <w:t>密切影响的</w:t>
      </w:r>
      <w:r w:rsidR="000B6C14">
        <w:rPr>
          <w:rFonts w:ascii="Times New Roman" w:hAnsi="Times New Roman" w:cs="Times New Roman" w:hint="eastAsia"/>
          <w:sz w:val="24"/>
          <w:szCs w:val="24"/>
        </w:rPr>
        <w:t>电子信息</w:t>
      </w:r>
      <w:r w:rsidR="000B6C14">
        <w:rPr>
          <w:rFonts w:ascii="Times New Roman" w:hAnsi="Times New Roman" w:cs="Times New Roman"/>
          <w:sz w:val="24"/>
          <w:szCs w:val="24"/>
        </w:rPr>
        <w:t>行业的发展</w:t>
      </w:r>
      <w:r w:rsidR="000B6C14">
        <w:rPr>
          <w:rFonts w:ascii="Times New Roman" w:hAnsi="Times New Roman" w:cs="Times New Roman" w:hint="eastAsia"/>
          <w:sz w:val="24"/>
          <w:szCs w:val="24"/>
        </w:rPr>
        <w:t>来看</w:t>
      </w:r>
      <w:r w:rsidR="000B6C14">
        <w:rPr>
          <w:rFonts w:ascii="Times New Roman" w:hAnsi="Times New Roman" w:cs="Times New Roman"/>
          <w:sz w:val="24"/>
          <w:szCs w:val="24"/>
        </w:rPr>
        <w:t>，不论是</w:t>
      </w:r>
      <w:r w:rsidR="000B6C14">
        <w:rPr>
          <w:rFonts w:ascii="Times New Roman" w:hAnsi="Times New Roman" w:cs="Times New Roman" w:hint="eastAsia"/>
          <w:sz w:val="24"/>
          <w:szCs w:val="24"/>
        </w:rPr>
        <w:t>中国</w:t>
      </w:r>
      <w:r w:rsidRPr="00AB11BD">
        <w:rPr>
          <w:rFonts w:ascii="Times New Roman" w:hAnsi="Times New Roman" w:cs="Times New Roman"/>
          <w:sz w:val="24"/>
          <w:szCs w:val="24"/>
        </w:rPr>
        <w:t>还是全球，发展集成电路</w:t>
      </w:r>
      <w:r w:rsidR="000B6C14">
        <w:rPr>
          <w:rFonts w:ascii="Times New Roman" w:hAnsi="Times New Roman" w:cs="Times New Roman" w:hint="eastAsia"/>
          <w:sz w:val="24"/>
          <w:szCs w:val="24"/>
        </w:rPr>
        <w:t>行业都具有</w:t>
      </w:r>
      <w:r w:rsidR="000B6C14">
        <w:rPr>
          <w:rFonts w:ascii="Times New Roman" w:hAnsi="Times New Roman" w:cs="Times New Roman"/>
          <w:sz w:val="24"/>
          <w:szCs w:val="24"/>
        </w:rPr>
        <w:t>非常</w:t>
      </w:r>
      <w:r w:rsidRPr="00AB11BD">
        <w:rPr>
          <w:rFonts w:ascii="Times New Roman" w:hAnsi="Times New Roman" w:cs="Times New Roman"/>
          <w:sz w:val="24"/>
          <w:szCs w:val="24"/>
        </w:rPr>
        <w:t>重要的意义。</w:t>
      </w:r>
    </w:p>
    <w:p w:rsidR="00FD1792" w:rsidRPr="00FD1792" w:rsidRDefault="00A30B69" w:rsidP="00FD1792">
      <w:pPr>
        <w:pStyle w:val="3"/>
      </w:pPr>
      <w:bookmarkStart w:id="6" w:name="_Toc510971686"/>
      <w:bookmarkStart w:id="7" w:name="_Toc511744265"/>
      <w:r>
        <w:rPr>
          <w:rFonts w:ascii="Times New Roman" w:hAnsi="Times New Roman" w:cs="Times New Roman" w:hint="eastAsia"/>
          <w:noProof/>
          <w:sz w:val="24"/>
          <w:szCs w:val="24"/>
        </w:rPr>
        <w:lastRenderedPageBreak/>
        <w:drawing>
          <wp:anchor distT="0" distB="0" distL="114300" distR="114300" simplePos="0" relativeHeight="251727872" behindDoc="0" locked="0" layoutInCell="1" allowOverlap="1" wp14:anchorId="5EF8A994" wp14:editId="048E700E">
            <wp:simplePos x="0" y="0"/>
            <wp:positionH relativeFrom="margin">
              <wp:align>center</wp:align>
            </wp:positionH>
            <wp:positionV relativeFrom="paragraph">
              <wp:posOffset>412115</wp:posOffset>
            </wp:positionV>
            <wp:extent cx="4404995" cy="2440940"/>
            <wp:effectExtent l="0" t="0" r="14605" b="16510"/>
            <wp:wrapTopAndBottom/>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r w:rsidR="00DA3E59" w:rsidRPr="00FD1792">
        <w:rPr>
          <w:rStyle w:val="2Char"/>
          <w:rFonts w:ascii="黑体" w:eastAsia="黑体" w:hAnsi="黑体"/>
          <w:b/>
          <w:sz w:val="28"/>
          <w:szCs w:val="28"/>
        </w:rPr>
        <w:t>1.</w:t>
      </w:r>
      <w:r w:rsidR="00FD1792">
        <w:rPr>
          <w:rStyle w:val="2Char"/>
          <w:rFonts w:ascii="黑体" w:eastAsia="黑体" w:hAnsi="黑体"/>
          <w:b/>
          <w:sz w:val="28"/>
          <w:szCs w:val="28"/>
        </w:rPr>
        <w:t>1.1</w:t>
      </w:r>
      <w:r w:rsidR="0018513D" w:rsidRPr="00FD1792">
        <w:rPr>
          <w:rStyle w:val="2Char"/>
          <w:rFonts w:ascii="黑体" w:eastAsia="黑体" w:hAnsi="黑体"/>
          <w:b/>
          <w:sz w:val="28"/>
          <w:szCs w:val="28"/>
        </w:rPr>
        <w:t xml:space="preserve"> </w:t>
      </w:r>
      <w:r w:rsidR="00C20A41" w:rsidRPr="00FD1792">
        <w:rPr>
          <w:rStyle w:val="2Char"/>
          <w:rFonts w:ascii="黑体" w:eastAsia="黑体" w:hAnsi="黑体"/>
          <w:b/>
          <w:sz w:val="28"/>
          <w:szCs w:val="28"/>
        </w:rPr>
        <w:t>存储器及SRAM介绍</w:t>
      </w:r>
      <w:bookmarkEnd w:id="6"/>
      <w:bookmarkEnd w:id="7"/>
    </w:p>
    <w:p w:rsidR="00A30B69" w:rsidRDefault="000F6098" w:rsidP="00A30B69">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1-1</w:t>
      </w:r>
      <w:r w:rsidRPr="00AB11BD">
        <w:rPr>
          <w:rFonts w:ascii="Times New Roman" w:hAnsi="Times New Roman" w:cs="Times New Roman"/>
          <w:sz w:val="24"/>
          <w:szCs w:val="24"/>
        </w:rPr>
        <w:tab/>
      </w:r>
      <w:r w:rsidR="0018115A">
        <w:rPr>
          <w:rFonts w:ascii="Times New Roman" w:hAnsi="Times New Roman" w:cs="Times New Roman" w:hint="eastAsia"/>
          <w:sz w:val="24"/>
          <w:szCs w:val="24"/>
        </w:rPr>
        <w:t>近年来</w:t>
      </w:r>
      <w:r w:rsidR="00AE6FE0">
        <w:rPr>
          <w:rFonts w:ascii="Times New Roman" w:hAnsi="Times New Roman" w:cs="Times New Roman"/>
          <w:sz w:val="24"/>
          <w:szCs w:val="24"/>
        </w:rPr>
        <w:t>SOC</w:t>
      </w:r>
      <w:r w:rsidRPr="00AB11BD">
        <w:rPr>
          <w:rFonts w:ascii="Times New Roman" w:hAnsi="Times New Roman" w:cs="Times New Roman"/>
          <w:sz w:val="24"/>
          <w:szCs w:val="24"/>
        </w:rPr>
        <w:t>中存储器的使用情况</w:t>
      </w:r>
    </w:p>
    <w:p w:rsidR="00C20A41" w:rsidRPr="00AB11BD" w:rsidRDefault="00C20A41" w:rsidP="000F609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存储器作为现在</w:t>
      </w:r>
      <w:r w:rsidR="00AE6FE0">
        <w:rPr>
          <w:rFonts w:ascii="Times New Roman" w:hAnsi="Times New Roman" w:cs="Times New Roman" w:hint="eastAsia"/>
          <w:sz w:val="24"/>
          <w:szCs w:val="24"/>
        </w:rPr>
        <w:t>超大规模集成电路</w:t>
      </w:r>
      <w:r w:rsidR="00AE6FE0">
        <w:rPr>
          <w:rFonts w:ascii="Times New Roman" w:hAnsi="Times New Roman" w:cs="Times New Roman"/>
          <w:sz w:val="24"/>
          <w:szCs w:val="24"/>
        </w:rPr>
        <w:t>（</w:t>
      </w:r>
      <w:r w:rsidR="00AE6FE0" w:rsidRPr="00AE6FE0">
        <w:rPr>
          <w:rFonts w:ascii="Times New Roman" w:hAnsi="Times New Roman" w:cs="Times New Roman" w:hint="eastAsia"/>
          <w:sz w:val="24"/>
          <w:szCs w:val="24"/>
        </w:rPr>
        <w:t>Very Large Scale Integration Circuit</w:t>
      </w:r>
      <w:r w:rsidR="00AE6FE0" w:rsidRPr="00AE6FE0">
        <w:rPr>
          <w:rFonts w:ascii="Times New Roman" w:hAnsi="Times New Roman" w:cs="Times New Roman" w:hint="eastAsia"/>
          <w:sz w:val="24"/>
          <w:szCs w:val="24"/>
        </w:rPr>
        <w:t>，</w:t>
      </w:r>
      <w:r w:rsidRPr="00AB11BD">
        <w:rPr>
          <w:rFonts w:ascii="Times New Roman" w:hAnsi="Times New Roman" w:cs="Times New Roman"/>
          <w:sz w:val="24"/>
          <w:szCs w:val="24"/>
        </w:rPr>
        <w:t>VSLI</w:t>
      </w:r>
      <w:r w:rsidR="00AE6FE0">
        <w:rPr>
          <w:rFonts w:ascii="Times New Roman" w:hAnsi="Times New Roman" w:cs="Times New Roman" w:hint="eastAsia"/>
          <w:sz w:val="24"/>
          <w:szCs w:val="24"/>
        </w:rPr>
        <w:t>）</w:t>
      </w:r>
      <w:r w:rsidRPr="00AB11BD">
        <w:rPr>
          <w:rFonts w:ascii="Times New Roman" w:hAnsi="Times New Roman" w:cs="Times New Roman"/>
          <w:sz w:val="24"/>
          <w:szCs w:val="24"/>
        </w:rPr>
        <w:t>中</w:t>
      </w:r>
      <w:r w:rsidR="00AE6FE0">
        <w:rPr>
          <w:rFonts w:ascii="Times New Roman" w:hAnsi="Times New Roman" w:cs="Times New Roman" w:hint="eastAsia"/>
          <w:sz w:val="24"/>
          <w:szCs w:val="24"/>
        </w:rPr>
        <w:t>非常</w:t>
      </w:r>
      <w:r w:rsidRPr="00AB11BD">
        <w:rPr>
          <w:rFonts w:ascii="Times New Roman" w:hAnsi="Times New Roman" w:cs="Times New Roman"/>
          <w:sz w:val="24"/>
          <w:szCs w:val="24"/>
        </w:rPr>
        <w:t>重要的组成部分，随着近</w:t>
      </w:r>
      <w:r w:rsidR="00AE6FE0">
        <w:rPr>
          <w:rFonts w:ascii="Times New Roman" w:hAnsi="Times New Roman" w:cs="Times New Roman" w:hint="eastAsia"/>
          <w:sz w:val="24"/>
          <w:szCs w:val="24"/>
        </w:rPr>
        <w:t>几</w:t>
      </w:r>
      <w:r w:rsidRPr="00AB11BD">
        <w:rPr>
          <w:rFonts w:ascii="Times New Roman" w:hAnsi="Times New Roman" w:cs="Times New Roman"/>
          <w:sz w:val="24"/>
          <w:szCs w:val="24"/>
        </w:rPr>
        <w:t>年来半导体</w:t>
      </w:r>
      <w:r w:rsidR="00AE6FE0">
        <w:rPr>
          <w:rFonts w:ascii="Times New Roman" w:hAnsi="Times New Roman" w:cs="Times New Roman" w:hint="eastAsia"/>
          <w:sz w:val="24"/>
          <w:szCs w:val="24"/>
        </w:rPr>
        <w:t>工艺</w:t>
      </w:r>
      <w:r w:rsidRPr="00AB11BD">
        <w:rPr>
          <w:rFonts w:ascii="Times New Roman" w:hAnsi="Times New Roman" w:cs="Times New Roman"/>
          <w:sz w:val="24"/>
          <w:szCs w:val="24"/>
        </w:rPr>
        <w:t>技术的</w:t>
      </w:r>
      <w:r w:rsidR="00AE6FE0">
        <w:rPr>
          <w:rFonts w:ascii="Times New Roman" w:hAnsi="Times New Roman" w:cs="Times New Roman" w:hint="eastAsia"/>
          <w:sz w:val="24"/>
          <w:szCs w:val="24"/>
        </w:rPr>
        <w:t>迅速</w:t>
      </w:r>
      <w:r w:rsidRPr="00AB11BD">
        <w:rPr>
          <w:rFonts w:ascii="Times New Roman" w:hAnsi="Times New Roman" w:cs="Times New Roman"/>
          <w:sz w:val="24"/>
          <w:szCs w:val="24"/>
        </w:rPr>
        <w:t>发展，存储器在</w:t>
      </w:r>
      <w:r w:rsidR="00AE6FE0">
        <w:rPr>
          <w:rFonts w:ascii="Times New Roman" w:hAnsi="Times New Roman" w:cs="Times New Roman"/>
          <w:sz w:val="24"/>
          <w:szCs w:val="24"/>
        </w:rPr>
        <w:t>SOC</w:t>
      </w:r>
      <w:r w:rsidR="00AE6FE0">
        <w:rPr>
          <w:rFonts w:ascii="Times New Roman" w:hAnsi="Times New Roman" w:cs="Times New Roman" w:hint="eastAsia"/>
          <w:sz w:val="24"/>
          <w:szCs w:val="24"/>
        </w:rPr>
        <w:t>中</w:t>
      </w:r>
      <w:r w:rsidRPr="00AB11BD">
        <w:rPr>
          <w:rFonts w:ascii="Times New Roman" w:hAnsi="Times New Roman" w:cs="Times New Roman"/>
          <w:sz w:val="24"/>
          <w:szCs w:val="24"/>
        </w:rPr>
        <w:t>占据</w:t>
      </w:r>
      <w:r w:rsidR="00AE6FE0">
        <w:rPr>
          <w:rFonts w:ascii="Times New Roman" w:hAnsi="Times New Roman" w:cs="Times New Roman" w:hint="eastAsia"/>
          <w:sz w:val="24"/>
          <w:szCs w:val="24"/>
        </w:rPr>
        <w:t>着</w:t>
      </w:r>
      <w:r w:rsidRPr="00AB11BD">
        <w:rPr>
          <w:rFonts w:ascii="Times New Roman" w:hAnsi="Times New Roman" w:cs="Times New Roman"/>
          <w:sz w:val="24"/>
          <w:szCs w:val="24"/>
        </w:rPr>
        <w:t>越来越重要</w:t>
      </w:r>
      <w:r w:rsidR="00AE6FE0">
        <w:rPr>
          <w:rFonts w:ascii="Times New Roman" w:hAnsi="Times New Roman" w:cs="Times New Roman"/>
          <w:sz w:val="24"/>
          <w:szCs w:val="24"/>
        </w:rPr>
        <w:t>的</w:t>
      </w:r>
      <w:r w:rsidR="00AE6FE0">
        <w:rPr>
          <w:rFonts w:ascii="Times New Roman" w:hAnsi="Times New Roman" w:cs="Times New Roman" w:hint="eastAsia"/>
          <w:sz w:val="24"/>
          <w:szCs w:val="24"/>
        </w:rPr>
        <w:t>比重</w:t>
      </w:r>
      <w:r w:rsidR="00AE6FE0">
        <w:rPr>
          <w:rFonts w:ascii="Times New Roman" w:hAnsi="Times New Roman" w:cs="Times New Roman"/>
          <w:sz w:val="24"/>
          <w:szCs w:val="24"/>
        </w:rPr>
        <w:t>，</w:t>
      </w:r>
      <w:r w:rsidR="00AE6FE0">
        <w:rPr>
          <w:rFonts w:ascii="Times New Roman" w:hAnsi="Times New Roman" w:cs="Times New Roman" w:hint="eastAsia"/>
          <w:sz w:val="24"/>
          <w:szCs w:val="24"/>
        </w:rPr>
        <w:t>2</w:t>
      </w:r>
      <w:r w:rsidR="00AE6FE0">
        <w:rPr>
          <w:rFonts w:ascii="Times New Roman" w:hAnsi="Times New Roman" w:cs="Times New Roman"/>
          <w:sz w:val="24"/>
          <w:szCs w:val="24"/>
        </w:rPr>
        <w:t>014</w:t>
      </w:r>
      <w:r w:rsidR="00AE6FE0">
        <w:rPr>
          <w:rFonts w:ascii="Times New Roman" w:hAnsi="Times New Roman" w:cs="Times New Roman"/>
          <w:sz w:val="24"/>
          <w:szCs w:val="24"/>
        </w:rPr>
        <w:t>年</w:t>
      </w:r>
      <w:r w:rsidR="00AE6FE0">
        <w:rPr>
          <w:rFonts w:ascii="Times New Roman" w:hAnsi="Times New Roman" w:cs="Times New Roman" w:hint="eastAsia"/>
          <w:sz w:val="24"/>
          <w:szCs w:val="24"/>
        </w:rPr>
        <w:t>的</w:t>
      </w:r>
      <w:r w:rsidRPr="00AB11BD">
        <w:rPr>
          <w:rFonts w:ascii="Times New Roman" w:hAnsi="Times New Roman" w:cs="Times New Roman"/>
          <w:sz w:val="24"/>
          <w:szCs w:val="24"/>
        </w:rPr>
        <w:t>存储器</w:t>
      </w:r>
      <w:r w:rsidR="00AE6FE0">
        <w:rPr>
          <w:rFonts w:ascii="Times New Roman" w:hAnsi="Times New Roman" w:cs="Times New Roman" w:hint="eastAsia"/>
          <w:sz w:val="24"/>
          <w:szCs w:val="24"/>
        </w:rPr>
        <w:t>占有</w:t>
      </w:r>
      <w:r w:rsidR="00AE6FE0">
        <w:rPr>
          <w:rFonts w:ascii="Times New Roman" w:hAnsi="Times New Roman" w:cs="Times New Roman"/>
          <w:sz w:val="24"/>
          <w:szCs w:val="24"/>
        </w:rPr>
        <w:t>SOC</w:t>
      </w:r>
      <w:r w:rsidR="00AE6FE0">
        <w:rPr>
          <w:rFonts w:ascii="Times New Roman" w:hAnsi="Times New Roman" w:cs="Times New Roman"/>
          <w:sz w:val="24"/>
          <w:szCs w:val="24"/>
        </w:rPr>
        <w:t>的面积已经达</w:t>
      </w:r>
      <w:r w:rsidR="00AE6FE0">
        <w:rPr>
          <w:rFonts w:ascii="Times New Roman" w:hAnsi="Times New Roman" w:cs="Times New Roman" w:hint="eastAsia"/>
          <w:sz w:val="24"/>
          <w:szCs w:val="24"/>
        </w:rPr>
        <w:t>到</w:t>
      </w:r>
      <w:r w:rsidR="00AE6FE0">
        <w:rPr>
          <w:rFonts w:ascii="Times New Roman" w:hAnsi="Times New Roman" w:cs="Times New Roman"/>
          <w:sz w:val="24"/>
          <w:szCs w:val="24"/>
        </w:rPr>
        <w:t>了</w:t>
      </w:r>
      <w:r w:rsidR="0018115A">
        <w:rPr>
          <w:rFonts w:ascii="Times New Roman" w:hAnsi="Times New Roman" w:cs="Times New Roman"/>
          <w:sz w:val="24"/>
          <w:szCs w:val="24"/>
        </w:rPr>
        <w:t>94</w:t>
      </w:r>
      <w:r w:rsidRPr="00AB11BD">
        <w:rPr>
          <w:rFonts w:ascii="Times New Roman" w:hAnsi="Times New Roman" w:cs="Times New Roman"/>
          <w:sz w:val="24"/>
          <w:szCs w:val="24"/>
        </w:rPr>
        <w:t>%</w:t>
      </w:r>
      <w:r w:rsidR="003903A2">
        <w:rPr>
          <w:rFonts w:ascii="Times New Roman" w:hAnsi="Times New Roman" w:cs="Times New Roman" w:hint="eastAsia"/>
          <w:sz w:val="24"/>
          <w:szCs w:val="24"/>
        </w:rPr>
        <w:t>。与此同时，</w:t>
      </w:r>
      <w:r w:rsidRPr="00AB11BD">
        <w:rPr>
          <w:rFonts w:ascii="Times New Roman" w:hAnsi="Times New Roman" w:cs="Times New Roman"/>
          <w:sz w:val="24"/>
          <w:szCs w:val="24"/>
        </w:rPr>
        <w:t>SRAM</w:t>
      </w:r>
      <w:r w:rsidR="003903A2">
        <w:rPr>
          <w:rFonts w:ascii="Times New Roman" w:hAnsi="Times New Roman" w:cs="Times New Roman"/>
          <w:sz w:val="24"/>
          <w:szCs w:val="24"/>
        </w:rPr>
        <w:t>作为存储器</w:t>
      </w:r>
      <w:r w:rsidR="003903A2">
        <w:rPr>
          <w:rFonts w:ascii="Times New Roman" w:hAnsi="Times New Roman" w:cs="Times New Roman" w:hint="eastAsia"/>
          <w:sz w:val="24"/>
          <w:szCs w:val="24"/>
        </w:rPr>
        <w:t>家族</w:t>
      </w:r>
      <w:r w:rsidR="003903A2">
        <w:rPr>
          <w:rFonts w:ascii="Times New Roman" w:hAnsi="Times New Roman" w:cs="Times New Roman"/>
          <w:sz w:val="24"/>
          <w:szCs w:val="24"/>
        </w:rPr>
        <w:t>的重要</w:t>
      </w:r>
      <w:r w:rsidR="003903A2">
        <w:rPr>
          <w:rFonts w:ascii="Times New Roman" w:hAnsi="Times New Roman" w:cs="Times New Roman" w:hint="eastAsia"/>
          <w:sz w:val="24"/>
          <w:szCs w:val="24"/>
        </w:rPr>
        <w:t>成员，</w:t>
      </w:r>
      <w:r w:rsidR="003903A2">
        <w:rPr>
          <w:rFonts w:ascii="Times New Roman" w:hAnsi="Times New Roman" w:cs="Times New Roman"/>
          <w:sz w:val="24"/>
          <w:szCs w:val="24"/>
        </w:rPr>
        <w:t>也具有十分重要的意义</w:t>
      </w:r>
      <w:r w:rsidRPr="00AB11BD">
        <w:rPr>
          <w:rFonts w:ascii="Times New Roman" w:hAnsi="Times New Roman" w:cs="Times New Roman"/>
          <w:sz w:val="24"/>
          <w:szCs w:val="24"/>
        </w:rPr>
        <w: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3903A2">
        <w:rPr>
          <w:rFonts w:ascii="Times New Roman" w:hAnsi="Times New Roman" w:cs="Times New Roman"/>
          <w:sz w:val="24"/>
          <w:szCs w:val="24"/>
        </w:rPr>
        <w:t>存储器</w:t>
      </w:r>
      <w:r w:rsidR="003903A2">
        <w:rPr>
          <w:rFonts w:ascii="Times New Roman" w:hAnsi="Times New Roman" w:cs="Times New Roman" w:hint="eastAsia"/>
          <w:sz w:val="24"/>
          <w:szCs w:val="24"/>
        </w:rPr>
        <w:t>家族</w:t>
      </w:r>
      <w:r w:rsidR="003903A2">
        <w:rPr>
          <w:rFonts w:ascii="Times New Roman" w:hAnsi="Times New Roman" w:cs="Times New Roman"/>
          <w:sz w:val="24"/>
          <w:szCs w:val="24"/>
        </w:rPr>
        <w:t>的</w:t>
      </w:r>
      <w:r w:rsidR="003903A2">
        <w:rPr>
          <w:rFonts w:ascii="Times New Roman" w:hAnsi="Times New Roman" w:cs="Times New Roman" w:hint="eastAsia"/>
          <w:sz w:val="24"/>
          <w:szCs w:val="24"/>
        </w:rPr>
        <w:t>成员</w:t>
      </w:r>
      <w:r w:rsidR="003903A2">
        <w:rPr>
          <w:rFonts w:ascii="Times New Roman" w:hAnsi="Times New Roman" w:cs="Times New Roman"/>
          <w:sz w:val="24"/>
          <w:szCs w:val="24"/>
        </w:rPr>
        <w:t>繁多</w:t>
      </w:r>
      <w:r w:rsidRPr="00AB11BD">
        <w:rPr>
          <w:rFonts w:ascii="Times New Roman" w:hAnsi="Times New Roman" w:cs="Times New Roman"/>
          <w:sz w:val="24"/>
          <w:szCs w:val="24"/>
        </w:rPr>
        <w:t>，</w:t>
      </w:r>
      <w:r w:rsidR="003903A2">
        <w:rPr>
          <w:rFonts w:ascii="Times New Roman" w:hAnsi="Times New Roman" w:cs="Times New Roman" w:hint="eastAsia"/>
          <w:sz w:val="24"/>
          <w:szCs w:val="24"/>
        </w:rPr>
        <w:t>通常</w:t>
      </w:r>
      <w:r w:rsidR="003903A2">
        <w:rPr>
          <w:rFonts w:ascii="Times New Roman" w:hAnsi="Times New Roman" w:cs="Times New Roman"/>
          <w:sz w:val="24"/>
          <w:szCs w:val="24"/>
        </w:rPr>
        <w:t>都</w:t>
      </w:r>
      <w:r w:rsidR="003903A2">
        <w:rPr>
          <w:rFonts w:ascii="Times New Roman" w:hAnsi="Times New Roman" w:cs="Times New Roman" w:hint="eastAsia"/>
          <w:sz w:val="24"/>
          <w:szCs w:val="24"/>
        </w:rPr>
        <w:t>有多种</w:t>
      </w:r>
      <w:r w:rsidR="003903A2">
        <w:rPr>
          <w:rFonts w:ascii="Times New Roman" w:hAnsi="Times New Roman" w:cs="Times New Roman"/>
          <w:sz w:val="24"/>
          <w:szCs w:val="24"/>
        </w:rPr>
        <w:t>分类</w:t>
      </w:r>
      <w:r w:rsidR="003903A2">
        <w:rPr>
          <w:rFonts w:ascii="Times New Roman" w:hAnsi="Times New Roman" w:cs="Times New Roman" w:hint="eastAsia"/>
          <w:sz w:val="24"/>
          <w:szCs w:val="24"/>
        </w:rPr>
        <w:t>方式。通常较为</w:t>
      </w:r>
      <w:r w:rsidR="003903A2">
        <w:rPr>
          <w:rFonts w:ascii="Times New Roman" w:hAnsi="Times New Roman" w:cs="Times New Roman"/>
          <w:sz w:val="24"/>
          <w:szCs w:val="24"/>
        </w:rPr>
        <w:t>主流的分类方式是</w:t>
      </w:r>
      <w:r w:rsidR="003903A2">
        <w:rPr>
          <w:rFonts w:ascii="Times New Roman" w:hAnsi="Times New Roman" w:cs="Times New Roman" w:hint="eastAsia"/>
          <w:sz w:val="24"/>
          <w:szCs w:val="24"/>
        </w:rPr>
        <w:t>按照</w:t>
      </w:r>
      <w:r w:rsidRPr="00AB11BD">
        <w:rPr>
          <w:rFonts w:ascii="Times New Roman" w:hAnsi="Times New Roman" w:cs="Times New Roman"/>
          <w:sz w:val="24"/>
          <w:szCs w:val="24"/>
        </w:rPr>
        <w:t>存取方式的不同</w:t>
      </w:r>
      <w:r w:rsidR="003903A2">
        <w:rPr>
          <w:rFonts w:ascii="Times New Roman" w:hAnsi="Times New Roman" w:cs="Times New Roman" w:hint="eastAsia"/>
          <w:sz w:val="24"/>
          <w:szCs w:val="24"/>
        </w:rPr>
        <w:t>进行分类</w:t>
      </w:r>
      <w:r w:rsidR="003903A2">
        <w:rPr>
          <w:rFonts w:ascii="Times New Roman" w:hAnsi="Times New Roman" w:cs="Times New Roman"/>
          <w:sz w:val="24"/>
          <w:szCs w:val="24"/>
        </w:rPr>
        <w:t>，</w:t>
      </w:r>
      <w:r w:rsidR="003903A2">
        <w:rPr>
          <w:rFonts w:ascii="Times New Roman" w:hAnsi="Times New Roman" w:cs="Times New Roman" w:hint="eastAsia"/>
          <w:sz w:val="24"/>
          <w:szCs w:val="24"/>
        </w:rPr>
        <w:t>主要</w:t>
      </w:r>
      <w:r w:rsidRPr="00AB11BD">
        <w:rPr>
          <w:rFonts w:ascii="Times New Roman" w:hAnsi="Times New Roman" w:cs="Times New Roman"/>
          <w:sz w:val="24"/>
          <w:szCs w:val="24"/>
        </w:rPr>
        <w:t>分为随机存取存储器（</w:t>
      </w:r>
      <w:r w:rsidR="00116356" w:rsidRPr="00AB11BD">
        <w:rPr>
          <w:rFonts w:ascii="Times New Roman" w:hAnsi="Times New Roman" w:cs="Times New Roman"/>
          <w:sz w:val="24"/>
          <w:szCs w:val="24"/>
        </w:rPr>
        <w:t>R</w:t>
      </w:r>
      <w:r w:rsidRPr="00AB11BD">
        <w:rPr>
          <w:rFonts w:ascii="Times New Roman" w:hAnsi="Times New Roman" w:cs="Times New Roman"/>
          <w:sz w:val="24"/>
          <w:szCs w:val="24"/>
        </w:rPr>
        <w:t xml:space="preserve">andom </w:t>
      </w:r>
      <w:r w:rsidR="00116356" w:rsidRPr="00AB11BD">
        <w:rPr>
          <w:rFonts w:ascii="Times New Roman" w:hAnsi="Times New Roman" w:cs="Times New Roman"/>
          <w:sz w:val="24"/>
          <w:szCs w:val="24"/>
        </w:rPr>
        <w:t>A</w:t>
      </w:r>
      <w:r w:rsidRPr="00AB11BD">
        <w:rPr>
          <w:rFonts w:ascii="Times New Roman" w:hAnsi="Times New Roman" w:cs="Times New Roman"/>
          <w:sz w:val="24"/>
          <w:szCs w:val="24"/>
        </w:rPr>
        <w:t xml:space="preserve">ccess </w:t>
      </w:r>
      <w:r w:rsidR="00116356" w:rsidRPr="00AB11BD">
        <w:rPr>
          <w:rFonts w:ascii="Times New Roman" w:hAnsi="Times New Roman" w:cs="Times New Roman"/>
          <w:sz w:val="24"/>
          <w:szCs w:val="24"/>
        </w:rPr>
        <w:t>M</w:t>
      </w:r>
      <w:r w:rsidRPr="00AB11BD">
        <w:rPr>
          <w:rFonts w:ascii="Times New Roman" w:hAnsi="Times New Roman" w:cs="Times New Roman"/>
          <w:sz w:val="24"/>
          <w:szCs w:val="24"/>
        </w:rPr>
        <w:t>emory</w:t>
      </w:r>
      <w:r w:rsidR="003903A2">
        <w:rPr>
          <w:rFonts w:ascii="Times New Roman" w:hAnsi="Times New Roman" w:cs="Times New Roman" w:hint="eastAsia"/>
          <w:sz w:val="24"/>
          <w:szCs w:val="24"/>
        </w:rPr>
        <w:t>，</w:t>
      </w:r>
      <w:r w:rsidR="003903A2">
        <w:rPr>
          <w:rFonts w:ascii="Times New Roman" w:hAnsi="Times New Roman" w:cs="Times New Roman"/>
          <w:sz w:val="24"/>
          <w:szCs w:val="24"/>
        </w:rPr>
        <w:t>RAM</w:t>
      </w:r>
      <w:r w:rsidRPr="00AB11BD">
        <w:rPr>
          <w:rFonts w:ascii="Times New Roman" w:hAnsi="Times New Roman" w:cs="Times New Roman"/>
          <w:sz w:val="24"/>
          <w:szCs w:val="24"/>
        </w:rPr>
        <w:t>）、顺序存取存储器（</w:t>
      </w:r>
      <w:r w:rsidR="00116356" w:rsidRPr="00AB11BD">
        <w:rPr>
          <w:rFonts w:ascii="Times New Roman" w:hAnsi="Times New Roman" w:cs="Times New Roman"/>
          <w:sz w:val="24"/>
          <w:szCs w:val="24"/>
        </w:rPr>
        <w:t>S</w:t>
      </w:r>
      <w:r w:rsidRPr="00AB11BD">
        <w:rPr>
          <w:rFonts w:ascii="Times New Roman" w:hAnsi="Times New Roman" w:cs="Times New Roman"/>
          <w:sz w:val="24"/>
          <w:szCs w:val="24"/>
        </w:rPr>
        <w:t xml:space="preserve">erial </w:t>
      </w:r>
      <w:r w:rsidR="00116356" w:rsidRPr="00AB11BD">
        <w:rPr>
          <w:rFonts w:ascii="Times New Roman" w:hAnsi="Times New Roman" w:cs="Times New Roman"/>
          <w:sz w:val="24"/>
          <w:szCs w:val="24"/>
        </w:rPr>
        <w:t>A</w:t>
      </w:r>
      <w:r w:rsidRPr="00AB11BD">
        <w:rPr>
          <w:rFonts w:ascii="Times New Roman" w:hAnsi="Times New Roman" w:cs="Times New Roman"/>
          <w:sz w:val="24"/>
          <w:szCs w:val="24"/>
        </w:rPr>
        <w:t xml:space="preserve">ccess </w:t>
      </w:r>
      <w:r w:rsidR="00116356" w:rsidRPr="00AB11BD">
        <w:rPr>
          <w:rFonts w:ascii="Times New Roman" w:hAnsi="Times New Roman" w:cs="Times New Roman"/>
          <w:sz w:val="24"/>
          <w:szCs w:val="24"/>
        </w:rPr>
        <w:t>M</w:t>
      </w:r>
      <w:r w:rsidRPr="00AB11BD">
        <w:rPr>
          <w:rFonts w:ascii="Times New Roman" w:hAnsi="Times New Roman" w:cs="Times New Roman"/>
          <w:sz w:val="24"/>
          <w:szCs w:val="24"/>
        </w:rPr>
        <w:t>emory</w:t>
      </w:r>
      <w:r w:rsidRPr="00AB11BD">
        <w:rPr>
          <w:rFonts w:ascii="Times New Roman" w:hAnsi="Times New Roman" w:cs="Times New Roman"/>
          <w:sz w:val="24"/>
          <w:szCs w:val="24"/>
        </w:rPr>
        <w:t>）和按内容寻址存储器（</w:t>
      </w:r>
      <w:r w:rsidR="00116356" w:rsidRPr="00AB11BD">
        <w:rPr>
          <w:rFonts w:ascii="Times New Roman" w:hAnsi="Times New Roman" w:cs="Times New Roman"/>
          <w:sz w:val="24"/>
          <w:szCs w:val="24"/>
        </w:rPr>
        <w:t>C</w:t>
      </w:r>
      <w:r w:rsidRPr="00AB11BD">
        <w:rPr>
          <w:rFonts w:ascii="Times New Roman" w:hAnsi="Times New Roman" w:cs="Times New Roman"/>
          <w:sz w:val="24"/>
          <w:szCs w:val="24"/>
        </w:rPr>
        <w:t xml:space="preserve">ontent </w:t>
      </w:r>
      <w:r w:rsidR="00116356" w:rsidRPr="00AB11BD">
        <w:rPr>
          <w:rFonts w:ascii="Times New Roman" w:hAnsi="Times New Roman" w:cs="Times New Roman"/>
          <w:sz w:val="24"/>
          <w:szCs w:val="24"/>
        </w:rPr>
        <w:t>A</w:t>
      </w:r>
      <w:r w:rsidRPr="00AB11BD">
        <w:rPr>
          <w:rFonts w:ascii="Times New Roman" w:hAnsi="Times New Roman" w:cs="Times New Roman"/>
          <w:sz w:val="24"/>
          <w:szCs w:val="24"/>
        </w:rPr>
        <w:t xml:space="preserve">ccess </w:t>
      </w:r>
      <w:r w:rsidR="00116356" w:rsidRPr="00AB11BD">
        <w:rPr>
          <w:rFonts w:ascii="Times New Roman" w:hAnsi="Times New Roman" w:cs="Times New Roman"/>
          <w:sz w:val="24"/>
          <w:szCs w:val="24"/>
        </w:rPr>
        <w:t>M</w:t>
      </w:r>
      <w:r w:rsidRPr="00AB11BD">
        <w:rPr>
          <w:rFonts w:ascii="Times New Roman" w:hAnsi="Times New Roman" w:cs="Times New Roman"/>
          <w:sz w:val="24"/>
          <w:szCs w:val="24"/>
        </w:rPr>
        <w:t>emory</w:t>
      </w:r>
      <w:r w:rsidRPr="00AB11BD">
        <w:rPr>
          <w:rFonts w:ascii="Times New Roman" w:hAnsi="Times New Roman" w:cs="Times New Roman"/>
          <w:sz w:val="24"/>
          <w:szCs w:val="24"/>
        </w:rPr>
        <w: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524B1D">
        <w:rPr>
          <w:rFonts w:ascii="Times New Roman" w:hAnsi="Times New Roman" w:cs="Times New Roman" w:hint="eastAsia"/>
          <w:sz w:val="24"/>
          <w:szCs w:val="24"/>
        </w:rPr>
        <w:t>其中</w:t>
      </w:r>
      <w:r w:rsidR="00524B1D">
        <w:rPr>
          <w:rFonts w:ascii="Times New Roman" w:hAnsi="Times New Roman" w:cs="Times New Roman"/>
          <w:sz w:val="24"/>
          <w:szCs w:val="24"/>
        </w:rPr>
        <w:t>，</w:t>
      </w:r>
      <w:r w:rsidRPr="00AB11BD">
        <w:rPr>
          <w:rFonts w:ascii="Times New Roman" w:hAnsi="Times New Roman" w:cs="Times New Roman"/>
          <w:sz w:val="24"/>
          <w:szCs w:val="24"/>
        </w:rPr>
        <w:t>随机存取存储器</w:t>
      </w:r>
      <w:r w:rsidR="00524B1D">
        <w:rPr>
          <w:rFonts w:ascii="Times New Roman" w:hAnsi="Times New Roman" w:cs="Times New Roman" w:hint="eastAsia"/>
          <w:sz w:val="24"/>
          <w:szCs w:val="24"/>
        </w:rPr>
        <w:t>还</w:t>
      </w:r>
      <w:r w:rsidR="00524B1D">
        <w:rPr>
          <w:rFonts w:ascii="Times New Roman" w:hAnsi="Times New Roman" w:cs="Times New Roman"/>
          <w:sz w:val="24"/>
          <w:szCs w:val="24"/>
        </w:rPr>
        <w:t>可以</w:t>
      </w:r>
      <w:r w:rsidRPr="00AB11BD">
        <w:rPr>
          <w:rFonts w:ascii="Times New Roman" w:hAnsi="Times New Roman" w:cs="Times New Roman"/>
          <w:sz w:val="24"/>
          <w:szCs w:val="24"/>
        </w:rPr>
        <w:t>根据断电后</w:t>
      </w:r>
      <w:r w:rsidR="00524B1D">
        <w:rPr>
          <w:rFonts w:ascii="Times New Roman" w:hAnsi="Times New Roman" w:cs="Times New Roman" w:hint="eastAsia"/>
          <w:sz w:val="24"/>
          <w:szCs w:val="24"/>
        </w:rPr>
        <w:t>是否</w:t>
      </w:r>
      <w:r w:rsidRPr="00AB11BD">
        <w:rPr>
          <w:rFonts w:ascii="Times New Roman" w:hAnsi="Times New Roman" w:cs="Times New Roman"/>
          <w:sz w:val="24"/>
          <w:szCs w:val="24"/>
        </w:rPr>
        <w:t>能够继续保存信息而分类，</w:t>
      </w:r>
      <w:r w:rsidR="00524B1D">
        <w:rPr>
          <w:rFonts w:ascii="Times New Roman" w:hAnsi="Times New Roman" w:cs="Times New Roman" w:hint="eastAsia"/>
          <w:sz w:val="24"/>
          <w:szCs w:val="24"/>
        </w:rPr>
        <w:t>主要</w:t>
      </w:r>
      <w:r w:rsidRPr="00AB11BD">
        <w:rPr>
          <w:rFonts w:ascii="Times New Roman" w:hAnsi="Times New Roman" w:cs="Times New Roman"/>
          <w:sz w:val="24"/>
          <w:szCs w:val="24"/>
        </w:rPr>
        <w:t>分为易失性存储器（</w:t>
      </w:r>
      <w:r w:rsidR="00524B1D" w:rsidRPr="00524B1D">
        <w:rPr>
          <w:rFonts w:ascii="Times New Roman" w:hAnsi="Times New Roman" w:cs="Times New Roman"/>
          <w:sz w:val="24"/>
          <w:szCs w:val="24"/>
        </w:rPr>
        <w:t>Volatile Random Access Memory</w:t>
      </w:r>
      <w:r w:rsidR="00524B1D">
        <w:rPr>
          <w:rFonts w:ascii="Times New Roman" w:hAnsi="Times New Roman" w:cs="Times New Roman" w:hint="eastAsia"/>
          <w:sz w:val="24"/>
          <w:szCs w:val="24"/>
        </w:rPr>
        <w:t>，</w:t>
      </w:r>
      <w:r w:rsidRPr="00AB11BD">
        <w:rPr>
          <w:rFonts w:ascii="Times New Roman" w:hAnsi="Times New Roman" w:cs="Times New Roman"/>
          <w:sz w:val="24"/>
          <w:szCs w:val="24"/>
        </w:rPr>
        <w:t>VM</w:t>
      </w:r>
      <w:r w:rsidRPr="00AB11BD">
        <w:rPr>
          <w:rFonts w:ascii="Times New Roman" w:hAnsi="Times New Roman" w:cs="Times New Roman"/>
          <w:sz w:val="24"/>
          <w:szCs w:val="24"/>
        </w:rPr>
        <w:t>）和非易失性存储器（</w:t>
      </w:r>
      <w:r w:rsidR="00524B1D" w:rsidRPr="00524B1D">
        <w:rPr>
          <w:rFonts w:ascii="Times New Roman" w:hAnsi="Times New Roman" w:cs="Times New Roman"/>
          <w:sz w:val="24"/>
          <w:szCs w:val="24"/>
        </w:rPr>
        <w:t>Non-Volatile Random Access Memory</w:t>
      </w:r>
      <w:r w:rsidR="00524B1D">
        <w:rPr>
          <w:rFonts w:ascii="Times New Roman" w:hAnsi="Times New Roman" w:cs="Times New Roman" w:hint="eastAsia"/>
          <w:sz w:val="24"/>
          <w:szCs w:val="24"/>
        </w:rPr>
        <w:t>，</w:t>
      </w:r>
      <w:r w:rsidRPr="00AB11BD">
        <w:rPr>
          <w:rFonts w:ascii="Times New Roman" w:hAnsi="Times New Roman" w:cs="Times New Roman"/>
          <w:sz w:val="24"/>
          <w:szCs w:val="24"/>
        </w:rPr>
        <w:t>NVM</w:t>
      </w:r>
      <w:r w:rsidRPr="00AB11BD">
        <w:rPr>
          <w:rFonts w:ascii="Times New Roman" w:hAnsi="Times New Roman" w:cs="Times New Roman"/>
          <w:sz w:val="24"/>
          <w:szCs w:val="24"/>
        </w:rPr>
        <w:t>）两类。通常易失性存储器又分为静态随机存取存储器（</w:t>
      </w:r>
      <w:r w:rsidR="00524B1D">
        <w:rPr>
          <w:rFonts w:ascii="Times New Roman" w:hAnsi="Times New Roman" w:cs="Times New Roman"/>
          <w:sz w:val="24"/>
          <w:szCs w:val="24"/>
        </w:rPr>
        <w:t xml:space="preserve">Static Random </w:t>
      </w:r>
      <w:r w:rsidR="00524B1D" w:rsidRPr="00524B1D">
        <w:rPr>
          <w:rFonts w:ascii="Times New Roman" w:hAnsi="Times New Roman" w:cs="Times New Roman"/>
          <w:sz w:val="24"/>
          <w:szCs w:val="24"/>
        </w:rPr>
        <w:t>Access Memory</w:t>
      </w:r>
      <w:r w:rsidR="00524B1D">
        <w:rPr>
          <w:rFonts w:ascii="Times New Roman" w:hAnsi="Times New Roman" w:cs="Times New Roman" w:hint="eastAsia"/>
          <w:sz w:val="24"/>
          <w:szCs w:val="24"/>
        </w:rPr>
        <w:t>，</w:t>
      </w:r>
      <w:r w:rsidRPr="00AB11BD">
        <w:rPr>
          <w:rFonts w:ascii="Times New Roman" w:hAnsi="Times New Roman" w:cs="Times New Roman"/>
          <w:sz w:val="24"/>
          <w:szCs w:val="24"/>
        </w:rPr>
        <w:t>SRAM</w:t>
      </w:r>
      <w:r w:rsidRPr="00AB11BD">
        <w:rPr>
          <w:rFonts w:ascii="Times New Roman" w:hAnsi="Times New Roman" w:cs="Times New Roman"/>
          <w:sz w:val="24"/>
          <w:szCs w:val="24"/>
        </w:rPr>
        <w:t>）和动态随机存取存储器（</w:t>
      </w:r>
      <w:r w:rsidR="00524B1D" w:rsidRPr="00524B1D">
        <w:rPr>
          <w:rFonts w:ascii="Times New Roman" w:hAnsi="Times New Roman" w:cs="Times New Roman"/>
          <w:sz w:val="24"/>
          <w:szCs w:val="24"/>
        </w:rPr>
        <w:t>Dynamic Random Access Memory</w:t>
      </w:r>
      <w:r w:rsidR="00524B1D">
        <w:rPr>
          <w:rFonts w:ascii="Times New Roman" w:hAnsi="Times New Roman" w:cs="Times New Roman" w:hint="eastAsia"/>
          <w:sz w:val="24"/>
          <w:szCs w:val="24"/>
        </w:rPr>
        <w:t>，</w:t>
      </w:r>
      <w:r w:rsidRPr="00AB11BD">
        <w:rPr>
          <w:rFonts w:ascii="Times New Roman" w:hAnsi="Times New Roman" w:cs="Times New Roman"/>
          <w:sz w:val="24"/>
          <w:szCs w:val="24"/>
        </w:rPr>
        <w:t>DRAM</w:t>
      </w:r>
      <w:r w:rsidRPr="00AB11BD">
        <w:rPr>
          <w:rFonts w:ascii="Times New Roman" w:hAnsi="Times New Roman" w:cs="Times New Roman"/>
          <w:sz w:val="24"/>
          <w:szCs w:val="24"/>
        </w:rPr>
        <w: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ED2AD4">
        <w:rPr>
          <w:rFonts w:ascii="Times New Roman" w:hAnsi="Times New Roman" w:cs="Times New Roman" w:hint="eastAsia"/>
          <w:sz w:val="24"/>
          <w:szCs w:val="24"/>
        </w:rPr>
        <w:t>如</w:t>
      </w:r>
      <w:r w:rsidRPr="00AB11BD">
        <w:rPr>
          <w:rFonts w:ascii="Times New Roman" w:hAnsi="Times New Roman" w:cs="Times New Roman"/>
          <w:sz w:val="24"/>
          <w:szCs w:val="24"/>
        </w:rPr>
        <w:t>今</w:t>
      </w:r>
      <w:r w:rsidR="00AE6FE0">
        <w:rPr>
          <w:rFonts w:ascii="Times New Roman" w:hAnsi="Times New Roman" w:cs="Times New Roman"/>
          <w:sz w:val="24"/>
          <w:szCs w:val="24"/>
        </w:rPr>
        <w:t>SOC</w:t>
      </w:r>
      <w:r w:rsidRPr="00AB11BD">
        <w:rPr>
          <w:rFonts w:ascii="Times New Roman" w:hAnsi="Times New Roman" w:cs="Times New Roman"/>
          <w:sz w:val="24"/>
          <w:szCs w:val="24"/>
        </w:rPr>
        <w:t>处理器的主频已经达到</w:t>
      </w:r>
      <w:r w:rsidRPr="00AB11BD">
        <w:rPr>
          <w:rFonts w:ascii="Times New Roman" w:hAnsi="Times New Roman" w:cs="Times New Roman"/>
          <w:sz w:val="24"/>
          <w:szCs w:val="24"/>
        </w:rPr>
        <w:t>4GHZ</w:t>
      </w:r>
      <w:r w:rsidRPr="00AB11BD">
        <w:rPr>
          <w:rFonts w:ascii="Times New Roman" w:hAnsi="Times New Roman" w:cs="Times New Roman"/>
          <w:sz w:val="24"/>
          <w:szCs w:val="24"/>
        </w:rPr>
        <w:t>，</w:t>
      </w:r>
      <w:r w:rsidR="00ED2AD4">
        <w:rPr>
          <w:rFonts w:ascii="Times New Roman" w:hAnsi="Times New Roman" w:cs="Times New Roman" w:hint="eastAsia"/>
          <w:sz w:val="24"/>
          <w:szCs w:val="24"/>
        </w:rPr>
        <w:t>其</w:t>
      </w:r>
      <w:r w:rsidRPr="00AB11BD">
        <w:rPr>
          <w:rFonts w:ascii="Times New Roman" w:hAnsi="Times New Roman" w:cs="Times New Roman"/>
          <w:sz w:val="24"/>
          <w:szCs w:val="24"/>
        </w:rPr>
        <w:t>片外</w:t>
      </w:r>
      <w:r w:rsidR="00ED2AD4">
        <w:rPr>
          <w:rFonts w:ascii="Times New Roman" w:hAnsi="Times New Roman" w:cs="Times New Roman" w:hint="eastAsia"/>
          <w:sz w:val="24"/>
          <w:szCs w:val="24"/>
        </w:rPr>
        <w:t>的</w:t>
      </w:r>
      <w:r w:rsidRPr="00AB11BD">
        <w:rPr>
          <w:rFonts w:ascii="Times New Roman" w:hAnsi="Times New Roman" w:cs="Times New Roman"/>
          <w:sz w:val="24"/>
          <w:szCs w:val="24"/>
        </w:rPr>
        <w:t>大容量主存储器的频率只有</w:t>
      </w:r>
      <w:r w:rsidRPr="00AB11BD">
        <w:rPr>
          <w:rFonts w:ascii="Times New Roman" w:hAnsi="Times New Roman" w:cs="Times New Roman"/>
          <w:sz w:val="24"/>
          <w:szCs w:val="24"/>
        </w:rPr>
        <w:t>600MHZ</w:t>
      </w:r>
      <w:r w:rsidRPr="00AB11BD">
        <w:rPr>
          <w:rFonts w:ascii="Times New Roman" w:hAnsi="Times New Roman" w:cs="Times New Roman"/>
          <w:sz w:val="24"/>
          <w:szCs w:val="24"/>
        </w:rPr>
        <w:t>左右</w:t>
      </w:r>
      <w:r w:rsidR="001A0FB0">
        <w:rPr>
          <w:rFonts w:ascii="Times New Roman" w:hAnsi="Times New Roman" w:cs="Times New Roman" w:hint="eastAsia"/>
          <w:sz w:val="24"/>
          <w:szCs w:val="24"/>
        </w:rPr>
        <w:t>[</w:t>
      </w:r>
      <w:r w:rsidR="001A0FB0">
        <w:rPr>
          <w:rFonts w:ascii="Times New Roman" w:hAnsi="Times New Roman" w:cs="Times New Roman"/>
          <w:sz w:val="24"/>
          <w:szCs w:val="24"/>
        </w:rPr>
        <w:t>4</w:t>
      </w:r>
      <w:r w:rsidR="001A0FB0">
        <w:rPr>
          <w:rFonts w:ascii="Times New Roman" w:hAnsi="Times New Roman" w:cs="Times New Roman" w:hint="eastAsia"/>
          <w:sz w:val="24"/>
          <w:szCs w:val="24"/>
        </w:rPr>
        <w:t>]</w:t>
      </w:r>
      <w:r w:rsidRPr="00AB11BD">
        <w:rPr>
          <w:rFonts w:ascii="Times New Roman" w:hAnsi="Times New Roman" w:cs="Times New Roman"/>
          <w:sz w:val="24"/>
          <w:szCs w:val="24"/>
        </w:rPr>
        <w:t>。</w:t>
      </w:r>
      <w:r w:rsidRPr="00AB11BD">
        <w:rPr>
          <w:rFonts w:ascii="Times New Roman" w:hAnsi="Times New Roman" w:cs="Times New Roman"/>
          <w:sz w:val="24"/>
          <w:szCs w:val="24"/>
        </w:rPr>
        <w:t>SRAM</w:t>
      </w:r>
      <w:r w:rsidRPr="00AB11BD">
        <w:rPr>
          <w:rFonts w:ascii="Times New Roman" w:hAnsi="Times New Roman" w:cs="Times New Roman"/>
          <w:sz w:val="24"/>
          <w:szCs w:val="24"/>
        </w:rPr>
        <w:t>凭借面积小，容量合适，速度快和很好的鲁棒性等优势，作为</w:t>
      </w:r>
      <w:r w:rsidR="00AE6FE0">
        <w:rPr>
          <w:rFonts w:ascii="Times New Roman" w:hAnsi="Times New Roman" w:cs="Times New Roman"/>
          <w:sz w:val="24"/>
          <w:szCs w:val="24"/>
        </w:rPr>
        <w:t>SOC</w:t>
      </w:r>
      <w:r w:rsidRPr="00AB11BD">
        <w:rPr>
          <w:rFonts w:ascii="Times New Roman" w:hAnsi="Times New Roman" w:cs="Times New Roman"/>
          <w:sz w:val="24"/>
          <w:szCs w:val="24"/>
        </w:rPr>
        <w:t>芯片的存储设备。</w:t>
      </w:r>
      <w:r w:rsidRPr="00AB11BD">
        <w:rPr>
          <w:rFonts w:ascii="Times New Roman" w:hAnsi="Times New Roman" w:cs="Times New Roman"/>
          <w:sz w:val="24"/>
          <w:szCs w:val="24"/>
        </w:rPr>
        <w:t>SRAM</w:t>
      </w:r>
      <w:r w:rsidR="00ED2AD4">
        <w:rPr>
          <w:rFonts w:ascii="Times New Roman" w:hAnsi="Times New Roman" w:cs="Times New Roman"/>
          <w:sz w:val="24"/>
          <w:szCs w:val="24"/>
        </w:rPr>
        <w:t>的</w:t>
      </w:r>
      <w:r w:rsidR="00ED2AD4">
        <w:rPr>
          <w:rFonts w:ascii="Times New Roman" w:hAnsi="Times New Roman" w:cs="Times New Roman" w:hint="eastAsia"/>
          <w:sz w:val="24"/>
          <w:szCs w:val="24"/>
        </w:rPr>
        <w:t>频率可以达到</w:t>
      </w:r>
      <w:r w:rsidR="00ED2AD4">
        <w:rPr>
          <w:rFonts w:ascii="Times New Roman" w:hAnsi="Times New Roman" w:cs="Times New Roman"/>
          <w:sz w:val="24"/>
          <w:szCs w:val="24"/>
        </w:rPr>
        <w:t>逻辑电路</w:t>
      </w:r>
      <w:r w:rsidR="00ED2AD4">
        <w:rPr>
          <w:rFonts w:ascii="Times New Roman" w:hAnsi="Times New Roman" w:cs="Times New Roman" w:hint="eastAsia"/>
          <w:sz w:val="24"/>
          <w:szCs w:val="24"/>
        </w:rPr>
        <w:t>的频率</w:t>
      </w:r>
      <w:r w:rsidRPr="00AB11BD">
        <w:rPr>
          <w:rFonts w:ascii="Times New Roman" w:hAnsi="Times New Roman" w:cs="Times New Roman"/>
          <w:sz w:val="24"/>
          <w:szCs w:val="24"/>
        </w:rPr>
        <w:t>，</w:t>
      </w:r>
      <w:r w:rsidR="00ED2AD4">
        <w:rPr>
          <w:rFonts w:ascii="Times New Roman" w:hAnsi="Times New Roman" w:cs="Times New Roman" w:hint="eastAsia"/>
          <w:sz w:val="24"/>
          <w:szCs w:val="24"/>
        </w:rPr>
        <w:t>也</w:t>
      </w:r>
      <w:r w:rsidR="00ED2AD4">
        <w:rPr>
          <w:rFonts w:ascii="Times New Roman" w:hAnsi="Times New Roman" w:cs="Times New Roman"/>
          <w:sz w:val="24"/>
          <w:szCs w:val="24"/>
        </w:rPr>
        <w:t>就是说</w:t>
      </w:r>
      <w:r w:rsidRPr="00AB11BD">
        <w:rPr>
          <w:rFonts w:ascii="Times New Roman" w:hAnsi="Times New Roman" w:cs="Times New Roman"/>
          <w:sz w:val="24"/>
          <w:szCs w:val="24"/>
        </w:rPr>
        <w:t>完全可以满足处理器的主频需求</w:t>
      </w:r>
      <w:r w:rsidR="00ED2AD4">
        <w:rPr>
          <w:rFonts w:ascii="Times New Roman" w:hAnsi="Times New Roman" w:cs="Times New Roman" w:hint="eastAsia"/>
          <w:sz w:val="24"/>
          <w:szCs w:val="24"/>
        </w:rPr>
        <w:t>。</w:t>
      </w:r>
      <w:r w:rsidR="00ED2AD4">
        <w:rPr>
          <w:rFonts w:ascii="Times New Roman" w:hAnsi="Times New Roman" w:cs="Times New Roman" w:hint="eastAsia"/>
          <w:sz w:val="24"/>
          <w:szCs w:val="24"/>
        </w:rPr>
        <w:t>SRAM</w:t>
      </w:r>
      <w:r w:rsidRPr="00AB11BD">
        <w:rPr>
          <w:rFonts w:ascii="Times New Roman" w:hAnsi="Times New Roman" w:cs="Times New Roman"/>
          <w:sz w:val="24"/>
          <w:szCs w:val="24"/>
        </w:rPr>
        <w:t>在待机</w:t>
      </w:r>
      <w:r w:rsidR="00ED2AD4">
        <w:rPr>
          <w:rFonts w:ascii="Times New Roman" w:hAnsi="Times New Roman" w:cs="Times New Roman" w:hint="eastAsia"/>
          <w:sz w:val="24"/>
          <w:szCs w:val="24"/>
        </w:rPr>
        <w:t>（</w:t>
      </w:r>
      <w:r w:rsidR="00ED2AD4">
        <w:rPr>
          <w:rFonts w:ascii="Times New Roman" w:hAnsi="Times New Roman" w:cs="Times New Roman" w:hint="eastAsia"/>
          <w:sz w:val="24"/>
          <w:szCs w:val="24"/>
        </w:rPr>
        <w:t>Standby</w:t>
      </w:r>
      <w:r w:rsidR="00ED2AD4">
        <w:rPr>
          <w:rFonts w:ascii="Times New Roman" w:hAnsi="Times New Roman" w:cs="Times New Roman"/>
          <w:sz w:val="24"/>
          <w:szCs w:val="24"/>
        </w:rPr>
        <w:t>）</w:t>
      </w:r>
      <w:r w:rsidRPr="00AB11BD">
        <w:rPr>
          <w:rFonts w:ascii="Times New Roman" w:hAnsi="Times New Roman" w:cs="Times New Roman"/>
          <w:sz w:val="24"/>
          <w:szCs w:val="24"/>
        </w:rPr>
        <w:t>的状态下功耗较低，具有更高的带宽，可以满足系统对带宽的需求</w:t>
      </w:r>
      <w:r w:rsidR="00ED2AD4">
        <w:rPr>
          <w:rFonts w:ascii="Times New Roman" w:hAnsi="Times New Roman" w:cs="Times New Roman" w:hint="eastAsia"/>
          <w:sz w:val="24"/>
          <w:szCs w:val="24"/>
        </w:rPr>
        <w:t>[</w:t>
      </w:r>
      <w:r w:rsidR="00ED2AD4">
        <w:rPr>
          <w:rFonts w:ascii="Times New Roman" w:hAnsi="Times New Roman" w:cs="Times New Roman"/>
          <w:sz w:val="24"/>
          <w:szCs w:val="24"/>
        </w:rPr>
        <w:t>2</w:t>
      </w:r>
      <w:r w:rsidR="00ED2AD4">
        <w:rPr>
          <w:rFonts w:ascii="Times New Roman" w:hAnsi="Times New Roman" w:cs="Times New Roman" w:hint="eastAsia"/>
          <w:sz w:val="24"/>
          <w:szCs w:val="24"/>
        </w:rPr>
        <w:t>]</w:t>
      </w:r>
      <w:r w:rsidRPr="00AB11BD">
        <w:rPr>
          <w:rFonts w:ascii="Times New Roman" w:hAnsi="Times New Roman" w:cs="Times New Roman"/>
          <w:sz w:val="24"/>
          <w:szCs w:val="24"/>
        </w:rPr>
        <w:t>。</w:t>
      </w:r>
      <w:r w:rsidR="00ED2AD4">
        <w:rPr>
          <w:rFonts w:ascii="Times New Roman" w:hAnsi="Times New Roman" w:cs="Times New Roman" w:hint="eastAsia"/>
          <w:sz w:val="24"/>
          <w:szCs w:val="24"/>
        </w:rPr>
        <w:t>SRAM</w:t>
      </w:r>
      <w:r w:rsidR="00ED2AD4">
        <w:rPr>
          <w:rFonts w:ascii="Times New Roman" w:hAnsi="Times New Roman" w:cs="Times New Roman" w:hint="eastAsia"/>
          <w:sz w:val="24"/>
          <w:szCs w:val="24"/>
        </w:rPr>
        <w:t>还拥有</w:t>
      </w:r>
      <w:r w:rsidRPr="00AB11BD">
        <w:rPr>
          <w:rFonts w:ascii="Times New Roman" w:hAnsi="Times New Roman" w:cs="Times New Roman"/>
          <w:sz w:val="24"/>
          <w:szCs w:val="24"/>
        </w:rPr>
        <w:t>更好的工艺缩放性，可以随着工艺节点的缩小得到更好的集成度和性能。</w:t>
      </w:r>
      <w:r w:rsidRPr="00AB11BD">
        <w:rPr>
          <w:rFonts w:ascii="Times New Roman" w:hAnsi="Times New Roman" w:cs="Times New Roman"/>
          <w:sz w:val="24"/>
          <w:szCs w:val="24"/>
        </w:rPr>
        <w:t>SRAM</w:t>
      </w:r>
      <w:r w:rsidRPr="00AB11BD">
        <w:rPr>
          <w:rFonts w:ascii="Times New Roman" w:hAnsi="Times New Roman" w:cs="Times New Roman"/>
          <w:sz w:val="24"/>
          <w:szCs w:val="24"/>
        </w:rPr>
        <w:t>在拥有这些其他存储器不可比拟的</w:t>
      </w:r>
      <w:r w:rsidRPr="00AB11BD">
        <w:rPr>
          <w:rFonts w:ascii="Times New Roman" w:hAnsi="Times New Roman" w:cs="Times New Roman"/>
          <w:sz w:val="24"/>
          <w:szCs w:val="24"/>
        </w:rPr>
        <w:lastRenderedPageBreak/>
        <w:t>优势的同时，也意味着</w:t>
      </w:r>
      <w:r w:rsidRPr="00AB11BD">
        <w:rPr>
          <w:rFonts w:ascii="Times New Roman" w:hAnsi="Times New Roman" w:cs="Times New Roman"/>
          <w:sz w:val="24"/>
          <w:szCs w:val="24"/>
        </w:rPr>
        <w:t>SRAM</w:t>
      </w:r>
      <w:r w:rsidRPr="00AB11BD">
        <w:rPr>
          <w:rFonts w:ascii="Times New Roman" w:hAnsi="Times New Roman" w:cs="Times New Roman"/>
          <w:sz w:val="24"/>
          <w:szCs w:val="24"/>
        </w:rPr>
        <w:t>具备的设计难度和要求。</w:t>
      </w:r>
    </w:p>
    <w:p w:rsidR="00C20A41" w:rsidRPr="00FD1792" w:rsidRDefault="0018513D" w:rsidP="00FD1792">
      <w:pPr>
        <w:pStyle w:val="3"/>
        <w:rPr>
          <w:rFonts w:ascii="黑体" w:eastAsia="黑体" w:hAnsi="黑体"/>
          <w:sz w:val="28"/>
          <w:szCs w:val="28"/>
        </w:rPr>
      </w:pPr>
      <w:bookmarkStart w:id="8" w:name="_Toc510971687"/>
      <w:bookmarkStart w:id="9" w:name="_Toc511744266"/>
      <w:r w:rsidRPr="00FD1792">
        <w:rPr>
          <w:rFonts w:ascii="黑体" w:eastAsia="黑体" w:hAnsi="黑体"/>
          <w:sz w:val="28"/>
          <w:szCs w:val="28"/>
        </w:rPr>
        <w:t>1.</w:t>
      </w:r>
      <w:r w:rsidR="00FD1792" w:rsidRPr="00FD1792">
        <w:rPr>
          <w:rFonts w:ascii="黑体" w:eastAsia="黑体" w:hAnsi="黑体"/>
          <w:sz w:val="28"/>
          <w:szCs w:val="28"/>
        </w:rPr>
        <w:t>1.2</w:t>
      </w:r>
      <w:r w:rsidRPr="00FD1792">
        <w:rPr>
          <w:rFonts w:ascii="黑体" w:eastAsia="黑体" w:hAnsi="黑体"/>
          <w:sz w:val="28"/>
          <w:szCs w:val="28"/>
        </w:rPr>
        <w:t xml:space="preserve"> </w:t>
      </w:r>
      <w:r w:rsidR="00C20A41" w:rsidRPr="00FD1792">
        <w:rPr>
          <w:rFonts w:ascii="黑体" w:eastAsia="黑体" w:hAnsi="黑体"/>
          <w:sz w:val="28"/>
          <w:szCs w:val="28"/>
        </w:rPr>
        <w:t>SRAM</w:t>
      </w:r>
      <w:r w:rsidR="00C01D68" w:rsidRPr="00FD1792">
        <w:rPr>
          <w:rFonts w:ascii="黑体" w:eastAsia="黑体" w:hAnsi="黑体"/>
          <w:sz w:val="28"/>
          <w:szCs w:val="28"/>
        </w:rPr>
        <w:t>设计优化</w:t>
      </w:r>
      <w:r w:rsidR="00C20A41" w:rsidRPr="00FD1792">
        <w:rPr>
          <w:rFonts w:ascii="黑体" w:eastAsia="黑体" w:hAnsi="黑体"/>
          <w:sz w:val="28"/>
          <w:szCs w:val="28"/>
        </w:rPr>
        <w:t>技术</w:t>
      </w:r>
      <w:bookmarkEnd w:id="8"/>
      <w:bookmarkEnd w:id="9"/>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戈登</w:t>
      </w:r>
      <w:r w:rsidRPr="00AB11BD">
        <w:rPr>
          <w:rFonts w:ascii="Times New Roman" w:hAnsi="Times New Roman" w:cs="Times New Roman"/>
          <w:sz w:val="24"/>
          <w:szCs w:val="24"/>
        </w:rPr>
        <w:t>·</w:t>
      </w:r>
      <w:r w:rsidRPr="00AB11BD">
        <w:rPr>
          <w:rFonts w:ascii="Times New Roman" w:hAnsi="Times New Roman" w:cs="Times New Roman"/>
          <w:sz w:val="24"/>
          <w:szCs w:val="24"/>
        </w:rPr>
        <w:t>摩尔</w:t>
      </w:r>
      <w:r w:rsidR="00AE6FE0">
        <w:rPr>
          <w:rFonts w:ascii="Times New Roman" w:hAnsi="Times New Roman" w:cs="Times New Roman" w:hint="eastAsia"/>
          <w:sz w:val="24"/>
          <w:szCs w:val="24"/>
        </w:rPr>
        <w:t>在</w:t>
      </w:r>
      <w:r w:rsidR="00AE6FE0">
        <w:rPr>
          <w:rFonts w:ascii="Times New Roman" w:hAnsi="Times New Roman" w:cs="Times New Roman"/>
          <w:sz w:val="24"/>
          <w:szCs w:val="24"/>
        </w:rPr>
        <w:t>1973</w:t>
      </w:r>
      <w:r w:rsidR="00AE6FE0">
        <w:rPr>
          <w:rFonts w:ascii="Times New Roman" w:hAnsi="Times New Roman" w:cs="Times New Roman"/>
          <w:sz w:val="24"/>
          <w:szCs w:val="24"/>
        </w:rPr>
        <w:t>年</w:t>
      </w:r>
      <w:r w:rsidR="00DD08B7">
        <w:rPr>
          <w:rFonts w:ascii="Times New Roman" w:hAnsi="Times New Roman" w:cs="Times New Roman" w:hint="eastAsia"/>
          <w:sz w:val="24"/>
          <w:szCs w:val="24"/>
        </w:rPr>
        <w:t>曾经提出了</w:t>
      </w:r>
      <w:r w:rsidRPr="00AB11BD">
        <w:rPr>
          <w:rFonts w:ascii="Times New Roman" w:hAnsi="Times New Roman" w:cs="Times New Roman"/>
          <w:sz w:val="24"/>
          <w:szCs w:val="24"/>
        </w:rPr>
        <w:t>，一个硅片上晶体管的数量每隔</w:t>
      </w:r>
      <w:r w:rsidRPr="00AB11BD">
        <w:rPr>
          <w:rFonts w:ascii="Times New Roman" w:hAnsi="Times New Roman" w:cs="Times New Roman"/>
          <w:sz w:val="24"/>
          <w:szCs w:val="24"/>
        </w:rPr>
        <w:t>18</w:t>
      </w:r>
      <w:r w:rsidR="00DD08B7">
        <w:rPr>
          <w:rFonts w:ascii="Times New Roman" w:hAnsi="Times New Roman" w:cs="Times New Roman"/>
          <w:sz w:val="24"/>
          <w:szCs w:val="24"/>
        </w:rPr>
        <w:t>个月就</w:t>
      </w:r>
      <w:r w:rsidR="00DD08B7">
        <w:rPr>
          <w:rFonts w:ascii="Times New Roman" w:hAnsi="Times New Roman" w:cs="Times New Roman" w:hint="eastAsia"/>
          <w:sz w:val="24"/>
          <w:szCs w:val="24"/>
        </w:rPr>
        <w:t>会</w:t>
      </w:r>
      <w:r w:rsidR="00DD08B7">
        <w:rPr>
          <w:rFonts w:ascii="Times New Roman" w:hAnsi="Times New Roman" w:cs="Times New Roman"/>
          <w:sz w:val="24"/>
          <w:szCs w:val="24"/>
        </w:rPr>
        <w:t>翻一番</w:t>
      </w:r>
      <w:r w:rsidR="00DD08B7">
        <w:rPr>
          <w:rFonts w:ascii="Times New Roman" w:hAnsi="Times New Roman" w:cs="Times New Roman" w:hint="eastAsia"/>
          <w:sz w:val="24"/>
          <w:szCs w:val="24"/>
        </w:rPr>
        <w:t>，</w:t>
      </w:r>
      <w:r w:rsidR="00DD08B7">
        <w:rPr>
          <w:rFonts w:ascii="Times New Roman" w:hAnsi="Times New Roman" w:cs="Times New Roman"/>
          <w:sz w:val="24"/>
          <w:szCs w:val="24"/>
        </w:rPr>
        <w:t>后来这一</w:t>
      </w:r>
      <w:r w:rsidR="00DD08B7">
        <w:rPr>
          <w:rFonts w:ascii="Times New Roman" w:hAnsi="Times New Roman" w:cs="Times New Roman" w:hint="eastAsia"/>
          <w:sz w:val="24"/>
          <w:szCs w:val="24"/>
        </w:rPr>
        <w:t>推测</w:t>
      </w:r>
      <w:r w:rsidR="00DD08B7">
        <w:rPr>
          <w:rFonts w:ascii="Times New Roman" w:hAnsi="Times New Roman" w:cs="Times New Roman"/>
          <w:sz w:val="24"/>
          <w:szCs w:val="24"/>
        </w:rPr>
        <w:t>成为了</w:t>
      </w:r>
      <w:r w:rsidR="00DD08B7">
        <w:rPr>
          <w:rFonts w:ascii="Times New Roman" w:hAnsi="Times New Roman" w:cs="Times New Roman" w:hint="eastAsia"/>
          <w:sz w:val="24"/>
          <w:szCs w:val="24"/>
        </w:rPr>
        <w:t>著名</w:t>
      </w:r>
      <w:r w:rsidR="00DD08B7">
        <w:rPr>
          <w:rFonts w:ascii="Times New Roman" w:hAnsi="Times New Roman" w:cs="Times New Roman"/>
          <w:sz w:val="24"/>
          <w:szCs w:val="24"/>
        </w:rPr>
        <w:t>的摩尔定律</w:t>
      </w:r>
      <w:r w:rsidR="001A0FB0">
        <w:rPr>
          <w:rFonts w:ascii="Times New Roman" w:hAnsi="Times New Roman" w:cs="Times New Roman" w:hint="eastAsia"/>
          <w:sz w:val="24"/>
          <w:szCs w:val="24"/>
        </w:rPr>
        <w:t>[5]</w:t>
      </w:r>
      <w:r w:rsidRPr="00AB11BD">
        <w:rPr>
          <w:rFonts w:ascii="Times New Roman" w:hAnsi="Times New Roman" w:cs="Times New Roman"/>
          <w:sz w:val="24"/>
          <w:szCs w:val="24"/>
        </w:rPr>
        <w:t>。在过去</w:t>
      </w:r>
      <w:r w:rsidR="00DD08B7">
        <w:rPr>
          <w:rFonts w:ascii="Times New Roman" w:hAnsi="Times New Roman" w:cs="Times New Roman" w:hint="eastAsia"/>
          <w:sz w:val="24"/>
          <w:szCs w:val="24"/>
        </w:rPr>
        <w:t>集成电路</w:t>
      </w:r>
      <w:r w:rsidR="00DD08B7">
        <w:rPr>
          <w:rFonts w:ascii="Times New Roman" w:hAnsi="Times New Roman" w:cs="Times New Roman"/>
          <w:sz w:val="24"/>
          <w:szCs w:val="24"/>
        </w:rPr>
        <w:t>迅速发展的几十年中，</w:t>
      </w:r>
      <w:r w:rsidR="00DD08B7">
        <w:rPr>
          <w:rFonts w:ascii="Times New Roman" w:hAnsi="Times New Roman" w:cs="Times New Roman" w:hint="eastAsia"/>
          <w:sz w:val="24"/>
          <w:szCs w:val="24"/>
        </w:rPr>
        <w:t>集成电路</w:t>
      </w:r>
      <w:r w:rsidR="00DD08B7">
        <w:rPr>
          <w:rFonts w:ascii="Times New Roman" w:hAnsi="Times New Roman" w:cs="Times New Roman"/>
          <w:sz w:val="24"/>
          <w:szCs w:val="24"/>
        </w:rPr>
        <w:t>的</w:t>
      </w:r>
      <w:r w:rsidR="00DD08B7">
        <w:rPr>
          <w:rFonts w:ascii="Times New Roman" w:hAnsi="Times New Roman" w:cs="Times New Roman" w:hint="eastAsia"/>
          <w:sz w:val="24"/>
          <w:szCs w:val="24"/>
        </w:rPr>
        <w:t>迭代</w:t>
      </w:r>
      <w:r w:rsidR="00DD08B7">
        <w:rPr>
          <w:rFonts w:ascii="Times New Roman" w:hAnsi="Times New Roman" w:cs="Times New Roman"/>
          <w:sz w:val="24"/>
          <w:szCs w:val="24"/>
        </w:rPr>
        <w:t>更新</w:t>
      </w:r>
      <w:r w:rsidRPr="00AB11BD">
        <w:rPr>
          <w:rFonts w:ascii="Times New Roman" w:hAnsi="Times New Roman" w:cs="Times New Roman"/>
          <w:sz w:val="24"/>
          <w:szCs w:val="24"/>
        </w:rPr>
        <w:t>一直</w:t>
      </w:r>
      <w:proofErr w:type="gramStart"/>
      <w:r w:rsidR="00F94902" w:rsidRPr="00AB11BD">
        <w:rPr>
          <w:rFonts w:ascii="Times New Roman" w:hAnsi="Times New Roman" w:cs="Times New Roman"/>
          <w:sz w:val="24"/>
          <w:szCs w:val="24"/>
        </w:rPr>
        <w:t>印证</w:t>
      </w:r>
      <w:r w:rsidR="00DD08B7">
        <w:rPr>
          <w:rFonts w:ascii="Times New Roman" w:hAnsi="Times New Roman" w:cs="Times New Roman"/>
          <w:sz w:val="24"/>
          <w:szCs w:val="24"/>
        </w:rPr>
        <w:t>着</w:t>
      </w:r>
      <w:proofErr w:type="gramEnd"/>
      <w:r w:rsidR="00DD08B7">
        <w:rPr>
          <w:rFonts w:ascii="Times New Roman" w:hAnsi="Times New Roman" w:cs="Times New Roman"/>
          <w:sz w:val="24"/>
          <w:szCs w:val="24"/>
        </w:rPr>
        <w:t>摩尔定律</w:t>
      </w:r>
      <w:r w:rsidR="00DD08B7">
        <w:rPr>
          <w:rFonts w:ascii="Times New Roman" w:hAnsi="Times New Roman" w:cs="Times New Roman" w:hint="eastAsia"/>
          <w:sz w:val="24"/>
          <w:szCs w:val="24"/>
        </w:rPr>
        <w:t>。平均</w:t>
      </w:r>
      <w:r w:rsidRPr="00AB11BD">
        <w:rPr>
          <w:rFonts w:ascii="Times New Roman" w:hAnsi="Times New Roman" w:cs="Times New Roman"/>
          <w:sz w:val="24"/>
          <w:szCs w:val="24"/>
        </w:rPr>
        <w:t>一颗芯片上的晶体管数量一直保持大约每两年翻一番。</w:t>
      </w:r>
      <w:r w:rsidR="005B615A">
        <w:rPr>
          <w:rFonts w:ascii="Times New Roman" w:hAnsi="Times New Roman" w:cs="Times New Roman" w:hint="eastAsia"/>
          <w:sz w:val="24"/>
          <w:szCs w:val="24"/>
        </w:rPr>
        <w:t>然而</w:t>
      </w:r>
      <w:r w:rsidRPr="00AB11BD">
        <w:rPr>
          <w:rFonts w:ascii="Times New Roman" w:hAnsi="Times New Roman" w:cs="Times New Roman"/>
          <w:sz w:val="24"/>
          <w:szCs w:val="24"/>
        </w:rPr>
        <w:t>随着</w:t>
      </w:r>
      <w:r w:rsidR="005B615A">
        <w:rPr>
          <w:rFonts w:ascii="Times New Roman" w:hAnsi="Times New Roman" w:cs="Times New Roman" w:hint="eastAsia"/>
          <w:sz w:val="24"/>
          <w:szCs w:val="24"/>
        </w:rPr>
        <w:t>SOC</w:t>
      </w:r>
      <w:r w:rsidR="005B615A">
        <w:rPr>
          <w:rFonts w:ascii="Times New Roman" w:hAnsi="Times New Roman" w:cs="Times New Roman"/>
          <w:sz w:val="24"/>
          <w:szCs w:val="24"/>
        </w:rPr>
        <w:t>中晶体管数量的剧增，能耗问题、散热问题</w:t>
      </w:r>
      <w:r w:rsidR="005B615A">
        <w:rPr>
          <w:rFonts w:ascii="Times New Roman" w:hAnsi="Times New Roman" w:cs="Times New Roman" w:hint="eastAsia"/>
          <w:sz w:val="24"/>
          <w:szCs w:val="24"/>
        </w:rPr>
        <w:t>成为了</w:t>
      </w:r>
      <w:r w:rsidR="005B615A">
        <w:rPr>
          <w:rFonts w:ascii="Times New Roman" w:hAnsi="Times New Roman" w:cs="Times New Roman"/>
          <w:sz w:val="24"/>
          <w:szCs w:val="24"/>
        </w:rPr>
        <w:t>SRAM</w:t>
      </w:r>
      <w:r w:rsidR="005B615A">
        <w:rPr>
          <w:rFonts w:ascii="Times New Roman" w:hAnsi="Times New Roman" w:cs="Times New Roman"/>
          <w:sz w:val="24"/>
          <w:szCs w:val="24"/>
        </w:rPr>
        <w:t>设计的首要难题</w:t>
      </w:r>
      <w:r w:rsidRPr="00AB11BD">
        <w:rPr>
          <w:rFonts w:ascii="Times New Roman" w:hAnsi="Times New Roman" w:cs="Times New Roman"/>
          <w:sz w:val="24"/>
          <w:szCs w:val="24"/>
        </w:rPr>
        <w:t>。</w:t>
      </w:r>
      <w:r w:rsidR="00AA7891">
        <w:rPr>
          <w:rFonts w:ascii="Times New Roman" w:hAnsi="Times New Roman" w:cs="Times New Roman" w:hint="eastAsia"/>
          <w:sz w:val="24"/>
          <w:szCs w:val="24"/>
        </w:rPr>
        <w:t>其中</w:t>
      </w:r>
      <w:r w:rsidR="00AA7891">
        <w:rPr>
          <w:rFonts w:ascii="Times New Roman" w:hAnsi="Times New Roman" w:cs="Times New Roman"/>
          <w:sz w:val="24"/>
          <w:szCs w:val="24"/>
        </w:rPr>
        <w:t>，</w:t>
      </w:r>
      <w:r w:rsidRPr="00AB11BD">
        <w:rPr>
          <w:rFonts w:ascii="Times New Roman" w:hAnsi="Times New Roman" w:cs="Times New Roman"/>
          <w:sz w:val="24"/>
          <w:szCs w:val="24"/>
        </w:rPr>
        <w:t>低功耗</w:t>
      </w:r>
      <w:r w:rsidR="00DD08B7">
        <w:rPr>
          <w:rFonts w:ascii="Times New Roman" w:hAnsi="Times New Roman" w:cs="Times New Roman" w:hint="eastAsia"/>
          <w:sz w:val="24"/>
          <w:szCs w:val="24"/>
        </w:rPr>
        <w:t>技术</w:t>
      </w:r>
      <w:r w:rsidRPr="00AB11BD">
        <w:rPr>
          <w:rFonts w:ascii="Times New Roman" w:hAnsi="Times New Roman" w:cs="Times New Roman"/>
          <w:sz w:val="24"/>
          <w:szCs w:val="24"/>
        </w:rPr>
        <w:t>已经成为</w:t>
      </w:r>
      <w:r w:rsidR="005B615A">
        <w:rPr>
          <w:rFonts w:ascii="Times New Roman" w:hAnsi="Times New Roman" w:cs="Times New Roman" w:hint="eastAsia"/>
          <w:sz w:val="24"/>
          <w:szCs w:val="24"/>
        </w:rPr>
        <w:t>SRAM</w:t>
      </w:r>
      <w:r w:rsidR="005B615A">
        <w:rPr>
          <w:rFonts w:ascii="Times New Roman" w:hAnsi="Times New Roman" w:cs="Times New Roman" w:hint="eastAsia"/>
          <w:sz w:val="24"/>
          <w:szCs w:val="24"/>
        </w:rPr>
        <w:t>设计</w:t>
      </w:r>
      <w:r w:rsidR="005B615A">
        <w:rPr>
          <w:rFonts w:ascii="Times New Roman" w:hAnsi="Times New Roman" w:cs="Times New Roman"/>
          <w:sz w:val="24"/>
          <w:szCs w:val="24"/>
        </w:rPr>
        <w:t>的首要</w:t>
      </w:r>
      <w:r w:rsidR="005B615A">
        <w:rPr>
          <w:rFonts w:ascii="Times New Roman" w:hAnsi="Times New Roman" w:cs="Times New Roman" w:hint="eastAsia"/>
          <w:sz w:val="24"/>
          <w:szCs w:val="24"/>
        </w:rPr>
        <w:t>考虑</w:t>
      </w:r>
      <w:r w:rsidR="005B615A">
        <w:rPr>
          <w:rFonts w:ascii="Times New Roman" w:hAnsi="Times New Roman" w:cs="Times New Roman"/>
          <w:sz w:val="24"/>
          <w:szCs w:val="24"/>
        </w:rPr>
        <w:t>因素</w:t>
      </w:r>
      <w:r w:rsidRPr="00AB11BD">
        <w:rPr>
          <w:rFonts w:ascii="Times New Roman" w:hAnsi="Times New Roman" w:cs="Times New Roman"/>
          <w:sz w:val="24"/>
          <w:szCs w:val="24"/>
        </w:rPr>
        <w:t>。</w:t>
      </w:r>
    </w:p>
    <w:p w:rsidR="005B615A" w:rsidRDefault="00C20A41" w:rsidP="00AA7891">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目前工业界常用的低功耗设计</w:t>
      </w:r>
      <w:r w:rsidR="005B615A">
        <w:rPr>
          <w:rFonts w:ascii="Times New Roman" w:hAnsi="Times New Roman" w:cs="Times New Roman" w:hint="eastAsia"/>
          <w:sz w:val="24"/>
          <w:szCs w:val="24"/>
        </w:rPr>
        <w:t>非常</w:t>
      </w:r>
      <w:r w:rsidR="005B615A">
        <w:rPr>
          <w:rFonts w:ascii="Times New Roman" w:hAnsi="Times New Roman" w:cs="Times New Roman"/>
          <w:sz w:val="24"/>
          <w:szCs w:val="24"/>
        </w:rPr>
        <w:t>多</w:t>
      </w:r>
      <w:r w:rsidR="005B615A">
        <w:rPr>
          <w:rFonts w:ascii="Times New Roman" w:hAnsi="Times New Roman" w:cs="Times New Roman" w:hint="eastAsia"/>
          <w:sz w:val="24"/>
          <w:szCs w:val="24"/>
        </w:rPr>
        <w:t>，主要</w:t>
      </w:r>
      <w:r w:rsidRPr="00AB11BD">
        <w:rPr>
          <w:rFonts w:ascii="Times New Roman" w:hAnsi="Times New Roman" w:cs="Times New Roman"/>
          <w:sz w:val="24"/>
          <w:szCs w:val="24"/>
        </w:rPr>
        <w:t>有电源关断（</w:t>
      </w:r>
      <w:r w:rsidRPr="00AB11BD">
        <w:rPr>
          <w:rFonts w:ascii="Times New Roman" w:hAnsi="Times New Roman" w:cs="Times New Roman"/>
          <w:sz w:val="24"/>
          <w:szCs w:val="24"/>
        </w:rPr>
        <w:t>Power Shut-off</w:t>
      </w:r>
      <w:r w:rsidRPr="00AB11BD">
        <w:rPr>
          <w:rFonts w:ascii="Times New Roman" w:hAnsi="Times New Roman" w:cs="Times New Roman"/>
          <w:sz w:val="24"/>
          <w:szCs w:val="24"/>
        </w:rPr>
        <w:t>）、</w:t>
      </w:r>
      <w:r w:rsidR="005B615A" w:rsidRPr="00AB11BD">
        <w:rPr>
          <w:rFonts w:ascii="Times New Roman" w:hAnsi="Times New Roman" w:cs="Times New Roman"/>
          <w:sz w:val="24"/>
          <w:szCs w:val="24"/>
        </w:rPr>
        <w:t>门控时钟（</w:t>
      </w:r>
      <w:r w:rsidR="005B615A" w:rsidRPr="00AB11BD">
        <w:rPr>
          <w:rFonts w:ascii="Times New Roman" w:hAnsi="Times New Roman" w:cs="Times New Roman"/>
          <w:sz w:val="24"/>
          <w:szCs w:val="24"/>
        </w:rPr>
        <w:t>Clock Gating</w:t>
      </w:r>
      <w:r w:rsidR="005B615A" w:rsidRPr="00AB11BD">
        <w:rPr>
          <w:rFonts w:ascii="Times New Roman" w:hAnsi="Times New Roman" w:cs="Times New Roman"/>
          <w:sz w:val="24"/>
          <w:szCs w:val="24"/>
        </w:rPr>
        <w:t>）、</w:t>
      </w:r>
      <w:r w:rsidRPr="00AB11BD">
        <w:rPr>
          <w:rFonts w:ascii="Times New Roman" w:hAnsi="Times New Roman" w:cs="Times New Roman"/>
          <w:sz w:val="24"/>
          <w:szCs w:val="24"/>
        </w:rPr>
        <w:t>多阈值电压（</w:t>
      </w:r>
      <w:r w:rsidRPr="00AB11BD">
        <w:rPr>
          <w:rFonts w:ascii="Times New Roman" w:hAnsi="Times New Roman" w:cs="Times New Roman"/>
          <w:sz w:val="24"/>
          <w:szCs w:val="24"/>
        </w:rPr>
        <w:t>Multi-Vth</w:t>
      </w:r>
      <w:r w:rsidRPr="00AB11BD">
        <w:rPr>
          <w:rFonts w:ascii="Times New Roman" w:hAnsi="Times New Roman" w:cs="Times New Roman"/>
          <w:sz w:val="24"/>
          <w:szCs w:val="24"/>
        </w:rPr>
        <w:t>）、多电源电压（</w:t>
      </w:r>
      <w:r w:rsidRPr="00AB11BD">
        <w:rPr>
          <w:rFonts w:ascii="Times New Roman" w:hAnsi="Times New Roman" w:cs="Times New Roman"/>
          <w:sz w:val="24"/>
          <w:szCs w:val="24"/>
        </w:rPr>
        <w:t>Multi-Supply Voltage</w:t>
      </w:r>
      <w:r w:rsidRPr="00AB11BD">
        <w:rPr>
          <w:rFonts w:ascii="Times New Roman" w:hAnsi="Times New Roman" w:cs="Times New Roman"/>
          <w:sz w:val="24"/>
          <w:szCs w:val="24"/>
        </w:rPr>
        <w:t>）、动态电压频率调节（</w:t>
      </w:r>
      <w:r w:rsidRPr="00AB11BD">
        <w:rPr>
          <w:rFonts w:ascii="Times New Roman" w:hAnsi="Times New Roman" w:cs="Times New Roman"/>
          <w:sz w:val="24"/>
          <w:szCs w:val="24"/>
        </w:rPr>
        <w:t>DVFS</w:t>
      </w:r>
      <w:r w:rsidRPr="00AB11BD">
        <w:rPr>
          <w:rFonts w:ascii="Times New Roman" w:hAnsi="Times New Roman" w:cs="Times New Roman"/>
          <w:sz w:val="24"/>
          <w:szCs w:val="24"/>
        </w:rPr>
        <w:t>，</w:t>
      </w:r>
      <w:r w:rsidRPr="00AB11BD">
        <w:rPr>
          <w:rFonts w:ascii="Times New Roman" w:hAnsi="Times New Roman" w:cs="Times New Roman"/>
          <w:sz w:val="24"/>
          <w:szCs w:val="24"/>
        </w:rPr>
        <w:t>Dynamic Voltage and Frequency Scaling</w:t>
      </w:r>
      <w:r w:rsidRPr="00AB11BD">
        <w:rPr>
          <w:rFonts w:ascii="Times New Roman" w:hAnsi="Times New Roman" w:cs="Times New Roman"/>
          <w:sz w:val="24"/>
          <w:szCs w:val="24"/>
        </w:rPr>
        <w:t>）、衬底电压偏置（</w:t>
      </w:r>
      <w:r w:rsidRPr="00AB11BD">
        <w:rPr>
          <w:rFonts w:ascii="Times New Roman" w:hAnsi="Times New Roman" w:cs="Times New Roman"/>
          <w:sz w:val="24"/>
          <w:szCs w:val="24"/>
        </w:rPr>
        <w:t>Substrate Biasing</w:t>
      </w:r>
      <w:r w:rsidRPr="00AB11BD">
        <w:rPr>
          <w:rFonts w:ascii="Times New Roman" w:hAnsi="Times New Roman" w:cs="Times New Roman"/>
          <w:sz w:val="24"/>
          <w:szCs w:val="24"/>
        </w:rPr>
        <w:t>）等。</w:t>
      </w:r>
    </w:p>
    <w:p w:rsidR="00871285" w:rsidRDefault="004703C0" w:rsidP="005B615A">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其中</w:t>
      </w:r>
      <w:r>
        <w:rPr>
          <w:rFonts w:ascii="Times New Roman" w:hAnsi="Times New Roman" w:cs="Times New Roman"/>
          <w:sz w:val="24"/>
          <w:szCs w:val="24"/>
        </w:rPr>
        <w:t>，</w:t>
      </w:r>
      <w:r w:rsidRPr="00AB11BD">
        <w:rPr>
          <w:rFonts w:ascii="Times New Roman" w:hAnsi="Times New Roman" w:cs="Times New Roman"/>
          <w:sz w:val="24"/>
          <w:szCs w:val="24"/>
        </w:rPr>
        <w:t>电源关断</w:t>
      </w:r>
      <w:r>
        <w:rPr>
          <w:rFonts w:ascii="Times New Roman" w:hAnsi="Times New Roman" w:cs="Times New Roman" w:hint="eastAsia"/>
          <w:sz w:val="24"/>
          <w:szCs w:val="24"/>
        </w:rPr>
        <w:t>技术</w:t>
      </w:r>
      <w:r>
        <w:rPr>
          <w:rFonts w:ascii="Times New Roman" w:hAnsi="Times New Roman" w:cs="Times New Roman"/>
          <w:sz w:val="24"/>
          <w:szCs w:val="24"/>
        </w:rPr>
        <w:t>主要</w:t>
      </w:r>
      <w:r w:rsidRPr="00AB11BD">
        <w:rPr>
          <w:rFonts w:ascii="Times New Roman" w:hAnsi="Times New Roman" w:cs="Times New Roman"/>
          <w:sz w:val="24"/>
          <w:szCs w:val="24"/>
        </w:rPr>
        <w:t>通过使能信号</w:t>
      </w:r>
      <w:r>
        <w:rPr>
          <w:rFonts w:ascii="Times New Roman" w:hAnsi="Times New Roman" w:cs="Times New Roman" w:hint="eastAsia"/>
          <w:sz w:val="24"/>
          <w:szCs w:val="24"/>
        </w:rPr>
        <w:t>去</w:t>
      </w:r>
      <w:r>
        <w:rPr>
          <w:rFonts w:ascii="Times New Roman" w:hAnsi="Times New Roman" w:cs="Times New Roman"/>
          <w:sz w:val="24"/>
          <w:szCs w:val="24"/>
        </w:rPr>
        <w:t>控制一</w:t>
      </w:r>
      <w:r>
        <w:rPr>
          <w:rFonts w:ascii="Times New Roman" w:hAnsi="Times New Roman" w:cs="Times New Roman" w:hint="eastAsia"/>
          <w:sz w:val="24"/>
          <w:szCs w:val="24"/>
        </w:rPr>
        <w:t>块</w:t>
      </w:r>
      <w:r w:rsidRPr="00AB11BD">
        <w:rPr>
          <w:rFonts w:ascii="Times New Roman" w:hAnsi="Times New Roman" w:cs="Times New Roman"/>
          <w:sz w:val="24"/>
          <w:szCs w:val="24"/>
        </w:rPr>
        <w:t>区域的电源</w:t>
      </w:r>
      <w:r>
        <w:rPr>
          <w:rFonts w:ascii="Times New Roman" w:hAnsi="Times New Roman" w:cs="Times New Roman" w:hint="eastAsia"/>
          <w:sz w:val="24"/>
          <w:szCs w:val="24"/>
        </w:rPr>
        <w:t>，去实现</w:t>
      </w:r>
      <w:r w:rsidRPr="00AB11BD">
        <w:rPr>
          <w:rFonts w:ascii="Times New Roman" w:hAnsi="Times New Roman" w:cs="Times New Roman"/>
          <w:sz w:val="24"/>
          <w:szCs w:val="24"/>
        </w:rPr>
        <w:t>降低芯片</w:t>
      </w:r>
      <w:r>
        <w:rPr>
          <w:rFonts w:ascii="Times New Roman" w:hAnsi="Times New Roman" w:cs="Times New Roman" w:hint="eastAsia"/>
          <w:sz w:val="24"/>
          <w:szCs w:val="24"/>
        </w:rPr>
        <w:t>整体</w:t>
      </w:r>
      <w:r>
        <w:rPr>
          <w:rFonts w:ascii="Times New Roman" w:hAnsi="Times New Roman" w:cs="Times New Roman"/>
          <w:sz w:val="24"/>
          <w:szCs w:val="24"/>
        </w:rPr>
        <w:t>的</w:t>
      </w:r>
      <w:r>
        <w:rPr>
          <w:rFonts w:ascii="Times New Roman" w:hAnsi="Times New Roman" w:cs="Times New Roman" w:hint="eastAsia"/>
          <w:sz w:val="24"/>
          <w:szCs w:val="24"/>
        </w:rPr>
        <w:t>泄漏</w:t>
      </w:r>
      <w:r>
        <w:rPr>
          <w:rFonts w:ascii="Times New Roman" w:hAnsi="Times New Roman" w:cs="Times New Roman"/>
          <w:sz w:val="24"/>
          <w:szCs w:val="24"/>
        </w:rPr>
        <w:t>功耗。当使能信号</w:t>
      </w:r>
      <w:r>
        <w:rPr>
          <w:rFonts w:ascii="Times New Roman" w:hAnsi="Times New Roman" w:cs="Times New Roman" w:hint="eastAsia"/>
          <w:sz w:val="24"/>
          <w:szCs w:val="24"/>
        </w:rPr>
        <w:t>处于</w:t>
      </w:r>
      <w:r>
        <w:rPr>
          <w:rFonts w:ascii="Times New Roman" w:hAnsi="Times New Roman" w:cs="Times New Roman"/>
          <w:sz w:val="24"/>
          <w:szCs w:val="24"/>
        </w:rPr>
        <w:t>无效状态的时候</w:t>
      </w:r>
      <w:r w:rsidRPr="00AB11BD">
        <w:rPr>
          <w:rFonts w:ascii="Times New Roman" w:hAnsi="Times New Roman" w:cs="Times New Roman"/>
          <w:sz w:val="24"/>
          <w:szCs w:val="24"/>
        </w:rPr>
        <w:t>，</w:t>
      </w:r>
      <w:r>
        <w:rPr>
          <w:rFonts w:ascii="Times New Roman" w:hAnsi="Times New Roman" w:cs="Times New Roman" w:hint="eastAsia"/>
          <w:sz w:val="24"/>
          <w:szCs w:val="24"/>
        </w:rPr>
        <w:t>控制</w:t>
      </w:r>
      <w:r>
        <w:rPr>
          <w:rFonts w:ascii="Times New Roman" w:hAnsi="Times New Roman" w:cs="Times New Roman"/>
          <w:sz w:val="24"/>
          <w:szCs w:val="24"/>
        </w:rPr>
        <w:t>的</w:t>
      </w:r>
      <w:r w:rsidRPr="00AB11BD">
        <w:rPr>
          <w:rFonts w:ascii="Times New Roman" w:hAnsi="Times New Roman" w:cs="Times New Roman"/>
          <w:sz w:val="24"/>
          <w:szCs w:val="24"/>
        </w:rPr>
        <w:t>整个区域</w:t>
      </w:r>
      <w:r>
        <w:rPr>
          <w:rFonts w:ascii="Times New Roman" w:hAnsi="Times New Roman" w:cs="Times New Roman" w:hint="eastAsia"/>
          <w:sz w:val="24"/>
          <w:szCs w:val="24"/>
        </w:rPr>
        <w:t>均</w:t>
      </w:r>
      <w:r w:rsidRPr="00AB11BD">
        <w:rPr>
          <w:rFonts w:ascii="Times New Roman" w:hAnsi="Times New Roman" w:cs="Times New Roman"/>
          <w:sz w:val="24"/>
          <w:szCs w:val="24"/>
        </w:rPr>
        <w:t>不供电，因此不产生泄漏功耗。</w:t>
      </w:r>
      <w:r>
        <w:rPr>
          <w:rFonts w:ascii="Times New Roman" w:hAnsi="Times New Roman" w:cs="Times New Roman" w:hint="eastAsia"/>
          <w:sz w:val="24"/>
          <w:szCs w:val="24"/>
        </w:rPr>
        <w:t>然而</w:t>
      </w:r>
      <w:r>
        <w:rPr>
          <w:rFonts w:ascii="Times New Roman" w:hAnsi="Times New Roman" w:cs="Times New Roman"/>
          <w:sz w:val="24"/>
          <w:szCs w:val="24"/>
        </w:rPr>
        <w:t>需要注意的是，</w:t>
      </w:r>
      <w:r>
        <w:rPr>
          <w:rFonts w:ascii="Times New Roman" w:hAnsi="Times New Roman" w:cs="Times New Roman" w:hint="eastAsia"/>
          <w:sz w:val="24"/>
          <w:szCs w:val="24"/>
        </w:rPr>
        <w:t>电源关断</w:t>
      </w:r>
      <w:r>
        <w:rPr>
          <w:rFonts w:ascii="Times New Roman" w:hAnsi="Times New Roman" w:cs="Times New Roman"/>
          <w:sz w:val="24"/>
          <w:szCs w:val="24"/>
        </w:rPr>
        <w:t>方法</w:t>
      </w:r>
      <w:r>
        <w:rPr>
          <w:rFonts w:ascii="Times New Roman" w:hAnsi="Times New Roman" w:cs="Times New Roman" w:hint="eastAsia"/>
          <w:sz w:val="24"/>
          <w:szCs w:val="24"/>
        </w:rPr>
        <w:t>在</w:t>
      </w:r>
      <w:r>
        <w:rPr>
          <w:rFonts w:ascii="Times New Roman" w:hAnsi="Times New Roman" w:cs="Times New Roman"/>
          <w:sz w:val="24"/>
          <w:szCs w:val="24"/>
        </w:rPr>
        <w:t>实现有效降低泄漏功耗的</w:t>
      </w:r>
      <w:r>
        <w:rPr>
          <w:rFonts w:ascii="Times New Roman" w:hAnsi="Times New Roman" w:cs="Times New Roman" w:hint="eastAsia"/>
          <w:sz w:val="24"/>
          <w:szCs w:val="24"/>
        </w:rPr>
        <w:t>同时</w:t>
      </w:r>
      <w:r>
        <w:rPr>
          <w:rFonts w:ascii="Times New Roman" w:hAnsi="Times New Roman" w:cs="Times New Roman"/>
          <w:sz w:val="24"/>
          <w:szCs w:val="24"/>
        </w:rPr>
        <w:t>，</w:t>
      </w:r>
      <w:r>
        <w:rPr>
          <w:rFonts w:ascii="Times New Roman" w:hAnsi="Times New Roman" w:cs="Times New Roman" w:hint="eastAsia"/>
          <w:sz w:val="24"/>
          <w:szCs w:val="24"/>
        </w:rPr>
        <w:t>需要</w:t>
      </w:r>
      <w:r>
        <w:rPr>
          <w:rFonts w:ascii="Times New Roman" w:hAnsi="Times New Roman" w:cs="Times New Roman"/>
          <w:sz w:val="24"/>
          <w:szCs w:val="24"/>
        </w:rPr>
        <w:t>引入</w:t>
      </w:r>
      <w:r>
        <w:rPr>
          <w:rFonts w:ascii="Times New Roman" w:hAnsi="Times New Roman" w:cs="Times New Roman" w:hint="eastAsia"/>
          <w:sz w:val="24"/>
          <w:szCs w:val="24"/>
        </w:rPr>
        <w:t>更</w:t>
      </w:r>
      <w:r>
        <w:rPr>
          <w:rFonts w:ascii="Times New Roman" w:hAnsi="Times New Roman" w:cs="Times New Roman"/>
          <w:sz w:val="24"/>
          <w:szCs w:val="24"/>
        </w:rPr>
        <w:t>多的开关</w:t>
      </w:r>
      <w:r>
        <w:rPr>
          <w:rFonts w:ascii="Times New Roman" w:hAnsi="Times New Roman" w:cs="Times New Roman" w:hint="eastAsia"/>
          <w:sz w:val="24"/>
          <w:szCs w:val="24"/>
        </w:rPr>
        <w:t>电路</w:t>
      </w:r>
      <w:r>
        <w:rPr>
          <w:rFonts w:ascii="Times New Roman" w:hAnsi="Times New Roman" w:cs="Times New Roman"/>
          <w:sz w:val="24"/>
          <w:szCs w:val="24"/>
        </w:rPr>
        <w:t>和控制</w:t>
      </w:r>
      <w:r>
        <w:rPr>
          <w:rFonts w:ascii="Times New Roman" w:hAnsi="Times New Roman" w:cs="Times New Roman" w:hint="eastAsia"/>
          <w:sz w:val="24"/>
          <w:szCs w:val="24"/>
        </w:rPr>
        <w:t>电路</w:t>
      </w:r>
      <w:r>
        <w:rPr>
          <w:rFonts w:ascii="Times New Roman" w:hAnsi="Times New Roman" w:cs="Times New Roman"/>
          <w:sz w:val="24"/>
          <w:szCs w:val="24"/>
        </w:rPr>
        <w:t>，</w:t>
      </w:r>
      <w:r>
        <w:rPr>
          <w:rFonts w:ascii="Times New Roman" w:hAnsi="Times New Roman" w:cs="Times New Roman" w:hint="eastAsia"/>
          <w:sz w:val="24"/>
          <w:szCs w:val="24"/>
        </w:rPr>
        <w:t>同时</w:t>
      </w:r>
      <w:r>
        <w:rPr>
          <w:rFonts w:ascii="Times New Roman" w:hAnsi="Times New Roman" w:cs="Times New Roman"/>
          <w:sz w:val="24"/>
          <w:szCs w:val="24"/>
        </w:rPr>
        <w:t>在</w:t>
      </w:r>
      <w:r>
        <w:rPr>
          <w:rFonts w:ascii="Times New Roman" w:hAnsi="Times New Roman" w:cs="Times New Roman" w:hint="eastAsia"/>
          <w:sz w:val="24"/>
          <w:szCs w:val="24"/>
        </w:rPr>
        <w:t>电源</w:t>
      </w:r>
      <w:r>
        <w:rPr>
          <w:rFonts w:ascii="Times New Roman" w:hAnsi="Times New Roman" w:cs="Times New Roman"/>
          <w:sz w:val="24"/>
          <w:szCs w:val="24"/>
        </w:rPr>
        <w:t>系统</w:t>
      </w:r>
      <w:r>
        <w:rPr>
          <w:rFonts w:ascii="Times New Roman" w:hAnsi="Times New Roman" w:cs="Times New Roman" w:hint="eastAsia"/>
          <w:sz w:val="24"/>
          <w:szCs w:val="24"/>
        </w:rPr>
        <w:t>中</w:t>
      </w:r>
      <w:r>
        <w:rPr>
          <w:rFonts w:ascii="Times New Roman" w:hAnsi="Times New Roman" w:cs="Times New Roman"/>
          <w:sz w:val="24"/>
          <w:szCs w:val="24"/>
        </w:rPr>
        <w:t>增加控制</w:t>
      </w:r>
      <w:r>
        <w:rPr>
          <w:rFonts w:ascii="Times New Roman" w:hAnsi="Times New Roman" w:cs="Times New Roman" w:hint="eastAsia"/>
          <w:sz w:val="24"/>
          <w:szCs w:val="24"/>
        </w:rPr>
        <w:t>电路</w:t>
      </w:r>
      <w:r>
        <w:rPr>
          <w:rFonts w:ascii="Times New Roman" w:hAnsi="Times New Roman" w:cs="Times New Roman"/>
          <w:sz w:val="24"/>
          <w:szCs w:val="24"/>
        </w:rPr>
        <w:t>可能会</w:t>
      </w:r>
      <w:r>
        <w:rPr>
          <w:rFonts w:ascii="Times New Roman" w:hAnsi="Times New Roman" w:cs="Times New Roman" w:hint="eastAsia"/>
          <w:sz w:val="24"/>
          <w:szCs w:val="24"/>
        </w:rPr>
        <w:t>让</w:t>
      </w:r>
      <w:r>
        <w:rPr>
          <w:rFonts w:ascii="Times New Roman" w:hAnsi="Times New Roman" w:cs="Times New Roman"/>
          <w:sz w:val="24"/>
          <w:szCs w:val="24"/>
        </w:rPr>
        <w:t>使能信号</w:t>
      </w:r>
      <w:r>
        <w:rPr>
          <w:rFonts w:ascii="Times New Roman" w:hAnsi="Times New Roman" w:cs="Times New Roman" w:hint="eastAsia"/>
          <w:sz w:val="24"/>
          <w:szCs w:val="24"/>
        </w:rPr>
        <w:t>在</w:t>
      </w:r>
      <w:r w:rsidRPr="00AB11BD">
        <w:rPr>
          <w:rFonts w:ascii="Times New Roman" w:hAnsi="Times New Roman" w:cs="Times New Roman"/>
          <w:sz w:val="24"/>
          <w:szCs w:val="24"/>
        </w:rPr>
        <w:t>开关</w:t>
      </w:r>
      <w:r>
        <w:rPr>
          <w:rFonts w:ascii="Times New Roman" w:hAnsi="Times New Roman" w:cs="Times New Roman" w:hint="eastAsia"/>
          <w:sz w:val="24"/>
          <w:szCs w:val="24"/>
        </w:rPr>
        <w:t>的</w:t>
      </w:r>
      <w:r>
        <w:rPr>
          <w:rFonts w:ascii="Times New Roman" w:hAnsi="Times New Roman" w:cs="Times New Roman"/>
          <w:sz w:val="24"/>
          <w:szCs w:val="24"/>
        </w:rPr>
        <w:t>瞬间对</w:t>
      </w:r>
      <w:r>
        <w:rPr>
          <w:rFonts w:ascii="Times New Roman" w:hAnsi="Times New Roman" w:cs="Times New Roman" w:hint="eastAsia"/>
          <w:sz w:val="24"/>
          <w:szCs w:val="24"/>
        </w:rPr>
        <w:t>附近</w:t>
      </w:r>
      <w:r>
        <w:rPr>
          <w:rFonts w:ascii="Times New Roman" w:hAnsi="Times New Roman" w:cs="Times New Roman"/>
          <w:sz w:val="24"/>
          <w:szCs w:val="24"/>
        </w:rPr>
        <w:t>区域的逻辑器件</w:t>
      </w:r>
      <w:r>
        <w:rPr>
          <w:rFonts w:ascii="Times New Roman" w:hAnsi="Times New Roman" w:cs="Times New Roman" w:hint="eastAsia"/>
          <w:sz w:val="24"/>
          <w:szCs w:val="24"/>
        </w:rPr>
        <w:t>产生</w:t>
      </w:r>
      <w:r w:rsidRPr="00AB11BD">
        <w:rPr>
          <w:rFonts w:ascii="Times New Roman" w:hAnsi="Times New Roman" w:cs="Times New Roman"/>
          <w:sz w:val="24"/>
          <w:szCs w:val="24"/>
        </w:rPr>
        <w:t>电压波动</w:t>
      </w:r>
      <w:r>
        <w:rPr>
          <w:rFonts w:ascii="Times New Roman" w:hAnsi="Times New Roman" w:cs="Times New Roman" w:hint="eastAsia"/>
          <w:sz w:val="24"/>
          <w:szCs w:val="24"/>
        </w:rPr>
        <w:t>。</w:t>
      </w:r>
      <w:r>
        <w:rPr>
          <w:rFonts w:ascii="Times New Roman" w:hAnsi="Times New Roman" w:cs="Times New Roman"/>
          <w:sz w:val="24"/>
          <w:szCs w:val="24"/>
        </w:rPr>
        <w:t>因此</w:t>
      </w:r>
      <w:r>
        <w:rPr>
          <w:rFonts w:ascii="Times New Roman" w:hAnsi="Times New Roman" w:cs="Times New Roman" w:hint="eastAsia"/>
          <w:sz w:val="24"/>
          <w:szCs w:val="24"/>
        </w:rPr>
        <w:t>考虑</w:t>
      </w:r>
      <w:r>
        <w:rPr>
          <w:rFonts w:ascii="Times New Roman" w:hAnsi="Times New Roman" w:cs="Times New Roman"/>
          <w:sz w:val="24"/>
          <w:szCs w:val="24"/>
        </w:rPr>
        <w:t>使用电路关断</w:t>
      </w:r>
      <w:r>
        <w:rPr>
          <w:rFonts w:ascii="Times New Roman" w:hAnsi="Times New Roman" w:cs="Times New Roman" w:hint="eastAsia"/>
          <w:sz w:val="24"/>
          <w:szCs w:val="24"/>
        </w:rPr>
        <w:t>技术</w:t>
      </w:r>
      <w:r>
        <w:rPr>
          <w:rFonts w:ascii="Times New Roman" w:hAnsi="Times New Roman" w:cs="Times New Roman"/>
          <w:sz w:val="24"/>
          <w:szCs w:val="24"/>
        </w:rPr>
        <w:t>的同时，需要</w:t>
      </w:r>
      <w:r w:rsidR="00871285">
        <w:rPr>
          <w:rFonts w:ascii="Times New Roman" w:hAnsi="Times New Roman" w:cs="Times New Roman" w:hint="eastAsia"/>
          <w:sz w:val="24"/>
          <w:szCs w:val="24"/>
        </w:rPr>
        <w:t>仔细考虑</w:t>
      </w:r>
      <w:r w:rsidR="00871285">
        <w:rPr>
          <w:rFonts w:ascii="Times New Roman" w:hAnsi="Times New Roman" w:cs="Times New Roman"/>
          <w:sz w:val="24"/>
          <w:szCs w:val="24"/>
        </w:rPr>
        <w:t>电源关断技术对电路产生的</w:t>
      </w:r>
      <w:r w:rsidR="00871285">
        <w:rPr>
          <w:rFonts w:ascii="Times New Roman" w:hAnsi="Times New Roman" w:cs="Times New Roman" w:hint="eastAsia"/>
          <w:sz w:val="24"/>
          <w:szCs w:val="24"/>
        </w:rPr>
        <w:t>影响</w:t>
      </w:r>
      <w:r w:rsidR="00871285">
        <w:rPr>
          <w:rFonts w:ascii="Times New Roman" w:hAnsi="Times New Roman" w:cs="Times New Roman"/>
          <w:sz w:val="24"/>
          <w:szCs w:val="24"/>
        </w:rPr>
        <w:t>和变化进行评估</w:t>
      </w:r>
      <w:r w:rsidRPr="00AB11BD">
        <w:rPr>
          <w:rFonts w:ascii="Times New Roman" w:hAnsi="Times New Roman" w:cs="Times New Roman"/>
          <w:sz w:val="24"/>
          <w:szCs w:val="24"/>
        </w:rPr>
        <w:t>。</w:t>
      </w:r>
    </w:p>
    <w:p w:rsidR="00871285" w:rsidRDefault="00871285" w:rsidP="005B615A">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相对</w:t>
      </w:r>
      <w:r>
        <w:rPr>
          <w:rFonts w:ascii="Times New Roman" w:hAnsi="Times New Roman" w:cs="Times New Roman"/>
          <w:sz w:val="24"/>
          <w:szCs w:val="24"/>
        </w:rPr>
        <w:t>于直接关断部分区域</w:t>
      </w:r>
      <w:proofErr w:type="gramStart"/>
      <w:r>
        <w:rPr>
          <w:rFonts w:ascii="Times New Roman" w:hAnsi="Times New Roman" w:cs="Times New Roman"/>
          <w:sz w:val="24"/>
          <w:szCs w:val="24"/>
        </w:rPr>
        <w:t>的电</w:t>
      </w:r>
      <w:r>
        <w:rPr>
          <w:rFonts w:ascii="Times New Roman" w:hAnsi="Times New Roman" w:cs="Times New Roman" w:hint="eastAsia"/>
          <w:sz w:val="24"/>
          <w:szCs w:val="24"/>
        </w:rPr>
        <w:t>源的</w:t>
      </w:r>
      <w:r>
        <w:rPr>
          <w:rFonts w:ascii="Times New Roman" w:hAnsi="Times New Roman" w:cs="Times New Roman"/>
          <w:sz w:val="24"/>
          <w:szCs w:val="24"/>
        </w:rPr>
        <w:t>电源</w:t>
      </w:r>
      <w:proofErr w:type="gramEnd"/>
      <w:r>
        <w:rPr>
          <w:rFonts w:ascii="Times New Roman" w:hAnsi="Times New Roman" w:cs="Times New Roman"/>
          <w:sz w:val="24"/>
          <w:szCs w:val="24"/>
        </w:rPr>
        <w:t>关断技术而言，</w:t>
      </w:r>
      <w:r>
        <w:rPr>
          <w:rFonts w:ascii="Times New Roman" w:hAnsi="Times New Roman" w:cs="Times New Roman" w:hint="eastAsia"/>
          <w:sz w:val="24"/>
          <w:szCs w:val="24"/>
        </w:rPr>
        <w:t>门控时钟</w:t>
      </w:r>
      <w:r>
        <w:rPr>
          <w:rFonts w:ascii="Times New Roman" w:hAnsi="Times New Roman" w:cs="Times New Roman"/>
          <w:sz w:val="24"/>
          <w:szCs w:val="24"/>
        </w:rPr>
        <w:t>设计</w:t>
      </w:r>
      <w:r>
        <w:rPr>
          <w:rFonts w:ascii="Times New Roman" w:hAnsi="Times New Roman" w:cs="Times New Roman" w:hint="eastAsia"/>
          <w:sz w:val="24"/>
          <w:szCs w:val="24"/>
        </w:rPr>
        <w:t>主要</w:t>
      </w:r>
      <w:r w:rsidR="00C20A41" w:rsidRPr="00AB11BD">
        <w:rPr>
          <w:rFonts w:ascii="Times New Roman" w:hAnsi="Times New Roman" w:cs="Times New Roman"/>
          <w:sz w:val="24"/>
          <w:szCs w:val="24"/>
        </w:rPr>
        <w:t>通过使能信号</w:t>
      </w:r>
      <w:r>
        <w:rPr>
          <w:rFonts w:ascii="Times New Roman" w:hAnsi="Times New Roman" w:cs="Times New Roman" w:hint="eastAsia"/>
          <w:sz w:val="24"/>
          <w:szCs w:val="24"/>
        </w:rPr>
        <w:t>去</w:t>
      </w:r>
      <w:r w:rsidR="00C20A41" w:rsidRPr="00AB11BD">
        <w:rPr>
          <w:rFonts w:ascii="Times New Roman" w:hAnsi="Times New Roman" w:cs="Times New Roman"/>
          <w:sz w:val="24"/>
          <w:szCs w:val="24"/>
        </w:rPr>
        <w:t>控制时钟</w:t>
      </w:r>
      <w:r>
        <w:rPr>
          <w:rFonts w:ascii="Times New Roman" w:hAnsi="Times New Roman" w:cs="Times New Roman" w:hint="eastAsia"/>
          <w:sz w:val="24"/>
          <w:szCs w:val="24"/>
        </w:rPr>
        <w:t>的</w:t>
      </w:r>
      <w:r>
        <w:rPr>
          <w:rFonts w:ascii="Times New Roman" w:hAnsi="Times New Roman" w:cs="Times New Roman"/>
          <w:sz w:val="24"/>
          <w:szCs w:val="24"/>
        </w:rPr>
        <w:t>传播</w:t>
      </w:r>
      <w:r>
        <w:rPr>
          <w:rFonts w:ascii="Times New Roman" w:hAnsi="Times New Roman" w:cs="Times New Roman" w:hint="eastAsia"/>
          <w:sz w:val="24"/>
          <w:szCs w:val="24"/>
        </w:rPr>
        <w:t>，去实现</w:t>
      </w:r>
      <w:r w:rsidR="00C20A41" w:rsidRPr="00AB11BD">
        <w:rPr>
          <w:rFonts w:ascii="Times New Roman" w:hAnsi="Times New Roman" w:cs="Times New Roman"/>
          <w:sz w:val="24"/>
          <w:szCs w:val="24"/>
        </w:rPr>
        <w:t>降低芯片</w:t>
      </w:r>
      <w:r>
        <w:rPr>
          <w:rFonts w:ascii="Times New Roman" w:hAnsi="Times New Roman" w:cs="Times New Roman" w:hint="eastAsia"/>
          <w:sz w:val="24"/>
          <w:szCs w:val="24"/>
        </w:rPr>
        <w:t>工作</w:t>
      </w:r>
      <w:r>
        <w:rPr>
          <w:rFonts w:ascii="Times New Roman" w:hAnsi="Times New Roman" w:cs="Times New Roman"/>
          <w:sz w:val="24"/>
          <w:szCs w:val="24"/>
        </w:rPr>
        <w:t>时</w:t>
      </w:r>
      <w:r>
        <w:rPr>
          <w:rFonts w:ascii="Times New Roman" w:hAnsi="Times New Roman" w:cs="Times New Roman" w:hint="eastAsia"/>
          <w:sz w:val="24"/>
          <w:szCs w:val="24"/>
        </w:rPr>
        <w:t>的</w:t>
      </w:r>
      <w:r>
        <w:rPr>
          <w:rFonts w:ascii="Times New Roman" w:hAnsi="Times New Roman" w:cs="Times New Roman"/>
          <w:sz w:val="24"/>
          <w:szCs w:val="24"/>
        </w:rPr>
        <w:t>动态功耗</w:t>
      </w:r>
      <w:r>
        <w:rPr>
          <w:rFonts w:ascii="Times New Roman" w:hAnsi="Times New Roman" w:cs="Times New Roman" w:hint="eastAsia"/>
          <w:sz w:val="24"/>
          <w:szCs w:val="24"/>
        </w:rPr>
        <w:t>。同样的，门控时钟</w:t>
      </w:r>
      <w:r>
        <w:rPr>
          <w:rFonts w:ascii="Times New Roman" w:hAnsi="Times New Roman" w:cs="Times New Roman"/>
          <w:sz w:val="24"/>
          <w:szCs w:val="24"/>
        </w:rPr>
        <w:t>技术也</w:t>
      </w:r>
      <w:r>
        <w:rPr>
          <w:rFonts w:ascii="Times New Roman" w:hAnsi="Times New Roman" w:cs="Times New Roman" w:hint="eastAsia"/>
          <w:sz w:val="24"/>
          <w:szCs w:val="24"/>
        </w:rPr>
        <w:t>需要</w:t>
      </w:r>
      <w:r>
        <w:rPr>
          <w:rFonts w:ascii="Times New Roman" w:hAnsi="Times New Roman" w:cs="Times New Roman"/>
          <w:sz w:val="24"/>
          <w:szCs w:val="24"/>
        </w:rPr>
        <w:t>像电源关断技术一样的需要引入新的设计单元</w:t>
      </w:r>
      <w:r>
        <w:rPr>
          <w:rFonts w:ascii="Times New Roman" w:hAnsi="Times New Roman" w:cs="Times New Roman" w:hint="eastAsia"/>
          <w:sz w:val="24"/>
          <w:szCs w:val="24"/>
        </w:rPr>
        <w:t>。门控时钟技术为电路</w:t>
      </w:r>
      <w:r>
        <w:rPr>
          <w:rFonts w:ascii="Times New Roman" w:hAnsi="Times New Roman" w:cs="Times New Roman"/>
          <w:sz w:val="24"/>
          <w:szCs w:val="24"/>
        </w:rPr>
        <w:t>带来了</w:t>
      </w:r>
      <w:r>
        <w:rPr>
          <w:rFonts w:ascii="Times New Roman" w:hAnsi="Times New Roman" w:cs="Times New Roman" w:hint="eastAsia"/>
          <w:sz w:val="24"/>
          <w:szCs w:val="24"/>
        </w:rPr>
        <w:t>更多</w:t>
      </w:r>
      <w:r>
        <w:rPr>
          <w:rFonts w:ascii="Times New Roman" w:hAnsi="Times New Roman" w:cs="Times New Roman"/>
          <w:sz w:val="24"/>
          <w:szCs w:val="24"/>
        </w:rPr>
        <w:t>的信号控制的寄存器数量</w:t>
      </w:r>
      <w:r w:rsidR="00C20A41" w:rsidRPr="00AB11BD">
        <w:rPr>
          <w:rFonts w:ascii="Times New Roman" w:hAnsi="Times New Roman" w:cs="Times New Roman"/>
          <w:sz w:val="24"/>
          <w:szCs w:val="24"/>
        </w:rPr>
        <w:t>，</w:t>
      </w:r>
      <w:r>
        <w:rPr>
          <w:rFonts w:ascii="Times New Roman" w:hAnsi="Times New Roman" w:cs="Times New Roman" w:hint="eastAsia"/>
          <w:sz w:val="24"/>
          <w:szCs w:val="24"/>
        </w:rPr>
        <w:t>与此同时</w:t>
      </w:r>
      <w:r w:rsidR="00C20A41" w:rsidRPr="00AB11BD">
        <w:rPr>
          <w:rFonts w:ascii="Times New Roman" w:hAnsi="Times New Roman" w:cs="Times New Roman"/>
          <w:sz w:val="24"/>
          <w:szCs w:val="24"/>
        </w:rPr>
        <w:t>控制层次也相应越高。</w:t>
      </w:r>
      <w:r w:rsidRPr="00AB11BD">
        <w:rPr>
          <w:rFonts w:ascii="Times New Roman" w:hAnsi="Times New Roman" w:cs="Times New Roman"/>
          <w:sz w:val="24"/>
          <w:szCs w:val="24"/>
        </w:rPr>
        <w:t>门控时钟</w:t>
      </w:r>
      <w:r>
        <w:rPr>
          <w:rFonts w:ascii="Times New Roman" w:hAnsi="Times New Roman" w:cs="Times New Roman" w:hint="eastAsia"/>
          <w:sz w:val="24"/>
          <w:szCs w:val="24"/>
        </w:rPr>
        <w:t>也</w:t>
      </w:r>
      <w:r w:rsidRPr="00AB11BD">
        <w:rPr>
          <w:rFonts w:ascii="Times New Roman" w:hAnsi="Times New Roman" w:cs="Times New Roman"/>
          <w:sz w:val="24"/>
          <w:szCs w:val="24"/>
        </w:rPr>
        <w:t>是较为常用的降低动态功耗的设计手段。</w:t>
      </w:r>
    </w:p>
    <w:p w:rsidR="008E0773" w:rsidRDefault="00871285" w:rsidP="005B615A">
      <w:pPr>
        <w:spacing w:line="440" w:lineRule="exact"/>
        <w:ind w:firstLine="420"/>
        <w:rPr>
          <w:rFonts w:ascii="Times New Roman" w:hAnsi="Times New Roman" w:cs="Times New Roman"/>
          <w:sz w:val="24"/>
          <w:szCs w:val="24"/>
        </w:rPr>
      </w:pPr>
      <w:r>
        <w:rPr>
          <w:rFonts w:ascii="Times New Roman" w:hAnsi="Times New Roman" w:cs="Times New Roman"/>
          <w:sz w:val="24"/>
          <w:szCs w:val="24"/>
        </w:rPr>
        <w:t>多阈值电压</w:t>
      </w:r>
      <w:r w:rsidR="008E0773">
        <w:rPr>
          <w:rFonts w:ascii="Times New Roman" w:hAnsi="Times New Roman" w:cs="Times New Roman" w:hint="eastAsia"/>
          <w:sz w:val="24"/>
          <w:szCs w:val="24"/>
        </w:rPr>
        <w:t>技术</w:t>
      </w:r>
      <w:r w:rsidR="008E0773">
        <w:rPr>
          <w:rFonts w:ascii="Times New Roman" w:hAnsi="Times New Roman" w:cs="Times New Roman"/>
          <w:sz w:val="24"/>
          <w:szCs w:val="24"/>
        </w:rPr>
        <w:t>则主要通过</w:t>
      </w:r>
      <w:r w:rsidR="008E0773">
        <w:rPr>
          <w:rFonts w:ascii="Times New Roman" w:hAnsi="Times New Roman" w:cs="Times New Roman" w:hint="eastAsia"/>
          <w:sz w:val="24"/>
          <w:szCs w:val="24"/>
        </w:rPr>
        <w:t>使用</w:t>
      </w:r>
      <w:r>
        <w:rPr>
          <w:rFonts w:ascii="Times New Roman" w:hAnsi="Times New Roman" w:cs="Times New Roman"/>
          <w:sz w:val="24"/>
          <w:szCs w:val="24"/>
        </w:rPr>
        <w:t>不同</w:t>
      </w:r>
      <w:r w:rsidR="008E0773">
        <w:rPr>
          <w:rFonts w:ascii="Times New Roman" w:hAnsi="Times New Roman" w:cs="Times New Roman" w:hint="eastAsia"/>
          <w:sz w:val="24"/>
          <w:szCs w:val="24"/>
        </w:rPr>
        <w:t>阈值</w:t>
      </w:r>
      <w:r>
        <w:rPr>
          <w:rFonts w:ascii="Times New Roman" w:hAnsi="Times New Roman" w:cs="Times New Roman"/>
          <w:sz w:val="24"/>
          <w:szCs w:val="24"/>
        </w:rPr>
        <w:t>电压</w:t>
      </w:r>
      <w:r w:rsidR="008E0773">
        <w:rPr>
          <w:rFonts w:ascii="Times New Roman" w:hAnsi="Times New Roman" w:cs="Times New Roman" w:hint="eastAsia"/>
          <w:sz w:val="24"/>
          <w:szCs w:val="24"/>
        </w:rPr>
        <w:t>的</w:t>
      </w:r>
      <w:r>
        <w:rPr>
          <w:rFonts w:ascii="Times New Roman" w:hAnsi="Times New Roman" w:cs="Times New Roman"/>
          <w:sz w:val="24"/>
          <w:szCs w:val="24"/>
        </w:rPr>
        <w:t>器件</w:t>
      </w:r>
      <w:r w:rsidR="008E0773">
        <w:rPr>
          <w:rFonts w:ascii="Times New Roman" w:hAnsi="Times New Roman" w:cs="Times New Roman" w:hint="eastAsia"/>
          <w:sz w:val="24"/>
          <w:szCs w:val="24"/>
        </w:rPr>
        <w:t>，</w:t>
      </w:r>
      <w:r>
        <w:rPr>
          <w:rFonts w:ascii="Times New Roman" w:hAnsi="Times New Roman" w:cs="Times New Roman"/>
          <w:sz w:val="24"/>
          <w:szCs w:val="24"/>
        </w:rPr>
        <w:t>来</w:t>
      </w:r>
      <w:r w:rsidR="008E0773">
        <w:rPr>
          <w:rFonts w:ascii="Times New Roman" w:hAnsi="Times New Roman" w:cs="Times New Roman" w:hint="eastAsia"/>
          <w:sz w:val="24"/>
          <w:szCs w:val="24"/>
        </w:rPr>
        <w:t>实现</w:t>
      </w:r>
      <w:r w:rsidR="008E0773">
        <w:rPr>
          <w:rFonts w:ascii="Times New Roman" w:hAnsi="Times New Roman" w:cs="Times New Roman"/>
          <w:sz w:val="24"/>
          <w:szCs w:val="24"/>
        </w:rPr>
        <w:t>芯片</w:t>
      </w:r>
      <w:r>
        <w:rPr>
          <w:rFonts w:ascii="Times New Roman" w:hAnsi="Times New Roman" w:cs="Times New Roman"/>
          <w:sz w:val="24"/>
          <w:szCs w:val="24"/>
        </w:rPr>
        <w:t>泄漏功耗</w:t>
      </w:r>
      <w:r w:rsidR="008E0773">
        <w:rPr>
          <w:rFonts w:ascii="Times New Roman" w:hAnsi="Times New Roman" w:cs="Times New Roman" w:hint="eastAsia"/>
          <w:sz w:val="24"/>
          <w:szCs w:val="24"/>
        </w:rPr>
        <w:t>的</w:t>
      </w:r>
      <w:r w:rsidR="008E0773">
        <w:rPr>
          <w:rFonts w:ascii="Times New Roman" w:hAnsi="Times New Roman" w:cs="Times New Roman"/>
          <w:sz w:val="24"/>
          <w:szCs w:val="24"/>
        </w:rPr>
        <w:t>降低</w:t>
      </w:r>
      <w:r w:rsidR="008E0773">
        <w:rPr>
          <w:rFonts w:ascii="Times New Roman" w:hAnsi="Times New Roman" w:cs="Times New Roman" w:hint="eastAsia"/>
          <w:sz w:val="24"/>
          <w:szCs w:val="24"/>
        </w:rPr>
        <w:t>。</w:t>
      </w:r>
    </w:p>
    <w:p w:rsidR="00B20469" w:rsidRDefault="00C20A41" w:rsidP="005B615A">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多电源电压</w:t>
      </w:r>
      <w:r w:rsidR="008E0773">
        <w:rPr>
          <w:rFonts w:ascii="Times New Roman" w:hAnsi="Times New Roman" w:cs="Times New Roman" w:hint="eastAsia"/>
          <w:sz w:val="24"/>
          <w:szCs w:val="24"/>
        </w:rPr>
        <w:t>技术主要</w:t>
      </w:r>
      <w:r w:rsidR="008E0773">
        <w:rPr>
          <w:rFonts w:ascii="Times New Roman" w:hAnsi="Times New Roman" w:cs="Times New Roman"/>
          <w:sz w:val="24"/>
          <w:szCs w:val="24"/>
        </w:rPr>
        <w:t>根据</w:t>
      </w:r>
      <w:r w:rsidRPr="00AB11BD">
        <w:rPr>
          <w:rFonts w:ascii="Times New Roman" w:hAnsi="Times New Roman" w:cs="Times New Roman"/>
          <w:sz w:val="24"/>
          <w:szCs w:val="24"/>
        </w:rPr>
        <w:t>芯片的不同区域</w:t>
      </w:r>
      <w:r w:rsidR="00B20469">
        <w:rPr>
          <w:rFonts w:ascii="Times New Roman" w:hAnsi="Times New Roman" w:cs="Times New Roman" w:hint="eastAsia"/>
          <w:sz w:val="24"/>
          <w:szCs w:val="24"/>
        </w:rPr>
        <w:t>的电压</w:t>
      </w:r>
      <w:r w:rsidR="00B20469">
        <w:rPr>
          <w:rFonts w:ascii="Times New Roman" w:hAnsi="Times New Roman" w:cs="Times New Roman"/>
          <w:sz w:val="24"/>
          <w:szCs w:val="24"/>
        </w:rPr>
        <w:t>需求</w:t>
      </w:r>
      <w:r w:rsidR="00B20469">
        <w:rPr>
          <w:rFonts w:ascii="Times New Roman" w:hAnsi="Times New Roman" w:cs="Times New Roman" w:hint="eastAsia"/>
          <w:sz w:val="24"/>
          <w:szCs w:val="24"/>
        </w:rPr>
        <w:t>，选择</w:t>
      </w:r>
      <w:r w:rsidR="00B20469">
        <w:rPr>
          <w:rFonts w:ascii="Times New Roman" w:hAnsi="Times New Roman" w:cs="Times New Roman"/>
          <w:sz w:val="24"/>
          <w:szCs w:val="24"/>
        </w:rPr>
        <w:t>不同的电源电压值，</w:t>
      </w:r>
      <w:r w:rsidR="00B20469">
        <w:rPr>
          <w:rFonts w:ascii="Times New Roman" w:hAnsi="Times New Roman" w:cs="Times New Roman" w:hint="eastAsia"/>
          <w:sz w:val="24"/>
          <w:szCs w:val="24"/>
        </w:rPr>
        <w:t>从而实现</w:t>
      </w:r>
      <w:r w:rsidR="00B20469">
        <w:rPr>
          <w:rFonts w:ascii="Times New Roman" w:hAnsi="Times New Roman" w:cs="Times New Roman"/>
          <w:sz w:val="24"/>
          <w:szCs w:val="24"/>
        </w:rPr>
        <w:t>降低动态功耗</w:t>
      </w:r>
      <w:r w:rsidR="00B20469">
        <w:rPr>
          <w:rFonts w:ascii="Times New Roman" w:hAnsi="Times New Roman" w:cs="Times New Roman" w:hint="eastAsia"/>
          <w:sz w:val="24"/>
          <w:szCs w:val="24"/>
        </w:rPr>
        <w:t>与</w:t>
      </w:r>
      <w:r w:rsidRPr="00AB11BD">
        <w:rPr>
          <w:rFonts w:ascii="Times New Roman" w:hAnsi="Times New Roman" w:cs="Times New Roman"/>
          <w:sz w:val="24"/>
          <w:szCs w:val="24"/>
        </w:rPr>
        <w:t>静态功耗。</w:t>
      </w:r>
      <w:r w:rsidR="00B20469" w:rsidRPr="00AB11BD">
        <w:rPr>
          <w:rFonts w:ascii="Times New Roman" w:hAnsi="Times New Roman" w:cs="Times New Roman"/>
          <w:sz w:val="24"/>
          <w:szCs w:val="24"/>
        </w:rPr>
        <w:t>多电源电压</w:t>
      </w:r>
      <w:r w:rsidR="00B20469">
        <w:rPr>
          <w:rFonts w:ascii="Times New Roman" w:hAnsi="Times New Roman" w:cs="Times New Roman" w:hint="eastAsia"/>
          <w:sz w:val="24"/>
          <w:szCs w:val="24"/>
        </w:rPr>
        <w:t>技术</w:t>
      </w:r>
      <w:r w:rsidR="00B20469" w:rsidRPr="00AB11BD">
        <w:rPr>
          <w:rFonts w:ascii="Times New Roman" w:hAnsi="Times New Roman" w:cs="Times New Roman"/>
          <w:sz w:val="24"/>
          <w:szCs w:val="24"/>
        </w:rPr>
        <w:t>是静态</w:t>
      </w:r>
      <w:r w:rsidR="00B20469">
        <w:rPr>
          <w:rFonts w:ascii="Times New Roman" w:hAnsi="Times New Roman" w:cs="Times New Roman" w:hint="eastAsia"/>
          <w:sz w:val="24"/>
          <w:szCs w:val="24"/>
        </w:rPr>
        <w:t>的</w:t>
      </w:r>
      <w:r w:rsidR="00ED05EF">
        <w:rPr>
          <w:rFonts w:ascii="Times New Roman" w:hAnsi="Times New Roman" w:cs="Times New Roman"/>
          <w:sz w:val="24"/>
          <w:szCs w:val="24"/>
        </w:rPr>
        <w:t>电压调整方法，不同的电源电压</w:t>
      </w:r>
      <w:r w:rsidR="00ED05EF">
        <w:rPr>
          <w:rFonts w:ascii="Times New Roman" w:hAnsi="Times New Roman" w:cs="Times New Roman" w:hint="eastAsia"/>
          <w:sz w:val="24"/>
          <w:szCs w:val="24"/>
        </w:rPr>
        <w:t>代表着</w:t>
      </w:r>
      <w:r w:rsidR="00ED05EF">
        <w:rPr>
          <w:rFonts w:ascii="Times New Roman" w:hAnsi="Times New Roman" w:cs="Times New Roman"/>
          <w:sz w:val="24"/>
          <w:szCs w:val="24"/>
        </w:rPr>
        <w:t>不同的</w:t>
      </w:r>
      <w:r w:rsidR="00ED05EF">
        <w:rPr>
          <w:rFonts w:ascii="Times New Roman" w:hAnsi="Times New Roman" w:cs="Times New Roman" w:hint="eastAsia"/>
          <w:sz w:val="24"/>
          <w:szCs w:val="24"/>
        </w:rPr>
        <w:t>电路工作</w:t>
      </w:r>
      <w:r w:rsidR="00B20469" w:rsidRPr="00AB11BD">
        <w:rPr>
          <w:rFonts w:ascii="Times New Roman" w:hAnsi="Times New Roman" w:cs="Times New Roman"/>
          <w:sz w:val="24"/>
          <w:szCs w:val="24"/>
        </w:rPr>
        <w:t>功耗</w:t>
      </w:r>
      <w:r w:rsidR="00ED05EF">
        <w:rPr>
          <w:rFonts w:ascii="Times New Roman" w:hAnsi="Times New Roman" w:cs="Times New Roman" w:hint="eastAsia"/>
          <w:sz w:val="24"/>
          <w:szCs w:val="24"/>
        </w:rPr>
        <w:t>和</w:t>
      </w:r>
      <w:r w:rsidR="00ED05EF">
        <w:rPr>
          <w:rFonts w:ascii="Times New Roman" w:hAnsi="Times New Roman" w:cs="Times New Roman"/>
          <w:sz w:val="24"/>
          <w:szCs w:val="24"/>
        </w:rPr>
        <w:t>性能</w:t>
      </w:r>
      <w:r w:rsidR="00B20469">
        <w:rPr>
          <w:rFonts w:ascii="Times New Roman" w:hAnsi="Times New Roman" w:cs="Times New Roman" w:hint="eastAsia"/>
          <w:sz w:val="24"/>
          <w:szCs w:val="24"/>
        </w:rPr>
        <w:t>。</w:t>
      </w:r>
    </w:p>
    <w:p w:rsidR="008E0773" w:rsidRDefault="00C20A41" w:rsidP="00B20469">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多电源电压、动态电压调节（</w:t>
      </w:r>
      <w:r w:rsidR="00ED05EF">
        <w:rPr>
          <w:rFonts w:ascii="Times New Roman" w:hAnsi="Times New Roman" w:cs="Times New Roman"/>
          <w:sz w:val="24"/>
          <w:szCs w:val="24"/>
        </w:rPr>
        <w:t>D</w:t>
      </w:r>
      <w:r w:rsidR="00ED05EF" w:rsidRPr="00ED05EF">
        <w:rPr>
          <w:rFonts w:ascii="Times New Roman" w:hAnsi="Times New Roman" w:cs="Times New Roman"/>
          <w:sz w:val="24"/>
          <w:szCs w:val="24"/>
        </w:rPr>
        <w:t xml:space="preserve">ynamic </w:t>
      </w:r>
      <w:r w:rsidR="00ED05EF">
        <w:rPr>
          <w:rFonts w:ascii="Times New Roman" w:hAnsi="Times New Roman" w:cs="Times New Roman"/>
          <w:sz w:val="24"/>
          <w:szCs w:val="24"/>
        </w:rPr>
        <w:t>V</w:t>
      </w:r>
      <w:r w:rsidR="00ED05EF" w:rsidRPr="00ED05EF">
        <w:rPr>
          <w:rFonts w:ascii="Times New Roman" w:hAnsi="Times New Roman" w:cs="Times New Roman"/>
          <w:sz w:val="24"/>
          <w:szCs w:val="24"/>
        </w:rPr>
        <w:t xml:space="preserve">oltage </w:t>
      </w:r>
      <w:r w:rsidR="00ED05EF">
        <w:rPr>
          <w:rFonts w:ascii="Times New Roman" w:hAnsi="Times New Roman" w:cs="Times New Roman"/>
          <w:sz w:val="24"/>
          <w:szCs w:val="24"/>
        </w:rPr>
        <w:t>S</w:t>
      </w:r>
      <w:r w:rsidR="00ED05EF" w:rsidRPr="00ED05EF">
        <w:rPr>
          <w:rFonts w:ascii="Times New Roman" w:hAnsi="Times New Roman" w:cs="Times New Roman"/>
          <w:sz w:val="24"/>
          <w:szCs w:val="24"/>
        </w:rPr>
        <w:t>caling</w:t>
      </w:r>
      <w:r w:rsidR="00ED05EF">
        <w:rPr>
          <w:rFonts w:ascii="Times New Roman" w:hAnsi="Times New Roman" w:cs="Times New Roman" w:hint="eastAsia"/>
          <w:sz w:val="24"/>
          <w:szCs w:val="24"/>
        </w:rPr>
        <w:t>，</w:t>
      </w:r>
      <w:r w:rsidRPr="00AB11BD">
        <w:rPr>
          <w:rFonts w:ascii="Times New Roman" w:hAnsi="Times New Roman" w:cs="Times New Roman"/>
          <w:sz w:val="24"/>
          <w:szCs w:val="24"/>
        </w:rPr>
        <w:t>DVS</w:t>
      </w:r>
      <w:r w:rsidR="00ED05EF">
        <w:rPr>
          <w:rFonts w:ascii="Times New Roman" w:hAnsi="Times New Roman" w:cs="Times New Roman"/>
          <w:sz w:val="24"/>
          <w:szCs w:val="24"/>
        </w:rPr>
        <w:t>）</w:t>
      </w:r>
      <w:r w:rsidRPr="00AB11BD">
        <w:rPr>
          <w:rFonts w:ascii="Times New Roman" w:hAnsi="Times New Roman" w:cs="Times New Roman"/>
          <w:sz w:val="24"/>
          <w:szCs w:val="24"/>
        </w:rPr>
        <w:t>以及动态电压频率</w:t>
      </w:r>
      <w:r w:rsidRPr="00AB11BD">
        <w:rPr>
          <w:rFonts w:ascii="Times New Roman" w:hAnsi="Times New Roman" w:cs="Times New Roman"/>
          <w:sz w:val="24"/>
          <w:szCs w:val="24"/>
        </w:rPr>
        <w:lastRenderedPageBreak/>
        <w:t>调节技术</w:t>
      </w:r>
      <w:r w:rsidR="00ED05EF">
        <w:rPr>
          <w:rFonts w:ascii="Times New Roman" w:hAnsi="Times New Roman" w:cs="Times New Roman" w:hint="eastAsia"/>
          <w:sz w:val="24"/>
          <w:szCs w:val="24"/>
        </w:rPr>
        <w:t>均是通过</w:t>
      </w:r>
      <w:r w:rsidRPr="00AB11BD">
        <w:rPr>
          <w:rFonts w:ascii="Times New Roman" w:hAnsi="Times New Roman" w:cs="Times New Roman"/>
          <w:sz w:val="24"/>
          <w:szCs w:val="24"/>
        </w:rPr>
        <w:t>调节电源电压</w:t>
      </w:r>
      <w:r w:rsidR="00ED05EF">
        <w:rPr>
          <w:rFonts w:ascii="Times New Roman" w:hAnsi="Times New Roman" w:cs="Times New Roman" w:hint="eastAsia"/>
          <w:sz w:val="24"/>
          <w:szCs w:val="24"/>
        </w:rPr>
        <w:t>来实现低</w:t>
      </w:r>
      <w:r w:rsidR="00ED05EF">
        <w:rPr>
          <w:rFonts w:ascii="Times New Roman" w:hAnsi="Times New Roman" w:cs="Times New Roman"/>
          <w:sz w:val="24"/>
          <w:szCs w:val="24"/>
        </w:rPr>
        <w:t>功耗</w:t>
      </w:r>
      <w:r w:rsidRPr="00AB11BD">
        <w:rPr>
          <w:rFonts w:ascii="Times New Roman" w:hAnsi="Times New Roman" w:cs="Times New Roman"/>
          <w:sz w:val="24"/>
          <w:szCs w:val="24"/>
        </w:rPr>
        <w:t>。</w:t>
      </w:r>
    </w:p>
    <w:p w:rsidR="007004CF" w:rsidRDefault="007004CF" w:rsidP="00B20469">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动态电压频率调整技术（</w:t>
      </w:r>
      <w:r w:rsidRPr="00AB11BD">
        <w:rPr>
          <w:rFonts w:ascii="Times New Roman" w:hAnsi="Times New Roman" w:cs="Times New Roman"/>
          <w:sz w:val="24"/>
          <w:szCs w:val="24"/>
        </w:rPr>
        <w:t>DVFS</w:t>
      </w:r>
      <w:r w:rsidRPr="00AB11BD">
        <w:rPr>
          <w:rFonts w:ascii="Times New Roman" w:hAnsi="Times New Roman" w:cs="Times New Roman"/>
          <w:sz w:val="24"/>
          <w:szCs w:val="24"/>
        </w:rPr>
        <w:t>）是根据芯片</w:t>
      </w:r>
      <w:r>
        <w:rPr>
          <w:rFonts w:ascii="Times New Roman" w:hAnsi="Times New Roman" w:cs="Times New Roman" w:hint="eastAsia"/>
          <w:sz w:val="24"/>
          <w:szCs w:val="24"/>
        </w:rPr>
        <w:t>处于不同</w:t>
      </w:r>
      <w:r>
        <w:rPr>
          <w:rFonts w:ascii="Times New Roman" w:hAnsi="Times New Roman" w:cs="Times New Roman"/>
          <w:sz w:val="24"/>
          <w:szCs w:val="24"/>
        </w:rPr>
        <w:t>工作</w:t>
      </w:r>
      <w:r>
        <w:rPr>
          <w:rFonts w:ascii="Times New Roman" w:hAnsi="Times New Roman" w:cs="Times New Roman" w:hint="eastAsia"/>
          <w:sz w:val="24"/>
          <w:szCs w:val="24"/>
        </w:rPr>
        <w:t>场景</w:t>
      </w:r>
      <w:r>
        <w:rPr>
          <w:rFonts w:ascii="Times New Roman" w:hAnsi="Times New Roman" w:cs="Times New Roman"/>
          <w:sz w:val="24"/>
          <w:szCs w:val="24"/>
        </w:rPr>
        <w:t>时，所需要运行</w:t>
      </w:r>
      <w:r w:rsidRPr="00AB11BD">
        <w:rPr>
          <w:rFonts w:ascii="Times New Roman" w:hAnsi="Times New Roman" w:cs="Times New Roman"/>
          <w:sz w:val="24"/>
          <w:szCs w:val="24"/>
        </w:rPr>
        <w:t>的应用程序对计算能力的不同需要，动态的调整芯片</w:t>
      </w:r>
      <w:r>
        <w:rPr>
          <w:rFonts w:ascii="Times New Roman" w:hAnsi="Times New Roman" w:cs="Times New Roman" w:hint="eastAsia"/>
          <w:sz w:val="24"/>
          <w:szCs w:val="24"/>
        </w:rPr>
        <w:t>的</w:t>
      </w:r>
      <w:r>
        <w:rPr>
          <w:rFonts w:ascii="Times New Roman" w:hAnsi="Times New Roman" w:cs="Times New Roman"/>
          <w:sz w:val="24"/>
          <w:szCs w:val="24"/>
        </w:rPr>
        <w:t>不同模块</w:t>
      </w:r>
      <w:r>
        <w:rPr>
          <w:rFonts w:ascii="Times New Roman" w:hAnsi="Times New Roman" w:cs="Times New Roman" w:hint="eastAsia"/>
          <w:sz w:val="24"/>
          <w:szCs w:val="24"/>
        </w:rPr>
        <w:t>的工作</w:t>
      </w:r>
      <w:r w:rsidRPr="00AB11BD">
        <w:rPr>
          <w:rFonts w:ascii="Times New Roman" w:hAnsi="Times New Roman" w:cs="Times New Roman"/>
          <w:sz w:val="24"/>
          <w:szCs w:val="24"/>
        </w:rPr>
        <w:t>频率和</w:t>
      </w:r>
      <w:r>
        <w:rPr>
          <w:rFonts w:ascii="Times New Roman" w:hAnsi="Times New Roman" w:cs="Times New Roman" w:hint="eastAsia"/>
          <w:sz w:val="24"/>
          <w:szCs w:val="24"/>
        </w:rPr>
        <w:t>工作</w:t>
      </w:r>
      <w:r>
        <w:rPr>
          <w:rFonts w:ascii="Times New Roman" w:hAnsi="Times New Roman" w:cs="Times New Roman"/>
          <w:sz w:val="24"/>
          <w:szCs w:val="24"/>
        </w:rPr>
        <w:t>电压，从而达到</w:t>
      </w:r>
      <w:r>
        <w:rPr>
          <w:rFonts w:ascii="Times New Roman" w:hAnsi="Times New Roman" w:cs="Times New Roman" w:hint="eastAsia"/>
          <w:sz w:val="24"/>
          <w:szCs w:val="24"/>
        </w:rPr>
        <w:t>降低功耗</w:t>
      </w:r>
      <w:r w:rsidRPr="00AB11BD">
        <w:rPr>
          <w:rFonts w:ascii="Times New Roman" w:hAnsi="Times New Roman" w:cs="Times New Roman"/>
          <w:sz w:val="24"/>
          <w:szCs w:val="24"/>
        </w:rPr>
        <w:t>的目的</w:t>
      </w:r>
      <w:r>
        <w:rPr>
          <w:rFonts w:ascii="Times New Roman" w:hAnsi="Times New Roman" w:cs="Times New Roman" w:hint="eastAsia"/>
          <w:sz w:val="24"/>
          <w:szCs w:val="24"/>
        </w:rPr>
        <w:t>[</w:t>
      </w:r>
      <w:r>
        <w:rPr>
          <w:rFonts w:ascii="Times New Roman" w:hAnsi="Times New Roman" w:cs="Times New Roman"/>
          <w:sz w:val="24"/>
          <w:szCs w:val="24"/>
        </w:rPr>
        <w:t>11</w:t>
      </w:r>
      <w:r>
        <w:rPr>
          <w:rFonts w:ascii="Times New Roman" w:hAnsi="Times New Roman" w:cs="Times New Roman" w:hint="eastAsia"/>
          <w:sz w:val="24"/>
          <w:szCs w:val="24"/>
        </w:rPr>
        <w:t>]</w:t>
      </w:r>
      <w:r w:rsidRPr="00AB11BD">
        <w:rPr>
          <w:rFonts w:ascii="Times New Roman" w:hAnsi="Times New Roman" w:cs="Times New Roman"/>
          <w:sz w:val="24"/>
          <w:szCs w:val="24"/>
        </w:rPr>
        <w:t>。</w:t>
      </w:r>
    </w:p>
    <w:p w:rsidR="00C20A41" w:rsidRPr="00AB11BD" w:rsidRDefault="00ED05EF" w:rsidP="007004CF">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DVFS</w:t>
      </w:r>
      <w:r>
        <w:rPr>
          <w:rFonts w:ascii="Times New Roman" w:hAnsi="Times New Roman" w:cs="Times New Roman" w:hint="eastAsia"/>
          <w:sz w:val="24"/>
          <w:szCs w:val="24"/>
        </w:rPr>
        <w:t>和</w:t>
      </w:r>
      <w:r w:rsidR="00C20A41" w:rsidRPr="00AB11BD">
        <w:rPr>
          <w:rFonts w:ascii="Times New Roman" w:hAnsi="Times New Roman" w:cs="Times New Roman"/>
          <w:sz w:val="24"/>
          <w:szCs w:val="24"/>
        </w:rPr>
        <w:t>DVS</w:t>
      </w:r>
      <w:r>
        <w:rPr>
          <w:rFonts w:ascii="Times New Roman" w:hAnsi="Times New Roman" w:cs="Times New Roman" w:hint="eastAsia"/>
          <w:sz w:val="24"/>
          <w:szCs w:val="24"/>
        </w:rPr>
        <w:t>都</w:t>
      </w:r>
      <w:r w:rsidR="00C20A41" w:rsidRPr="00AB11BD">
        <w:rPr>
          <w:rFonts w:ascii="Times New Roman" w:hAnsi="Times New Roman" w:cs="Times New Roman"/>
          <w:sz w:val="24"/>
          <w:szCs w:val="24"/>
        </w:rPr>
        <w:t>是</w:t>
      </w:r>
      <w:r>
        <w:rPr>
          <w:rFonts w:ascii="Times New Roman" w:hAnsi="Times New Roman" w:cs="Times New Roman" w:hint="eastAsia"/>
          <w:sz w:val="24"/>
          <w:szCs w:val="24"/>
        </w:rPr>
        <w:t>具有</w:t>
      </w:r>
      <w:r>
        <w:rPr>
          <w:rFonts w:ascii="Times New Roman" w:hAnsi="Times New Roman" w:cs="Times New Roman"/>
          <w:sz w:val="24"/>
          <w:szCs w:val="24"/>
        </w:rPr>
        <w:t>自适应性的</w:t>
      </w:r>
      <w:r>
        <w:rPr>
          <w:rFonts w:ascii="Times New Roman" w:hAnsi="Times New Roman" w:cs="Times New Roman" w:hint="eastAsia"/>
          <w:sz w:val="24"/>
          <w:szCs w:val="24"/>
        </w:rPr>
        <w:t>技术</w:t>
      </w:r>
      <w:r>
        <w:rPr>
          <w:rFonts w:ascii="Times New Roman" w:hAnsi="Times New Roman" w:cs="Times New Roman"/>
          <w:sz w:val="24"/>
          <w:szCs w:val="24"/>
        </w:rPr>
        <w:t>，</w:t>
      </w:r>
      <w:r>
        <w:rPr>
          <w:rFonts w:ascii="Times New Roman" w:hAnsi="Times New Roman" w:cs="Times New Roman" w:hint="eastAsia"/>
          <w:sz w:val="24"/>
          <w:szCs w:val="24"/>
        </w:rPr>
        <w:t>它们</w:t>
      </w:r>
      <w:r>
        <w:rPr>
          <w:rFonts w:ascii="Times New Roman" w:hAnsi="Times New Roman" w:cs="Times New Roman"/>
          <w:sz w:val="24"/>
          <w:szCs w:val="24"/>
        </w:rPr>
        <w:t>通过</w:t>
      </w:r>
      <w:r>
        <w:rPr>
          <w:rFonts w:ascii="Times New Roman" w:hAnsi="Times New Roman" w:cs="Times New Roman" w:hint="eastAsia"/>
          <w:sz w:val="24"/>
          <w:szCs w:val="24"/>
        </w:rPr>
        <w:t>统计</w:t>
      </w:r>
      <w:r w:rsidR="00C20A41" w:rsidRPr="00AB11BD">
        <w:rPr>
          <w:rFonts w:ascii="Times New Roman" w:hAnsi="Times New Roman" w:cs="Times New Roman"/>
          <w:sz w:val="24"/>
          <w:szCs w:val="24"/>
        </w:rPr>
        <w:t>处理器的利用率</w:t>
      </w:r>
      <w:r>
        <w:rPr>
          <w:rFonts w:ascii="Times New Roman" w:hAnsi="Times New Roman" w:cs="Times New Roman" w:hint="eastAsia"/>
          <w:sz w:val="24"/>
          <w:szCs w:val="24"/>
        </w:rPr>
        <w:t>来</w:t>
      </w:r>
      <w:r>
        <w:rPr>
          <w:rFonts w:ascii="Times New Roman" w:hAnsi="Times New Roman" w:cs="Times New Roman"/>
          <w:sz w:val="24"/>
          <w:szCs w:val="24"/>
        </w:rPr>
        <w:t>进行</w:t>
      </w:r>
      <w:r w:rsidR="00C20A41" w:rsidRPr="00AB11BD">
        <w:rPr>
          <w:rFonts w:ascii="Times New Roman" w:hAnsi="Times New Roman" w:cs="Times New Roman"/>
          <w:sz w:val="24"/>
          <w:szCs w:val="24"/>
        </w:rPr>
        <w:t>工作：当处理器</w:t>
      </w:r>
      <w:r>
        <w:rPr>
          <w:rFonts w:ascii="Times New Roman" w:hAnsi="Times New Roman" w:cs="Times New Roman" w:hint="eastAsia"/>
          <w:sz w:val="24"/>
          <w:szCs w:val="24"/>
        </w:rPr>
        <w:t>的</w:t>
      </w:r>
      <w:r>
        <w:rPr>
          <w:rFonts w:ascii="Times New Roman" w:hAnsi="Times New Roman" w:cs="Times New Roman"/>
          <w:sz w:val="24"/>
          <w:szCs w:val="24"/>
        </w:rPr>
        <w:t>负载较</w:t>
      </w:r>
      <w:r>
        <w:rPr>
          <w:rFonts w:ascii="Times New Roman" w:hAnsi="Times New Roman" w:cs="Times New Roman" w:hint="eastAsia"/>
          <w:sz w:val="24"/>
          <w:szCs w:val="24"/>
        </w:rPr>
        <w:t>小</w:t>
      </w:r>
      <w:r>
        <w:rPr>
          <w:rFonts w:ascii="Times New Roman" w:hAnsi="Times New Roman" w:cs="Times New Roman"/>
          <w:sz w:val="24"/>
          <w:szCs w:val="24"/>
        </w:rPr>
        <w:t>的</w:t>
      </w:r>
      <w:r w:rsidR="00C20A41" w:rsidRPr="00AB11BD">
        <w:rPr>
          <w:rFonts w:ascii="Times New Roman" w:hAnsi="Times New Roman" w:cs="Times New Roman"/>
          <w:sz w:val="24"/>
          <w:szCs w:val="24"/>
        </w:rPr>
        <w:t>时</w:t>
      </w:r>
      <w:r>
        <w:rPr>
          <w:rFonts w:ascii="Times New Roman" w:hAnsi="Times New Roman" w:cs="Times New Roman" w:hint="eastAsia"/>
          <w:sz w:val="24"/>
          <w:szCs w:val="24"/>
        </w:rPr>
        <w:t>候</w:t>
      </w:r>
      <w:r w:rsidR="00C20A41" w:rsidRPr="00AB11BD">
        <w:rPr>
          <w:rFonts w:ascii="Times New Roman" w:hAnsi="Times New Roman" w:cs="Times New Roman"/>
          <w:sz w:val="24"/>
          <w:szCs w:val="24"/>
        </w:rPr>
        <w:t>，</w:t>
      </w:r>
      <w:r>
        <w:rPr>
          <w:rFonts w:ascii="Times New Roman" w:hAnsi="Times New Roman" w:cs="Times New Roman" w:hint="eastAsia"/>
          <w:sz w:val="24"/>
          <w:szCs w:val="24"/>
        </w:rPr>
        <w:t>会</w:t>
      </w:r>
      <w:r w:rsidR="00C20A41" w:rsidRPr="00AB11BD">
        <w:rPr>
          <w:rFonts w:ascii="Times New Roman" w:hAnsi="Times New Roman" w:cs="Times New Roman"/>
          <w:sz w:val="24"/>
          <w:szCs w:val="24"/>
        </w:rPr>
        <w:t>降低</w:t>
      </w:r>
      <w:r>
        <w:rPr>
          <w:rFonts w:ascii="Times New Roman" w:hAnsi="Times New Roman" w:cs="Times New Roman" w:hint="eastAsia"/>
          <w:sz w:val="24"/>
          <w:szCs w:val="24"/>
        </w:rPr>
        <w:t>工作</w:t>
      </w:r>
      <w:r w:rsidR="00C20A41" w:rsidRPr="00AB11BD">
        <w:rPr>
          <w:rFonts w:ascii="Times New Roman" w:hAnsi="Times New Roman" w:cs="Times New Roman"/>
          <w:sz w:val="24"/>
          <w:szCs w:val="24"/>
        </w:rPr>
        <w:t>频率和</w:t>
      </w:r>
      <w:r>
        <w:rPr>
          <w:rFonts w:ascii="Times New Roman" w:hAnsi="Times New Roman" w:cs="Times New Roman" w:hint="eastAsia"/>
          <w:sz w:val="24"/>
          <w:szCs w:val="24"/>
        </w:rPr>
        <w:t>工作</w:t>
      </w:r>
      <w:r>
        <w:rPr>
          <w:rFonts w:ascii="Times New Roman" w:hAnsi="Times New Roman" w:cs="Times New Roman"/>
          <w:sz w:val="24"/>
          <w:szCs w:val="24"/>
        </w:rPr>
        <w:t>电压；当处理器</w:t>
      </w:r>
      <w:r>
        <w:rPr>
          <w:rFonts w:ascii="Times New Roman" w:hAnsi="Times New Roman" w:cs="Times New Roman" w:hint="eastAsia"/>
          <w:sz w:val="24"/>
          <w:szCs w:val="24"/>
        </w:rPr>
        <w:t>处于额定</w:t>
      </w:r>
      <w:r w:rsidR="00C20A41" w:rsidRPr="00AB11BD">
        <w:rPr>
          <w:rFonts w:ascii="Times New Roman" w:hAnsi="Times New Roman" w:cs="Times New Roman"/>
          <w:sz w:val="24"/>
          <w:szCs w:val="24"/>
        </w:rPr>
        <w:t>负荷工作</w:t>
      </w:r>
      <w:r>
        <w:rPr>
          <w:rFonts w:ascii="Times New Roman" w:hAnsi="Times New Roman" w:cs="Times New Roman" w:hint="eastAsia"/>
          <w:sz w:val="24"/>
          <w:szCs w:val="24"/>
        </w:rPr>
        <w:t>状态</w:t>
      </w:r>
      <w:r w:rsidR="007004CF">
        <w:rPr>
          <w:rFonts w:ascii="Times New Roman" w:hAnsi="Times New Roman" w:cs="Times New Roman"/>
          <w:sz w:val="24"/>
          <w:szCs w:val="24"/>
        </w:rPr>
        <w:t>时，</w:t>
      </w:r>
      <w:r w:rsidR="007004CF">
        <w:rPr>
          <w:rFonts w:ascii="Times New Roman" w:hAnsi="Times New Roman" w:cs="Times New Roman" w:hint="eastAsia"/>
          <w:sz w:val="24"/>
          <w:szCs w:val="24"/>
        </w:rPr>
        <w:t>系统就会处于</w:t>
      </w:r>
      <w:r w:rsidR="00C20A41" w:rsidRPr="00AB11BD">
        <w:rPr>
          <w:rFonts w:ascii="Times New Roman" w:hAnsi="Times New Roman" w:cs="Times New Roman"/>
          <w:sz w:val="24"/>
          <w:szCs w:val="24"/>
        </w:rPr>
        <w:t>最大</w:t>
      </w:r>
      <w:r w:rsidR="007004CF">
        <w:rPr>
          <w:rFonts w:ascii="Times New Roman" w:hAnsi="Times New Roman" w:cs="Times New Roman" w:hint="eastAsia"/>
          <w:sz w:val="24"/>
          <w:szCs w:val="24"/>
        </w:rPr>
        <w:t>的</w:t>
      </w:r>
      <w:r w:rsidR="007004CF">
        <w:rPr>
          <w:rFonts w:ascii="Times New Roman" w:hAnsi="Times New Roman" w:cs="Times New Roman"/>
          <w:sz w:val="24"/>
          <w:szCs w:val="24"/>
        </w:rPr>
        <w:t>工作</w:t>
      </w:r>
      <w:r w:rsidR="00C20A41" w:rsidRPr="00AB11BD">
        <w:rPr>
          <w:rFonts w:ascii="Times New Roman" w:hAnsi="Times New Roman" w:cs="Times New Roman"/>
          <w:sz w:val="24"/>
          <w:szCs w:val="24"/>
        </w:rPr>
        <w:t>频率和</w:t>
      </w:r>
      <w:r w:rsidR="007004CF">
        <w:rPr>
          <w:rFonts w:ascii="Times New Roman" w:hAnsi="Times New Roman" w:cs="Times New Roman" w:hint="eastAsia"/>
          <w:sz w:val="24"/>
          <w:szCs w:val="24"/>
        </w:rPr>
        <w:t>工作</w:t>
      </w:r>
      <w:r w:rsidR="007004CF">
        <w:rPr>
          <w:rFonts w:ascii="Times New Roman" w:hAnsi="Times New Roman" w:cs="Times New Roman"/>
          <w:sz w:val="24"/>
          <w:szCs w:val="24"/>
        </w:rPr>
        <w:t>电压条件</w:t>
      </w:r>
      <w:r w:rsidR="007004CF">
        <w:rPr>
          <w:rFonts w:ascii="Times New Roman" w:hAnsi="Times New Roman" w:cs="Times New Roman" w:hint="eastAsia"/>
          <w:sz w:val="24"/>
          <w:szCs w:val="24"/>
        </w:rPr>
        <w:t>下</w:t>
      </w:r>
      <w:r w:rsidR="007004CF">
        <w:rPr>
          <w:rFonts w:ascii="Times New Roman" w:hAnsi="Times New Roman" w:cs="Times New Roman"/>
          <w:sz w:val="24"/>
          <w:szCs w:val="24"/>
        </w:rPr>
        <w:t>。</w:t>
      </w:r>
      <w:r w:rsidR="007004CF">
        <w:rPr>
          <w:rFonts w:ascii="Times New Roman" w:hAnsi="Times New Roman" w:cs="Times New Roman" w:hint="eastAsia"/>
          <w:sz w:val="24"/>
          <w:szCs w:val="24"/>
        </w:rPr>
        <w:t>这些低功耗</w:t>
      </w:r>
      <w:r w:rsidR="00C20A41" w:rsidRPr="00AB11BD">
        <w:rPr>
          <w:rFonts w:ascii="Times New Roman" w:hAnsi="Times New Roman" w:cs="Times New Roman"/>
          <w:sz w:val="24"/>
          <w:szCs w:val="24"/>
        </w:rPr>
        <w:t>技术己被广泛应用于商用微处理器</w:t>
      </w:r>
      <w:r w:rsidR="007004CF">
        <w:rPr>
          <w:rFonts w:ascii="Times New Roman" w:hAnsi="Times New Roman" w:cs="Times New Roman" w:hint="eastAsia"/>
          <w:sz w:val="24"/>
          <w:szCs w:val="24"/>
        </w:rPr>
        <w:t>中</w:t>
      </w:r>
      <w:r w:rsidR="00C20A41" w:rsidRPr="00AB11BD">
        <w:rPr>
          <w:rFonts w:ascii="Times New Roman" w:hAnsi="Times New Roman" w:cs="Times New Roman"/>
          <w:sz w:val="24"/>
          <w:szCs w:val="24"/>
        </w:rPr>
        <w:t>，</w:t>
      </w:r>
      <w:r w:rsidR="007004CF">
        <w:rPr>
          <w:rFonts w:ascii="Times New Roman" w:hAnsi="Times New Roman" w:cs="Times New Roman" w:hint="eastAsia"/>
          <w:sz w:val="24"/>
          <w:szCs w:val="24"/>
        </w:rPr>
        <w:t>并</w:t>
      </w:r>
      <w:proofErr w:type="gramStart"/>
      <w:r w:rsidR="007004CF">
        <w:rPr>
          <w:rFonts w:ascii="Times New Roman" w:hAnsi="Times New Roman" w:cs="Times New Roman" w:hint="eastAsia"/>
          <w:sz w:val="24"/>
          <w:szCs w:val="24"/>
        </w:rPr>
        <w:t>具</w:t>
      </w:r>
      <w:r w:rsidR="00C20A41" w:rsidRPr="00AB11BD">
        <w:rPr>
          <w:rFonts w:ascii="Times New Roman" w:hAnsi="Times New Roman" w:cs="Times New Roman"/>
          <w:sz w:val="24"/>
          <w:szCs w:val="24"/>
        </w:rPr>
        <w:t>有着</w:t>
      </w:r>
      <w:proofErr w:type="gramEnd"/>
      <w:r w:rsidR="00C20A41" w:rsidRPr="00AB11BD">
        <w:rPr>
          <w:rFonts w:ascii="Times New Roman" w:hAnsi="Times New Roman" w:cs="Times New Roman"/>
          <w:sz w:val="24"/>
          <w:szCs w:val="24"/>
        </w:rPr>
        <w:t>显著的节能特性</w:t>
      </w:r>
      <w:r w:rsidR="001A0FB0">
        <w:rPr>
          <w:rFonts w:ascii="Times New Roman" w:hAnsi="Times New Roman" w:cs="Times New Roman" w:hint="eastAsia"/>
          <w:sz w:val="24"/>
          <w:szCs w:val="24"/>
        </w:rPr>
        <w:t>[6-10]</w:t>
      </w:r>
      <w:r w:rsidR="00C20A41" w:rsidRPr="00AB11BD">
        <w:rPr>
          <w:rFonts w:ascii="Times New Roman" w:hAnsi="Times New Roman" w:cs="Times New Roman"/>
          <w:sz w:val="24"/>
          <w:szCs w:val="24"/>
        </w:rPr>
        <w:t>。</w:t>
      </w:r>
    </w:p>
    <w:p w:rsidR="00C20A41"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文献</w:t>
      </w:r>
      <w:r w:rsidRPr="00AB11BD">
        <w:rPr>
          <w:rFonts w:ascii="Times New Roman" w:hAnsi="Times New Roman" w:cs="Times New Roman"/>
          <w:sz w:val="24"/>
          <w:szCs w:val="24"/>
        </w:rPr>
        <w:t>1</w:t>
      </w:r>
      <w:r w:rsidR="006D798C">
        <w:rPr>
          <w:rFonts w:ascii="Times New Roman" w:hAnsi="Times New Roman" w:cs="Times New Roman"/>
          <w:sz w:val="24"/>
          <w:szCs w:val="24"/>
        </w:rPr>
        <w:t>2</w:t>
      </w:r>
      <w:r w:rsidRPr="00AB11BD">
        <w:rPr>
          <w:rFonts w:ascii="Times New Roman" w:hAnsi="Times New Roman" w:cs="Times New Roman"/>
          <w:sz w:val="24"/>
          <w:szCs w:val="24"/>
        </w:rPr>
        <w:t>中</w:t>
      </w:r>
      <w:r w:rsidRPr="00AB11BD">
        <w:rPr>
          <w:rFonts w:ascii="Times New Roman" w:hAnsi="Times New Roman" w:cs="Times New Roman"/>
          <w:sz w:val="24"/>
          <w:szCs w:val="24"/>
        </w:rPr>
        <w:t>3D</w:t>
      </w:r>
      <w:r w:rsidRPr="00AB11BD">
        <w:rPr>
          <w:rFonts w:ascii="Times New Roman" w:hAnsi="Times New Roman" w:cs="Times New Roman"/>
          <w:sz w:val="24"/>
          <w:szCs w:val="24"/>
        </w:rPr>
        <w:t>图形处理中有三个独立的模块，每个模块有不同的性能需求，将不同的三个模块应用</w:t>
      </w:r>
      <w:r w:rsidRPr="00AB11BD">
        <w:rPr>
          <w:rFonts w:ascii="Times New Roman" w:hAnsi="Times New Roman" w:cs="Times New Roman"/>
          <w:sz w:val="24"/>
          <w:szCs w:val="24"/>
        </w:rPr>
        <w:t>DVFS</w:t>
      </w:r>
      <w:r w:rsidRPr="00AB11BD">
        <w:rPr>
          <w:rFonts w:ascii="Times New Roman" w:hAnsi="Times New Roman" w:cs="Times New Roman"/>
          <w:sz w:val="24"/>
          <w:szCs w:val="24"/>
        </w:rPr>
        <w:t>技术可以实现每个功率区域的高效的能耗减少。最终，</w:t>
      </w:r>
      <w:r w:rsidRPr="00AB11BD">
        <w:rPr>
          <w:rFonts w:ascii="Times New Roman" w:hAnsi="Times New Roman" w:cs="Times New Roman"/>
          <w:sz w:val="24"/>
          <w:szCs w:val="24"/>
        </w:rPr>
        <w:t>GPU</w:t>
      </w:r>
      <w:r w:rsidRPr="00AB11BD">
        <w:rPr>
          <w:rFonts w:ascii="Times New Roman" w:hAnsi="Times New Roman" w:cs="Times New Roman"/>
          <w:sz w:val="24"/>
          <w:szCs w:val="24"/>
        </w:rPr>
        <w:t>系统产生相同输出结果的同时，应用</w:t>
      </w:r>
      <w:r w:rsidRPr="00AB11BD">
        <w:rPr>
          <w:rFonts w:ascii="Times New Roman" w:hAnsi="Times New Roman" w:cs="Times New Roman"/>
          <w:sz w:val="24"/>
          <w:szCs w:val="24"/>
        </w:rPr>
        <w:t>DVFS</w:t>
      </w:r>
      <w:r w:rsidRPr="00AB11BD">
        <w:rPr>
          <w:rFonts w:ascii="Times New Roman" w:hAnsi="Times New Roman" w:cs="Times New Roman"/>
          <w:sz w:val="24"/>
          <w:szCs w:val="24"/>
        </w:rPr>
        <w:t>技术的电源管理比正常工作的电源管理实现节省功率约</w:t>
      </w:r>
      <w:r w:rsidRPr="00AB11BD">
        <w:rPr>
          <w:rFonts w:ascii="Times New Roman" w:hAnsi="Times New Roman" w:cs="Times New Roman"/>
          <w:sz w:val="24"/>
          <w:szCs w:val="24"/>
        </w:rPr>
        <w:t>65%</w:t>
      </w:r>
      <w:r w:rsidRPr="00AB11BD">
        <w:rPr>
          <w:rFonts w:ascii="Times New Roman" w:hAnsi="Times New Roman" w:cs="Times New Roman"/>
          <w:sz w:val="24"/>
          <w:szCs w:val="24"/>
        </w:rPr>
        <w:t>。</w:t>
      </w:r>
    </w:p>
    <w:p w:rsidR="00FD1792" w:rsidRPr="00FD1792" w:rsidRDefault="00FD1792" w:rsidP="00FD1792">
      <w:pPr>
        <w:pStyle w:val="2"/>
        <w:rPr>
          <w:rFonts w:ascii="黑体" w:eastAsia="黑体" w:hAnsi="黑体"/>
          <w:sz w:val="28"/>
          <w:szCs w:val="28"/>
        </w:rPr>
      </w:pPr>
      <w:bookmarkStart w:id="10" w:name="_Toc510971688"/>
      <w:bookmarkStart w:id="11" w:name="_Toc511744267"/>
      <w:r w:rsidRPr="00FD1792">
        <w:rPr>
          <w:rFonts w:ascii="黑体" w:eastAsia="黑体" w:hAnsi="黑体" w:hint="eastAsia"/>
          <w:sz w:val="28"/>
          <w:szCs w:val="28"/>
        </w:rPr>
        <w:t>1</w:t>
      </w:r>
      <w:r w:rsidRPr="00FD1792">
        <w:rPr>
          <w:rFonts w:ascii="黑体" w:eastAsia="黑体" w:hAnsi="黑体"/>
          <w:sz w:val="28"/>
          <w:szCs w:val="28"/>
        </w:rPr>
        <w:t xml:space="preserve">.2 </w:t>
      </w:r>
      <w:r>
        <w:rPr>
          <w:rFonts w:ascii="黑体" w:eastAsia="黑体" w:hAnsi="黑体" w:hint="eastAsia"/>
          <w:sz w:val="28"/>
          <w:szCs w:val="28"/>
        </w:rPr>
        <w:t>SRAM</w:t>
      </w:r>
      <w:r>
        <w:rPr>
          <w:rFonts w:ascii="黑体" w:eastAsia="黑体" w:hAnsi="黑体"/>
          <w:sz w:val="28"/>
          <w:szCs w:val="28"/>
        </w:rPr>
        <w:t>仿真工作</w:t>
      </w:r>
      <w:r>
        <w:rPr>
          <w:rFonts w:ascii="黑体" w:eastAsia="黑体" w:hAnsi="黑体" w:hint="eastAsia"/>
          <w:sz w:val="28"/>
          <w:szCs w:val="28"/>
        </w:rPr>
        <w:t>存在</w:t>
      </w:r>
      <w:r>
        <w:rPr>
          <w:rFonts w:ascii="黑体" w:eastAsia="黑体" w:hAnsi="黑体"/>
          <w:sz w:val="28"/>
          <w:szCs w:val="28"/>
        </w:rPr>
        <w:t>的优化可能</w:t>
      </w:r>
      <w:bookmarkEnd w:id="10"/>
      <w:bookmarkEnd w:id="11"/>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在各种层次的低功耗技术广泛应用在</w:t>
      </w:r>
      <w:r w:rsidRPr="00AB11BD">
        <w:rPr>
          <w:rFonts w:ascii="Times New Roman" w:hAnsi="Times New Roman" w:cs="Times New Roman"/>
          <w:sz w:val="24"/>
          <w:szCs w:val="24"/>
        </w:rPr>
        <w:t>SRAM</w:t>
      </w:r>
      <w:r w:rsidRPr="00AB11BD">
        <w:rPr>
          <w:rFonts w:ascii="Times New Roman" w:hAnsi="Times New Roman" w:cs="Times New Roman"/>
          <w:sz w:val="24"/>
          <w:szCs w:val="24"/>
        </w:rPr>
        <w:t>设计的时候，在带来显著减少功耗的同时，也给</w:t>
      </w:r>
      <w:r w:rsidRPr="00AB11BD">
        <w:rPr>
          <w:rFonts w:ascii="Times New Roman" w:hAnsi="Times New Roman" w:cs="Times New Roman"/>
          <w:sz w:val="24"/>
          <w:szCs w:val="24"/>
        </w:rPr>
        <w:t>SRAM</w:t>
      </w:r>
      <w:r w:rsidRPr="00AB11BD">
        <w:rPr>
          <w:rFonts w:ascii="Times New Roman" w:hAnsi="Times New Roman" w:cs="Times New Roman"/>
          <w:sz w:val="24"/>
          <w:szCs w:val="24"/>
        </w:rPr>
        <w:t>设计提出了相应的附属要求，以</w:t>
      </w:r>
      <w:r w:rsidRPr="00AB11BD">
        <w:rPr>
          <w:rFonts w:ascii="Times New Roman" w:hAnsi="Times New Roman" w:cs="Times New Roman"/>
          <w:sz w:val="24"/>
          <w:szCs w:val="24"/>
        </w:rPr>
        <w:t>DVFS</w:t>
      </w:r>
      <w:r w:rsidRPr="00AB11BD">
        <w:rPr>
          <w:rFonts w:ascii="Times New Roman" w:hAnsi="Times New Roman" w:cs="Times New Roman"/>
          <w:sz w:val="24"/>
          <w:szCs w:val="24"/>
        </w:rPr>
        <w:t>为例，不同模块动态调整工作电压和工作频率，对于设计的要求，尤其是仿真的要求提高了很多。通常</w:t>
      </w:r>
      <w:r w:rsidRPr="00AB11BD">
        <w:rPr>
          <w:rFonts w:ascii="Times New Roman" w:hAnsi="Times New Roman" w:cs="Times New Roman"/>
          <w:sz w:val="24"/>
          <w:szCs w:val="24"/>
        </w:rPr>
        <w:t>SRAM</w:t>
      </w:r>
      <w:r w:rsidRPr="00AB11BD">
        <w:rPr>
          <w:rFonts w:ascii="Times New Roman" w:hAnsi="Times New Roman" w:cs="Times New Roman"/>
          <w:sz w:val="24"/>
          <w:szCs w:val="24"/>
        </w:rPr>
        <w:t>编译器都有几千个实例，对于某个实例都要在不同的</w:t>
      </w:r>
      <w:r w:rsidRPr="00AB11BD">
        <w:rPr>
          <w:rFonts w:ascii="Times New Roman" w:hAnsi="Times New Roman" w:cs="Times New Roman"/>
          <w:sz w:val="24"/>
          <w:szCs w:val="24"/>
        </w:rPr>
        <w:t>PVT</w:t>
      </w:r>
      <w:r w:rsidR="008F571E" w:rsidRPr="00AB11BD">
        <w:rPr>
          <w:rFonts w:ascii="Times New Roman" w:hAnsi="Times New Roman" w:cs="Times New Roman"/>
          <w:sz w:val="24"/>
          <w:szCs w:val="24"/>
        </w:rPr>
        <w:t>（</w:t>
      </w:r>
      <w:r w:rsidR="008F571E" w:rsidRPr="00AB11BD">
        <w:rPr>
          <w:rFonts w:ascii="Times New Roman" w:hAnsi="Times New Roman" w:cs="Times New Roman"/>
          <w:sz w:val="24"/>
          <w:szCs w:val="24"/>
        </w:rPr>
        <w:t>Process</w:t>
      </w:r>
      <w:r w:rsidR="008F571E" w:rsidRPr="00AB11BD">
        <w:rPr>
          <w:rFonts w:ascii="Times New Roman" w:hAnsi="Times New Roman" w:cs="Times New Roman"/>
          <w:sz w:val="24"/>
          <w:szCs w:val="24"/>
        </w:rPr>
        <w:t>、</w:t>
      </w:r>
      <w:r w:rsidR="008F571E" w:rsidRPr="00AB11BD">
        <w:rPr>
          <w:rFonts w:ascii="Times New Roman" w:hAnsi="Times New Roman" w:cs="Times New Roman"/>
          <w:sz w:val="24"/>
          <w:szCs w:val="24"/>
        </w:rPr>
        <w:t>Voltage</w:t>
      </w:r>
      <w:r w:rsidR="008F571E" w:rsidRPr="00AB11BD">
        <w:rPr>
          <w:rFonts w:ascii="Times New Roman" w:hAnsi="Times New Roman" w:cs="Times New Roman"/>
          <w:sz w:val="24"/>
          <w:szCs w:val="24"/>
        </w:rPr>
        <w:t>、</w:t>
      </w:r>
      <w:r w:rsidR="008F571E" w:rsidRPr="00AB11BD">
        <w:rPr>
          <w:rFonts w:ascii="Times New Roman" w:hAnsi="Times New Roman" w:cs="Times New Roman"/>
          <w:sz w:val="24"/>
          <w:szCs w:val="24"/>
        </w:rPr>
        <w:t>Temperature</w:t>
      </w:r>
      <w:r w:rsidR="008F571E" w:rsidRPr="00AB11BD">
        <w:rPr>
          <w:rFonts w:ascii="Times New Roman" w:hAnsi="Times New Roman" w:cs="Times New Roman"/>
          <w:sz w:val="24"/>
          <w:szCs w:val="24"/>
        </w:rPr>
        <w:t>）</w:t>
      </w:r>
      <w:r w:rsidRPr="00AB11BD">
        <w:rPr>
          <w:rFonts w:ascii="Times New Roman" w:hAnsi="Times New Roman" w:cs="Times New Roman"/>
          <w:sz w:val="24"/>
          <w:szCs w:val="24"/>
        </w:rPr>
        <w:t>进行仿真。</w:t>
      </w:r>
      <w:r w:rsidRPr="00AB11BD">
        <w:rPr>
          <w:rFonts w:ascii="Times New Roman" w:hAnsi="Times New Roman" w:cs="Times New Roman"/>
          <w:sz w:val="24"/>
          <w:szCs w:val="24"/>
        </w:rPr>
        <w:t>DVFS</w:t>
      </w:r>
      <w:r w:rsidRPr="00AB11BD">
        <w:rPr>
          <w:rFonts w:ascii="Times New Roman" w:hAnsi="Times New Roman" w:cs="Times New Roman"/>
          <w:sz w:val="24"/>
          <w:szCs w:val="24"/>
        </w:rPr>
        <w:t>使得</w:t>
      </w:r>
      <w:r w:rsidR="00AE6FE0">
        <w:rPr>
          <w:rFonts w:ascii="Times New Roman" w:hAnsi="Times New Roman" w:cs="Times New Roman"/>
          <w:sz w:val="24"/>
          <w:szCs w:val="24"/>
        </w:rPr>
        <w:t>SOC</w:t>
      </w:r>
      <w:r w:rsidRPr="00AB11BD">
        <w:rPr>
          <w:rFonts w:ascii="Times New Roman" w:hAnsi="Times New Roman" w:cs="Times New Roman"/>
          <w:sz w:val="24"/>
          <w:szCs w:val="24"/>
        </w:rPr>
        <w:t>的电压节点增加了很多。以</w:t>
      </w:r>
      <w:r w:rsidR="00D35FA0">
        <w:rPr>
          <w:rFonts w:ascii="Times New Roman" w:hAnsi="Times New Roman" w:cs="Times New Roman"/>
          <w:sz w:val="24"/>
          <w:szCs w:val="24"/>
        </w:rPr>
        <w:t>台积电</w:t>
      </w:r>
      <w:r w:rsidRPr="00AB11BD">
        <w:rPr>
          <w:rFonts w:ascii="Times New Roman" w:hAnsi="Times New Roman" w:cs="Times New Roman"/>
          <w:sz w:val="24"/>
          <w:szCs w:val="24"/>
        </w:rPr>
        <w:t>28nm</w:t>
      </w:r>
      <w:r w:rsidR="008F571E" w:rsidRPr="00AB11BD">
        <w:rPr>
          <w:rFonts w:ascii="Times New Roman" w:hAnsi="Times New Roman" w:cs="Times New Roman"/>
          <w:sz w:val="24"/>
          <w:szCs w:val="24"/>
        </w:rPr>
        <w:t xml:space="preserve"> HPCPLUS</w:t>
      </w:r>
      <w:r w:rsidR="008F571E" w:rsidRPr="00AB11BD">
        <w:rPr>
          <w:rFonts w:ascii="Times New Roman" w:hAnsi="Times New Roman" w:cs="Times New Roman"/>
          <w:sz w:val="24"/>
          <w:szCs w:val="24"/>
        </w:rPr>
        <w:t>为例，标准</w:t>
      </w:r>
      <w:r w:rsidRPr="00AB11BD">
        <w:rPr>
          <w:rFonts w:ascii="Times New Roman" w:hAnsi="Times New Roman" w:cs="Times New Roman"/>
          <w:sz w:val="24"/>
          <w:szCs w:val="24"/>
        </w:rPr>
        <w:t>电压是</w:t>
      </w:r>
      <w:r w:rsidR="008F571E" w:rsidRPr="00AB11BD">
        <w:rPr>
          <w:rFonts w:ascii="Times New Roman" w:hAnsi="Times New Roman" w:cs="Times New Roman"/>
          <w:sz w:val="24"/>
          <w:szCs w:val="24"/>
        </w:rPr>
        <w:t>0.9</w:t>
      </w:r>
      <w:r w:rsidRPr="00AB11BD">
        <w:rPr>
          <w:rFonts w:ascii="Times New Roman" w:hAnsi="Times New Roman" w:cs="Times New Roman"/>
          <w:sz w:val="24"/>
          <w:szCs w:val="24"/>
        </w:rPr>
        <w:t>v</w:t>
      </w:r>
      <w:r w:rsidRPr="00AB11BD">
        <w:rPr>
          <w:rFonts w:ascii="Times New Roman" w:hAnsi="Times New Roman" w:cs="Times New Roman"/>
          <w:sz w:val="24"/>
          <w:szCs w:val="24"/>
        </w:rPr>
        <w:t>，相对应的</w:t>
      </w:r>
      <w:r w:rsidRPr="00AB11BD">
        <w:rPr>
          <w:rFonts w:ascii="Times New Roman" w:hAnsi="Times New Roman" w:cs="Times New Roman"/>
          <w:sz w:val="24"/>
          <w:szCs w:val="24"/>
        </w:rPr>
        <w:t>SRAM</w:t>
      </w:r>
      <w:r w:rsidRPr="00AB11BD">
        <w:rPr>
          <w:rFonts w:ascii="Times New Roman" w:hAnsi="Times New Roman" w:cs="Times New Roman"/>
          <w:sz w:val="24"/>
          <w:szCs w:val="24"/>
        </w:rPr>
        <w:t>的签出需要</w:t>
      </w:r>
      <w:r w:rsidRPr="00AB11BD">
        <w:rPr>
          <w:rFonts w:ascii="Times New Roman" w:hAnsi="Times New Roman" w:cs="Times New Roman"/>
          <w:sz w:val="24"/>
          <w:szCs w:val="24"/>
        </w:rPr>
        <w:t>6</w:t>
      </w:r>
      <w:r w:rsidRPr="00AB11BD">
        <w:rPr>
          <w:rFonts w:ascii="Times New Roman" w:hAnsi="Times New Roman" w:cs="Times New Roman"/>
          <w:sz w:val="24"/>
          <w:szCs w:val="24"/>
        </w:rPr>
        <w:t>个</w:t>
      </w:r>
      <w:r w:rsidRPr="00AB11BD">
        <w:rPr>
          <w:rFonts w:ascii="Times New Roman" w:hAnsi="Times New Roman" w:cs="Times New Roman"/>
          <w:sz w:val="24"/>
          <w:szCs w:val="24"/>
        </w:rPr>
        <w:t>PVT</w:t>
      </w:r>
      <w:r w:rsidRPr="00AB11BD">
        <w:rPr>
          <w:rFonts w:ascii="Times New Roman" w:hAnsi="Times New Roman" w:cs="Times New Roman"/>
          <w:sz w:val="24"/>
          <w:szCs w:val="24"/>
        </w:rPr>
        <w:t>的仿真。电压</w:t>
      </w:r>
      <w:r w:rsidR="008F571E" w:rsidRPr="00AB11BD">
        <w:rPr>
          <w:rFonts w:ascii="Times New Roman" w:hAnsi="Times New Roman" w:cs="Times New Roman"/>
          <w:sz w:val="24"/>
          <w:szCs w:val="24"/>
        </w:rPr>
        <w:t>节点</w:t>
      </w:r>
      <w:r w:rsidRPr="00AB11BD">
        <w:rPr>
          <w:rFonts w:ascii="Times New Roman" w:hAnsi="Times New Roman" w:cs="Times New Roman"/>
          <w:sz w:val="24"/>
          <w:szCs w:val="24"/>
        </w:rPr>
        <w:t>从</w:t>
      </w:r>
      <w:r w:rsidRPr="00AB11BD">
        <w:rPr>
          <w:rFonts w:ascii="Times New Roman" w:hAnsi="Times New Roman" w:cs="Times New Roman"/>
          <w:sz w:val="24"/>
          <w:szCs w:val="24"/>
        </w:rPr>
        <w:t>0.7</w:t>
      </w:r>
      <w:r w:rsidR="008F571E" w:rsidRPr="00AB11BD">
        <w:rPr>
          <w:rFonts w:ascii="Times New Roman" w:hAnsi="Times New Roman" w:cs="Times New Roman"/>
          <w:sz w:val="24"/>
          <w:szCs w:val="24"/>
        </w:rPr>
        <w:t>2</w:t>
      </w:r>
      <w:r w:rsidRPr="00AB11BD">
        <w:rPr>
          <w:rFonts w:ascii="Times New Roman" w:hAnsi="Times New Roman" w:cs="Times New Roman"/>
          <w:sz w:val="24"/>
          <w:szCs w:val="24"/>
        </w:rPr>
        <w:t>v</w:t>
      </w:r>
      <w:r w:rsidRPr="00AB11BD">
        <w:rPr>
          <w:rFonts w:ascii="Times New Roman" w:hAnsi="Times New Roman" w:cs="Times New Roman"/>
          <w:sz w:val="24"/>
          <w:szCs w:val="24"/>
        </w:rPr>
        <w:t>到</w:t>
      </w:r>
      <w:r w:rsidR="008F571E" w:rsidRPr="00AB11BD">
        <w:rPr>
          <w:rFonts w:ascii="Times New Roman" w:hAnsi="Times New Roman" w:cs="Times New Roman"/>
          <w:sz w:val="24"/>
          <w:szCs w:val="24"/>
        </w:rPr>
        <w:t>1.08</w:t>
      </w:r>
      <w:r w:rsidRPr="00AB11BD">
        <w:rPr>
          <w:rFonts w:ascii="Times New Roman" w:hAnsi="Times New Roman" w:cs="Times New Roman"/>
          <w:sz w:val="24"/>
          <w:szCs w:val="24"/>
        </w:rPr>
        <w:t>v</w:t>
      </w:r>
      <w:r w:rsidRPr="00AB11BD">
        <w:rPr>
          <w:rFonts w:ascii="Times New Roman" w:hAnsi="Times New Roman" w:cs="Times New Roman"/>
          <w:sz w:val="24"/>
          <w:szCs w:val="24"/>
        </w:rPr>
        <w:t>时，以</w:t>
      </w:r>
      <w:r w:rsidR="008F571E" w:rsidRPr="00AB11BD">
        <w:rPr>
          <w:rFonts w:ascii="Times New Roman" w:hAnsi="Times New Roman" w:cs="Times New Roman"/>
          <w:sz w:val="24"/>
          <w:szCs w:val="24"/>
        </w:rPr>
        <w:t>90</w:t>
      </w:r>
      <w:r w:rsidRPr="00AB11BD">
        <w:rPr>
          <w:rFonts w:ascii="Times New Roman" w:hAnsi="Times New Roman" w:cs="Times New Roman"/>
          <w:sz w:val="24"/>
          <w:szCs w:val="24"/>
        </w:rPr>
        <w:t>mv</w:t>
      </w:r>
      <w:r w:rsidRPr="00AB11BD">
        <w:rPr>
          <w:rFonts w:ascii="Times New Roman" w:hAnsi="Times New Roman" w:cs="Times New Roman"/>
          <w:sz w:val="24"/>
          <w:szCs w:val="24"/>
        </w:rPr>
        <w:t>为间隔，一共需要</w:t>
      </w:r>
      <w:r w:rsidR="008F571E" w:rsidRPr="00AB11BD">
        <w:rPr>
          <w:rFonts w:ascii="Times New Roman" w:hAnsi="Times New Roman" w:cs="Times New Roman"/>
          <w:sz w:val="24"/>
          <w:szCs w:val="24"/>
        </w:rPr>
        <w:t>30</w:t>
      </w:r>
      <w:r w:rsidRPr="00AB11BD">
        <w:rPr>
          <w:rFonts w:ascii="Times New Roman" w:hAnsi="Times New Roman" w:cs="Times New Roman"/>
          <w:sz w:val="24"/>
          <w:szCs w:val="24"/>
        </w:rPr>
        <w:t>个</w:t>
      </w:r>
      <w:r w:rsidRPr="00AB11BD">
        <w:rPr>
          <w:rFonts w:ascii="Times New Roman" w:hAnsi="Times New Roman" w:cs="Times New Roman"/>
          <w:sz w:val="24"/>
          <w:szCs w:val="24"/>
        </w:rPr>
        <w:t>corner</w:t>
      </w:r>
      <w:r w:rsidRPr="00AB11BD">
        <w:rPr>
          <w:rFonts w:ascii="Times New Roman" w:hAnsi="Times New Roman" w:cs="Times New Roman"/>
          <w:sz w:val="24"/>
          <w:szCs w:val="24"/>
        </w:rPr>
        <w:t>的签出。</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以</w:t>
      </w:r>
      <w:r w:rsidR="004659A0" w:rsidRPr="00AB11BD">
        <w:rPr>
          <w:rFonts w:ascii="Times New Roman" w:hAnsi="Times New Roman" w:cs="Times New Roman"/>
          <w:sz w:val="24"/>
          <w:szCs w:val="24"/>
        </w:rPr>
        <w:t>50</w:t>
      </w:r>
      <w:r w:rsidR="004659A0" w:rsidRPr="00AB11BD">
        <w:rPr>
          <w:rFonts w:ascii="Times New Roman" w:hAnsi="Times New Roman" w:cs="Times New Roman"/>
          <w:sz w:val="24"/>
          <w:szCs w:val="24"/>
        </w:rPr>
        <w:t>个</w:t>
      </w:r>
      <w:r w:rsidR="004659A0" w:rsidRPr="00AB11BD">
        <w:rPr>
          <w:rFonts w:ascii="Times New Roman" w:hAnsi="Times New Roman" w:cs="Times New Roman"/>
          <w:sz w:val="24"/>
          <w:szCs w:val="24"/>
        </w:rPr>
        <w:t>Intel</w:t>
      </w:r>
      <w:r w:rsidR="004659A0" w:rsidRPr="00AB11BD">
        <w:rPr>
          <w:rFonts w:ascii="Times New Roman" w:hAnsi="Times New Roman" w:cs="Times New Roman"/>
          <w:sz w:val="24"/>
          <w:szCs w:val="24"/>
        </w:rPr>
        <w:t>（</w:t>
      </w:r>
      <w:r w:rsidR="004659A0" w:rsidRPr="00AB11BD">
        <w:rPr>
          <w:rFonts w:ascii="Times New Roman" w:hAnsi="Times New Roman" w:cs="Times New Roman"/>
          <w:sz w:val="24"/>
          <w:szCs w:val="24"/>
        </w:rPr>
        <w:t>R</w:t>
      </w:r>
      <w:r w:rsidR="004659A0" w:rsidRPr="00AB11BD">
        <w:rPr>
          <w:rFonts w:ascii="Times New Roman" w:hAnsi="Times New Roman" w:cs="Times New Roman"/>
          <w:sz w:val="24"/>
          <w:szCs w:val="24"/>
        </w:rPr>
        <w:t>）</w:t>
      </w:r>
      <w:r w:rsidR="004659A0" w:rsidRPr="00AB11BD">
        <w:rPr>
          <w:rFonts w:ascii="Times New Roman" w:hAnsi="Times New Roman" w:cs="Times New Roman"/>
          <w:sz w:val="24"/>
          <w:szCs w:val="24"/>
        </w:rPr>
        <w:t xml:space="preserve"> Xeon® </w:t>
      </w:r>
      <w:r w:rsidR="004659A0" w:rsidRPr="00AB11BD">
        <w:rPr>
          <w:rFonts w:ascii="Times New Roman" w:hAnsi="Times New Roman" w:cs="Times New Roman"/>
          <w:sz w:val="24"/>
          <w:szCs w:val="24"/>
        </w:rPr>
        <w:t>的</w:t>
      </w:r>
      <w:r w:rsidR="004659A0" w:rsidRPr="00AB11BD">
        <w:rPr>
          <w:rFonts w:ascii="Times New Roman" w:hAnsi="Times New Roman" w:cs="Times New Roman"/>
          <w:sz w:val="24"/>
          <w:szCs w:val="24"/>
        </w:rPr>
        <w:t>4</w:t>
      </w:r>
      <w:r w:rsidR="004659A0" w:rsidRPr="00AB11BD">
        <w:rPr>
          <w:rFonts w:ascii="Times New Roman" w:hAnsi="Times New Roman" w:cs="Times New Roman"/>
          <w:sz w:val="24"/>
          <w:szCs w:val="24"/>
        </w:rPr>
        <w:t>核</w:t>
      </w:r>
      <w:r w:rsidR="004659A0" w:rsidRPr="00AB11BD">
        <w:rPr>
          <w:rFonts w:ascii="Times New Roman" w:hAnsi="Times New Roman" w:cs="Times New Roman"/>
          <w:sz w:val="24"/>
          <w:szCs w:val="24"/>
        </w:rPr>
        <w:t>CPU</w:t>
      </w:r>
      <w:r w:rsidR="004659A0" w:rsidRPr="00AB11BD">
        <w:rPr>
          <w:rFonts w:ascii="Times New Roman" w:hAnsi="Times New Roman" w:cs="Times New Roman"/>
          <w:sz w:val="24"/>
          <w:szCs w:val="24"/>
        </w:rPr>
        <w:t>，其频率为</w:t>
      </w:r>
      <w:r w:rsidR="004659A0" w:rsidRPr="00AB11BD">
        <w:rPr>
          <w:rFonts w:ascii="Times New Roman" w:hAnsi="Times New Roman" w:cs="Times New Roman"/>
          <w:sz w:val="24"/>
          <w:szCs w:val="24"/>
        </w:rPr>
        <w:t>3.60GHZ</w:t>
      </w:r>
      <w:r w:rsidR="004659A0" w:rsidRPr="00AB11BD">
        <w:rPr>
          <w:rFonts w:ascii="Times New Roman" w:hAnsi="Times New Roman" w:cs="Times New Roman"/>
          <w:sz w:val="24"/>
          <w:szCs w:val="24"/>
        </w:rPr>
        <w:t>，以及</w:t>
      </w:r>
      <w:r w:rsidRPr="00AB11BD">
        <w:rPr>
          <w:rFonts w:ascii="Times New Roman" w:hAnsi="Times New Roman" w:cs="Times New Roman"/>
          <w:sz w:val="24"/>
          <w:szCs w:val="24"/>
        </w:rPr>
        <w:t>足够的</w:t>
      </w:r>
      <w:r w:rsidRPr="00AB11BD">
        <w:rPr>
          <w:rFonts w:ascii="Times New Roman" w:hAnsi="Times New Roman" w:cs="Times New Roman"/>
          <w:sz w:val="24"/>
          <w:szCs w:val="24"/>
        </w:rPr>
        <w:t>EDA licenses</w:t>
      </w:r>
      <w:r w:rsidRPr="00AB11BD">
        <w:rPr>
          <w:rFonts w:ascii="Times New Roman" w:hAnsi="Times New Roman" w:cs="Times New Roman"/>
          <w:sz w:val="24"/>
          <w:szCs w:val="24"/>
        </w:rPr>
        <w:t>，</w:t>
      </w:r>
      <w:r w:rsidR="00116356" w:rsidRPr="00AB11BD">
        <w:rPr>
          <w:rFonts w:ascii="Times New Roman" w:hAnsi="Times New Roman" w:cs="Times New Roman"/>
          <w:sz w:val="24"/>
          <w:szCs w:val="24"/>
        </w:rPr>
        <w:t>M</w:t>
      </w:r>
      <w:r w:rsidRPr="00AB11BD">
        <w:rPr>
          <w:rFonts w:ascii="Times New Roman" w:hAnsi="Times New Roman" w:cs="Times New Roman"/>
          <w:sz w:val="24"/>
          <w:szCs w:val="24"/>
        </w:rPr>
        <w:t xml:space="preserve">emory </w:t>
      </w:r>
      <w:r w:rsidR="00116356" w:rsidRPr="00AB11BD">
        <w:rPr>
          <w:rFonts w:ascii="Times New Roman" w:hAnsi="Times New Roman" w:cs="Times New Roman"/>
          <w:sz w:val="24"/>
          <w:szCs w:val="24"/>
        </w:rPr>
        <w:t>C</w:t>
      </w:r>
      <w:r w:rsidRPr="00AB11BD">
        <w:rPr>
          <w:rFonts w:ascii="Times New Roman" w:hAnsi="Times New Roman" w:cs="Times New Roman"/>
          <w:sz w:val="24"/>
          <w:szCs w:val="24"/>
        </w:rPr>
        <w:t>ompiler</w:t>
      </w:r>
      <w:r w:rsidR="00F94902" w:rsidRPr="00AB11BD">
        <w:rPr>
          <w:rFonts w:ascii="Times New Roman" w:hAnsi="Times New Roman" w:cs="Times New Roman"/>
          <w:sz w:val="24"/>
          <w:szCs w:val="24"/>
        </w:rPr>
        <w:t>的表征仿真需要约</w:t>
      </w:r>
      <w:r w:rsidR="00F94902" w:rsidRPr="00AB11BD">
        <w:rPr>
          <w:rFonts w:ascii="Times New Roman" w:hAnsi="Times New Roman" w:cs="Times New Roman"/>
          <w:sz w:val="24"/>
          <w:szCs w:val="24"/>
        </w:rPr>
        <w:t>340</w:t>
      </w:r>
      <w:r w:rsidR="00F94902" w:rsidRPr="00AB11BD">
        <w:rPr>
          <w:rFonts w:ascii="Times New Roman" w:hAnsi="Times New Roman" w:cs="Times New Roman"/>
          <w:sz w:val="24"/>
          <w:szCs w:val="24"/>
        </w:rPr>
        <w:t>小时</w:t>
      </w:r>
      <w:r w:rsidRPr="00AB11BD">
        <w:rPr>
          <w:rFonts w:ascii="Times New Roman" w:hAnsi="Times New Roman" w:cs="Times New Roman"/>
          <w:sz w:val="24"/>
          <w:szCs w:val="24"/>
        </w:rPr>
        <w:t>，基于机器资源和时间成本的考虑，以及更多优化技术的加入，未来</w:t>
      </w:r>
      <w:r w:rsidR="006D798C">
        <w:rPr>
          <w:rFonts w:ascii="Times New Roman" w:hAnsi="Times New Roman" w:cs="Times New Roman"/>
          <w:sz w:val="24"/>
          <w:szCs w:val="24"/>
        </w:rPr>
        <w:t>SRAM Compiler</w:t>
      </w:r>
      <w:r w:rsidRPr="00AB11BD">
        <w:rPr>
          <w:rFonts w:ascii="Times New Roman" w:hAnsi="Times New Roman" w:cs="Times New Roman"/>
          <w:sz w:val="24"/>
          <w:szCs w:val="24"/>
        </w:rPr>
        <w:t>表征所需的仿真将会呈现阶梯式的增长。本课题的出发点就是提出利用机器学习算法，通过已知的仿真数据构建模型，去预测未知的仿真数据，从而实现节省机器资源和减少时间成本的目的，进而优化整个</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的设计效率。</w:t>
      </w:r>
    </w:p>
    <w:p w:rsidR="00C20A41" w:rsidRPr="00FD1792" w:rsidRDefault="00C20A41" w:rsidP="008563F8">
      <w:pPr>
        <w:pStyle w:val="2"/>
        <w:spacing w:line="440" w:lineRule="exact"/>
        <w:rPr>
          <w:rFonts w:ascii="黑体" w:eastAsia="黑体" w:hAnsi="黑体" w:cs="Times New Roman"/>
          <w:sz w:val="28"/>
          <w:szCs w:val="28"/>
        </w:rPr>
      </w:pPr>
      <w:bookmarkStart w:id="12" w:name="_Toc510971689"/>
      <w:bookmarkStart w:id="13" w:name="_Toc511744268"/>
      <w:r w:rsidRPr="00FD1792">
        <w:rPr>
          <w:rFonts w:ascii="黑体" w:eastAsia="黑体" w:hAnsi="黑体" w:cs="Times New Roman"/>
          <w:sz w:val="28"/>
          <w:szCs w:val="28"/>
        </w:rPr>
        <w:lastRenderedPageBreak/>
        <w:t>1.3论文的主要内容</w:t>
      </w:r>
      <w:bookmarkEnd w:id="12"/>
      <w:bookmarkEnd w:id="13"/>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本文主要基于当今微电子行业对于机器学习的应用现状与前景，总结了机器学习在存储器设计中应用的可行性与可靠性，确立了本文的课题：基于机器学习的</w:t>
      </w:r>
      <w:r w:rsidRPr="00AB11BD">
        <w:rPr>
          <w:rFonts w:ascii="Times New Roman" w:hAnsi="Times New Roman" w:cs="Times New Roman"/>
          <w:sz w:val="24"/>
          <w:szCs w:val="24"/>
        </w:rPr>
        <w:t>28nm</w:t>
      </w:r>
      <w:r w:rsidRPr="00AB11BD">
        <w:rPr>
          <w:rFonts w:ascii="Times New Roman" w:hAnsi="Times New Roman" w:cs="Times New Roman"/>
          <w:sz w:val="24"/>
          <w:szCs w:val="24"/>
        </w:rPr>
        <w:t>工艺</w:t>
      </w:r>
      <w:r w:rsidR="006D798C">
        <w:rPr>
          <w:rFonts w:ascii="Times New Roman" w:hAnsi="Times New Roman" w:cs="Times New Roman"/>
          <w:sz w:val="24"/>
          <w:szCs w:val="24"/>
        </w:rPr>
        <w:t>SRAM Compiler</w:t>
      </w:r>
      <w:r w:rsidRPr="00AB11BD">
        <w:rPr>
          <w:rFonts w:ascii="Times New Roman" w:hAnsi="Times New Roman" w:cs="Times New Roman"/>
          <w:sz w:val="24"/>
          <w:szCs w:val="24"/>
        </w:rPr>
        <w:t>特征化。围绕这一主题，基于</w:t>
      </w:r>
      <w:r w:rsidRPr="00AB11BD">
        <w:rPr>
          <w:rFonts w:ascii="Times New Roman" w:hAnsi="Times New Roman" w:cs="Times New Roman"/>
          <w:sz w:val="24"/>
          <w:szCs w:val="24"/>
        </w:rPr>
        <w:t>SRAM</w:t>
      </w:r>
      <w:r w:rsidRPr="00AB11BD">
        <w:rPr>
          <w:rFonts w:ascii="Times New Roman" w:hAnsi="Times New Roman" w:cs="Times New Roman"/>
          <w:sz w:val="24"/>
          <w:szCs w:val="24"/>
        </w:rPr>
        <w:t>编译器的设计现状，针对仿真过程的耗时长、占用资源比重大等不足，提出了应用机器学习算法简化仿真，并先后在标准单元库和</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的设计中应用，以期对未来的机器学习应用于集成电路设计的重要环节中有一定的指导意义。</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本文的主要内容如下：</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第一章为绪论，主要介绍了</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的研究背景、意义，系统阐述了机器学习应用于</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的应用现状和发展前景，</w:t>
      </w:r>
      <w:r w:rsidR="006D798C">
        <w:rPr>
          <w:rFonts w:ascii="Times New Roman" w:hAnsi="Times New Roman" w:cs="Times New Roman" w:hint="eastAsia"/>
          <w:sz w:val="24"/>
          <w:szCs w:val="24"/>
        </w:rPr>
        <w:t>提出了</w:t>
      </w:r>
      <w:r w:rsidR="006D798C">
        <w:rPr>
          <w:rFonts w:ascii="Times New Roman" w:hAnsi="Times New Roman" w:cs="Times New Roman"/>
          <w:sz w:val="24"/>
          <w:szCs w:val="24"/>
        </w:rPr>
        <w:t>SRAM Compiler</w:t>
      </w:r>
      <w:r w:rsidR="006D798C">
        <w:rPr>
          <w:rFonts w:ascii="Times New Roman" w:hAnsi="Times New Roman" w:cs="Times New Roman" w:hint="eastAsia"/>
          <w:sz w:val="24"/>
          <w:szCs w:val="24"/>
        </w:rPr>
        <w:t>仿真工作</w:t>
      </w:r>
      <w:r w:rsidR="006D798C">
        <w:rPr>
          <w:rFonts w:ascii="Times New Roman" w:hAnsi="Times New Roman" w:cs="Times New Roman"/>
          <w:sz w:val="24"/>
          <w:szCs w:val="24"/>
        </w:rPr>
        <w:t>方面存在的</w:t>
      </w:r>
      <w:r w:rsidR="006D798C">
        <w:rPr>
          <w:rFonts w:ascii="Times New Roman" w:hAnsi="Times New Roman" w:cs="Times New Roman" w:hint="eastAsia"/>
          <w:sz w:val="24"/>
          <w:szCs w:val="24"/>
        </w:rPr>
        <w:t>耗时长、</w:t>
      </w:r>
      <w:r w:rsidR="006D798C">
        <w:rPr>
          <w:rFonts w:ascii="Times New Roman" w:hAnsi="Times New Roman" w:cs="Times New Roman"/>
          <w:sz w:val="24"/>
          <w:szCs w:val="24"/>
        </w:rPr>
        <w:t>资源占</w:t>
      </w:r>
      <w:r w:rsidR="006D798C">
        <w:rPr>
          <w:rFonts w:ascii="Times New Roman" w:hAnsi="Times New Roman" w:cs="Times New Roman" w:hint="eastAsia"/>
          <w:sz w:val="24"/>
          <w:szCs w:val="24"/>
        </w:rPr>
        <w:t>比</w:t>
      </w:r>
      <w:r w:rsidR="006D798C">
        <w:rPr>
          <w:rFonts w:ascii="Times New Roman" w:hAnsi="Times New Roman" w:cs="Times New Roman"/>
          <w:sz w:val="24"/>
          <w:szCs w:val="24"/>
        </w:rPr>
        <w:t>大</w:t>
      </w:r>
      <w:r w:rsidR="006D798C">
        <w:rPr>
          <w:rFonts w:ascii="Times New Roman" w:hAnsi="Times New Roman" w:cs="Times New Roman" w:hint="eastAsia"/>
          <w:sz w:val="24"/>
          <w:szCs w:val="24"/>
        </w:rPr>
        <w:t>等问题</w:t>
      </w:r>
      <w:r w:rsidR="006D798C">
        <w:rPr>
          <w:rFonts w:ascii="Times New Roman" w:hAnsi="Times New Roman" w:cs="Times New Roman"/>
          <w:sz w:val="24"/>
          <w:szCs w:val="24"/>
        </w:rPr>
        <w:t>，并</w:t>
      </w:r>
      <w:r w:rsidR="006D798C">
        <w:rPr>
          <w:rFonts w:ascii="Times New Roman" w:hAnsi="Times New Roman" w:cs="Times New Roman" w:hint="eastAsia"/>
          <w:sz w:val="24"/>
          <w:szCs w:val="24"/>
        </w:rPr>
        <w:t>针对这一</w:t>
      </w:r>
      <w:r w:rsidR="006D798C">
        <w:rPr>
          <w:rFonts w:ascii="Times New Roman" w:hAnsi="Times New Roman" w:cs="Times New Roman"/>
          <w:sz w:val="24"/>
          <w:szCs w:val="24"/>
        </w:rPr>
        <w:t>问题</w:t>
      </w:r>
      <w:r w:rsidR="006D798C">
        <w:rPr>
          <w:rFonts w:ascii="Times New Roman" w:hAnsi="Times New Roman" w:cs="Times New Roman" w:hint="eastAsia"/>
          <w:sz w:val="24"/>
          <w:szCs w:val="24"/>
        </w:rPr>
        <w:t>提出了优化</w:t>
      </w:r>
      <w:r w:rsidRPr="00AB11BD">
        <w:rPr>
          <w:rFonts w:ascii="Times New Roman" w:hAnsi="Times New Roman" w:cs="Times New Roman"/>
          <w:sz w:val="24"/>
          <w:szCs w:val="24"/>
        </w:rPr>
        <w:t>方法。</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第二章首先简单的介绍了机器学习及其发展现状与应用前景，主要阐述了回归算法，着重分析了最小二乘法的算法原理和应用场景。</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6D798C">
        <w:rPr>
          <w:rFonts w:ascii="Times New Roman" w:hAnsi="Times New Roman" w:cs="Times New Roman"/>
          <w:sz w:val="24"/>
          <w:szCs w:val="24"/>
        </w:rPr>
        <w:t>第三章介绍了标准单元库及</w:t>
      </w:r>
      <w:r w:rsidR="006D798C">
        <w:rPr>
          <w:rFonts w:ascii="Times New Roman" w:hAnsi="Times New Roman" w:cs="Times New Roman" w:hint="eastAsia"/>
          <w:sz w:val="24"/>
          <w:szCs w:val="24"/>
        </w:rPr>
        <w:t>标准单元</w:t>
      </w:r>
      <w:r w:rsidRPr="00AB11BD">
        <w:rPr>
          <w:rFonts w:ascii="Times New Roman" w:hAnsi="Times New Roman" w:cs="Times New Roman"/>
          <w:sz w:val="24"/>
          <w:szCs w:val="24"/>
        </w:rPr>
        <w:t>时序，并通过</w:t>
      </w:r>
      <w:r w:rsidR="006D798C">
        <w:rPr>
          <w:rFonts w:ascii="Times New Roman" w:hAnsi="Times New Roman" w:cs="Times New Roman" w:hint="eastAsia"/>
          <w:sz w:val="24"/>
          <w:szCs w:val="24"/>
        </w:rPr>
        <w:t>最小二乘算法</w:t>
      </w:r>
      <w:r w:rsidRPr="00AB11BD">
        <w:rPr>
          <w:rFonts w:ascii="Times New Roman" w:hAnsi="Times New Roman" w:cs="Times New Roman"/>
          <w:sz w:val="24"/>
          <w:szCs w:val="24"/>
        </w:rPr>
        <w:t>，拟合已有的时序数据，预测未知的时序数据。</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第四章介绍了</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的设计流程，着重描述了表征的三个模块：时序、功耗和电容，并对三个模块分别使用最小二乘法进行数据的预测。</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第五章为总结与展望，对本文的工作进行了总结，并对本课题的研究进行了展望。</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br w:type="page"/>
      </w:r>
    </w:p>
    <w:p w:rsidR="00C20A41" w:rsidRPr="007F01AA" w:rsidRDefault="00C20A41" w:rsidP="009E3221">
      <w:pPr>
        <w:pStyle w:val="1"/>
        <w:spacing w:line="440" w:lineRule="exact"/>
        <w:jc w:val="center"/>
        <w:rPr>
          <w:rFonts w:asciiTheme="majorEastAsia" w:eastAsiaTheme="majorEastAsia" w:hAnsiTheme="majorEastAsia" w:cs="Times New Roman"/>
          <w:sz w:val="36"/>
          <w:szCs w:val="36"/>
        </w:rPr>
      </w:pPr>
      <w:bookmarkStart w:id="14" w:name="_Toc510971690"/>
      <w:bookmarkStart w:id="15" w:name="_Toc511744269"/>
      <w:r w:rsidRPr="007F01AA">
        <w:rPr>
          <w:rFonts w:asciiTheme="majorEastAsia" w:eastAsiaTheme="majorEastAsia" w:hAnsiTheme="majorEastAsia" w:cs="Times New Roman"/>
          <w:sz w:val="36"/>
          <w:szCs w:val="36"/>
        </w:rPr>
        <w:lastRenderedPageBreak/>
        <w:t>第二章 最小二乘法</w:t>
      </w:r>
      <w:bookmarkEnd w:id="14"/>
      <w:bookmarkEnd w:id="15"/>
    </w:p>
    <w:p w:rsidR="00C20A41" w:rsidRPr="00FD1792" w:rsidRDefault="00C20A41" w:rsidP="008563F8">
      <w:pPr>
        <w:pStyle w:val="2"/>
        <w:spacing w:line="440" w:lineRule="exact"/>
        <w:rPr>
          <w:rFonts w:ascii="黑体" w:eastAsia="黑体" w:hAnsi="黑体" w:cs="Times New Roman"/>
          <w:sz w:val="28"/>
          <w:szCs w:val="28"/>
        </w:rPr>
      </w:pPr>
      <w:bookmarkStart w:id="16" w:name="_Toc510971691"/>
      <w:bookmarkStart w:id="17" w:name="_Toc511744270"/>
      <w:r w:rsidRPr="00FD1792">
        <w:rPr>
          <w:rFonts w:ascii="黑体" w:eastAsia="黑体" w:hAnsi="黑体" w:cs="Times New Roman"/>
          <w:sz w:val="28"/>
          <w:szCs w:val="28"/>
        </w:rPr>
        <w:t>2.1机器学习</w:t>
      </w:r>
      <w:bookmarkEnd w:id="16"/>
      <w:bookmarkEnd w:id="17"/>
    </w:p>
    <w:p w:rsidR="00C20A41" w:rsidRPr="007F01AA" w:rsidRDefault="00C20A41" w:rsidP="007F01AA">
      <w:pPr>
        <w:pStyle w:val="3"/>
        <w:rPr>
          <w:rFonts w:ascii="黑体" w:eastAsia="黑体" w:hAnsi="黑体"/>
          <w:sz w:val="28"/>
        </w:rPr>
      </w:pPr>
      <w:bookmarkStart w:id="18" w:name="_Toc474412515"/>
      <w:bookmarkStart w:id="19" w:name="_Toc477027858"/>
      <w:bookmarkStart w:id="20" w:name="_Toc510971692"/>
      <w:bookmarkStart w:id="21" w:name="_Toc511744271"/>
      <w:r w:rsidRPr="007F01AA">
        <w:rPr>
          <w:rFonts w:ascii="黑体" w:eastAsia="黑体" w:hAnsi="黑体"/>
          <w:sz w:val="28"/>
        </w:rPr>
        <w:t>2.1.1 机器学习的定义</w:t>
      </w:r>
      <w:bookmarkEnd w:id="18"/>
      <w:bookmarkEnd w:id="19"/>
      <w:bookmarkEnd w:id="20"/>
      <w:bookmarkEnd w:id="21"/>
    </w:p>
    <w:p w:rsidR="002A6390"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机器学习（</w:t>
      </w:r>
      <w:r w:rsidRPr="00AB11BD">
        <w:rPr>
          <w:rFonts w:ascii="Times New Roman" w:hAnsi="Times New Roman" w:cs="Times New Roman"/>
          <w:sz w:val="24"/>
          <w:szCs w:val="24"/>
        </w:rPr>
        <w:t>Machine Learning</w:t>
      </w:r>
      <w:r w:rsidR="002A6390">
        <w:rPr>
          <w:rFonts w:ascii="Times New Roman" w:hAnsi="Times New Roman" w:cs="Times New Roman"/>
          <w:sz w:val="24"/>
          <w:szCs w:val="24"/>
        </w:rPr>
        <w:t>）是一门人工智能的学科，</w:t>
      </w:r>
      <w:r w:rsidR="002A6390">
        <w:rPr>
          <w:rFonts w:ascii="Times New Roman" w:hAnsi="Times New Roman" w:cs="Times New Roman" w:hint="eastAsia"/>
          <w:sz w:val="24"/>
          <w:szCs w:val="24"/>
        </w:rPr>
        <w:t>机器学习</w:t>
      </w:r>
      <w:r w:rsidR="002A6390">
        <w:rPr>
          <w:rFonts w:ascii="Times New Roman" w:hAnsi="Times New Roman" w:cs="Times New Roman"/>
          <w:sz w:val="24"/>
          <w:szCs w:val="24"/>
        </w:rPr>
        <w:t>主要</w:t>
      </w:r>
      <w:r w:rsidRPr="00AB11BD">
        <w:rPr>
          <w:rFonts w:ascii="Times New Roman" w:hAnsi="Times New Roman" w:cs="Times New Roman"/>
          <w:sz w:val="24"/>
          <w:szCs w:val="24"/>
        </w:rPr>
        <w:t>讨论的</w:t>
      </w:r>
      <w:r w:rsidR="002A6390">
        <w:rPr>
          <w:rFonts w:ascii="Times New Roman" w:hAnsi="Times New Roman" w:cs="Times New Roman" w:hint="eastAsia"/>
          <w:sz w:val="24"/>
          <w:szCs w:val="24"/>
        </w:rPr>
        <w:t>内容</w:t>
      </w:r>
      <w:r w:rsidRPr="00AB11BD">
        <w:rPr>
          <w:rFonts w:ascii="Times New Roman" w:hAnsi="Times New Roman" w:cs="Times New Roman"/>
          <w:sz w:val="24"/>
          <w:szCs w:val="24"/>
        </w:rPr>
        <w:t>是在</w:t>
      </w:r>
      <w:r w:rsidR="002A6390" w:rsidRPr="00AB11BD">
        <w:rPr>
          <w:rFonts w:ascii="Times New Roman" w:hAnsi="Times New Roman" w:cs="Times New Roman"/>
          <w:sz w:val="24"/>
          <w:szCs w:val="24"/>
        </w:rPr>
        <w:t>“</w:t>
      </w:r>
      <w:r w:rsidR="002A6390" w:rsidRPr="00AB11BD">
        <w:rPr>
          <w:rFonts w:ascii="Times New Roman" w:hAnsi="Times New Roman" w:cs="Times New Roman"/>
          <w:sz w:val="24"/>
          <w:szCs w:val="24"/>
        </w:rPr>
        <w:t>从有限观察发现观测数据中暗含的各种关系的数据分析</w:t>
      </w:r>
      <w:r w:rsidR="002A6390" w:rsidRPr="00AB11BD">
        <w:rPr>
          <w:rFonts w:ascii="Times New Roman" w:hAnsi="Times New Roman" w:cs="Times New Roman"/>
          <w:sz w:val="24"/>
          <w:szCs w:val="24"/>
        </w:rPr>
        <w:t>”</w:t>
      </w:r>
      <w:r w:rsidR="002A6390">
        <w:rPr>
          <w:rFonts w:ascii="Times New Roman" w:hAnsi="Times New Roman" w:cs="Times New Roman" w:hint="eastAsia"/>
          <w:sz w:val="24"/>
          <w:szCs w:val="24"/>
        </w:rPr>
        <w:t>和</w:t>
      </w:r>
      <w:r w:rsidRPr="00AB11BD">
        <w:rPr>
          <w:rFonts w:ascii="Times New Roman" w:hAnsi="Times New Roman" w:cs="Times New Roman"/>
          <w:sz w:val="24"/>
          <w:szCs w:val="24"/>
        </w:rPr>
        <w:t>“</w:t>
      </w:r>
      <w:r w:rsidRPr="00AB11BD">
        <w:rPr>
          <w:rFonts w:ascii="Times New Roman" w:hAnsi="Times New Roman" w:cs="Times New Roman"/>
          <w:sz w:val="24"/>
          <w:szCs w:val="24"/>
        </w:rPr>
        <w:t>从有限观察概括特定问题世界模型的机器学习</w:t>
      </w:r>
      <w:r w:rsidRPr="00AB11BD">
        <w:rPr>
          <w:rFonts w:ascii="Times New Roman" w:hAnsi="Times New Roman" w:cs="Times New Roman"/>
          <w:sz w:val="24"/>
          <w:szCs w:val="24"/>
        </w:rPr>
        <w:t>”</w:t>
      </w:r>
      <w:r w:rsidR="002A6390">
        <w:rPr>
          <w:rFonts w:ascii="Times New Roman" w:hAnsi="Times New Roman" w:cs="Times New Roman"/>
          <w:sz w:val="24"/>
          <w:szCs w:val="24"/>
        </w:rPr>
        <w:t>的方法</w:t>
      </w:r>
      <w:r w:rsidR="002A6390">
        <w:rPr>
          <w:rFonts w:ascii="Times New Roman" w:hAnsi="Times New Roman" w:cs="Times New Roman" w:hint="eastAsia"/>
          <w:sz w:val="24"/>
          <w:szCs w:val="24"/>
        </w:rPr>
        <w:t>。机器学习</w:t>
      </w:r>
      <w:r w:rsidR="002A6390">
        <w:rPr>
          <w:rFonts w:ascii="Times New Roman" w:hAnsi="Times New Roman" w:cs="Times New Roman"/>
          <w:sz w:val="24"/>
          <w:szCs w:val="24"/>
        </w:rPr>
        <w:t>领域的主要研究对象是人工智能</w:t>
      </w:r>
      <w:r w:rsidR="002A6390">
        <w:rPr>
          <w:rFonts w:ascii="Times New Roman" w:hAnsi="Times New Roman" w:cs="Times New Roman" w:hint="eastAsia"/>
          <w:sz w:val="24"/>
          <w:szCs w:val="24"/>
        </w:rPr>
        <w:t>。其</w:t>
      </w:r>
      <w:r w:rsidR="002A6390">
        <w:rPr>
          <w:rFonts w:ascii="Times New Roman" w:hAnsi="Times New Roman" w:cs="Times New Roman"/>
          <w:sz w:val="24"/>
          <w:szCs w:val="24"/>
        </w:rPr>
        <w:t>研究热点</w:t>
      </w:r>
      <w:r w:rsidR="002A6390">
        <w:rPr>
          <w:rFonts w:ascii="Times New Roman" w:hAnsi="Times New Roman" w:cs="Times New Roman" w:hint="eastAsia"/>
          <w:sz w:val="24"/>
          <w:szCs w:val="24"/>
        </w:rPr>
        <w:t>是</w:t>
      </w:r>
      <w:r w:rsidR="002A6390">
        <w:rPr>
          <w:rFonts w:ascii="Times New Roman" w:hAnsi="Times New Roman" w:cs="Times New Roman"/>
          <w:sz w:val="24"/>
          <w:szCs w:val="24"/>
        </w:rPr>
        <w:t>在经验学习中</w:t>
      </w:r>
      <w:r w:rsidR="002A6390">
        <w:rPr>
          <w:rFonts w:ascii="Times New Roman" w:hAnsi="Times New Roman" w:cs="Times New Roman" w:hint="eastAsia"/>
          <w:sz w:val="24"/>
          <w:szCs w:val="24"/>
        </w:rPr>
        <w:t>改进</w:t>
      </w:r>
      <w:r w:rsidRPr="00AB11BD">
        <w:rPr>
          <w:rFonts w:ascii="Times New Roman" w:hAnsi="Times New Roman" w:cs="Times New Roman"/>
          <w:sz w:val="24"/>
          <w:szCs w:val="24"/>
        </w:rPr>
        <w:t>具体算法的性能。</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机器学习主要应用于</w:t>
      </w:r>
      <w:r w:rsidR="002A6390" w:rsidRPr="00AB11BD">
        <w:rPr>
          <w:rFonts w:ascii="Times New Roman" w:hAnsi="Times New Roman" w:cs="Times New Roman"/>
          <w:sz w:val="24"/>
          <w:szCs w:val="24"/>
        </w:rPr>
        <w:t>语音和手写识别、</w:t>
      </w:r>
      <w:r w:rsidRPr="00AB11BD">
        <w:rPr>
          <w:rFonts w:ascii="Times New Roman" w:hAnsi="Times New Roman" w:cs="Times New Roman"/>
          <w:sz w:val="24"/>
          <w:szCs w:val="24"/>
        </w:rPr>
        <w:t>数据挖掘、</w:t>
      </w:r>
      <w:r w:rsidR="002A6390" w:rsidRPr="00AB11BD">
        <w:rPr>
          <w:rFonts w:ascii="Times New Roman" w:hAnsi="Times New Roman" w:cs="Times New Roman"/>
          <w:sz w:val="24"/>
          <w:szCs w:val="24"/>
        </w:rPr>
        <w:t>生物特征识别、</w:t>
      </w:r>
      <w:r w:rsidRPr="00AB11BD">
        <w:rPr>
          <w:rFonts w:ascii="Times New Roman" w:hAnsi="Times New Roman" w:cs="Times New Roman"/>
          <w:sz w:val="24"/>
          <w:szCs w:val="24"/>
        </w:rPr>
        <w:t>计算机视觉、</w:t>
      </w:r>
      <w:r w:rsidR="002A6390" w:rsidRPr="00AB11BD">
        <w:rPr>
          <w:rFonts w:ascii="Times New Roman" w:hAnsi="Times New Roman" w:cs="Times New Roman"/>
          <w:sz w:val="24"/>
          <w:szCs w:val="24"/>
        </w:rPr>
        <w:t>医学诊断、</w:t>
      </w:r>
      <w:r w:rsidRPr="00AB11BD">
        <w:rPr>
          <w:rFonts w:ascii="Times New Roman" w:hAnsi="Times New Roman" w:cs="Times New Roman"/>
          <w:sz w:val="24"/>
          <w:szCs w:val="24"/>
        </w:rPr>
        <w:t>自然语言处理、</w:t>
      </w:r>
      <w:r w:rsidR="002A6390" w:rsidRPr="00AB11BD">
        <w:rPr>
          <w:rFonts w:ascii="Times New Roman" w:hAnsi="Times New Roman" w:cs="Times New Roman"/>
          <w:sz w:val="24"/>
          <w:szCs w:val="24"/>
        </w:rPr>
        <w:t>医学诊断、</w:t>
      </w:r>
      <w:r w:rsidRPr="00AB11BD">
        <w:rPr>
          <w:rFonts w:ascii="Times New Roman" w:hAnsi="Times New Roman" w:cs="Times New Roman"/>
          <w:sz w:val="24"/>
          <w:szCs w:val="24"/>
        </w:rPr>
        <w:t>生物特征识别、搜索引擎、检测信用卡欺诈、</w:t>
      </w:r>
      <w:r w:rsidR="002A6390" w:rsidRPr="00AB11BD">
        <w:rPr>
          <w:rFonts w:ascii="Times New Roman" w:hAnsi="Times New Roman" w:cs="Times New Roman"/>
          <w:sz w:val="24"/>
          <w:szCs w:val="24"/>
        </w:rPr>
        <w:t>证券市场分析、</w:t>
      </w:r>
      <w:r w:rsidRPr="00AB11BD">
        <w:rPr>
          <w:rFonts w:ascii="Times New Roman" w:hAnsi="Times New Roman" w:cs="Times New Roman"/>
          <w:sz w:val="24"/>
          <w:szCs w:val="24"/>
        </w:rPr>
        <w:t>DNA</w:t>
      </w:r>
      <w:r w:rsidRPr="00AB11BD">
        <w:rPr>
          <w:rFonts w:ascii="Times New Roman" w:hAnsi="Times New Roman" w:cs="Times New Roman"/>
          <w:sz w:val="24"/>
          <w:szCs w:val="24"/>
        </w:rPr>
        <w:t>序列测序、战略游戏和机器运用等领域。</w:t>
      </w:r>
    </w:p>
    <w:p w:rsidR="00C20A41" w:rsidRPr="007F01AA" w:rsidRDefault="00C20A41" w:rsidP="007F01AA">
      <w:pPr>
        <w:pStyle w:val="3"/>
        <w:rPr>
          <w:rFonts w:ascii="黑体" w:eastAsia="黑体" w:hAnsi="黑体"/>
          <w:sz w:val="28"/>
        </w:rPr>
      </w:pPr>
      <w:bookmarkStart w:id="22" w:name="_Toc474412517"/>
      <w:bookmarkStart w:id="23" w:name="_Toc477027860"/>
      <w:bookmarkStart w:id="24" w:name="_Toc510971694"/>
      <w:bookmarkStart w:id="25" w:name="_Toc511744272"/>
      <w:r w:rsidRPr="007F01AA">
        <w:rPr>
          <w:rFonts w:ascii="黑体" w:eastAsia="黑体" w:hAnsi="黑体"/>
          <w:sz w:val="28"/>
        </w:rPr>
        <w:t>2.1.</w:t>
      </w:r>
      <w:r w:rsidR="00677481">
        <w:rPr>
          <w:rFonts w:ascii="黑体" w:eastAsia="黑体" w:hAnsi="黑体"/>
          <w:sz w:val="28"/>
        </w:rPr>
        <w:t>2</w:t>
      </w:r>
      <w:r w:rsidRPr="007F01AA">
        <w:rPr>
          <w:rFonts w:ascii="黑体" w:eastAsia="黑体" w:hAnsi="黑体"/>
          <w:sz w:val="28"/>
        </w:rPr>
        <w:t xml:space="preserve"> 机器学习</w:t>
      </w:r>
      <w:r w:rsidR="00677481">
        <w:rPr>
          <w:rFonts w:ascii="黑体" w:eastAsia="黑体" w:hAnsi="黑体" w:hint="eastAsia"/>
          <w:sz w:val="28"/>
        </w:rPr>
        <w:t>算法</w:t>
      </w:r>
      <w:r w:rsidRPr="007F01AA">
        <w:rPr>
          <w:rFonts w:ascii="黑体" w:eastAsia="黑体" w:hAnsi="黑体"/>
          <w:sz w:val="28"/>
        </w:rPr>
        <w:t>分类</w:t>
      </w:r>
      <w:bookmarkEnd w:id="22"/>
      <w:bookmarkEnd w:id="23"/>
      <w:bookmarkEnd w:id="24"/>
      <w:bookmarkEnd w:id="25"/>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机器学习有很多算法，分类方式也有多种。主要的分类方式有基于学习策略的分类、</w:t>
      </w:r>
      <w:proofErr w:type="gramStart"/>
      <w:r w:rsidRPr="00AB11BD">
        <w:rPr>
          <w:rFonts w:ascii="Times New Roman" w:hAnsi="Times New Roman" w:cs="Times New Roman"/>
          <w:sz w:val="24"/>
          <w:szCs w:val="24"/>
        </w:rPr>
        <w:t>按应用</w:t>
      </w:r>
      <w:proofErr w:type="gramEnd"/>
      <w:r w:rsidRPr="00AB11BD">
        <w:rPr>
          <w:rFonts w:ascii="Times New Roman" w:hAnsi="Times New Roman" w:cs="Times New Roman"/>
          <w:sz w:val="24"/>
          <w:szCs w:val="24"/>
        </w:rPr>
        <w:t>领域分类、基于所获取知识的表示形式分类、学习形式分类和综合分类等。其中最为普遍接受的是按学习形式分类。</w:t>
      </w:r>
    </w:p>
    <w:p w:rsidR="00C20A41" w:rsidRPr="00AB11BD" w:rsidRDefault="002A6390" w:rsidP="008563F8">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通常</w:t>
      </w:r>
      <w:r>
        <w:rPr>
          <w:rFonts w:ascii="Times New Roman" w:hAnsi="Times New Roman" w:cs="Times New Roman"/>
          <w:sz w:val="24"/>
          <w:szCs w:val="24"/>
        </w:rPr>
        <w:t>的，</w:t>
      </w:r>
      <w:r w:rsidR="00C20A41" w:rsidRPr="00AB11BD">
        <w:rPr>
          <w:rFonts w:ascii="Times New Roman" w:hAnsi="Times New Roman" w:cs="Times New Roman"/>
          <w:sz w:val="24"/>
          <w:szCs w:val="24"/>
        </w:rPr>
        <w:t>机器学习</w:t>
      </w:r>
      <w:r>
        <w:rPr>
          <w:rFonts w:ascii="Times New Roman" w:hAnsi="Times New Roman" w:cs="Times New Roman"/>
          <w:sz w:val="24"/>
          <w:szCs w:val="24"/>
        </w:rPr>
        <w:t>按学习形式分类</w:t>
      </w:r>
      <w:r>
        <w:rPr>
          <w:rFonts w:ascii="Times New Roman" w:hAnsi="Times New Roman" w:cs="Times New Roman" w:hint="eastAsia"/>
          <w:sz w:val="24"/>
          <w:szCs w:val="24"/>
        </w:rPr>
        <w:t>：</w:t>
      </w:r>
      <w:r w:rsidR="00C20A41" w:rsidRPr="00AB11BD">
        <w:rPr>
          <w:rFonts w:ascii="Times New Roman" w:hAnsi="Times New Roman" w:cs="Times New Roman"/>
          <w:sz w:val="24"/>
          <w:szCs w:val="24"/>
        </w:rPr>
        <w:t>监督学习（</w:t>
      </w:r>
      <w:r w:rsidR="00C20A41" w:rsidRPr="00AB11BD">
        <w:rPr>
          <w:rFonts w:ascii="Times New Roman" w:hAnsi="Times New Roman" w:cs="Times New Roman"/>
          <w:sz w:val="24"/>
          <w:szCs w:val="24"/>
        </w:rPr>
        <w:t>Supervised Learning</w:t>
      </w:r>
      <w:r w:rsidR="00C20A41" w:rsidRPr="00AB11BD">
        <w:rPr>
          <w:rFonts w:ascii="Times New Roman" w:hAnsi="Times New Roman" w:cs="Times New Roman"/>
          <w:sz w:val="24"/>
          <w:szCs w:val="24"/>
        </w:rPr>
        <w:t>）、非监督学习（</w:t>
      </w:r>
      <w:r w:rsidR="00C20A41" w:rsidRPr="00AB11BD">
        <w:rPr>
          <w:rFonts w:ascii="Times New Roman" w:hAnsi="Times New Roman" w:cs="Times New Roman"/>
          <w:sz w:val="24"/>
          <w:szCs w:val="24"/>
        </w:rPr>
        <w:t>Unsupervised Learning</w:t>
      </w:r>
      <w:r>
        <w:rPr>
          <w:rFonts w:ascii="Times New Roman" w:hAnsi="Times New Roman" w:cs="Times New Roman"/>
          <w:sz w:val="24"/>
          <w:szCs w:val="24"/>
        </w:rPr>
        <w:t>）和强化学习等几</w:t>
      </w:r>
      <w:r>
        <w:rPr>
          <w:rFonts w:ascii="Times New Roman" w:hAnsi="Times New Roman" w:cs="Times New Roman" w:hint="eastAsia"/>
          <w:sz w:val="24"/>
          <w:szCs w:val="24"/>
        </w:rPr>
        <w:t>种</w:t>
      </w:r>
      <w:r>
        <w:rPr>
          <w:rFonts w:ascii="Times New Roman" w:hAnsi="Times New Roman" w:cs="Times New Roman"/>
          <w:sz w:val="24"/>
          <w:szCs w:val="24"/>
        </w:rPr>
        <w:t>学习</w:t>
      </w:r>
      <w:r>
        <w:rPr>
          <w:rFonts w:ascii="Times New Roman" w:hAnsi="Times New Roman" w:cs="Times New Roman" w:hint="eastAsia"/>
          <w:sz w:val="24"/>
          <w:szCs w:val="24"/>
        </w:rPr>
        <w:t>形式</w:t>
      </w:r>
      <w:r w:rsidR="00C20A41" w:rsidRPr="00AB11BD">
        <w:rPr>
          <w:rFonts w:ascii="Times New Roman" w:hAnsi="Times New Roman" w:cs="Times New Roman"/>
          <w:sz w:val="24"/>
          <w:szCs w:val="24"/>
        </w:rPr>
        <w:t>。</w:t>
      </w:r>
      <w:r>
        <w:rPr>
          <w:rFonts w:ascii="Times New Roman" w:hAnsi="Times New Roman" w:cs="Times New Roman" w:hint="eastAsia"/>
          <w:sz w:val="24"/>
          <w:szCs w:val="24"/>
        </w:rPr>
        <w:t>具有</w:t>
      </w:r>
      <w:r>
        <w:rPr>
          <w:rFonts w:ascii="Times New Roman" w:hAnsi="Times New Roman" w:cs="Times New Roman"/>
          <w:sz w:val="24"/>
          <w:szCs w:val="24"/>
        </w:rPr>
        <w:t>应用场景较多的</w:t>
      </w:r>
      <w:r>
        <w:rPr>
          <w:rFonts w:ascii="Times New Roman" w:hAnsi="Times New Roman" w:cs="Times New Roman" w:hint="eastAsia"/>
          <w:sz w:val="24"/>
          <w:szCs w:val="24"/>
        </w:rPr>
        <w:t>是</w:t>
      </w:r>
      <w:r w:rsidR="00C20A41" w:rsidRPr="00AB11BD">
        <w:rPr>
          <w:rFonts w:ascii="Times New Roman" w:hAnsi="Times New Roman" w:cs="Times New Roman"/>
          <w:sz w:val="24"/>
          <w:szCs w:val="24"/>
        </w:rPr>
        <w:t>监督学习和非监督学习。</w:t>
      </w:r>
    </w:p>
    <w:p w:rsidR="00677481" w:rsidRDefault="00C20A41" w:rsidP="004076DB">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监督学习</w:t>
      </w:r>
      <w:r w:rsidR="002A6390">
        <w:rPr>
          <w:rFonts w:ascii="Times New Roman" w:hAnsi="Times New Roman" w:cs="Times New Roman" w:hint="eastAsia"/>
          <w:sz w:val="24"/>
          <w:szCs w:val="24"/>
        </w:rPr>
        <w:t>主要利用</w:t>
      </w:r>
      <w:r w:rsidR="002A6390">
        <w:rPr>
          <w:rFonts w:ascii="Times New Roman" w:hAnsi="Times New Roman" w:cs="Times New Roman"/>
          <w:sz w:val="24"/>
          <w:szCs w:val="24"/>
        </w:rPr>
        <w:t>一组已知类型的训练数据样本，</w:t>
      </w:r>
      <w:r w:rsidR="002A6390">
        <w:rPr>
          <w:rFonts w:ascii="Times New Roman" w:hAnsi="Times New Roman" w:cs="Times New Roman" w:hint="eastAsia"/>
          <w:sz w:val="24"/>
          <w:szCs w:val="24"/>
        </w:rPr>
        <w:t>通过</w:t>
      </w:r>
      <w:r w:rsidR="002A6390">
        <w:rPr>
          <w:rFonts w:ascii="Times New Roman" w:hAnsi="Times New Roman" w:cs="Times New Roman"/>
          <w:sz w:val="24"/>
          <w:szCs w:val="24"/>
        </w:rPr>
        <w:t>对样本数据的特征（</w:t>
      </w:r>
      <w:r w:rsidR="002A6390">
        <w:rPr>
          <w:rFonts w:ascii="Times New Roman" w:hAnsi="Times New Roman" w:cs="Times New Roman"/>
          <w:sz w:val="24"/>
          <w:szCs w:val="24"/>
        </w:rPr>
        <w:t>Feature</w:t>
      </w:r>
      <w:r w:rsidR="002A6390">
        <w:rPr>
          <w:rFonts w:ascii="Times New Roman" w:hAnsi="Times New Roman" w:cs="Times New Roman"/>
          <w:sz w:val="24"/>
          <w:szCs w:val="24"/>
        </w:rPr>
        <w:t>）</w:t>
      </w:r>
      <w:r w:rsidR="002A6390">
        <w:rPr>
          <w:rFonts w:ascii="Times New Roman" w:hAnsi="Times New Roman" w:cs="Times New Roman" w:hint="eastAsia"/>
          <w:sz w:val="24"/>
          <w:szCs w:val="24"/>
        </w:rPr>
        <w:t>和已知目标</w:t>
      </w:r>
      <w:r w:rsidR="002A6390">
        <w:rPr>
          <w:rFonts w:ascii="Times New Roman" w:hAnsi="Times New Roman" w:cs="Times New Roman"/>
          <w:sz w:val="24"/>
          <w:szCs w:val="24"/>
        </w:rPr>
        <w:t>（</w:t>
      </w:r>
      <w:r w:rsidR="002A6390">
        <w:rPr>
          <w:rFonts w:ascii="Times New Roman" w:hAnsi="Times New Roman" w:cs="Times New Roman" w:hint="eastAsia"/>
          <w:sz w:val="24"/>
          <w:szCs w:val="24"/>
        </w:rPr>
        <w:t>Target</w:t>
      </w:r>
      <w:r w:rsidR="002A6390">
        <w:rPr>
          <w:rFonts w:ascii="Times New Roman" w:hAnsi="Times New Roman" w:cs="Times New Roman"/>
          <w:sz w:val="24"/>
          <w:szCs w:val="24"/>
        </w:rPr>
        <w:t>）</w:t>
      </w:r>
      <w:r w:rsidR="0043673D">
        <w:rPr>
          <w:rFonts w:ascii="Times New Roman" w:hAnsi="Times New Roman" w:cs="Times New Roman" w:hint="eastAsia"/>
          <w:sz w:val="24"/>
          <w:szCs w:val="24"/>
        </w:rPr>
        <w:t>来</w:t>
      </w:r>
      <w:r w:rsidR="0043673D">
        <w:rPr>
          <w:rFonts w:ascii="Times New Roman" w:hAnsi="Times New Roman" w:cs="Times New Roman"/>
          <w:sz w:val="24"/>
          <w:szCs w:val="24"/>
        </w:rPr>
        <w:t>推断一个</w:t>
      </w:r>
      <w:r w:rsidR="0043673D">
        <w:rPr>
          <w:rFonts w:ascii="Times New Roman" w:hAnsi="Times New Roman" w:cs="Times New Roman" w:hint="eastAsia"/>
          <w:sz w:val="24"/>
          <w:szCs w:val="24"/>
        </w:rPr>
        <w:t>功能</w:t>
      </w:r>
      <w:r w:rsidR="0043673D">
        <w:rPr>
          <w:rFonts w:ascii="Times New Roman" w:hAnsi="Times New Roman" w:cs="Times New Roman"/>
          <w:sz w:val="24"/>
          <w:szCs w:val="24"/>
        </w:rPr>
        <w:t>的机器学习任务</w:t>
      </w:r>
      <w:r w:rsidR="0043673D">
        <w:rPr>
          <w:rFonts w:ascii="Times New Roman" w:hAnsi="Times New Roman" w:cs="Times New Roman" w:hint="eastAsia"/>
          <w:sz w:val="24"/>
          <w:szCs w:val="24"/>
        </w:rPr>
        <w:t>，并</w:t>
      </w:r>
      <w:r w:rsidR="0043673D">
        <w:rPr>
          <w:rFonts w:ascii="Times New Roman" w:hAnsi="Times New Roman" w:cs="Times New Roman"/>
          <w:sz w:val="24"/>
          <w:szCs w:val="24"/>
        </w:rPr>
        <w:t>在</w:t>
      </w:r>
      <w:r w:rsidR="0043673D">
        <w:rPr>
          <w:rFonts w:ascii="Times New Roman" w:hAnsi="Times New Roman" w:cs="Times New Roman" w:hint="eastAsia"/>
          <w:sz w:val="24"/>
          <w:szCs w:val="24"/>
        </w:rPr>
        <w:t>未知</w:t>
      </w:r>
      <w:r w:rsidR="0043673D">
        <w:rPr>
          <w:rFonts w:ascii="Times New Roman" w:hAnsi="Times New Roman" w:cs="Times New Roman"/>
          <w:sz w:val="24"/>
          <w:szCs w:val="24"/>
        </w:rPr>
        <w:t>的输入样本时也给出正确的</w:t>
      </w:r>
      <w:r w:rsidR="0043673D">
        <w:rPr>
          <w:rFonts w:ascii="Times New Roman" w:hAnsi="Times New Roman" w:cs="Times New Roman" w:hint="eastAsia"/>
          <w:sz w:val="24"/>
          <w:szCs w:val="24"/>
        </w:rPr>
        <w:t>输出</w:t>
      </w:r>
      <w:r w:rsidR="0043673D">
        <w:rPr>
          <w:rFonts w:ascii="Times New Roman" w:hAnsi="Times New Roman" w:cs="Times New Roman"/>
          <w:sz w:val="24"/>
          <w:szCs w:val="24"/>
        </w:rPr>
        <w:t>结果</w:t>
      </w:r>
      <w:r w:rsidR="004076DB">
        <w:rPr>
          <w:rFonts w:ascii="Times New Roman" w:hAnsi="Times New Roman" w:cs="Times New Roman"/>
          <w:sz w:val="24"/>
          <w:szCs w:val="24"/>
        </w:rPr>
        <w:t>，从而达到预测未知的目的</w:t>
      </w:r>
      <w:r w:rsidR="004076DB">
        <w:rPr>
          <w:rFonts w:ascii="Times New Roman" w:hAnsi="Times New Roman" w:cs="Times New Roman" w:hint="eastAsia"/>
          <w:sz w:val="24"/>
          <w:szCs w:val="24"/>
        </w:rPr>
        <w:t>；</w:t>
      </w:r>
      <w:r w:rsidRPr="00AB11BD">
        <w:rPr>
          <w:rFonts w:ascii="Times New Roman" w:hAnsi="Times New Roman" w:cs="Times New Roman"/>
          <w:sz w:val="24"/>
          <w:szCs w:val="24"/>
        </w:rPr>
        <w:t>非监督学习是指数据样本中没有给出正确的输出结果信息。无监督学习希望从数据中挖掘的</w:t>
      </w:r>
      <w:r w:rsidR="004076DB">
        <w:rPr>
          <w:rFonts w:ascii="Times New Roman" w:hAnsi="Times New Roman" w:cs="Times New Roman"/>
          <w:sz w:val="24"/>
          <w:szCs w:val="24"/>
        </w:rPr>
        <w:t>正是这一类信息，常见的例子有</w:t>
      </w:r>
      <w:r w:rsidR="00862A80">
        <w:rPr>
          <w:rFonts w:ascii="Times New Roman" w:hAnsi="Times New Roman" w:cs="Times New Roman"/>
          <w:sz w:val="24"/>
          <w:szCs w:val="24"/>
        </w:rPr>
        <w:t>关联规则挖掘、</w:t>
      </w:r>
      <w:r w:rsidR="004076DB">
        <w:rPr>
          <w:rFonts w:ascii="Times New Roman" w:hAnsi="Times New Roman" w:cs="Times New Roman"/>
          <w:sz w:val="24"/>
          <w:szCs w:val="24"/>
        </w:rPr>
        <w:t>聚类、离群点检测等等</w:t>
      </w:r>
      <w:r w:rsidR="004076DB">
        <w:rPr>
          <w:rFonts w:ascii="Times New Roman" w:hAnsi="Times New Roman" w:cs="Times New Roman" w:hint="eastAsia"/>
          <w:sz w:val="24"/>
          <w:szCs w:val="24"/>
        </w:rPr>
        <w:t>；</w:t>
      </w:r>
      <w:r w:rsidRPr="00AB11BD">
        <w:rPr>
          <w:rFonts w:ascii="Times New Roman" w:hAnsi="Times New Roman" w:cs="Times New Roman"/>
          <w:sz w:val="24"/>
          <w:szCs w:val="24"/>
        </w:rPr>
        <w:t>强化学习是智能系统从环境到行为映射的学习，以使奖励信号（强化信号）函数值最大，强化学习不同于连接主义学习中的监督学习，主要表现在强化学习中由环</w:t>
      </w:r>
      <w:r w:rsidR="00677481">
        <w:rPr>
          <w:rFonts w:ascii="Times New Roman" w:hAnsi="Times New Roman" w:cs="Times New Roman"/>
          <w:sz w:val="24"/>
          <w:szCs w:val="24"/>
        </w:rPr>
        <w:t>境提供的强化信号是对产生动作的好坏作一种评价（通常为标量信号）</w:t>
      </w:r>
      <w:r w:rsidR="00677481">
        <w:rPr>
          <w:rFonts w:ascii="Times New Roman" w:hAnsi="Times New Roman" w:cs="Times New Roman" w:hint="eastAsia"/>
          <w:sz w:val="24"/>
          <w:szCs w:val="24"/>
        </w:rPr>
        <w:t>。</w:t>
      </w:r>
    </w:p>
    <w:p w:rsidR="00677481" w:rsidRPr="00677481" w:rsidRDefault="004076DB" w:rsidP="006E7B9C">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其中</w:t>
      </w:r>
      <w:r w:rsidR="00677481" w:rsidRPr="00AB11BD">
        <w:rPr>
          <w:rFonts w:ascii="Times New Roman" w:hAnsi="Times New Roman" w:cs="Times New Roman"/>
          <w:sz w:val="24"/>
          <w:szCs w:val="24"/>
        </w:rPr>
        <w:t>根据输出结果是离散还是连续，监督学习可以分为分类问题和回归问题两大</w:t>
      </w:r>
      <w:r w:rsidR="00677481" w:rsidRPr="00AB11BD">
        <w:rPr>
          <w:rFonts w:ascii="Times New Roman" w:hAnsi="Times New Roman" w:cs="Times New Roman"/>
          <w:sz w:val="24"/>
          <w:szCs w:val="24"/>
        </w:rPr>
        <w:lastRenderedPageBreak/>
        <w:t>类。他们在文字、语音、图像识别、垃圾邮件分类与拦截、网页检索、股票预测等方面有着广泛应用。</w:t>
      </w:r>
      <w:r>
        <w:rPr>
          <w:rFonts w:ascii="Times New Roman" w:hAnsi="Times New Roman" w:cs="Times New Roman" w:hint="eastAsia"/>
          <w:sz w:val="24"/>
          <w:szCs w:val="24"/>
        </w:rPr>
        <w:t>本</w:t>
      </w:r>
      <w:r>
        <w:rPr>
          <w:rFonts w:ascii="Times New Roman" w:hAnsi="Times New Roman" w:cs="Times New Roman"/>
          <w:sz w:val="24"/>
          <w:szCs w:val="24"/>
        </w:rPr>
        <w:t>课题</w:t>
      </w:r>
      <w:r>
        <w:rPr>
          <w:rFonts w:ascii="Times New Roman" w:hAnsi="Times New Roman" w:cs="Times New Roman" w:hint="eastAsia"/>
          <w:sz w:val="24"/>
          <w:szCs w:val="24"/>
        </w:rPr>
        <w:t>使用</w:t>
      </w:r>
      <w:r>
        <w:rPr>
          <w:rFonts w:ascii="Times New Roman" w:hAnsi="Times New Roman" w:cs="Times New Roman"/>
          <w:sz w:val="24"/>
          <w:szCs w:val="24"/>
        </w:rPr>
        <w:t>监督学习中的</w:t>
      </w:r>
      <w:r w:rsidR="006E7B9C">
        <w:rPr>
          <w:rFonts w:ascii="Times New Roman" w:hAnsi="Times New Roman" w:cs="Times New Roman" w:hint="eastAsia"/>
          <w:sz w:val="24"/>
          <w:szCs w:val="24"/>
        </w:rPr>
        <w:t>回归</w:t>
      </w:r>
      <w:r w:rsidR="006E7B9C">
        <w:rPr>
          <w:rFonts w:ascii="Times New Roman" w:hAnsi="Times New Roman" w:cs="Times New Roman"/>
          <w:sz w:val="24"/>
          <w:szCs w:val="24"/>
        </w:rPr>
        <w:t>算法</w:t>
      </w:r>
      <w:r w:rsidR="006E7B9C">
        <w:rPr>
          <w:rFonts w:ascii="Times New Roman" w:hAnsi="Times New Roman" w:cs="Times New Roman" w:hint="eastAsia"/>
          <w:sz w:val="24"/>
          <w:szCs w:val="24"/>
        </w:rPr>
        <w:t>：</w:t>
      </w:r>
      <w:r w:rsidR="006E7B9C">
        <w:rPr>
          <w:rFonts w:ascii="Times New Roman" w:hAnsi="Times New Roman" w:cs="Times New Roman"/>
          <w:sz w:val="24"/>
          <w:szCs w:val="24"/>
        </w:rPr>
        <w:t>最小二乘法。</w:t>
      </w:r>
      <w:r w:rsidR="006E7B9C" w:rsidRPr="006E7B9C">
        <w:rPr>
          <w:rFonts w:ascii="Times New Roman" w:hAnsi="Times New Roman" w:cs="Times New Roman" w:hint="eastAsia"/>
          <w:sz w:val="24"/>
          <w:szCs w:val="24"/>
        </w:rPr>
        <w:t>回归分析中，如果只包括一个自变量和一个因变量，且二者的关系可用一条直线近似表示，这种回归分析称为一元线性回归分析。如果回归分析中包括两个或两个以上的自变量，且因变量和自变量之间是线性关系，则称为多元线性回归分析。</w:t>
      </w:r>
    </w:p>
    <w:p w:rsidR="00C20A41" w:rsidRPr="00FD1792" w:rsidRDefault="00C20A41" w:rsidP="008563F8">
      <w:pPr>
        <w:pStyle w:val="2"/>
        <w:spacing w:line="440" w:lineRule="exact"/>
        <w:rPr>
          <w:rFonts w:ascii="黑体" w:eastAsia="黑体" w:hAnsi="黑体" w:cs="Times New Roman"/>
          <w:sz w:val="28"/>
          <w:szCs w:val="28"/>
        </w:rPr>
      </w:pPr>
      <w:bookmarkStart w:id="26" w:name="_Toc510971695"/>
      <w:bookmarkStart w:id="27" w:name="_Toc511744273"/>
      <w:r w:rsidRPr="00FD1792">
        <w:rPr>
          <w:rFonts w:ascii="黑体" w:eastAsia="黑体" w:hAnsi="黑体" w:cs="Times New Roman"/>
          <w:sz w:val="28"/>
          <w:szCs w:val="28"/>
        </w:rPr>
        <w:t>2.2最小二乘法回归</w:t>
      </w:r>
      <w:bookmarkEnd w:id="26"/>
      <w:bookmarkEnd w:id="27"/>
    </w:p>
    <w:p w:rsidR="00C20A41" w:rsidRPr="007F01AA" w:rsidRDefault="00C20A41" w:rsidP="007F01AA">
      <w:pPr>
        <w:pStyle w:val="3"/>
        <w:rPr>
          <w:rFonts w:ascii="黑体" w:eastAsia="黑体" w:hAnsi="黑体"/>
          <w:sz w:val="28"/>
        </w:rPr>
      </w:pPr>
      <w:r w:rsidRPr="007F01AA">
        <w:rPr>
          <w:rFonts w:ascii="黑体" w:eastAsia="黑体" w:hAnsi="黑体"/>
          <w:sz w:val="28"/>
        </w:rPr>
        <w:tab/>
      </w:r>
      <w:bookmarkStart w:id="28" w:name="_Toc510971696"/>
      <w:bookmarkStart w:id="29" w:name="_Toc511744274"/>
      <w:r w:rsidRPr="007F01AA">
        <w:rPr>
          <w:rFonts w:ascii="黑体" w:eastAsia="黑体" w:hAnsi="黑体"/>
          <w:sz w:val="28"/>
        </w:rPr>
        <w:t>2.2.1</w:t>
      </w:r>
      <w:r w:rsidR="008F58DB" w:rsidRPr="007F01AA">
        <w:rPr>
          <w:rFonts w:ascii="黑体" w:eastAsia="黑体" w:hAnsi="黑体"/>
          <w:sz w:val="28"/>
        </w:rPr>
        <w:t xml:space="preserve"> </w:t>
      </w:r>
      <w:r w:rsidRPr="007F01AA">
        <w:rPr>
          <w:rFonts w:ascii="黑体" w:eastAsia="黑体" w:hAnsi="黑体"/>
          <w:sz w:val="28"/>
        </w:rPr>
        <w:t>线性回归模型</w:t>
      </w:r>
      <w:bookmarkEnd w:id="28"/>
      <w:bookmarkEnd w:id="29"/>
    </w:p>
    <w:p w:rsidR="00C20A41" w:rsidRPr="00AB11BD" w:rsidRDefault="00C20A41" w:rsidP="00104674">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考虑到本课题中数据的多维性，这里用多元回归方程表示：</w:t>
      </w:r>
    </w:p>
    <w:p w:rsidR="00104674" w:rsidRPr="00AB11BD" w:rsidRDefault="008F50C1" w:rsidP="00F624CE">
      <w:pPr>
        <w:wordWrap w:val="0"/>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n</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oMath>
      <w:r w:rsidR="00F624CE">
        <w:rPr>
          <w:rFonts w:ascii="Times New Roman" w:hAnsi="Times New Roman" w:cs="Times New Roman" w:hint="eastAsia"/>
          <w:sz w:val="24"/>
          <w:szCs w:val="24"/>
        </w:rPr>
        <w:t xml:space="preserve">  </w:t>
      </w:r>
      <w:r w:rsidR="00F624CE">
        <w:rPr>
          <w:rFonts w:ascii="Times New Roman" w:hAnsi="Times New Roman" w:cs="Times New Roman"/>
          <w:sz w:val="24"/>
          <w:szCs w:val="24"/>
        </w:rPr>
        <w:t xml:space="preserve">        </w:t>
      </w:r>
      <w:r w:rsidR="00F624CE">
        <w:rPr>
          <w:rFonts w:ascii="Times New Roman" w:hAnsi="Times New Roman" w:cs="Times New Roman" w:hint="eastAsia"/>
          <w:sz w:val="24"/>
          <w:szCs w:val="24"/>
        </w:rPr>
        <w:t>（</w:t>
      </w:r>
      <w:r w:rsidR="00F624CE">
        <w:rPr>
          <w:rFonts w:ascii="Times New Roman" w:hAnsi="Times New Roman" w:cs="Times New Roman" w:hint="eastAsia"/>
          <w:sz w:val="24"/>
          <w:szCs w:val="24"/>
        </w:rPr>
        <w:t>2</w:t>
      </w:r>
      <w:r w:rsidR="00F624CE">
        <w:rPr>
          <w:rFonts w:ascii="Times New Roman" w:hAnsi="Times New Roman" w:cs="Times New Roman"/>
          <w:sz w:val="24"/>
          <w:szCs w:val="24"/>
        </w:rPr>
        <w:t>.1</w:t>
      </w:r>
      <w:r w:rsidR="00F624CE">
        <w:rPr>
          <w:rFonts w:ascii="Times New Roman" w:hAnsi="Times New Roman" w:cs="Times New Roman"/>
          <w:sz w:val="24"/>
          <w:szCs w:val="24"/>
        </w:rPr>
        <w:t>）</w:t>
      </w:r>
    </w:p>
    <w:p w:rsidR="00C20A41" w:rsidRPr="00AB11BD" w:rsidRDefault="00C20A41" w:rsidP="006E7B9C">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式中：</w:t>
      </w:r>
      <w:r w:rsidRPr="00AB11BD">
        <w:rPr>
          <w:rFonts w:ascii="Times New Roman" w:hAnsi="Times New Roman" w:cs="Times New Roman"/>
          <w:i/>
          <w:sz w:val="24"/>
          <w:szCs w:val="24"/>
        </w:rPr>
        <w:t>θ</w:t>
      </w:r>
      <w:r w:rsidRPr="00AB11BD">
        <w:rPr>
          <w:rFonts w:ascii="Times New Roman" w:hAnsi="Times New Roman" w:cs="Times New Roman"/>
          <w:i/>
          <w:sz w:val="24"/>
          <w:szCs w:val="24"/>
          <w:vertAlign w:val="subscript"/>
        </w:rPr>
        <w:t>i</w:t>
      </w:r>
      <w:r w:rsidRPr="00AB11BD">
        <w:rPr>
          <w:rFonts w:ascii="Times New Roman" w:hAnsi="Times New Roman" w:cs="Times New Roman"/>
          <w:sz w:val="24"/>
          <w:szCs w:val="24"/>
        </w:rPr>
        <w:t>称为假设模型即映射输入特征</w:t>
      </w:r>
      <w:r w:rsidRPr="00AB11BD">
        <w:rPr>
          <w:rFonts w:ascii="Times New Roman" w:hAnsi="Times New Roman" w:cs="Times New Roman"/>
          <w:i/>
          <w:sz w:val="24"/>
          <w:szCs w:val="24"/>
        </w:rPr>
        <w:t>x</w:t>
      </w:r>
      <w:r w:rsidRPr="00AB11BD">
        <w:rPr>
          <w:rFonts w:ascii="Times New Roman" w:hAnsi="Times New Roman" w:cs="Times New Roman"/>
          <w:sz w:val="24"/>
          <w:szCs w:val="24"/>
        </w:rPr>
        <w:t>与结果</w:t>
      </w:r>
      <w:r w:rsidRPr="00AB11BD">
        <w:rPr>
          <w:rFonts w:ascii="Times New Roman" w:hAnsi="Times New Roman" w:cs="Times New Roman"/>
          <w:i/>
          <w:sz w:val="24"/>
          <w:szCs w:val="24"/>
        </w:rPr>
        <w:t>y</w:t>
      </w:r>
      <w:r w:rsidRPr="00AB11BD">
        <w:rPr>
          <w:rFonts w:ascii="Times New Roman" w:hAnsi="Times New Roman" w:cs="Times New Roman"/>
          <w:sz w:val="24"/>
          <w:szCs w:val="24"/>
        </w:rPr>
        <w:t>的线性函数</w:t>
      </w:r>
      <w:r w:rsidRPr="00AB11BD">
        <w:rPr>
          <w:rFonts w:ascii="Times New Roman" w:hAnsi="Times New Roman" w:cs="Times New Roman"/>
          <w:i/>
          <w:sz w:val="24"/>
          <w:szCs w:val="24"/>
        </w:rPr>
        <w:t>h</w:t>
      </w:r>
      <w:r w:rsidRPr="00AB11BD">
        <w:rPr>
          <w:rFonts w:ascii="Times New Roman" w:hAnsi="Times New Roman" w:cs="Times New Roman"/>
          <w:sz w:val="24"/>
          <w:szCs w:val="24"/>
        </w:rPr>
        <w:t>的参数</w:t>
      </w:r>
      <w:r w:rsidR="00104674" w:rsidRPr="00AB11BD">
        <w:rPr>
          <w:rFonts w:ascii="Times New Roman" w:hAnsi="Times New Roman" w:cs="Times New Roman"/>
          <w:sz w:val="24"/>
          <w:szCs w:val="24"/>
        </w:rPr>
        <w:t>（</w:t>
      </w:r>
      <w:r w:rsidR="00104674" w:rsidRPr="00AB11BD">
        <w:rPr>
          <w:rFonts w:ascii="Times New Roman" w:hAnsi="Times New Roman" w:cs="Times New Roman"/>
          <w:sz w:val="24"/>
          <w:szCs w:val="24"/>
        </w:rPr>
        <w:t>P</w:t>
      </w:r>
      <w:r w:rsidRPr="00AB11BD">
        <w:rPr>
          <w:rFonts w:ascii="Times New Roman" w:hAnsi="Times New Roman" w:cs="Times New Roman"/>
          <w:sz w:val="24"/>
          <w:szCs w:val="24"/>
        </w:rPr>
        <w:t>arameters</w:t>
      </w:r>
      <w:r w:rsidR="00104674" w:rsidRPr="00AB11BD">
        <w:rPr>
          <w:rFonts w:ascii="Times New Roman" w:hAnsi="Times New Roman" w:cs="Times New Roman"/>
          <w:sz w:val="24"/>
          <w:szCs w:val="24"/>
        </w:rPr>
        <w:t>）</w:t>
      </w:r>
      <w:r w:rsidRPr="00AB11BD">
        <w:rPr>
          <w:rFonts w:ascii="Times New Roman" w:hAnsi="Times New Roman" w:cs="Times New Roman"/>
          <w:sz w:val="24"/>
          <w:szCs w:val="24"/>
        </w:rPr>
        <w:t>，为了简化表示，我们在输入特征中加入</w:t>
      </w:r>
      <w:r w:rsidR="00104674" w:rsidRPr="00AB11BD">
        <w:rPr>
          <w:rFonts w:ascii="Times New Roman" w:hAnsi="Times New Roman" w:cs="Times New Roman"/>
          <w:i/>
          <w:sz w:val="24"/>
          <w:szCs w:val="24"/>
        </w:rPr>
        <w:t>X</w:t>
      </w:r>
      <w:r w:rsidR="00104674" w:rsidRPr="00AB11BD">
        <w:rPr>
          <w:rFonts w:ascii="Times New Roman" w:hAnsi="Times New Roman" w:cs="Times New Roman"/>
          <w:i/>
          <w:sz w:val="24"/>
          <w:szCs w:val="24"/>
          <w:vertAlign w:val="subscript"/>
        </w:rPr>
        <w:t>0</w:t>
      </w:r>
      <w:r w:rsidR="00104674" w:rsidRPr="00AB11BD">
        <w:rPr>
          <w:rFonts w:ascii="Times New Roman" w:hAnsi="Times New Roman" w:cs="Times New Roman"/>
          <w:i/>
          <w:sz w:val="24"/>
          <w:szCs w:val="24"/>
        </w:rPr>
        <w:t xml:space="preserve"> </w:t>
      </w:r>
      <w:r w:rsidR="00104674" w:rsidRPr="00AB11BD">
        <w:rPr>
          <w:rFonts w:ascii="Times New Roman" w:hAnsi="Times New Roman" w:cs="Times New Roman"/>
          <w:sz w:val="24"/>
          <w:szCs w:val="24"/>
        </w:rPr>
        <w:t xml:space="preserve">=1 </w:t>
      </w:r>
      <w:r w:rsidRPr="00AB11BD">
        <w:rPr>
          <w:rFonts w:ascii="Times New Roman" w:hAnsi="Times New Roman" w:cs="Times New Roman"/>
          <w:sz w:val="24"/>
          <w:szCs w:val="24"/>
        </w:rPr>
        <w:t>，于是得到：</w:t>
      </w:r>
    </w:p>
    <w:p w:rsidR="00C20A41" w:rsidRPr="00AB11BD" w:rsidRDefault="006C7E3E" w:rsidP="00F624CE">
      <w:pPr>
        <w:wordWrap w:val="0"/>
        <w:jc w:val="right"/>
        <w:rPr>
          <w:rFonts w:ascii="Times New Roman" w:hAnsi="Times New Roman" w:cs="Times New Roman"/>
          <w:sz w:val="24"/>
          <w:szCs w:val="24"/>
        </w:rPr>
      </w:pP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nary>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x</m:t>
        </m:r>
      </m:oMath>
      <w:r w:rsidR="00F624CE">
        <w:rPr>
          <w:rFonts w:ascii="Times New Roman" w:hAnsi="Times New Roman" w:cs="Times New Roman" w:hint="eastAsia"/>
          <w:sz w:val="24"/>
          <w:szCs w:val="24"/>
        </w:rPr>
        <w:t xml:space="preserve">  </w:t>
      </w:r>
      <w:r w:rsidR="00F624CE">
        <w:rPr>
          <w:rFonts w:ascii="Times New Roman" w:hAnsi="Times New Roman" w:cs="Times New Roman"/>
          <w:sz w:val="24"/>
          <w:szCs w:val="24"/>
        </w:rPr>
        <w:t xml:space="preserve">                    </w:t>
      </w:r>
      <w:r w:rsidR="00F624CE">
        <w:rPr>
          <w:rFonts w:ascii="Times New Roman" w:hAnsi="Times New Roman" w:cs="Times New Roman" w:hint="eastAsia"/>
          <w:sz w:val="24"/>
          <w:szCs w:val="24"/>
        </w:rPr>
        <w:t>（</w:t>
      </w:r>
      <w:r w:rsidR="00F624CE">
        <w:rPr>
          <w:rFonts w:ascii="Times New Roman" w:hAnsi="Times New Roman" w:cs="Times New Roman" w:hint="eastAsia"/>
          <w:sz w:val="24"/>
          <w:szCs w:val="24"/>
        </w:rPr>
        <w:t>2</w:t>
      </w:r>
      <w:r w:rsidR="00F624CE">
        <w:rPr>
          <w:rFonts w:ascii="Times New Roman" w:hAnsi="Times New Roman" w:cs="Times New Roman"/>
          <w:sz w:val="24"/>
          <w:szCs w:val="24"/>
        </w:rPr>
        <w:t>.2</w:t>
      </w:r>
      <w:r w:rsidR="00F624CE">
        <w:rPr>
          <w:rFonts w:ascii="Times New Roman" w:hAnsi="Times New Roman" w:cs="Times New Roman"/>
          <w:sz w:val="24"/>
          <w:szCs w:val="24"/>
        </w:rPr>
        <w:t>）</w:t>
      </w:r>
    </w:p>
    <w:p w:rsidR="00C20A41" w:rsidRPr="00AB11BD" w:rsidRDefault="00C20A41" w:rsidP="00104674">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参数</w:t>
      </w:r>
      <w:r w:rsidRPr="00AB11BD">
        <w:rPr>
          <w:rFonts w:ascii="Times New Roman" w:hAnsi="Times New Roman" w:cs="Times New Roman"/>
          <w:i/>
          <w:sz w:val="24"/>
          <w:szCs w:val="24"/>
        </w:rPr>
        <w:t>θ</w:t>
      </w:r>
      <w:r w:rsidRPr="00AB11BD">
        <w:rPr>
          <w:rFonts w:ascii="Times New Roman" w:hAnsi="Times New Roman" w:cs="Times New Roman"/>
          <w:sz w:val="24"/>
          <w:szCs w:val="24"/>
        </w:rPr>
        <w:t>和输入特征</w:t>
      </w:r>
      <w:r w:rsidRPr="00AB11BD">
        <w:rPr>
          <w:rFonts w:ascii="Times New Roman" w:hAnsi="Times New Roman" w:cs="Times New Roman"/>
          <w:i/>
          <w:sz w:val="24"/>
          <w:szCs w:val="24"/>
        </w:rPr>
        <w:t>x</w:t>
      </w:r>
      <w:r w:rsidRPr="00AB11BD">
        <w:rPr>
          <w:rFonts w:ascii="Times New Roman" w:hAnsi="Times New Roman" w:cs="Times New Roman"/>
          <w:sz w:val="24"/>
          <w:szCs w:val="24"/>
        </w:rPr>
        <w:t>都为矢量，</w:t>
      </w:r>
      <w:r w:rsidRPr="00AB11BD">
        <w:rPr>
          <w:rFonts w:ascii="Times New Roman" w:hAnsi="Times New Roman" w:cs="Times New Roman"/>
          <w:i/>
          <w:sz w:val="24"/>
          <w:szCs w:val="24"/>
        </w:rPr>
        <w:t>n</w:t>
      </w:r>
      <w:r w:rsidRPr="00AB11BD">
        <w:rPr>
          <w:rFonts w:ascii="Times New Roman" w:hAnsi="Times New Roman" w:cs="Times New Roman"/>
          <w:sz w:val="24"/>
          <w:szCs w:val="24"/>
        </w:rPr>
        <w:t>是输入的特征</w:t>
      </w:r>
      <w:r w:rsidRPr="00AB11BD">
        <w:rPr>
          <w:rFonts w:ascii="Times New Roman" w:hAnsi="Times New Roman" w:cs="Times New Roman"/>
          <w:i/>
          <w:sz w:val="24"/>
          <w:szCs w:val="24"/>
        </w:rPr>
        <w:t>x</w:t>
      </w:r>
      <w:r w:rsidRPr="00AB11BD">
        <w:rPr>
          <w:rFonts w:ascii="Times New Roman" w:hAnsi="Times New Roman" w:cs="Times New Roman"/>
          <w:sz w:val="24"/>
          <w:szCs w:val="24"/>
        </w:rPr>
        <w:t>的个数（不包含</w:t>
      </w:r>
      <w:r w:rsidRPr="00AB11BD">
        <w:rPr>
          <w:rFonts w:ascii="Times New Roman" w:hAnsi="Times New Roman" w:cs="Times New Roman"/>
          <w:i/>
          <w:sz w:val="24"/>
          <w:szCs w:val="24"/>
        </w:rPr>
        <w:t>x</w:t>
      </w:r>
      <w:r w:rsidRPr="00AB11BD">
        <w:rPr>
          <w:rFonts w:ascii="Times New Roman" w:hAnsi="Times New Roman" w:cs="Times New Roman"/>
          <w:i/>
          <w:sz w:val="24"/>
          <w:szCs w:val="24"/>
          <w:vertAlign w:val="subscript"/>
        </w:rPr>
        <w:t>0</w:t>
      </w:r>
      <w:r w:rsidRPr="00AB11BD">
        <w:rPr>
          <w:rFonts w:ascii="Times New Roman" w:hAnsi="Times New Roman" w:cs="Times New Roman"/>
          <w:sz w:val="24"/>
          <w:szCs w:val="24"/>
        </w:rPr>
        <w: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使得预测值</w:t>
      </w:r>
      <w:r w:rsidRPr="00AB11BD">
        <w:rPr>
          <w:rFonts w:ascii="Times New Roman" w:hAnsi="Times New Roman" w:cs="Times New Roman"/>
          <w:i/>
          <w:sz w:val="24"/>
          <w:szCs w:val="24"/>
        </w:rPr>
        <w:t>h(x)</w:t>
      </w:r>
      <w:r w:rsidRPr="00AB11BD">
        <w:rPr>
          <w:rFonts w:ascii="Times New Roman" w:hAnsi="Times New Roman" w:cs="Times New Roman"/>
          <w:sz w:val="24"/>
          <w:szCs w:val="24"/>
        </w:rPr>
        <w:t>尽可能接近</w:t>
      </w:r>
      <w:r w:rsidRPr="00AB11BD">
        <w:rPr>
          <w:rFonts w:ascii="Times New Roman" w:hAnsi="Times New Roman" w:cs="Times New Roman"/>
          <w:i/>
          <w:sz w:val="24"/>
          <w:szCs w:val="24"/>
        </w:rPr>
        <w:t>y</w:t>
      </w:r>
      <w:r w:rsidRPr="00AB11BD">
        <w:rPr>
          <w:rFonts w:ascii="Times New Roman" w:hAnsi="Times New Roman" w:cs="Times New Roman"/>
          <w:sz w:val="24"/>
          <w:szCs w:val="24"/>
        </w:rPr>
        <w:t>，为了达到这个目的，我们对于每一个参数</w:t>
      </w:r>
      <w:r w:rsidRPr="00AB11BD">
        <w:rPr>
          <w:rFonts w:ascii="Times New Roman" w:hAnsi="Times New Roman" w:cs="Times New Roman"/>
          <w:i/>
          <w:sz w:val="24"/>
          <w:szCs w:val="24"/>
        </w:rPr>
        <w:t>θ</w:t>
      </w:r>
      <w:r w:rsidRPr="00AB11BD">
        <w:rPr>
          <w:rFonts w:ascii="Times New Roman" w:hAnsi="Times New Roman" w:cs="Times New Roman"/>
          <w:sz w:val="24"/>
          <w:szCs w:val="24"/>
        </w:rPr>
        <w:t>，定义一个</w:t>
      </w:r>
      <w:r w:rsidRPr="00AB11BD">
        <w:rPr>
          <w:rStyle w:val="aa"/>
          <w:rFonts w:ascii="Times New Roman" w:hAnsi="Times New Roman" w:cs="Times New Roman"/>
          <w:b w:val="0"/>
          <w:sz w:val="24"/>
          <w:szCs w:val="24"/>
        </w:rPr>
        <w:t>代价函数</w:t>
      </w:r>
      <w:r w:rsidR="00104674" w:rsidRPr="00AB11BD">
        <w:rPr>
          <w:rStyle w:val="aa"/>
          <w:rFonts w:ascii="Times New Roman" w:hAnsi="Times New Roman" w:cs="Times New Roman"/>
          <w:b w:val="0"/>
          <w:sz w:val="24"/>
          <w:szCs w:val="24"/>
        </w:rPr>
        <w:t>（</w:t>
      </w:r>
      <w:r w:rsidR="00104674" w:rsidRPr="00AB11BD">
        <w:rPr>
          <w:rStyle w:val="aa"/>
          <w:rFonts w:ascii="Times New Roman" w:hAnsi="Times New Roman" w:cs="Times New Roman"/>
          <w:b w:val="0"/>
          <w:sz w:val="24"/>
          <w:szCs w:val="24"/>
        </w:rPr>
        <w:t>C</w:t>
      </w:r>
      <w:r w:rsidRPr="00AB11BD">
        <w:rPr>
          <w:rStyle w:val="aa"/>
          <w:rFonts w:ascii="Times New Roman" w:hAnsi="Times New Roman" w:cs="Times New Roman"/>
          <w:b w:val="0"/>
          <w:sz w:val="24"/>
          <w:szCs w:val="24"/>
        </w:rPr>
        <w:t xml:space="preserve">ost </w:t>
      </w:r>
      <w:r w:rsidR="00104674" w:rsidRPr="00AB11BD">
        <w:rPr>
          <w:rStyle w:val="aa"/>
          <w:rFonts w:ascii="Times New Roman" w:hAnsi="Times New Roman" w:cs="Times New Roman"/>
          <w:b w:val="0"/>
          <w:sz w:val="24"/>
          <w:szCs w:val="24"/>
        </w:rPr>
        <w:t>F</w:t>
      </w:r>
      <w:r w:rsidRPr="00AB11BD">
        <w:rPr>
          <w:rStyle w:val="aa"/>
          <w:rFonts w:ascii="Times New Roman" w:hAnsi="Times New Roman" w:cs="Times New Roman"/>
          <w:b w:val="0"/>
          <w:sz w:val="24"/>
          <w:szCs w:val="24"/>
        </w:rPr>
        <w:t>unction</w:t>
      </w:r>
      <w:r w:rsidR="00104674" w:rsidRPr="00AB11BD">
        <w:rPr>
          <w:rStyle w:val="aa"/>
          <w:rFonts w:ascii="Times New Roman" w:hAnsi="Times New Roman" w:cs="Times New Roman"/>
          <w:b w:val="0"/>
          <w:sz w:val="24"/>
          <w:szCs w:val="24"/>
        </w:rPr>
        <w:t>）</w:t>
      </w:r>
      <w:r w:rsidRPr="00AB11BD">
        <w:rPr>
          <w:rFonts w:ascii="Times New Roman" w:hAnsi="Times New Roman" w:cs="Times New Roman"/>
          <w:sz w:val="24"/>
          <w:szCs w:val="24"/>
        </w:rPr>
        <w:t>用来描述</w:t>
      </w:r>
      <w:r w:rsidRPr="00AB11BD">
        <w:rPr>
          <w:rFonts w:ascii="Times New Roman" w:hAnsi="Times New Roman" w:cs="Times New Roman"/>
          <w:i/>
          <w:sz w:val="24"/>
          <w:szCs w:val="24"/>
        </w:rPr>
        <w:t>h(x</w:t>
      </w:r>
      <w:r w:rsidRPr="00AB11BD">
        <w:rPr>
          <w:rFonts w:ascii="Times New Roman" w:hAnsi="Times New Roman" w:cs="Times New Roman"/>
          <w:i/>
          <w:sz w:val="24"/>
          <w:szCs w:val="24"/>
          <w:vertAlign w:val="superscript"/>
        </w:rPr>
        <w:t>(i)</w:t>
      </w:r>
      <w:r w:rsidRPr="00AB11BD">
        <w:rPr>
          <w:rFonts w:ascii="Times New Roman" w:hAnsi="Times New Roman" w:cs="Times New Roman"/>
          <w:i/>
          <w:sz w:val="24"/>
          <w:szCs w:val="24"/>
        </w:rPr>
        <w:t>)'</w:t>
      </w:r>
      <w:r w:rsidRPr="00AB11BD">
        <w:rPr>
          <w:rFonts w:ascii="Times New Roman" w:hAnsi="Times New Roman" w:cs="Times New Roman"/>
          <w:sz w:val="24"/>
          <w:szCs w:val="24"/>
        </w:rPr>
        <w:t>与对应的</w:t>
      </w:r>
      <w:r w:rsidRPr="00AB11BD">
        <w:rPr>
          <w:rFonts w:ascii="Times New Roman" w:hAnsi="Times New Roman" w:cs="Times New Roman"/>
          <w:i/>
          <w:sz w:val="24"/>
          <w:szCs w:val="24"/>
        </w:rPr>
        <w:t>y</w:t>
      </w:r>
      <w:r w:rsidRPr="00AB11BD">
        <w:rPr>
          <w:rFonts w:ascii="Times New Roman" w:hAnsi="Times New Roman" w:cs="Times New Roman"/>
          <w:i/>
          <w:sz w:val="24"/>
          <w:szCs w:val="24"/>
          <w:vertAlign w:val="superscript"/>
        </w:rPr>
        <w:t>(i)</w:t>
      </w:r>
      <w:r w:rsidRPr="00AB11BD">
        <w:rPr>
          <w:rFonts w:ascii="Times New Roman" w:hAnsi="Times New Roman" w:cs="Times New Roman"/>
          <w:i/>
          <w:sz w:val="24"/>
          <w:szCs w:val="24"/>
        </w:rPr>
        <w:t>'</w:t>
      </w:r>
      <w:r w:rsidRPr="00AB11BD">
        <w:rPr>
          <w:rFonts w:ascii="Times New Roman" w:hAnsi="Times New Roman" w:cs="Times New Roman"/>
          <w:sz w:val="24"/>
          <w:szCs w:val="24"/>
        </w:rPr>
        <w:t>的接近程度：</w:t>
      </w:r>
    </w:p>
    <w:p w:rsidR="00C20A41" w:rsidRPr="00AB11BD" w:rsidRDefault="006C7E3E" w:rsidP="00F624CE">
      <w:pPr>
        <w:wordWrap w:val="0"/>
        <w:jc w:val="right"/>
        <w:rPr>
          <w:rFonts w:ascii="Times New Roman" w:hAnsi="Times New Roman" w:cs="Times New Roman"/>
          <w:sz w:val="24"/>
          <w:szCs w:val="24"/>
        </w:rPr>
      </w:pPr>
      <m:oMath>
        <m:r>
          <w:rPr>
            <w:rFonts w:ascii="Cambria Math" w:hAnsi="Cambria Math" w:cs="Times New Roman"/>
            <w:sz w:val="24"/>
            <w:szCs w:val="24"/>
          </w:rPr>
          <m:t>J</m:t>
        </m:r>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m</m:t>
            </m:r>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(i)</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i</m:t>
                    </m:r>
                  </m:sup>
                </m:sSup>
                <m:r>
                  <w:rPr>
                    <w:rFonts w:ascii="Cambria Math" w:hAnsi="Cambria Math" w:cs="Times New Roman"/>
                    <w:sz w:val="24"/>
                    <w:szCs w:val="24"/>
                  </w:rPr>
                  <m:t>)</m:t>
                </m:r>
              </m:e>
              <m:sup>
                <m:r>
                  <w:rPr>
                    <w:rFonts w:ascii="Cambria Math" w:hAnsi="Cambria Math" w:cs="Times New Roman"/>
                    <w:sz w:val="24"/>
                    <w:szCs w:val="24"/>
                  </w:rPr>
                  <m:t>2</m:t>
                </m:r>
              </m:sup>
            </m:sSup>
          </m:e>
        </m:nary>
      </m:oMath>
      <w:r w:rsidR="00F624CE">
        <w:rPr>
          <w:rFonts w:ascii="Times New Roman" w:hAnsi="Times New Roman" w:cs="Times New Roman" w:hint="eastAsia"/>
          <w:sz w:val="24"/>
          <w:szCs w:val="24"/>
        </w:rPr>
        <w:t xml:space="preserve">  </w:t>
      </w:r>
      <w:r w:rsidR="00F624CE">
        <w:rPr>
          <w:rFonts w:ascii="Times New Roman" w:hAnsi="Times New Roman" w:cs="Times New Roman"/>
          <w:sz w:val="24"/>
          <w:szCs w:val="24"/>
        </w:rPr>
        <w:t xml:space="preserve">                </w:t>
      </w:r>
      <w:r w:rsidR="00F624CE">
        <w:rPr>
          <w:rFonts w:ascii="Times New Roman" w:hAnsi="Times New Roman" w:cs="Times New Roman" w:hint="eastAsia"/>
          <w:sz w:val="24"/>
          <w:szCs w:val="24"/>
        </w:rPr>
        <w:t>（</w:t>
      </w:r>
      <w:r w:rsidR="00F624CE">
        <w:rPr>
          <w:rFonts w:ascii="Times New Roman" w:hAnsi="Times New Roman" w:cs="Times New Roman" w:hint="eastAsia"/>
          <w:sz w:val="24"/>
          <w:szCs w:val="24"/>
        </w:rPr>
        <w:t>2</w:t>
      </w:r>
      <w:r w:rsidR="00F624CE">
        <w:rPr>
          <w:rFonts w:ascii="Times New Roman" w:hAnsi="Times New Roman" w:cs="Times New Roman"/>
          <w:sz w:val="24"/>
          <w:szCs w:val="24"/>
        </w:rPr>
        <w:t>.3</w:t>
      </w:r>
      <w:r w:rsidR="00F624CE">
        <w:rPr>
          <w:rFonts w:ascii="Times New Roman" w:hAnsi="Times New Roman" w:cs="Times New Roman"/>
          <w:sz w:val="24"/>
          <w:szCs w:val="24"/>
        </w:rPr>
        <w:t>）</w:t>
      </w:r>
    </w:p>
    <w:p w:rsidR="00C20A41" w:rsidRPr="00AB11BD" w:rsidRDefault="00C20A41" w:rsidP="00104674">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于是我们的目标就变为了调整</w:t>
      </w:r>
      <w:r w:rsidRPr="00AB11BD">
        <w:rPr>
          <w:rFonts w:ascii="Times New Roman" w:hAnsi="Times New Roman" w:cs="Times New Roman"/>
          <w:i/>
          <w:sz w:val="24"/>
          <w:szCs w:val="24"/>
        </w:rPr>
        <w:t>θ</w:t>
      </w:r>
      <w:r w:rsidRPr="00AB11BD">
        <w:rPr>
          <w:rFonts w:ascii="Times New Roman" w:hAnsi="Times New Roman" w:cs="Times New Roman"/>
          <w:sz w:val="24"/>
          <w:szCs w:val="24"/>
        </w:rPr>
        <w:t>使得代价函数</w:t>
      </w:r>
      <w:r w:rsidRPr="00AB11BD">
        <w:rPr>
          <w:rFonts w:ascii="Times New Roman" w:hAnsi="Times New Roman" w:cs="Times New Roman"/>
          <w:i/>
          <w:sz w:val="24"/>
          <w:szCs w:val="24"/>
        </w:rPr>
        <w:t>J(θ)</w:t>
      </w:r>
      <w:r w:rsidRPr="00AB11BD">
        <w:rPr>
          <w:rFonts w:ascii="Times New Roman" w:hAnsi="Times New Roman" w:cs="Times New Roman"/>
          <w:sz w:val="24"/>
          <w:szCs w:val="24"/>
        </w:rPr>
        <w:t>取得最小值，方法有梯度下降法，最小二乘法等。</w:t>
      </w:r>
    </w:p>
    <w:p w:rsidR="00C20A41" w:rsidRPr="007F01AA" w:rsidRDefault="00C20A41" w:rsidP="007F01AA">
      <w:pPr>
        <w:pStyle w:val="3"/>
        <w:rPr>
          <w:rFonts w:ascii="黑体" w:eastAsia="黑体" w:hAnsi="黑体"/>
          <w:sz w:val="28"/>
        </w:rPr>
      </w:pPr>
      <w:bookmarkStart w:id="30" w:name="_Toc510971697"/>
      <w:bookmarkStart w:id="31" w:name="_Toc511744275"/>
      <w:r w:rsidRPr="007F01AA">
        <w:rPr>
          <w:rFonts w:ascii="黑体" w:eastAsia="黑体" w:hAnsi="黑体"/>
          <w:sz w:val="28"/>
        </w:rPr>
        <w:t>2.2.2 最小二乘法</w:t>
      </w:r>
      <w:bookmarkEnd w:id="30"/>
      <w:bookmarkEnd w:id="31"/>
    </w:p>
    <w:p w:rsidR="00C20A41" w:rsidRPr="00AB11BD" w:rsidRDefault="007D3D6A" w:rsidP="00D277E5">
      <w:pPr>
        <w:spacing w:line="440" w:lineRule="exact"/>
        <w:ind w:firstLine="420"/>
        <w:rPr>
          <w:rFonts w:ascii="Times New Roman" w:hAnsi="Times New Roman" w:cs="Times New Roman"/>
          <w:sz w:val="24"/>
          <w:szCs w:val="24"/>
        </w:rPr>
      </w:pPr>
      <w:r w:rsidRPr="007D3D6A">
        <w:rPr>
          <w:rFonts w:ascii="Times New Roman" w:hAnsi="Times New Roman" w:cs="Times New Roman" w:hint="eastAsia"/>
          <w:sz w:val="24"/>
          <w:szCs w:val="24"/>
        </w:rPr>
        <w:t>最小二乘法通过最小化误差的平方和寻找数据的最佳函数匹配。利用最小二乘法可以简便地求得未知的数据，并使得这些求得的数据与实际数据之间误差的平方和为最小。最小二乘法还可用于曲线拟合。其他一些优化问题也可通过最小二乘法来表达。</w:t>
      </w:r>
      <w:r w:rsidR="00C20A41" w:rsidRPr="00AB11BD">
        <w:rPr>
          <w:rFonts w:ascii="Times New Roman" w:hAnsi="Times New Roman" w:cs="Times New Roman"/>
          <w:sz w:val="24"/>
          <w:szCs w:val="24"/>
        </w:rPr>
        <w:t>最小二乘法是一种直观的直接利用矩阵运算可以得到</w:t>
      </w:r>
      <w:r w:rsidR="00C20A41" w:rsidRPr="00AB11BD">
        <w:rPr>
          <w:rFonts w:ascii="Times New Roman" w:hAnsi="Times New Roman" w:cs="Times New Roman"/>
          <w:i/>
          <w:sz w:val="24"/>
          <w:szCs w:val="24"/>
        </w:rPr>
        <w:t>θ</w:t>
      </w:r>
      <w:r w:rsidR="00C20A41" w:rsidRPr="00AB11BD">
        <w:rPr>
          <w:rFonts w:ascii="Times New Roman" w:hAnsi="Times New Roman" w:cs="Times New Roman"/>
          <w:sz w:val="24"/>
          <w:szCs w:val="24"/>
        </w:rPr>
        <w:t>值的算法。</w:t>
      </w:r>
    </w:p>
    <w:p w:rsidR="006C7E3E" w:rsidRPr="00AB11BD" w:rsidRDefault="00C20A41" w:rsidP="00D277E5">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假设函数</w:t>
      </w:r>
      <w:r w:rsidRPr="00AB11BD">
        <w:rPr>
          <w:rFonts w:ascii="Times New Roman" w:hAnsi="Times New Roman" w:cs="Times New Roman"/>
          <w:i/>
          <w:sz w:val="24"/>
          <w:szCs w:val="24"/>
        </w:rPr>
        <w:t>f</w:t>
      </w:r>
      <w:r w:rsidRPr="00AB11BD">
        <w:rPr>
          <w:rFonts w:ascii="Times New Roman" w:hAnsi="Times New Roman" w:cs="Times New Roman"/>
          <w:sz w:val="24"/>
          <w:szCs w:val="24"/>
        </w:rPr>
        <w:t>是将</w:t>
      </w:r>
      <w:r w:rsidRPr="00AB11BD">
        <w:rPr>
          <w:rFonts w:ascii="Times New Roman" w:hAnsi="Times New Roman" w:cs="Times New Roman"/>
          <w:i/>
          <w:sz w:val="24"/>
          <w:szCs w:val="24"/>
        </w:rPr>
        <w:t>m*n</w:t>
      </w:r>
      <w:r w:rsidRPr="00AB11BD">
        <w:rPr>
          <w:rFonts w:ascii="Times New Roman" w:hAnsi="Times New Roman" w:cs="Times New Roman"/>
          <w:sz w:val="24"/>
          <w:szCs w:val="24"/>
        </w:rPr>
        <w:t>维矩阵映射为一个实数的运算，即</w:t>
      </w:r>
    </w:p>
    <w:p w:rsidR="006C7E3E" w:rsidRPr="00AB11BD" w:rsidRDefault="00D277E5" w:rsidP="004802D3">
      <w:pPr>
        <w:wordWrap w:val="0"/>
        <w:spacing w:line="440" w:lineRule="exact"/>
        <w:ind w:firstLine="480"/>
        <w:jc w:val="right"/>
        <w:rPr>
          <w:rFonts w:ascii="Times New Roman" w:hAnsi="Times New Roman" w:cs="Times New Roman"/>
          <w:sz w:val="24"/>
          <w:szCs w:val="24"/>
        </w:rPr>
      </w:pPr>
      <m:oMath>
        <m:r>
          <m:rPr>
            <m:sty m:val="p"/>
          </m:rPr>
          <w:rPr>
            <w:rFonts w:ascii="Cambria Math" w:hAnsi="Cambria Math" w:cs="Times New Roman"/>
            <w:sz w:val="24"/>
            <w:szCs w:val="24"/>
          </w:rPr>
          <m:t xml:space="preserve">Function </m:t>
        </m:r>
        <m:r>
          <w:rPr>
            <w:rFonts w:ascii="Cambria Math" w:hAnsi="Cambria Math" w:cs="Times New Roman"/>
            <w:sz w:val="24"/>
            <w:szCs w:val="24"/>
          </w:rPr>
          <m:t>f</m:t>
        </m:r>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m×n</m:t>
            </m:r>
          </m:sup>
        </m:sSup>
        <m:r>
          <m:rPr>
            <m:scr m:val="double-struck"/>
          </m:rPr>
          <w:rPr>
            <w:rFonts w:ascii="Cambria Math" w:hAnsi="Cambria Math" w:cs="Times New Roman"/>
            <w:sz w:val="24"/>
            <w:szCs w:val="24"/>
          </w:rPr>
          <m:t>↦R</m:t>
        </m:r>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.4</w:t>
      </w:r>
      <w:r w:rsidR="004802D3">
        <w:rPr>
          <w:rFonts w:ascii="Times New Roman" w:hAnsi="Times New Roman" w:cs="Times New Roman"/>
          <w:sz w:val="24"/>
          <w:szCs w:val="24"/>
        </w:rPr>
        <w:t>）</w:t>
      </w:r>
    </w:p>
    <w:p w:rsidR="00104674" w:rsidRPr="00AB11BD" w:rsidRDefault="00C20A41" w:rsidP="00D277E5">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并且定义对于矩阵</w:t>
      </w:r>
      <w:r w:rsidRPr="00AB11BD">
        <w:rPr>
          <w:rFonts w:ascii="Times New Roman" w:hAnsi="Times New Roman" w:cs="Times New Roman"/>
          <w:i/>
          <w:sz w:val="24"/>
          <w:szCs w:val="24"/>
        </w:rPr>
        <w:t>A</w:t>
      </w:r>
      <w:r w:rsidRPr="00AB11BD">
        <w:rPr>
          <w:rFonts w:ascii="Times New Roman" w:hAnsi="Times New Roman" w:cs="Times New Roman"/>
          <w:sz w:val="24"/>
          <w:szCs w:val="24"/>
        </w:rPr>
        <w:t>，映射</w:t>
      </w:r>
      <w:r w:rsidRPr="00AB11BD">
        <w:rPr>
          <w:rFonts w:ascii="Times New Roman" w:hAnsi="Times New Roman" w:cs="Times New Roman"/>
          <w:i/>
          <w:sz w:val="24"/>
          <w:szCs w:val="24"/>
        </w:rPr>
        <w:t>f</w:t>
      </w:r>
      <w:r w:rsidRPr="00AB11BD">
        <w:rPr>
          <w:rFonts w:ascii="Times New Roman" w:hAnsi="Times New Roman" w:cs="Times New Roman"/>
          <w:sz w:val="24"/>
          <w:szCs w:val="24"/>
        </w:rPr>
        <w:t>(</w:t>
      </w:r>
      <w:r w:rsidRPr="00AB11BD">
        <w:rPr>
          <w:rFonts w:ascii="Times New Roman" w:hAnsi="Times New Roman" w:cs="Times New Roman"/>
          <w:i/>
          <w:sz w:val="24"/>
          <w:szCs w:val="24"/>
        </w:rPr>
        <w:t>A</w:t>
      </w:r>
      <w:r w:rsidRPr="00AB11BD">
        <w:rPr>
          <w:rFonts w:ascii="Times New Roman" w:hAnsi="Times New Roman" w:cs="Times New Roman"/>
          <w:sz w:val="24"/>
          <w:szCs w:val="24"/>
        </w:rPr>
        <w:t>)</w:t>
      </w:r>
      <w:r w:rsidRPr="00AB11BD">
        <w:rPr>
          <w:rFonts w:ascii="Times New Roman" w:hAnsi="Times New Roman" w:cs="Times New Roman"/>
          <w:sz w:val="24"/>
          <w:szCs w:val="24"/>
        </w:rPr>
        <w:t>对</w:t>
      </w:r>
      <w:r w:rsidRPr="00AB11BD">
        <w:rPr>
          <w:rFonts w:ascii="Times New Roman" w:hAnsi="Times New Roman" w:cs="Times New Roman"/>
          <w:i/>
          <w:sz w:val="24"/>
          <w:szCs w:val="24"/>
        </w:rPr>
        <w:t>A</w:t>
      </w:r>
      <w:r w:rsidRPr="00AB11BD">
        <w:rPr>
          <w:rFonts w:ascii="Times New Roman" w:hAnsi="Times New Roman" w:cs="Times New Roman"/>
          <w:sz w:val="24"/>
          <w:szCs w:val="24"/>
        </w:rPr>
        <w:t>的梯度为：</w:t>
      </w:r>
    </w:p>
    <w:p w:rsidR="006C7E3E" w:rsidRPr="00AB11BD" w:rsidRDefault="008F50C1" w:rsidP="004802D3">
      <w:pPr>
        <w:wordWrap w:val="0"/>
        <w:ind w:firstLine="482"/>
        <w:jc w:val="right"/>
        <w:rPr>
          <w:rFonts w:ascii="Times New Roman"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A</m:t>
            </m:r>
          </m:sub>
        </m:sSub>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11</m:t>
                          </m:r>
                        </m:sub>
                      </m:sSub>
                    </m:den>
                  </m:f>
                </m:e>
                <m:e>
                  <m:r>
                    <w:rPr>
                      <w:rFonts w:ascii="Cambria Math" w:hAnsi="Cambria Math" w:cs="Times New Roman"/>
                      <w:sz w:val="24"/>
                      <w:szCs w:val="24"/>
                    </w:rPr>
                    <m:t>⋯</m:t>
                  </m:r>
                </m:e>
                <m:e>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1n</m:t>
                          </m:r>
                        </m:sub>
                      </m:sSub>
                    </m:den>
                  </m:f>
                </m:e>
              </m:mr>
              <m:mr>
                <m:e>
                  <m:r>
                    <w:rPr>
                      <w:rFonts w:ascii="Cambria Math" w:hAnsi="Cambria Math" w:cs="Times New Roman"/>
                      <w:sz w:val="24"/>
                      <w:szCs w:val="24"/>
                    </w:rPr>
                    <m:t>⋮</m:t>
                  </m:r>
                </m:e>
                <m:e>
                  <m:r>
                    <w:rPr>
                      <w:rFonts w:ascii="Cambria Math" w:hAnsi="Cambria Math" w:cs="Times New Roman"/>
                      <w:sz w:val="24"/>
                      <w:szCs w:val="24"/>
                    </w:rPr>
                    <m:t>⋱</m:t>
                  </m:r>
                </m:e>
                <m:e>
                  <m:r>
                    <w:rPr>
                      <w:rFonts w:ascii="Cambria Math" w:hAnsi="Cambria Math" w:cs="Times New Roman"/>
                      <w:sz w:val="24"/>
                      <w:szCs w:val="24"/>
                    </w:rPr>
                    <m:t>⋮</m:t>
                  </m:r>
                </m:e>
              </m:mr>
              <m:mr>
                <m:e>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m1</m:t>
                          </m:r>
                        </m:sub>
                      </m:sSub>
                    </m:den>
                  </m:f>
                </m:e>
                <m:e>
                  <m:r>
                    <w:rPr>
                      <w:rFonts w:ascii="Cambria Math" w:hAnsi="Cambria Math" w:cs="Times New Roman"/>
                      <w:sz w:val="24"/>
                      <w:szCs w:val="24"/>
                    </w:rPr>
                    <m:t>⋯</m:t>
                  </m:r>
                </m:e>
                <m:e>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mn</m:t>
                          </m:r>
                        </m:sub>
                      </m:sSub>
                    </m:den>
                  </m:f>
                </m:e>
              </m:mr>
            </m:m>
          </m:e>
        </m:d>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.5</w:t>
      </w:r>
      <w:r w:rsidR="004802D3">
        <w:rPr>
          <w:rFonts w:ascii="Times New Roman" w:hAnsi="Times New Roman" w:cs="Times New Roman"/>
          <w:sz w:val="24"/>
          <w:szCs w:val="24"/>
        </w:rPr>
        <w:t>）</w:t>
      </w:r>
    </w:p>
    <w:p w:rsidR="00C20A41" w:rsidRPr="00AB11BD" w:rsidRDefault="00C20A41" w:rsidP="00D277E5">
      <w:pPr>
        <w:ind w:firstLine="420"/>
        <w:rPr>
          <w:rFonts w:ascii="Times New Roman" w:hAnsi="Times New Roman" w:cs="Times New Roman"/>
          <w:sz w:val="24"/>
          <w:szCs w:val="24"/>
        </w:rPr>
      </w:pPr>
      <w:r w:rsidRPr="00AB11BD">
        <w:rPr>
          <w:rFonts w:ascii="Times New Roman" w:hAnsi="Times New Roman" w:cs="Times New Roman"/>
          <w:sz w:val="24"/>
          <w:szCs w:val="24"/>
        </w:rPr>
        <w:t>因此该梯度为</w:t>
      </w:r>
      <w:r w:rsidRPr="00AB11BD">
        <w:rPr>
          <w:rFonts w:ascii="Times New Roman" w:hAnsi="Times New Roman" w:cs="Times New Roman"/>
          <w:i/>
          <w:sz w:val="24"/>
          <w:szCs w:val="24"/>
        </w:rPr>
        <w:t>m*n</w:t>
      </w:r>
      <w:r w:rsidRPr="00AB11BD">
        <w:rPr>
          <w:rFonts w:ascii="Times New Roman" w:hAnsi="Times New Roman" w:cs="Times New Roman"/>
          <w:sz w:val="24"/>
          <w:szCs w:val="24"/>
        </w:rPr>
        <w:t>的矩阵。</w:t>
      </w:r>
    </w:p>
    <w:p w:rsidR="00C20A41" w:rsidRPr="00AB11BD" w:rsidRDefault="00D277E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　</w:t>
      </w:r>
      <w:r w:rsidRPr="00AB11BD">
        <w:rPr>
          <w:rFonts w:ascii="Times New Roman" w:hAnsi="Times New Roman" w:cs="Times New Roman"/>
          <w:sz w:val="24"/>
          <w:szCs w:val="24"/>
        </w:rPr>
        <w:tab/>
      </w:r>
      <w:r w:rsidR="00C20A41" w:rsidRPr="00AB11BD">
        <w:rPr>
          <w:rFonts w:ascii="Times New Roman" w:hAnsi="Times New Roman" w:cs="Times New Roman"/>
          <w:sz w:val="24"/>
          <w:szCs w:val="24"/>
        </w:rPr>
        <w:t>另外，对于矩阵的迹的梯度运算，有如下规则：</w:t>
      </w:r>
    </w:p>
    <w:p w:rsidR="006C7E3E" w:rsidRPr="00AB11BD" w:rsidRDefault="008F50C1" w:rsidP="004802D3">
      <w:pPr>
        <w:wordWrap w:val="0"/>
        <w:spacing w:line="440" w:lineRule="exact"/>
        <w:ind w:firstLine="420"/>
        <w:jc w:val="right"/>
        <w:rPr>
          <w:rFonts w:ascii="Times New Roman"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A</m:t>
            </m:r>
          </m:sub>
        </m:sSub>
        <m:r>
          <w:rPr>
            <w:rFonts w:ascii="Cambria Math" w:hAnsi="Cambria Math" w:cs="Times New Roman"/>
            <w:sz w:val="24"/>
            <w:szCs w:val="24"/>
          </w:rPr>
          <m:t>trAB=</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T</m:t>
            </m:r>
          </m:sup>
        </m:sSup>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.6</w:t>
      </w:r>
      <w:r w:rsidR="004802D3">
        <w:rPr>
          <w:rFonts w:ascii="Times New Roman" w:hAnsi="Times New Roman" w:cs="Times New Roman"/>
          <w:sz w:val="24"/>
          <w:szCs w:val="24"/>
        </w:rPr>
        <w:t>）</w:t>
      </w:r>
    </w:p>
    <w:p w:rsidR="006C7E3E" w:rsidRPr="00AB11BD" w:rsidRDefault="008F50C1" w:rsidP="004802D3">
      <w:pPr>
        <w:wordWrap w:val="0"/>
        <w:spacing w:line="440" w:lineRule="exact"/>
        <w:ind w:firstLine="420"/>
        <w:jc w:val="right"/>
        <w:rPr>
          <w:rFonts w:ascii="Times New Roman"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T</m:t>
                </m:r>
              </m:sup>
            </m:sSup>
          </m:sub>
        </m:sSub>
        <m:r>
          <w:rPr>
            <w:rFonts w:ascii="Cambria Math" w:hAnsi="Cambria Math" w:cs="Times New Roman"/>
            <w:sz w:val="24"/>
            <w:szCs w:val="24"/>
          </w:rPr>
          <m:t>f(A)=</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A</m:t>
                </m:r>
              </m:sub>
            </m:sSub>
            <m:r>
              <w:rPr>
                <w:rFonts w:ascii="Cambria Math" w:hAnsi="Cambria Math" w:cs="Times New Roman"/>
                <w:sz w:val="24"/>
                <w:szCs w:val="24"/>
              </w:rPr>
              <m:t>f(A))</m:t>
            </m:r>
          </m:e>
          <m:sup>
            <m:r>
              <w:rPr>
                <w:rFonts w:ascii="Cambria Math" w:hAnsi="Cambria Math" w:cs="Times New Roman"/>
                <w:sz w:val="24"/>
                <w:szCs w:val="24"/>
              </w:rPr>
              <m:t>T</m:t>
            </m:r>
          </m:sup>
        </m:sSup>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.7</w:t>
      </w:r>
      <w:r w:rsidR="004802D3">
        <w:rPr>
          <w:rFonts w:ascii="Times New Roman" w:hAnsi="Times New Roman" w:cs="Times New Roman"/>
          <w:sz w:val="24"/>
          <w:szCs w:val="24"/>
        </w:rPr>
        <w:t>）</w:t>
      </w:r>
    </w:p>
    <w:p w:rsidR="006C7E3E" w:rsidRPr="00AB11BD" w:rsidRDefault="008F50C1" w:rsidP="004802D3">
      <w:pPr>
        <w:wordWrap w:val="0"/>
        <w:spacing w:line="440" w:lineRule="exact"/>
        <w:ind w:firstLine="420"/>
        <w:jc w:val="right"/>
        <w:rPr>
          <w:rFonts w:ascii="Times New Roman"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A</m:t>
            </m:r>
          </m:sub>
        </m:sSub>
        <m:r>
          <w:rPr>
            <w:rFonts w:ascii="Cambria Math" w:hAnsi="Cambria Math" w:cs="Times New Roman"/>
            <w:sz w:val="24"/>
            <w:szCs w:val="24"/>
          </w:rPr>
          <m:t>trAB</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T</m:t>
            </m:r>
          </m:sup>
        </m:sSup>
        <m:r>
          <w:rPr>
            <w:rFonts w:ascii="Cambria Math" w:hAnsi="Cambria Math" w:cs="Times New Roman"/>
            <w:sz w:val="24"/>
            <w:szCs w:val="24"/>
          </w:rPr>
          <m:t>C=</m:t>
        </m:r>
        <m:sSup>
          <m:sSupPr>
            <m:ctrlPr>
              <w:rPr>
                <w:rFonts w:ascii="Cambria Math" w:hAnsi="Cambria Math" w:cs="Times New Roman"/>
                <w:i/>
                <w:sz w:val="24"/>
                <w:szCs w:val="24"/>
              </w:rPr>
            </m:ctrlPr>
          </m:sSupPr>
          <m:e>
            <m:r>
              <w:rPr>
                <w:rFonts w:ascii="Cambria Math" w:hAnsi="Cambria Math" w:cs="Times New Roman"/>
                <w:sz w:val="24"/>
                <w:szCs w:val="24"/>
              </w:rPr>
              <m:t>CAB+</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T</m:t>
                </m:r>
              </m:sup>
            </m:sSup>
            <m:r>
              <w:rPr>
                <w:rFonts w:ascii="Cambria Math" w:hAnsi="Cambria Math" w:cs="Times New Roman"/>
                <w:sz w:val="24"/>
                <w:szCs w:val="24"/>
              </w:rPr>
              <m:t>AB</m:t>
            </m:r>
          </m:e>
          <m:sup>
            <m:r>
              <w:rPr>
                <w:rFonts w:ascii="Cambria Math" w:hAnsi="Cambria Math" w:cs="Times New Roman"/>
                <w:sz w:val="24"/>
                <w:szCs w:val="24"/>
              </w:rPr>
              <m:t>T</m:t>
            </m:r>
          </m:sup>
        </m:sSup>
      </m:oMath>
      <w:r w:rsidR="004802D3">
        <w:rPr>
          <w:rFonts w:ascii="Times New Roman" w:hAnsi="Times New Roman" w:cs="Times New Roman" w:hint="eastAsia"/>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.8</w:t>
      </w:r>
      <w:r w:rsidR="004802D3">
        <w:rPr>
          <w:rFonts w:ascii="Times New Roman" w:hAnsi="Times New Roman" w:cs="Times New Roman"/>
          <w:sz w:val="24"/>
          <w:szCs w:val="24"/>
        </w:rPr>
        <w:t>）</w:t>
      </w:r>
    </w:p>
    <w:p w:rsidR="00C20A41" w:rsidRPr="00AB11BD" w:rsidRDefault="008F50C1" w:rsidP="004802D3">
      <w:pPr>
        <w:wordWrap w:val="0"/>
        <w:spacing w:line="440" w:lineRule="exact"/>
        <w:ind w:firstLine="420"/>
        <w:jc w:val="right"/>
        <w:rPr>
          <w:rFonts w:ascii="Times New Roman"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A</m:t>
            </m:r>
          </m:sub>
        </m:sSub>
        <m:r>
          <w:rPr>
            <w:rFonts w:ascii="Cambria Math" w:hAnsi="Cambria Math" w:cs="Times New Roman"/>
            <w:sz w:val="24"/>
            <w:szCs w:val="24"/>
          </w:rPr>
          <m:t>|A|=|A|</m:t>
        </m:r>
        <m:sSup>
          <m:sSupPr>
            <m:ctrlPr>
              <w:rPr>
                <w:rFonts w:ascii="Cambria Math" w:hAnsi="Cambria Math" w:cs="Times New Roman"/>
                <w:i/>
                <w:sz w:val="24"/>
                <w:szCs w:val="24"/>
              </w:rPr>
            </m:ctrlPr>
          </m:sSup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-1</m:t>
                </m:r>
              </m:sup>
            </m:sSup>
            <m:r>
              <w:rPr>
                <w:rFonts w:ascii="Cambria Math" w:hAnsi="Cambria Math" w:cs="Times New Roman"/>
                <w:sz w:val="24"/>
                <w:szCs w:val="24"/>
              </w:rPr>
              <m:t>)</m:t>
            </m:r>
          </m:e>
          <m:sup>
            <m:r>
              <w:rPr>
                <w:rFonts w:ascii="Cambria Math" w:hAnsi="Cambria Math" w:cs="Times New Roman"/>
                <w:sz w:val="24"/>
                <w:szCs w:val="24"/>
              </w:rPr>
              <m:t>T</m:t>
            </m:r>
          </m:sup>
        </m:sSup>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.9</w:t>
      </w:r>
      <w:r w:rsidR="004802D3">
        <w:rPr>
          <w:rFonts w:ascii="Times New Roman" w:hAnsi="Times New Roman" w:cs="Times New Roman"/>
          <w:sz w:val="24"/>
          <w:szCs w:val="24"/>
        </w:rPr>
        <w:t>）</w:t>
      </w:r>
    </w:p>
    <w:p w:rsidR="00C20A41" w:rsidRPr="00AB11BD" w:rsidRDefault="00D277E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　</w:t>
      </w:r>
      <w:r w:rsidRPr="00AB11BD">
        <w:rPr>
          <w:rFonts w:ascii="Times New Roman" w:hAnsi="Times New Roman" w:cs="Times New Roman"/>
          <w:sz w:val="24"/>
          <w:szCs w:val="24"/>
        </w:rPr>
        <w:tab/>
      </w:r>
      <w:r w:rsidR="00C20A41" w:rsidRPr="00AB11BD">
        <w:rPr>
          <w:rFonts w:ascii="Times New Roman" w:hAnsi="Times New Roman" w:cs="Times New Roman"/>
          <w:sz w:val="24"/>
          <w:szCs w:val="24"/>
        </w:rPr>
        <w:t>下面，我们将测试集中的输入特征</w:t>
      </w:r>
      <w:r w:rsidR="00C20A41" w:rsidRPr="00AB11BD">
        <w:rPr>
          <w:rFonts w:ascii="Times New Roman" w:hAnsi="Times New Roman" w:cs="Times New Roman"/>
          <w:sz w:val="24"/>
          <w:szCs w:val="24"/>
        </w:rPr>
        <w:t>x</w:t>
      </w:r>
      <w:r w:rsidR="00C20A41" w:rsidRPr="00AB11BD">
        <w:rPr>
          <w:rFonts w:ascii="Times New Roman" w:hAnsi="Times New Roman" w:cs="Times New Roman"/>
          <w:sz w:val="24"/>
          <w:szCs w:val="24"/>
        </w:rPr>
        <w:t>和对应的结果</w:t>
      </w:r>
      <w:r w:rsidR="00C20A41" w:rsidRPr="00AB11BD">
        <w:rPr>
          <w:rFonts w:ascii="Times New Roman" w:hAnsi="Times New Roman" w:cs="Times New Roman"/>
          <w:sz w:val="24"/>
          <w:szCs w:val="24"/>
        </w:rPr>
        <w:t>y</w:t>
      </w:r>
      <w:r w:rsidR="00C20A41" w:rsidRPr="00AB11BD">
        <w:rPr>
          <w:rFonts w:ascii="Times New Roman" w:hAnsi="Times New Roman" w:cs="Times New Roman"/>
          <w:sz w:val="24"/>
          <w:szCs w:val="24"/>
        </w:rPr>
        <w:t>表示成矩阵或者向量的形式，有：</w:t>
      </w:r>
    </w:p>
    <w:p w:rsidR="006C7E3E" w:rsidRPr="00AB11BD" w:rsidRDefault="006C7E3E" w:rsidP="004802D3">
      <w:pPr>
        <w:wordWrap w:val="0"/>
        <w:jc w:val="right"/>
        <w:rPr>
          <w:rFonts w:ascii="Times New Roman" w:hAnsi="Times New Roman" w:cs="Times New Roman"/>
          <w:sz w:val="24"/>
          <w:szCs w:val="24"/>
        </w:rPr>
      </w:pPr>
      <m:oMath>
        <m:r>
          <w:rPr>
            <w:rFonts w:ascii="Cambria Math" w:hAnsi="Cambria Math" w:cs="Times New Roman"/>
            <w:sz w:val="24"/>
            <w:szCs w:val="24"/>
          </w:rPr>
          <m:t>X=</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eqArr>
                  <m:eqArrPr>
                    <m:ctrlPr>
                      <w:rPr>
                        <w:rFonts w:ascii="Cambria Math" w:hAnsi="Cambria Math" w:cs="Times New Roman"/>
                        <w:i/>
                        <w:sz w:val="24"/>
                        <w:szCs w:val="24"/>
                      </w:rPr>
                    </m:ctrlPr>
                  </m:eqArr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d>
                      </m:e>
                      <m:sup>
                        <m:r>
                          <w:rPr>
                            <w:rFonts w:ascii="Cambria Math" w:hAnsi="Cambria Math" w:cs="Times New Roman"/>
                            <w:sz w:val="24"/>
                            <w:szCs w:val="24"/>
                          </w:rPr>
                          <m:t>T</m:t>
                        </m:r>
                      </m:sup>
                    </m:sSup>
                  </m:e>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2</m:t>
                                    </m:r>
                                  </m:e>
                                </m:d>
                              </m:sup>
                            </m:sSup>
                          </m:e>
                        </m:d>
                      </m:e>
                      <m:sup>
                        <m:r>
                          <w:rPr>
                            <w:rFonts w:ascii="Cambria Math" w:hAnsi="Cambria Math" w:cs="Times New Roman"/>
                            <w:sz w:val="24"/>
                            <w:szCs w:val="24"/>
                          </w:rPr>
                          <m:t>T</m:t>
                        </m:r>
                      </m:sup>
                    </m:sSup>
                  </m:e>
                  <m:e>
                    <m:r>
                      <w:rPr>
                        <w:rFonts w:ascii="Cambria Math" w:hAnsi="Cambria Math" w:cs="Times New Roman"/>
                        <w:sz w:val="24"/>
                        <w:szCs w:val="24"/>
                      </w:rPr>
                      <m:t>⋮</m:t>
                    </m:r>
                  </m:e>
                </m:eqArr>
              </m:e>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d>
                  </m:e>
                  <m:sup>
                    <m:r>
                      <w:rPr>
                        <w:rFonts w:ascii="Cambria Math" w:hAnsi="Cambria Math" w:cs="Times New Roman"/>
                        <w:sz w:val="24"/>
                        <w:szCs w:val="24"/>
                      </w:rPr>
                      <m:t>T</m:t>
                    </m:r>
                  </m:sup>
                </m:sSup>
              </m:e>
            </m:eqArr>
          </m:e>
        </m:d>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.10</w:t>
      </w:r>
      <w:r w:rsidR="004802D3">
        <w:rPr>
          <w:rFonts w:ascii="Times New Roman" w:hAnsi="Times New Roman" w:cs="Times New Roman"/>
          <w:sz w:val="24"/>
          <w:szCs w:val="24"/>
        </w:rPr>
        <w:t>）</w:t>
      </w:r>
    </w:p>
    <w:p w:rsidR="006C7E3E" w:rsidRPr="00AB11BD" w:rsidRDefault="008F50C1" w:rsidP="004802D3">
      <w:pPr>
        <w:wordWrap w:val="0"/>
        <w:jc w:val="right"/>
        <w:rPr>
          <w:rFonts w:ascii="Times New Roman" w:hAnsi="Times New Roman" w:cs="Times New Roman"/>
          <w:sz w:val="24"/>
          <w:szCs w:val="24"/>
        </w:rPr>
      </w:pPr>
      <m:oMath>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(1)</m:t>
                    </m:r>
                  </m:sup>
                </m:sSup>
              </m:e>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e>
              <m:e>
                <m:r>
                  <w:rPr>
                    <w:rFonts w:ascii="Cambria Math" w:hAnsi="Cambria Math" w:cs="Times New Roman"/>
                    <w:sz w:val="24"/>
                    <w:szCs w:val="24"/>
                  </w:rPr>
                  <m:t>⋮</m:t>
                </m:r>
              </m:e>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m:t>
                    </m:r>
                  </m:sup>
                </m:sSup>
              </m:e>
            </m:eqArr>
          </m:e>
        </m:d>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.11</w:t>
      </w:r>
      <w:r w:rsidR="004802D3">
        <w:rPr>
          <w:rFonts w:ascii="Times New Roman" w:hAnsi="Times New Roman" w:cs="Times New Roman"/>
          <w:sz w:val="24"/>
          <w:szCs w:val="24"/>
        </w:rPr>
        <w:t>）</w:t>
      </w:r>
    </w:p>
    <w:p w:rsidR="009926FB" w:rsidRPr="00AB11BD" w:rsidRDefault="00C20A41" w:rsidP="00104674">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对于预测模型有</w:t>
      </w:r>
      <w:r w:rsidR="009926FB" w:rsidRPr="00AB11BD">
        <w:rPr>
          <w:rFonts w:ascii="Times New Roman" w:hAnsi="Times New Roman" w:cs="Times New Roman"/>
          <w:sz w:val="24"/>
          <w:szCs w:val="24"/>
        </w:rPr>
        <w:t>：</w:t>
      </w:r>
    </w:p>
    <w:p w:rsidR="009926FB" w:rsidRPr="00AB11BD" w:rsidRDefault="006C7E3E" w:rsidP="004802D3">
      <w:pPr>
        <w:wordWrap w:val="0"/>
        <w:spacing w:line="440" w:lineRule="exact"/>
        <w:ind w:firstLine="420"/>
        <w:jc w:val="right"/>
        <w:rPr>
          <w:rFonts w:ascii="Times New Roman" w:hAnsi="Times New Roman" w:cs="Times New Roman"/>
          <w:sz w:val="24"/>
          <w:szCs w:val="24"/>
        </w:rPr>
      </w:pP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nary>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x</m:t>
        </m:r>
      </m:oMath>
      <w:r w:rsidR="00C20A41" w:rsidRPr="00AB11BD">
        <w:rPr>
          <w:rFonts w:ascii="Times New Roman" w:hAnsi="Times New Roman" w:cs="Times New Roman"/>
          <w:sz w:val="24"/>
          <w:szCs w:val="24"/>
        </w:rPr>
        <w:t>，</w:t>
      </w:r>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.12</w:t>
      </w:r>
      <w:r w:rsidR="004802D3">
        <w:rPr>
          <w:rFonts w:ascii="Times New Roman" w:hAnsi="Times New Roman" w:cs="Times New Roman"/>
          <w:sz w:val="24"/>
          <w:szCs w:val="24"/>
        </w:rPr>
        <w:t>）</w:t>
      </w:r>
    </w:p>
    <w:p w:rsidR="009926FB" w:rsidRPr="00AB11BD" w:rsidRDefault="00C20A41" w:rsidP="009926FB">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即</w:t>
      </w:r>
      <w:r w:rsidR="009926FB" w:rsidRPr="00AB11BD">
        <w:rPr>
          <w:rFonts w:ascii="Times New Roman" w:hAnsi="Times New Roman" w:cs="Times New Roman"/>
          <w:sz w:val="24"/>
          <w:szCs w:val="24"/>
        </w:rPr>
        <w:t>：</w:t>
      </w:r>
    </w:p>
    <w:p w:rsidR="009926FB" w:rsidRPr="00AB11BD" w:rsidRDefault="008F50C1" w:rsidP="004802D3">
      <w:pPr>
        <w:wordWrap w:val="0"/>
        <w:spacing w:line="440" w:lineRule="exact"/>
        <w:ind w:firstLine="420"/>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e>
          <m:sup>
            <m:r>
              <w:rPr>
                <w:rFonts w:ascii="Cambria Math" w:hAnsi="Cambria Math" w:cs="Times New Roman"/>
                <w:sz w:val="24"/>
                <w:szCs w:val="24"/>
              </w:rPr>
              <m:t>T</m:t>
            </m:r>
          </m:sup>
        </m:sSup>
        <m:r>
          <w:rPr>
            <w:rFonts w:ascii="Cambria Math" w:hAnsi="Cambria Math" w:cs="Times New Roman"/>
            <w:sz w:val="24"/>
            <w:szCs w:val="24"/>
          </w:rPr>
          <m:t>θ</m:t>
        </m:r>
      </m:oMath>
      <w:r w:rsidR="00C20A41" w:rsidRPr="00AB11BD">
        <w:rPr>
          <w:rFonts w:ascii="Times New Roman" w:hAnsi="Times New Roman" w:cs="Times New Roman"/>
          <w:sz w:val="24"/>
          <w:szCs w:val="24"/>
        </w:rPr>
        <w:t>，</w:t>
      </w:r>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.13</w:t>
      </w:r>
      <w:r w:rsidR="004802D3">
        <w:rPr>
          <w:rFonts w:ascii="Times New Roman" w:hAnsi="Times New Roman" w:cs="Times New Roman"/>
          <w:sz w:val="24"/>
          <w:szCs w:val="24"/>
        </w:rPr>
        <w:t>）</w:t>
      </w:r>
    </w:p>
    <w:p w:rsidR="006C7E3E" w:rsidRPr="00AB11BD" w:rsidRDefault="00C20A41" w:rsidP="00104674">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于是可以得到：</w:t>
      </w:r>
    </w:p>
    <w:p w:rsidR="006C7E3E" w:rsidRPr="00AB11BD" w:rsidRDefault="006C7E3E" w:rsidP="004802D3">
      <w:pPr>
        <w:wordWrap w:val="0"/>
        <w:jc w:val="right"/>
        <w:rPr>
          <w:rFonts w:ascii="Times New Roman" w:hAnsi="Times New Roman" w:cs="Times New Roman"/>
          <w:sz w:val="24"/>
          <w:szCs w:val="24"/>
        </w:rPr>
      </w:pPr>
      <m:oMath>
        <m:r>
          <w:rPr>
            <w:rFonts w:ascii="Cambria Math" w:hAnsi="Cambria Math" w:cs="Times New Roman"/>
            <w:sz w:val="24"/>
            <w:szCs w:val="24"/>
          </w:rPr>
          <m:t>Xθ-</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d>
                  </m:e>
                  <m:sup>
                    <m:r>
                      <w:rPr>
                        <w:rFonts w:ascii="Cambria Math" w:hAnsi="Cambria Math" w:cs="Times New Roman"/>
                        <w:sz w:val="24"/>
                        <w:szCs w:val="24"/>
                      </w:rPr>
                      <m:t>T</m:t>
                    </m:r>
                  </m:sup>
                </m:sSup>
                <m:r>
                  <w:rPr>
                    <w:rFonts w:ascii="Cambria Math" w:hAnsi="Cambria Math" w:cs="Times New Roman"/>
                    <w:sz w:val="24"/>
                    <w:szCs w:val="24"/>
                  </w:rPr>
                  <m:t>θ</m:t>
                </m:r>
              </m:e>
              <m:e>
                <m:r>
                  <w:rPr>
                    <w:rFonts w:ascii="Cambria Math" w:hAnsi="Cambria Math" w:cs="Times New Roman"/>
                    <w:sz w:val="24"/>
                    <w:szCs w:val="24"/>
                  </w:rPr>
                  <m:t>⋮</m:t>
                </m:r>
              </m:e>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d>
                  </m:e>
                  <m:sup>
                    <m:r>
                      <w:rPr>
                        <w:rFonts w:ascii="Cambria Math" w:hAnsi="Cambria Math" w:cs="Times New Roman"/>
                        <w:sz w:val="24"/>
                        <w:szCs w:val="24"/>
                      </w:rPr>
                      <m:t>T</m:t>
                    </m:r>
                  </m:sup>
                </m:sSup>
                <m:r>
                  <w:rPr>
                    <w:rFonts w:ascii="Cambria Math" w:hAnsi="Cambria Math" w:cs="Times New Roman"/>
                    <w:sz w:val="24"/>
                    <w:szCs w:val="24"/>
                  </w:rPr>
                  <m:t>θ</m:t>
                </m:r>
              </m:e>
            </m:eqAr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e>
                <m:r>
                  <w:rPr>
                    <w:rFonts w:ascii="Cambria Math" w:hAnsi="Cambria Math" w:cs="Times New Roman"/>
                    <w:sz w:val="24"/>
                    <w:szCs w:val="24"/>
                  </w:rPr>
                  <m:t>⋮</m:t>
                </m:r>
              </m:e>
              <m:e>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eqArr>
          </m:e>
        </m:d>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p>
    <w:p w:rsidR="00C20A41" w:rsidRPr="00AB11BD" w:rsidRDefault="00E163F7" w:rsidP="004802D3">
      <w:pPr>
        <w:wordWrap w:val="0"/>
        <w:ind w:left="2100" w:firstLine="420"/>
        <w:jc w:val="right"/>
        <w:rPr>
          <w:rFonts w:ascii="Times New Roman" w:hAnsi="Times New Roman" w:cs="Times New Roman"/>
          <w:sz w:val="24"/>
          <w:szCs w:val="24"/>
        </w:rPr>
      </w:pPr>
      <w:r w:rsidRPr="00AB11BD">
        <w:rPr>
          <w:rFonts w:ascii="Times New Roman" w:hAnsi="Times New Roman" w:cs="Times New Roman"/>
          <w:sz w:val="24"/>
          <w:szCs w:val="24"/>
        </w:rPr>
        <w:t xml:space="preserve">  </w:t>
      </w:r>
      <m:oMath>
        <m:r>
          <m:rPr>
            <m:sty m:val="p"/>
          </m:rPr>
          <w:rPr>
            <w:rFonts w:ascii="Cambria Math" w:hAnsi="Cambria Math" w:cs="Times New Roman"/>
            <w:sz w:val="24"/>
            <w:szCs w:val="24"/>
          </w:rPr>
          <m:t xml:space="preserve">            </m:t>
        </m:r>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eqArr>
          </m:e>
        </m:d>
      </m:oMath>
      <w:r w:rsidRPr="00AB11BD">
        <w:rPr>
          <w:rFonts w:ascii="Times New Roman" w:hAnsi="Times New Roman" w:cs="Times New Roman"/>
          <w:sz w:val="24"/>
          <w:szCs w:val="24"/>
        </w:rPr>
        <w:t xml:space="preserve">         </w:t>
      </w:r>
      <w:r w:rsidR="004802D3">
        <w:rPr>
          <w:rFonts w:ascii="Times New Roman" w:hAnsi="Times New Roman" w:cs="Times New Roman"/>
          <w:sz w:val="24"/>
          <w:szCs w:val="24"/>
        </w:rPr>
        <w:t xml:space="preserve">       </w:t>
      </w:r>
      <w:r w:rsidRPr="00AB11BD">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.14</w:t>
      </w:r>
      <w:r w:rsidR="004802D3">
        <w:rPr>
          <w:rFonts w:ascii="Times New Roman" w:hAnsi="Times New Roman" w:cs="Times New Roman"/>
          <w:sz w:val="24"/>
          <w:szCs w:val="24"/>
        </w:rPr>
        <w:t>）</w:t>
      </w:r>
    </w:p>
    <w:p w:rsidR="00C20A41" w:rsidRPr="00AB11BD" w:rsidRDefault="009926FB" w:rsidP="00E163F7">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所以可以得到：</w:t>
      </w:r>
    </w:p>
    <w:p w:rsidR="009926FB" w:rsidRPr="004802D3" w:rsidRDefault="008F50C1" w:rsidP="004802D3">
      <w:pPr>
        <w:wordWrap w:val="0"/>
        <w:jc w:val="righ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Xθ-</m:t>
                </m:r>
                <m:acc>
                  <m:accPr>
                    <m:chr m:val="⃗"/>
                    <m:ctrlPr>
                      <w:rPr>
                        <w:rFonts w:ascii="Cambria Math" w:hAnsi="Cambria Math" w:cs="Times New Roman"/>
                        <w:i/>
                        <w:sz w:val="24"/>
                        <w:szCs w:val="24"/>
                      </w:rPr>
                    </m:ctrlPr>
                  </m:accPr>
                  <m:e>
                    <m:r>
                      <w:rPr>
                        <w:rFonts w:ascii="Cambria Math" w:hAnsi="Cambria Math" w:cs="Times New Roman"/>
                        <w:sz w:val="24"/>
                        <w:szCs w:val="24"/>
                      </w:rPr>
                      <m:t>y</m:t>
                    </m:r>
                  </m:e>
                </m:acc>
              </m:e>
            </m:d>
          </m:e>
          <m:sup>
            <m:r>
              <w:rPr>
                <w:rFonts w:ascii="Cambria Math" w:hAnsi="Cambria Math" w:cs="Times New Roman"/>
                <w:sz w:val="24"/>
                <w:szCs w:val="24"/>
              </w:rPr>
              <m:t>T</m:t>
            </m:r>
          </m:sup>
        </m:sSup>
        <m:d>
          <m:dPr>
            <m:ctrlPr>
              <w:rPr>
                <w:rFonts w:ascii="Cambria Math" w:hAnsi="Cambria Math" w:cs="Times New Roman"/>
                <w:i/>
                <w:sz w:val="24"/>
                <w:szCs w:val="24"/>
              </w:rPr>
            </m:ctrlPr>
          </m:dPr>
          <m:e>
            <m:r>
              <w:rPr>
                <w:rFonts w:ascii="Cambria Math" w:hAnsi="Cambria Math" w:cs="Times New Roman"/>
                <w:sz w:val="24"/>
                <w:szCs w:val="24"/>
              </w:rPr>
              <m:t>Xθ-</m:t>
            </m:r>
            <m:acc>
              <m:accPr>
                <m:chr m:val="⃗"/>
                <m:ctrlPr>
                  <w:rPr>
                    <w:rFonts w:ascii="Cambria Math" w:hAnsi="Cambria Math" w:cs="Times New Roman"/>
                    <w:i/>
                    <w:sz w:val="24"/>
                    <w:szCs w:val="24"/>
                  </w:rPr>
                </m:ctrlPr>
              </m:accPr>
              <m:e>
                <m:r>
                  <w:rPr>
                    <w:rFonts w:ascii="Cambria Math" w:hAnsi="Cambria Math" w:cs="Times New Roman"/>
                    <w:sz w:val="24"/>
                    <w:szCs w:val="24"/>
                  </w:rPr>
                  <m:t>y</m:t>
                </m:r>
              </m:e>
            </m:acc>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i</m:t>
                        </m:r>
                      </m:e>
                    </m:d>
                  </m:sup>
                </m:sSup>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e>
        </m:nary>
        <m:r>
          <w:rPr>
            <w:rFonts w:ascii="Cambria Math" w:hAnsi="Cambria Math" w:cs="Times New Roman"/>
            <w:sz w:val="24"/>
            <w:szCs w:val="24"/>
          </w:rPr>
          <m:t>J</m:t>
        </m:r>
        <m:d>
          <m:dPr>
            <m:ctrlPr>
              <w:rPr>
                <w:rFonts w:ascii="Cambria Math" w:hAnsi="Cambria Math" w:cs="Times New Roman"/>
                <w:i/>
                <w:sz w:val="24"/>
                <w:szCs w:val="24"/>
              </w:rPr>
            </m:ctrlPr>
          </m:dPr>
          <m:e>
            <m:r>
              <w:rPr>
                <w:rFonts w:ascii="Cambria Math" w:hAnsi="Cambria Math" w:cs="Times New Roman"/>
                <w:sz w:val="24"/>
                <w:szCs w:val="24"/>
              </w:rPr>
              <m:t>θ</m:t>
            </m:r>
          </m:e>
        </m:d>
      </m:oMath>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.15</w:t>
      </w:r>
      <w:r w:rsidR="004802D3">
        <w:rPr>
          <w:rFonts w:ascii="Times New Roman" w:hAnsi="Times New Roman" w:cs="Times New Roman"/>
          <w:sz w:val="24"/>
          <w:szCs w:val="24"/>
        </w:rPr>
        <w:t>）</w:t>
      </w:r>
    </w:p>
    <w:p w:rsidR="00C20A41" w:rsidRPr="00AB11BD" w:rsidRDefault="00C20A41" w:rsidP="004802D3">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于是，我们就将代价函数</w:t>
      </w:r>
      <w:r w:rsidRPr="00810E7E">
        <w:rPr>
          <w:rFonts w:ascii="Times New Roman" w:hAnsi="Times New Roman" w:cs="Times New Roman"/>
          <w:i/>
          <w:sz w:val="24"/>
          <w:szCs w:val="24"/>
        </w:rPr>
        <w:t>J</w:t>
      </w:r>
      <w:r w:rsidRPr="00810E7E">
        <w:rPr>
          <w:rFonts w:ascii="Times New Roman" w:hAnsi="Times New Roman" w:cs="Times New Roman"/>
          <w:sz w:val="24"/>
          <w:szCs w:val="24"/>
        </w:rPr>
        <w:t>(</w:t>
      </w:r>
      <w:r w:rsidRPr="00810E7E">
        <w:rPr>
          <w:rFonts w:ascii="Times New Roman" w:hAnsi="Times New Roman" w:cs="Times New Roman"/>
          <w:i/>
          <w:sz w:val="24"/>
          <w:szCs w:val="24"/>
        </w:rPr>
        <w:t>θ</w:t>
      </w:r>
      <w:r w:rsidRPr="00810E7E">
        <w:rPr>
          <w:rFonts w:ascii="Times New Roman" w:hAnsi="Times New Roman" w:cs="Times New Roman"/>
          <w:sz w:val="24"/>
          <w:szCs w:val="24"/>
        </w:rPr>
        <w:t>)</w:t>
      </w:r>
      <w:r w:rsidRPr="00AB11BD">
        <w:rPr>
          <w:rFonts w:ascii="Times New Roman" w:hAnsi="Times New Roman" w:cs="Times New Roman"/>
          <w:sz w:val="24"/>
          <w:szCs w:val="24"/>
        </w:rPr>
        <w:t>表示为了矩阵的形式，就可以用上述提到的矩阵运算来得到梯度：</w:t>
      </w:r>
    </w:p>
    <w:p w:rsidR="006C7E3E" w:rsidRPr="00AB11BD" w:rsidRDefault="008F50C1" w:rsidP="006C7E3E">
      <w:pPr>
        <w:ind w:firstLine="420"/>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θ</m:t>
                  </m:r>
                </m:sub>
              </m:sSub>
              <m:r>
                <w:rPr>
                  <w:rFonts w:ascii="Cambria Math" w:hAnsi="Cambria Math" w:cs="Times New Roman"/>
                  <w:sz w:val="24"/>
                  <w:szCs w:val="24"/>
                </w:rPr>
                <m:t>J</m:t>
              </m:r>
              <m:d>
                <m:dPr>
                  <m:ctrlPr>
                    <w:rPr>
                      <w:rFonts w:ascii="Cambria Math" w:hAnsi="Cambria Math" w:cs="Times New Roman"/>
                      <w:sz w:val="24"/>
                      <w:szCs w:val="24"/>
                    </w:rPr>
                  </m:ctrlPr>
                </m:dPr>
                <m:e>
                  <m:r>
                    <m:rPr>
                      <m:sty m:val="p"/>
                    </m:rPr>
                    <w:rPr>
                      <w:rFonts w:ascii="Cambria Math" w:hAnsi="Cambria Math" w:cs="Times New Roman"/>
                      <w:sz w:val="24"/>
                      <w:szCs w:val="24"/>
                    </w:rPr>
                    <m:t>θ</m:t>
                  </m:r>
                </m:e>
              </m:d>
              <m:r>
                <m:rPr>
                  <m:sty m:val="p"/>
                </m:rPr>
                <w:rPr>
                  <w:rFonts w:ascii="Cambria Math" w:hAnsi="Cambria Math" w:cs="Times New Roman"/>
                  <w:sz w:val="24"/>
                  <w:szCs w:val="24"/>
                </w:rPr>
                <m:t>=∇</m:t>
              </m:r>
            </m:e>
            <m:sub>
              <m:r>
                <w:rPr>
                  <w:rFonts w:ascii="Cambria Math" w:hAnsi="Cambria Math" w:cs="Times New Roman"/>
                  <w:sz w:val="24"/>
                  <w:szCs w:val="24"/>
                </w:rPr>
                <m:t>θ</m:t>
              </m:r>
            </m:sub>
          </m:sSub>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Xθ-</m:t>
                  </m:r>
                  <m:acc>
                    <m:accPr>
                      <m:chr m:val="⃗"/>
                      <m:ctrlPr>
                        <w:rPr>
                          <w:rFonts w:ascii="Cambria Math" w:hAnsi="Cambria Math" w:cs="Times New Roman"/>
                          <w:i/>
                          <w:sz w:val="24"/>
                          <w:szCs w:val="24"/>
                        </w:rPr>
                      </m:ctrlPr>
                    </m:accPr>
                    <m:e>
                      <m:r>
                        <w:rPr>
                          <w:rFonts w:ascii="Cambria Math" w:hAnsi="Cambria Math" w:cs="Times New Roman"/>
                          <w:sz w:val="24"/>
                          <w:szCs w:val="24"/>
                        </w:rPr>
                        <m:t>y</m:t>
                      </m:r>
                    </m:e>
                  </m:acc>
                </m:e>
              </m:d>
            </m:e>
            <m:sup>
              <m:r>
                <w:rPr>
                  <w:rFonts w:ascii="Cambria Math" w:hAnsi="Cambria Math" w:cs="Times New Roman"/>
                  <w:sz w:val="24"/>
                  <w:szCs w:val="24"/>
                </w:rPr>
                <m:t>T</m:t>
              </m:r>
            </m:sup>
          </m:sSup>
          <m:d>
            <m:dPr>
              <m:ctrlPr>
                <w:rPr>
                  <w:rFonts w:ascii="Cambria Math" w:hAnsi="Cambria Math" w:cs="Times New Roman"/>
                  <w:i/>
                  <w:sz w:val="24"/>
                  <w:szCs w:val="24"/>
                </w:rPr>
              </m:ctrlPr>
            </m:dPr>
            <m:e>
              <m:r>
                <w:rPr>
                  <w:rFonts w:ascii="Cambria Math" w:hAnsi="Cambria Math" w:cs="Times New Roman"/>
                  <w:sz w:val="24"/>
                  <w:szCs w:val="24"/>
                </w:rPr>
                <m:t>Xθ-</m:t>
              </m:r>
              <m:acc>
                <m:accPr>
                  <m:chr m:val="⃗"/>
                  <m:ctrlPr>
                    <w:rPr>
                      <w:rFonts w:ascii="Cambria Math" w:hAnsi="Cambria Math" w:cs="Times New Roman"/>
                      <w:i/>
                      <w:sz w:val="24"/>
                      <w:szCs w:val="24"/>
                    </w:rPr>
                  </m:ctrlPr>
                </m:accPr>
                <m:e>
                  <m:r>
                    <w:rPr>
                      <w:rFonts w:ascii="Cambria Math" w:hAnsi="Cambria Math" w:cs="Times New Roman"/>
                      <w:sz w:val="24"/>
                      <w:szCs w:val="24"/>
                    </w:rPr>
                    <m:t>y</m:t>
                  </m:r>
                </m:e>
              </m:acc>
            </m:e>
          </m:d>
        </m:oMath>
      </m:oMathPara>
    </w:p>
    <w:p w:rsidR="006C7E3E" w:rsidRPr="00AB11BD" w:rsidRDefault="008F50C1" w:rsidP="006C7E3E">
      <w:pPr>
        <w:ind w:firstLine="420"/>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m:rPr>
                  <m:sty m:val="p"/>
                </m:rPr>
                <w:rPr>
                  <w:rFonts w:ascii="Cambria Math" w:hAnsi="Cambria Math" w:cs="Times New Roman"/>
                  <w:sz w:val="24"/>
                  <w:szCs w:val="24"/>
                </w:rPr>
                <m:t>∇</m:t>
              </m:r>
            </m:e>
            <m:sub>
              <m:r>
                <w:rPr>
                  <w:rFonts w:ascii="Cambria Math" w:hAnsi="Cambria Math" w:cs="Times New Roman"/>
                  <w:sz w:val="24"/>
                  <w:szCs w:val="24"/>
                </w:rPr>
                <m:t>θ</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oMath>
      </m:oMathPara>
    </w:p>
    <w:p w:rsidR="006C7E3E" w:rsidRPr="00AB11BD" w:rsidRDefault="008F50C1" w:rsidP="006C7E3E">
      <w:pPr>
        <w:ind w:firstLine="420"/>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m:rPr>
                  <m:sty m:val="p"/>
                </m:rPr>
                <w:rPr>
                  <w:rFonts w:ascii="Cambria Math" w:hAnsi="Cambria Math" w:cs="Times New Roman"/>
                  <w:sz w:val="24"/>
                  <w:szCs w:val="24"/>
                </w:rPr>
                <m:t>∇</m:t>
              </m:r>
            </m:e>
            <m:sub>
              <m:r>
                <w:rPr>
                  <w:rFonts w:ascii="Cambria Math" w:hAnsi="Cambria Math" w:cs="Times New Roman"/>
                  <w:sz w:val="24"/>
                  <w:szCs w:val="24"/>
                </w:rPr>
                <m:t>θ</m:t>
              </m:r>
            </m:sub>
          </m:sSub>
          <m:r>
            <w:rPr>
              <w:rFonts w:ascii="Cambria Math" w:hAnsi="Cambria Math" w:cs="Times New Roman"/>
              <w:sz w:val="24"/>
              <w:szCs w:val="24"/>
            </w:rPr>
            <m:t>tr</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e>
          </m:d>
        </m:oMath>
      </m:oMathPara>
    </w:p>
    <w:p w:rsidR="006C7E3E" w:rsidRPr="00AB11BD" w:rsidRDefault="008F50C1" w:rsidP="006C7E3E">
      <w:pPr>
        <w:ind w:firstLine="420"/>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m:rPr>
                  <m:sty m:val="p"/>
                </m:rPr>
                <w:rPr>
                  <w:rFonts w:ascii="Cambria Math" w:hAnsi="Cambria Math" w:cs="Times New Roman"/>
                  <w:sz w:val="24"/>
                  <w:szCs w:val="24"/>
                </w:rPr>
                <m:t>∇</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tr</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Xθ-2tr</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r>
                <w:rPr>
                  <w:rFonts w:ascii="Cambria Math" w:hAnsi="Cambria Math" w:cs="Times New Roman"/>
                  <w:sz w:val="24"/>
                  <w:szCs w:val="24"/>
                </w:rPr>
                <m:t>Xθ</m:t>
              </m:r>
            </m:e>
          </m:d>
        </m:oMath>
      </m:oMathPara>
    </w:p>
    <w:p w:rsidR="006C7E3E" w:rsidRPr="00AB11BD" w:rsidRDefault="004802D3" w:rsidP="006C7E3E">
      <w:pPr>
        <w:ind w:firstLine="420"/>
        <w:rPr>
          <w:rFonts w:ascii="Times New Roman" w:hAnsi="Times New Roman" w:cs="Times New Roman"/>
          <w:sz w:val="24"/>
          <w:szCs w:val="24"/>
        </w:rPr>
      </w:pPr>
      <m:oMathPara>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e>
          </m:d>
        </m:oMath>
      </m:oMathPara>
    </w:p>
    <w:p w:rsidR="00C20A41" w:rsidRPr="00AB11BD" w:rsidRDefault="006C7E3E" w:rsidP="004802D3">
      <w:pPr>
        <w:wordWrap w:val="0"/>
        <w:jc w:val="right"/>
        <w:rPr>
          <w:rFonts w:ascii="Times New Roman" w:hAnsi="Times New Roman" w:cs="Times New Roman"/>
          <w:sz w:val="24"/>
          <w:szCs w:val="24"/>
        </w:rPr>
      </w:pPr>
      <m:oMath>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 xml:space="preserve">  </m:t>
        </m:r>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.16</w:t>
      </w:r>
      <w:r w:rsidR="004802D3">
        <w:rPr>
          <w:rFonts w:ascii="Times New Roman" w:hAnsi="Times New Roman" w:cs="Times New Roman"/>
          <w:sz w:val="24"/>
          <w:szCs w:val="24"/>
        </w:rPr>
        <w:t>）</w:t>
      </w:r>
    </w:p>
    <w:p w:rsidR="00E163F7" w:rsidRPr="00AB11BD" w:rsidRDefault="00C20A41" w:rsidP="00E163F7">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令上述梯度为</w:t>
      </w:r>
      <w:r w:rsidRPr="00AB11BD">
        <w:rPr>
          <w:rFonts w:ascii="Times New Roman" w:hAnsi="Times New Roman" w:cs="Times New Roman"/>
          <w:sz w:val="24"/>
          <w:szCs w:val="24"/>
        </w:rPr>
        <w:t>0</w:t>
      </w:r>
      <w:r w:rsidRPr="00AB11BD">
        <w:rPr>
          <w:rFonts w:ascii="Times New Roman" w:hAnsi="Times New Roman" w:cs="Times New Roman"/>
          <w:sz w:val="24"/>
          <w:szCs w:val="24"/>
        </w:rPr>
        <w:t>，得到等式：</w:t>
      </w:r>
    </w:p>
    <w:p w:rsidR="00E163F7" w:rsidRPr="00AB11BD" w:rsidRDefault="008F50C1" w:rsidP="004802D3">
      <w:pPr>
        <w:wordWrap w:val="0"/>
        <w:spacing w:line="440" w:lineRule="exact"/>
        <w:jc w:val="right"/>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sidR="00C20A41" w:rsidRPr="00AB11BD">
        <w:rPr>
          <w:rFonts w:ascii="Times New Roman" w:hAnsi="Times New Roman" w:cs="Times New Roman"/>
          <w:sz w:val="24"/>
          <w:szCs w:val="24"/>
        </w:rPr>
        <w:t>，</w:t>
      </w:r>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.17</w:t>
      </w:r>
      <w:r w:rsidR="004802D3">
        <w:rPr>
          <w:rFonts w:ascii="Times New Roman" w:hAnsi="Times New Roman" w:cs="Times New Roman"/>
          <w:sz w:val="24"/>
          <w:szCs w:val="24"/>
        </w:rPr>
        <w:t>）</w:t>
      </w:r>
    </w:p>
    <w:p w:rsidR="00C20A41" w:rsidRPr="00AB11BD" w:rsidRDefault="00C20A41" w:rsidP="00E163F7">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于是得到</w:t>
      </w:r>
      <w:r w:rsidRPr="00AB11BD">
        <w:rPr>
          <w:rFonts w:ascii="Times New Roman" w:hAnsi="Times New Roman" w:cs="Times New Roman"/>
          <w:i/>
          <w:sz w:val="24"/>
          <w:szCs w:val="24"/>
        </w:rPr>
        <w:t>θ</w:t>
      </w:r>
      <w:r w:rsidRPr="00AB11BD">
        <w:rPr>
          <w:rFonts w:ascii="Times New Roman" w:hAnsi="Times New Roman" w:cs="Times New Roman"/>
          <w:sz w:val="24"/>
          <w:szCs w:val="24"/>
        </w:rPr>
        <w:t>的值：</w:t>
      </w:r>
    </w:p>
    <w:p w:rsidR="00E163F7" w:rsidRPr="00AB11BD" w:rsidRDefault="008F50C1" w:rsidP="004802D3">
      <w:pPr>
        <w:wordWrap w:val="0"/>
        <w:spacing w:line="440" w:lineRule="exact"/>
        <w:jc w:val="right"/>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θ=(</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m:t>
            </m:r>
          </m:e>
          <m:sup>
            <m:r>
              <w:rPr>
                <w:rFonts w:ascii="Cambria Math" w:hAnsi="Cambria Math" w:cs="Times New Roman"/>
                <w:sz w:val="24"/>
                <w:szCs w:val="24"/>
              </w:rPr>
              <m:t>-1</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sidR="00C20A41" w:rsidRPr="00AB11BD">
        <w:rPr>
          <w:rFonts w:ascii="Times New Roman" w:hAnsi="Times New Roman" w:cs="Times New Roman"/>
          <w:sz w:val="24"/>
          <w:szCs w:val="24"/>
        </w:rPr>
        <w:t>。</w:t>
      </w:r>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.18</w:t>
      </w:r>
      <w:r w:rsidR="004802D3">
        <w:rPr>
          <w:rFonts w:ascii="Times New Roman" w:hAnsi="Times New Roman" w:cs="Times New Roman"/>
          <w:sz w:val="24"/>
          <w:szCs w:val="24"/>
        </w:rPr>
        <w:t>）</w:t>
      </w:r>
    </w:p>
    <w:p w:rsidR="00C20A41" w:rsidRPr="00AB11BD" w:rsidRDefault="00C20A41" w:rsidP="00E163F7">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这就是最小二乘法得到的假设模型中参数的值。</w:t>
      </w:r>
    </w:p>
    <w:p w:rsidR="00C20A41" w:rsidRPr="00827933" w:rsidRDefault="00C20A41" w:rsidP="00827933">
      <w:pPr>
        <w:pStyle w:val="3"/>
        <w:rPr>
          <w:rFonts w:ascii="黑体" w:eastAsia="黑体" w:hAnsi="黑体"/>
          <w:sz w:val="28"/>
          <w:szCs w:val="28"/>
        </w:rPr>
      </w:pPr>
      <w:bookmarkStart w:id="32" w:name="_Toc510971698"/>
      <w:bookmarkStart w:id="33" w:name="_Toc511744276"/>
      <w:r w:rsidRPr="00827933">
        <w:rPr>
          <w:rFonts w:ascii="黑体" w:eastAsia="黑体" w:hAnsi="黑体"/>
          <w:sz w:val="28"/>
          <w:szCs w:val="28"/>
        </w:rPr>
        <w:t>2.</w:t>
      </w:r>
      <w:r w:rsidR="00827933" w:rsidRPr="00827933">
        <w:rPr>
          <w:rFonts w:ascii="黑体" w:eastAsia="黑体" w:hAnsi="黑体"/>
          <w:sz w:val="28"/>
          <w:szCs w:val="28"/>
        </w:rPr>
        <w:t>2.3</w:t>
      </w:r>
      <w:r w:rsidRPr="00827933">
        <w:rPr>
          <w:rFonts w:ascii="黑体" w:eastAsia="黑体" w:hAnsi="黑体"/>
          <w:sz w:val="28"/>
          <w:szCs w:val="28"/>
        </w:rPr>
        <w:t xml:space="preserve"> 算法实现</w:t>
      </w:r>
      <w:bookmarkEnd w:id="32"/>
      <w:bookmarkEnd w:id="33"/>
    </w:p>
    <w:p w:rsidR="007716D2" w:rsidRDefault="006818B0" w:rsidP="007716D2">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课题</w:t>
      </w:r>
      <w:r>
        <w:rPr>
          <w:rFonts w:ascii="Times New Roman" w:hAnsi="Times New Roman" w:cs="Times New Roman" w:hint="eastAsia"/>
          <w:sz w:val="24"/>
          <w:szCs w:val="24"/>
        </w:rPr>
        <w:t>所有工作都是</w:t>
      </w:r>
      <w:r>
        <w:rPr>
          <w:rFonts w:ascii="Times New Roman" w:hAnsi="Times New Roman" w:cs="Times New Roman"/>
          <w:sz w:val="24"/>
          <w:szCs w:val="24"/>
        </w:rPr>
        <w:t>在</w:t>
      </w:r>
      <w:r>
        <w:rPr>
          <w:rFonts w:ascii="Times New Roman" w:hAnsi="Times New Roman" w:cs="Times New Roman"/>
          <w:sz w:val="24"/>
          <w:szCs w:val="24"/>
        </w:rPr>
        <w:t>CentOS release 6.8</w:t>
      </w:r>
      <w:r>
        <w:rPr>
          <w:rFonts w:ascii="Times New Roman" w:hAnsi="Times New Roman" w:cs="Times New Roman" w:hint="eastAsia"/>
          <w:sz w:val="24"/>
          <w:szCs w:val="24"/>
        </w:rPr>
        <w:t>（</w:t>
      </w:r>
      <w:r>
        <w:rPr>
          <w:rFonts w:ascii="Times New Roman" w:hAnsi="Times New Roman" w:cs="Times New Roman"/>
          <w:sz w:val="24"/>
          <w:szCs w:val="24"/>
        </w:rPr>
        <w:t>Final</w:t>
      </w:r>
      <w:r>
        <w:rPr>
          <w:rFonts w:ascii="Times New Roman" w:hAnsi="Times New Roman" w:cs="Times New Roman" w:hint="eastAsia"/>
          <w:sz w:val="24"/>
          <w:szCs w:val="24"/>
        </w:rPr>
        <w:t>）</w:t>
      </w:r>
      <w:r w:rsidR="007716D2">
        <w:rPr>
          <w:rFonts w:ascii="Times New Roman" w:hAnsi="Times New Roman" w:cs="Times New Roman" w:hint="eastAsia"/>
          <w:sz w:val="24"/>
          <w:szCs w:val="24"/>
        </w:rPr>
        <w:t>平台完成</w:t>
      </w:r>
      <w:r>
        <w:rPr>
          <w:rFonts w:ascii="Times New Roman" w:hAnsi="Times New Roman" w:cs="Times New Roman" w:hint="eastAsia"/>
          <w:sz w:val="24"/>
          <w:szCs w:val="24"/>
        </w:rPr>
        <w:t>，</w:t>
      </w:r>
      <w:r>
        <w:rPr>
          <w:rFonts w:ascii="Times New Roman" w:hAnsi="Times New Roman" w:cs="Times New Roman"/>
          <w:sz w:val="24"/>
          <w:szCs w:val="24"/>
        </w:rPr>
        <w:t>Linux</w:t>
      </w:r>
      <w:r>
        <w:rPr>
          <w:rFonts w:ascii="Times New Roman" w:hAnsi="Times New Roman" w:cs="Times New Roman" w:hint="eastAsia"/>
          <w:sz w:val="24"/>
          <w:szCs w:val="24"/>
        </w:rPr>
        <w:t>内核版本</w:t>
      </w:r>
      <w:r>
        <w:rPr>
          <w:rFonts w:ascii="Times New Roman" w:hAnsi="Times New Roman" w:cs="Times New Roman"/>
          <w:sz w:val="24"/>
          <w:szCs w:val="24"/>
        </w:rPr>
        <w:t>为</w:t>
      </w:r>
      <w:r>
        <w:rPr>
          <w:rFonts w:ascii="Times New Roman" w:hAnsi="Times New Roman" w:cs="Times New Roman" w:hint="eastAsia"/>
          <w:sz w:val="24"/>
          <w:szCs w:val="24"/>
        </w:rPr>
        <w:t>2</w:t>
      </w:r>
      <w:r>
        <w:rPr>
          <w:rFonts w:ascii="Times New Roman" w:hAnsi="Times New Roman" w:cs="Times New Roman"/>
          <w:sz w:val="24"/>
          <w:szCs w:val="24"/>
        </w:rPr>
        <w:t>.6.32</w:t>
      </w:r>
      <w:r>
        <w:rPr>
          <w:rFonts w:ascii="Times New Roman" w:hAnsi="Times New Roman" w:cs="Times New Roman" w:hint="eastAsia"/>
          <w:sz w:val="24"/>
          <w:szCs w:val="24"/>
        </w:rPr>
        <w:t>。</w:t>
      </w:r>
      <w:r w:rsidR="007716D2">
        <w:rPr>
          <w:rFonts w:ascii="Times New Roman" w:hAnsi="Times New Roman" w:cs="Times New Roman" w:hint="eastAsia"/>
          <w:sz w:val="24"/>
          <w:szCs w:val="24"/>
        </w:rPr>
        <w:t>本文中</w:t>
      </w:r>
      <w:r w:rsidR="007716D2">
        <w:rPr>
          <w:rFonts w:ascii="Times New Roman" w:hAnsi="Times New Roman" w:cs="Times New Roman"/>
          <w:sz w:val="24"/>
          <w:szCs w:val="24"/>
        </w:rPr>
        <w:t>SRAM</w:t>
      </w:r>
      <w:r w:rsidR="007716D2">
        <w:rPr>
          <w:rFonts w:ascii="Times New Roman" w:hAnsi="Times New Roman" w:cs="Times New Roman" w:hint="eastAsia"/>
          <w:sz w:val="24"/>
          <w:szCs w:val="24"/>
        </w:rPr>
        <w:t>批量</w:t>
      </w:r>
      <w:r w:rsidR="007716D2">
        <w:rPr>
          <w:rFonts w:ascii="Times New Roman" w:hAnsi="Times New Roman" w:cs="Times New Roman"/>
          <w:sz w:val="24"/>
          <w:szCs w:val="24"/>
        </w:rPr>
        <w:t>仿真工作</w:t>
      </w:r>
      <w:r w:rsidR="007716D2">
        <w:rPr>
          <w:rFonts w:ascii="Times New Roman" w:hAnsi="Times New Roman" w:cs="Times New Roman" w:hint="eastAsia"/>
          <w:sz w:val="24"/>
          <w:szCs w:val="24"/>
        </w:rPr>
        <w:t>由</w:t>
      </w:r>
      <w:r w:rsidR="007716D2">
        <w:rPr>
          <w:rFonts w:ascii="Times New Roman" w:hAnsi="Times New Roman" w:cs="Times New Roman"/>
          <w:sz w:val="24"/>
          <w:szCs w:val="24"/>
        </w:rPr>
        <w:t>C shell</w:t>
      </w:r>
      <w:r w:rsidR="007716D2">
        <w:rPr>
          <w:rFonts w:ascii="Times New Roman" w:hAnsi="Times New Roman" w:cs="Times New Roman" w:hint="eastAsia"/>
          <w:sz w:val="24"/>
          <w:szCs w:val="24"/>
        </w:rPr>
        <w:t>语言</w:t>
      </w:r>
      <w:r w:rsidR="007716D2">
        <w:rPr>
          <w:rFonts w:ascii="Times New Roman" w:hAnsi="Times New Roman" w:cs="Times New Roman"/>
          <w:sz w:val="24"/>
          <w:szCs w:val="24"/>
        </w:rPr>
        <w:t>完成</w:t>
      </w:r>
      <w:r w:rsidR="007716D2">
        <w:rPr>
          <w:rFonts w:ascii="Times New Roman" w:hAnsi="Times New Roman" w:cs="Times New Roman" w:hint="eastAsia"/>
          <w:sz w:val="24"/>
          <w:szCs w:val="24"/>
        </w:rPr>
        <w:t>，仿真数据的</w:t>
      </w:r>
      <w:r w:rsidR="007716D2">
        <w:rPr>
          <w:rFonts w:ascii="Times New Roman" w:hAnsi="Times New Roman" w:cs="Times New Roman"/>
          <w:sz w:val="24"/>
          <w:szCs w:val="24"/>
        </w:rPr>
        <w:t>采集</w:t>
      </w:r>
      <w:r w:rsidR="007716D2">
        <w:rPr>
          <w:rFonts w:ascii="Times New Roman" w:hAnsi="Times New Roman" w:cs="Times New Roman" w:hint="eastAsia"/>
          <w:sz w:val="24"/>
          <w:szCs w:val="24"/>
        </w:rPr>
        <w:t>与计算由</w:t>
      </w:r>
      <w:r w:rsidR="007716D2">
        <w:rPr>
          <w:rFonts w:ascii="Times New Roman" w:hAnsi="Times New Roman" w:cs="Times New Roman"/>
          <w:sz w:val="24"/>
          <w:szCs w:val="24"/>
        </w:rPr>
        <w:t>Python</w:t>
      </w:r>
      <w:r w:rsidR="007716D2">
        <w:rPr>
          <w:rFonts w:ascii="Times New Roman" w:hAnsi="Times New Roman" w:cs="Times New Roman"/>
          <w:sz w:val="24"/>
          <w:szCs w:val="24"/>
        </w:rPr>
        <w:t>语言编写</w:t>
      </w:r>
      <w:r w:rsidR="007716D2">
        <w:rPr>
          <w:rFonts w:ascii="Times New Roman" w:hAnsi="Times New Roman" w:cs="Times New Roman" w:hint="eastAsia"/>
          <w:sz w:val="24"/>
          <w:szCs w:val="24"/>
        </w:rPr>
        <w:t>实现</w:t>
      </w:r>
      <w:r w:rsidR="007716D2">
        <w:rPr>
          <w:rFonts w:ascii="Times New Roman" w:hAnsi="Times New Roman" w:cs="Times New Roman"/>
          <w:sz w:val="24"/>
          <w:szCs w:val="24"/>
        </w:rPr>
        <w:t>，</w:t>
      </w:r>
      <w:r w:rsidR="007716D2">
        <w:rPr>
          <w:rFonts w:ascii="Times New Roman" w:hAnsi="Times New Roman" w:cs="Times New Roman" w:hint="eastAsia"/>
          <w:sz w:val="24"/>
          <w:szCs w:val="24"/>
        </w:rPr>
        <w:t>最小二乘法算法的</w:t>
      </w:r>
      <w:r w:rsidR="007716D2">
        <w:rPr>
          <w:rFonts w:ascii="Times New Roman" w:hAnsi="Times New Roman" w:cs="Times New Roman"/>
          <w:sz w:val="24"/>
          <w:szCs w:val="24"/>
        </w:rPr>
        <w:t>回归</w:t>
      </w:r>
      <w:r w:rsidR="007716D2">
        <w:rPr>
          <w:rFonts w:ascii="Times New Roman" w:hAnsi="Times New Roman" w:cs="Times New Roman" w:hint="eastAsia"/>
          <w:sz w:val="24"/>
          <w:szCs w:val="24"/>
        </w:rPr>
        <w:t>与</w:t>
      </w:r>
      <w:r w:rsidR="007716D2">
        <w:rPr>
          <w:rFonts w:ascii="Times New Roman" w:hAnsi="Times New Roman" w:cs="Times New Roman"/>
          <w:sz w:val="24"/>
          <w:szCs w:val="24"/>
        </w:rPr>
        <w:t>预测由</w:t>
      </w:r>
      <w:r w:rsidR="007716D2">
        <w:rPr>
          <w:rFonts w:ascii="Times New Roman" w:hAnsi="Times New Roman" w:cs="Times New Roman"/>
          <w:sz w:val="24"/>
          <w:szCs w:val="24"/>
        </w:rPr>
        <w:t>Python</w:t>
      </w:r>
      <w:r w:rsidR="007716D2">
        <w:rPr>
          <w:rFonts w:ascii="Times New Roman" w:hAnsi="Times New Roman" w:cs="Times New Roman"/>
          <w:sz w:val="24"/>
          <w:szCs w:val="24"/>
        </w:rPr>
        <w:t>和</w:t>
      </w:r>
      <w:r w:rsidR="007716D2">
        <w:rPr>
          <w:rFonts w:ascii="Times New Roman" w:hAnsi="Times New Roman" w:cs="Times New Roman"/>
          <w:sz w:val="24"/>
          <w:szCs w:val="24"/>
        </w:rPr>
        <w:t>C++</w:t>
      </w:r>
      <w:r w:rsidR="007716D2">
        <w:rPr>
          <w:rFonts w:ascii="Times New Roman" w:hAnsi="Times New Roman" w:cs="Times New Roman" w:hint="eastAsia"/>
          <w:sz w:val="24"/>
          <w:szCs w:val="24"/>
        </w:rPr>
        <w:t>语言</w:t>
      </w:r>
      <w:r w:rsidR="007716D2">
        <w:rPr>
          <w:rFonts w:ascii="Times New Roman" w:hAnsi="Times New Roman" w:cs="Times New Roman"/>
          <w:sz w:val="24"/>
          <w:szCs w:val="24"/>
        </w:rPr>
        <w:t>实现</w:t>
      </w:r>
      <w:r w:rsidR="007716D2">
        <w:rPr>
          <w:rFonts w:ascii="Times New Roman" w:hAnsi="Times New Roman" w:cs="Times New Roman" w:hint="eastAsia"/>
          <w:sz w:val="24"/>
          <w:szCs w:val="24"/>
        </w:rPr>
        <w:t>。</w:t>
      </w:r>
    </w:p>
    <w:p w:rsidR="00827933" w:rsidRDefault="00827933" w:rsidP="00827933">
      <w:pPr>
        <w:pStyle w:val="2"/>
        <w:rPr>
          <w:rFonts w:ascii="黑体" w:eastAsia="黑体" w:hAnsi="黑体"/>
          <w:sz w:val="28"/>
          <w:szCs w:val="28"/>
        </w:rPr>
      </w:pPr>
      <w:bookmarkStart w:id="34" w:name="_Toc511744277"/>
      <w:r w:rsidRPr="00827933">
        <w:rPr>
          <w:rFonts w:ascii="黑体" w:eastAsia="黑体" w:hAnsi="黑体" w:hint="eastAsia"/>
          <w:sz w:val="28"/>
          <w:szCs w:val="28"/>
        </w:rPr>
        <w:t>2</w:t>
      </w:r>
      <w:r>
        <w:rPr>
          <w:rFonts w:ascii="黑体" w:eastAsia="黑体" w:hAnsi="黑体"/>
          <w:sz w:val="28"/>
          <w:szCs w:val="28"/>
        </w:rPr>
        <w:t xml:space="preserve">.3 </w:t>
      </w:r>
      <w:r>
        <w:rPr>
          <w:rFonts w:ascii="黑体" w:eastAsia="黑体" w:hAnsi="黑体" w:hint="eastAsia"/>
          <w:sz w:val="28"/>
          <w:szCs w:val="28"/>
        </w:rPr>
        <w:t>本章小结</w:t>
      </w:r>
      <w:bookmarkEnd w:id="34"/>
    </w:p>
    <w:p w:rsidR="00827933" w:rsidRPr="007D3D6A" w:rsidRDefault="00827933" w:rsidP="007D3D6A">
      <w:pPr>
        <w:spacing w:line="440" w:lineRule="exact"/>
        <w:rPr>
          <w:sz w:val="24"/>
        </w:rPr>
      </w:pPr>
      <w:r w:rsidRPr="007D3D6A">
        <w:rPr>
          <w:sz w:val="24"/>
        </w:rPr>
        <w:tab/>
      </w:r>
      <w:r w:rsidRPr="007D3D6A">
        <w:rPr>
          <w:rFonts w:hint="eastAsia"/>
          <w:sz w:val="24"/>
        </w:rPr>
        <w:t>本章首先介绍了</w:t>
      </w:r>
      <w:r w:rsidRPr="007D3D6A">
        <w:rPr>
          <w:sz w:val="24"/>
        </w:rPr>
        <w:t>机器学习的应用现状，并针对</w:t>
      </w:r>
      <w:r w:rsidRPr="007D3D6A">
        <w:rPr>
          <w:rFonts w:hint="eastAsia"/>
          <w:sz w:val="24"/>
        </w:rPr>
        <w:t>按</w:t>
      </w:r>
      <w:r w:rsidRPr="007D3D6A">
        <w:rPr>
          <w:sz w:val="24"/>
        </w:rPr>
        <w:t>学习方式</w:t>
      </w:r>
      <w:r w:rsidRPr="007D3D6A">
        <w:rPr>
          <w:rFonts w:hint="eastAsia"/>
          <w:sz w:val="24"/>
        </w:rPr>
        <w:t>指出了</w:t>
      </w:r>
      <w:r w:rsidR="007D3D6A" w:rsidRPr="007D3D6A">
        <w:rPr>
          <w:sz w:val="24"/>
        </w:rPr>
        <w:t>监督学习的回归算法</w:t>
      </w:r>
      <w:r w:rsidR="007D3D6A" w:rsidRPr="007D3D6A">
        <w:rPr>
          <w:rFonts w:hint="eastAsia"/>
          <w:sz w:val="24"/>
        </w:rPr>
        <w:t>。</w:t>
      </w:r>
      <w:r w:rsidR="007D3D6A" w:rsidRPr="007D3D6A">
        <w:rPr>
          <w:sz w:val="24"/>
        </w:rPr>
        <w:t>从</w:t>
      </w:r>
      <w:r w:rsidR="007D3D6A" w:rsidRPr="007D3D6A">
        <w:rPr>
          <w:rFonts w:hint="eastAsia"/>
          <w:sz w:val="24"/>
        </w:rPr>
        <w:t>解决</w:t>
      </w:r>
      <w:r w:rsidR="007D3D6A" w:rsidRPr="007D3D6A">
        <w:rPr>
          <w:sz w:val="24"/>
        </w:rPr>
        <w:t>多元回归问题的方式入手，阐述</w:t>
      </w:r>
      <w:r w:rsidR="007D3D6A" w:rsidRPr="007D3D6A">
        <w:rPr>
          <w:rFonts w:hint="eastAsia"/>
          <w:sz w:val="24"/>
        </w:rPr>
        <w:t>了</w:t>
      </w:r>
      <w:r w:rsidR="007D3D6A" w:rsidRPr="007D3D6A">
        <w:rPr>
          <w:sz w:val="24"/>
        </w:rPr>
        <w:t>最小二乘法用于</w:t>
      </w:r>
      <w:r w:rsidR="007D3D6A" w:rsidRPr="007D3D6A">
        <w:rPr>
          <w:rFonts w:hint="eastAsia"/>
          <w:sz w:val="24"/>
        </w:rPr>
        <w:t>回归</w:t>
      </w:r>
      <w:r w:rsidR="007D3D6A" w:rsidRPr="007D3D6A">
        <w:rPr>
          <w:sz w:val="24"/>
        </w:rPr>
        <w:t>问题的原理</w:t>
      </w:r>
      <w:r w:rsidR="007D3D6A" w:rsidRPr="007D3D6A">
        <w:rPr>
          <w:rFonts w:hint="eastAsia"/>
          <w:sz w:val="24"/>
        </w:rPr>
        <w:t>，</w:t>
      </w:r>
      <w:r w:rsidR="007D3D6A" w:rsidRPr="007D3D6A">
        <w:rPr>
          <w:sz w:val="24"/>
        </w:rPr>
        <w:t>并进行了详细的推理。</w:t>
      </w:r>
      <w:r w:rsidR="007D3D6A" w:rsidRPr="007D3D6A">
        <w:rPr>
          <w:rFonts w:hint="eastAsia"/>
          <w:sz w:val="24"/>
        </w:rPr>
        <w:t>最后</w:t>
      </w:r>
      <w:r w:rsidR="007D3D6A" w:rsidRPr="007D3D6A">
        <w:rPr>
          <w:sz w:val="24"/>
        </w:rPr>
        <w:t>说明了本</w:t>
      </w:r>
      <w:r w:rsidR="007D3D6A" w:rsidRPr="007D3D6A">
        <w:rPr>
          <w:rFonts w:hint="eastAsia"/>
          <w:sz w:val="24"/>
        </w:rPr>
        <w:t>课题</w:t>
      </w:r>
      <w:r w:rsidR="007D3D6A" w:rsidRPr="007D3D6A">
        <w:rPr>
          <w:sz w:val="24"/>
        </w:rPr>
        <w:t>中</w:t>
      </w:r>
      <w:r w:rsidR="007D3D6A" w:rsidRPr="007D3D6A">
        <w:rPr>
          <w:rFonts w:hint="eastAsia"/>
          <w:sz w:val="24"/>
        </w:rPr>
        <w:t>所有使用</w:t>
      </w:r>
      <w:r w:rsidR="007D3D6A" w:rsidRPr="007D3D6A">
        <w:rPr>
          <w:sz w:val="24"/>
        </w:rPr>
        <w:t>的算法实现方式。</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br w:type="page"/>
      </w:r>
    </w:p>
    <w:p w:rsidR="00C20A41" w:rsidRPr="004D2903" w:rsidRDefault="00C20A41" w:rsidP="009E3221">
      <w:pPr>
        <w:pStyle w:val="1"/>
        <w:spacing w:line="440" w:lineRule="exact"/>
        <w:jc w:val="center"/>
        <w:rPr>
          <w:rFonts w:ascii="Times New Roman" w:eastAsiaTheme="majorEastAsia" w:hAnsi="Times New Roman" w:cs="Times New Roman"/>
          <w:sz w:val="36"/>
          <w:szCs w:val="36"/>
        </w:rPr>
      </w:pPr>
      <w:bookmarkStart w:id="35" w:name="_Toc510971701"/>
      <w:bookmarkStart w:id="36" w:name="_Toc511744278"/>
      <w:r w:rsidRPr="004D2903">
        <w:rPr>
          <w:rFonts w:ascii="Times New Roman" w:eastAsiaTheme="majorEastAsia" w:hAnsi="Times New Roman" w:cs="Times New Roman"/>
          <w:sz w:val="36"/>
          <w:szCs w:val="36"/>
        </w:rPr>
        <w:lastRenderedPageBreak/>
        <w:t>第三章</w:t>
      </w:r>
      <w:r w:rsidRPr="004D2903">
        <w:rPr>
          <w:rFonts w:ascii="Times New Roman" w:eastAsiaTheme="majorEastAsia" w:hAnsi="Times New Roman" w:cs="Times New Roman"/>
          <w:sz w:val="36"/>
          <w:szCs w:val="36"/>
        </w:rPr>
        <w:t xml:space="preserve"> 28nm</w:t>
      </w:r>
      <w:r w:rsidRPr="004D2903">
        <w:rPr>
          <w:rFonts w:ascii="Times New Roman" w:eastAsiaTheme="majorEastAsia" w:hAnsi="Times New Roman" w:cs="Times New Roman"/>
          <w:sz w:val="36"/>
          <w:szCs w:val="36"/>
        </w:rPr>
        <w:t>标准单元库时序预测</w:t>
      </w:r>
      <w:bookmarkEnd w:id="35"/>
      <w:bookmarkEnd w:id="36"/>
    </w:p>
    <w:p w:rsidR="00C20A41" w:rsidRPr="007F01AA" w:rsidRDefault="00C20A41" w:rsidP="008563F8">
      <w:pPr>
        <w:pStyle w:val="2"/>
        <w:spacing w:line="440" w:lineRule="exact"/>
        <w:rPr>
          <w:rFonts w:ascii="黑体" w:eastAsia="黑体" w:hAnsi="黑体" w:cs="Times New Roman"/>
          <w:sz w:val="28"/>
          <w:szCs w:val="24"/>
        </w:rPr>
      </w:pPr>
      <w:bookmarkStart w:id="37" w:name="_Toc510971702"/>
      <w:bookmarkStart w:id="38" w:name="_Toc511744279"/>
      <w:r w:rsidRPr="007F01AA">
        <w:rPr>
          <w:rFonts w:ascii="黑体" w:eastAsia="黑体" w:hAnsi="黑体" w:cs="Times New Roman"/>
          <w:sz w:val="28"/>
          <w:szCs w:val="24"/>
        </w:rPr>
        <w:t>3.1 标准单元库</w:t>
      </w:r>
      <w:bookmarkEnd w:id="37"/>
      <w:bookmarkEnd w:id="38"/>
    </w:p>
    <w:p w:rsidR="00C20A41" w:rsidRPr="007F01AA" w:rsidRDefault="00C20A41" w:rsidP="007F01AA">
      <w:pPr>
        <w:pStyle w:val="3"/>
        <w:rPr>
          <w:rFonts w:ascii="黑体" w:eastAsia="黑体" w:hAnsi="黑体"/>
          <w:sz w:val="28"/>
        </w:rPr>
      </w:pPr>
      <w:bookmarkStart w:id="39" w:name="_Toc510971703"/>
      <w:bookmarkStart w:id="40" w:name="_Toc511744280"/>
      <w:r w:rsidRPr="007F01AA">
        <w:rPr>
          <w:rFonts w:ascii="黑体" w:eastAsia="黑体" w:hAnsi="黑体"/>
          <w:sz w:val="28"/>
        </w:rPr>
        <w:t>3</w:t>
      </w:r>
      <w:r w:rsidR="008F58DB" w:rsidRPr="007F01AA">
        <w:rPr>
          <w:rFonts w:ascii="黑体" w:eastAsia="黑体" w:hAnsi="黑体"/>
          <w:sz w:val="28"/>
        </w:rPr>
        <w:t xml:space="preserve">.1.1 </w:t>
      </w:r>
      <w:r w:rsidRPr="007F01AA">
        <w:rPr>
          <w:rFonts w:ascii="黑体" w:eastAsia="黑体" w:hAnsi="黑体"/>
          <w:sz w:val="28"/>
        </w:rPr>
        <w:t>标准单元方法</w:t>
      </w:r>
      <w:bookmarkEnd w:id="39"/>
      <w:bookmarkEnd w:id="40"/>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在半导体设计中，标准单元方法（</w:t>
      </w:r>
      <w:r w:rsidRPr="00AB11BD">
        <w:rPr>
          <w:rFonts w:ascii="Times New Roman" w:hAnsi="Times New Roman" w:cs="Times New Roman"/>
          <w:sz w:val="24"/>
          <w:szCs w:val="24"/>
        </w:rPr>
        <w:t>Standard Cell Methodology</w:t>
      </w:r>
      <w:r w:rsidRPr="00AB11BD">
        <w:rPr>
          <w:rFonts w:ascii="Times New Roman" w:hAnsi="Times New Roman" w:cs="Times New Roman"/>
          <w:sz w:val="24"/>
          <w:szCs w:val="24"/>
        </w:rPr>
        <w:t>）是一种用于专用集成电路（</w:t>
      </w:r>
      <w:r w:rsidRPr="00AB11BD">
        <w:rPr>
          <w:rFonts w:ascii="Times New Roman" w:hAnsi="Times New Roman" w:cs="Times New Roman"/>
          <w:sz w:val="24"/>
          <w:szCs w:val="24"/>
        </w:rPr>
        <w:t>Application Specific Integrated Circuits</w:t>
      </w:r>
      <w:r w:rsidRPr="00AB11BD">
        <w:rPr>
          <w:rFonts w:ascii="Times New Roman" w:hAnsi="Times New Roman" w:cs="Times New Roman"/>
          <w:sz w:val="24"/>
          <w:szCs w:val="24"/>
        </w:rPr>
        <w:t>，</w:t>
      </w:r>
      <w:r w:rsidRPr="00AB11BD">
        <w:rPr>
          <w:rFonts w:ascii="Times New Roman" w:hAnsi="Times New Roman" w:cs="Times New Roman"/>
          <w:sz w:val="24"/>
          <w:szCs w:val="24"/>
        </w:rPr>
        <w:t>ASICs</w:t>
      </w:r>
      <w:r w:rsidR="00862A80">
        <w:rPr>
          <w:rFonts w:ascii="Times New Roman" w:hAnsi="Times New Roman" w:cs="Times New Roman"/>
          <w:sz w:val="24"/>
          <w:szCs w:val="24"/>
        </w:rPr>
        <w:t>）的数字逻辑的设计方法。标准单元方法</w:t>
      </w:r>
      <w:r w:rsidR="00862A80">
        <w:rPr>
          <w:rFonts w:ascii="Times New Roman" w:hAnsi="Times New Roman" w:cs="Times New Roman" w:hint="eastAsia"/>
          <w:sz w:val="24"/>
          <w:szCs w:val="24"/>
        </w:rPr>
        <w:t>通过</w:t>
      </w:r>
      <w:r w:rsidR="00862A80">
        <w:rPr>
          <w:rFonts w:ascii="Times New Roman" w:hAnsi="Times New Roman" w:cs="Times New Roman"/>
          <w:sz w:val="24"/>
          <w:szCs w:val="24"/>
        </w:rPr>
        <w:t>将一个低级</w:t>
      </w:r>
      <w:r w:rsidR="00862A80">
        <w:rPr>
          <w:rFonts w:ascii="Times New Roman" w:hAnsi="Times New Roman" w:cs="Times New Roman" w:hint="eastAsia"/>
          <w:sz w:val="24"/>
          <w:szCs w:val="24"/>
        </w:rPr>
        <w:t>的集成电路逻辑单元</w:t>
      </w:r>
      <w:r w:rsidR="00862A80">
        <w:rPr>
          <w:rFonts w:ascii="Times New Roman" w:hAnsi="Times New Roman" w:cs="Times New Roman"/>
          <w:sz w:val="24"/>
          <w:szCs w:val="24"/>
        </w:rPr>
        <w:t>的版图封装成一个抽象的逻辑表示形式，比如</w:t>
      </w:r>
      <w:r w:rsidR="00862A80">
        <w:rPr>
          <w:rFonts w:ascii="Times New Roman" w:hAnsi="Times New Roman" w:cs="Times New Roman" w:hint="eastAsia"/>
          <w:sz w:val="24"/>
          <w:szCs w:val="24"/>
        </w:rPr>
        <w:t>非</w:t>
      </w:r>
      <w:r w:rsidRPr="00AB11BD">
        <w:rPr>
          <w:rFonts w:ascii="Times New Roman" w:hAnsi="Times New Roman" w:cs="Times New Roman"/>
          <w:sz w:val="24"/>
          <w:szCs w:val="24"/>
        </w:rPr>
        <w:t>门</w:t>
      </w:r>
      <w:r w:rsidR="00862A80">
        <w:rPr>
          <w:rFonts w:ascii="Times New Roman" w:hAnsi="Times New Roman" w:cs="Times New Roman" w:hint="eastAsia"/>
          <w:sz w:val="24"/>
          <w:szCs w:val="24"/>
        </w:rPr>
        <w:t>等</w:t>
      </w:r>
      <w:r w:rsidRPr="00AB11BD">
        <w:rPr>
          <w:rFonts w:ascii="Times New Roman" w:hAnsi="Times New Roman" w:cs="Times New Roman"/>
          <w:sz w:val="24"/>
          <w:szCs w:val="24"/>
        </w:rPr>
        <w:t>。这就可以让电路设计师更专注于数字设计，而其他的设计师更专注于物理设计。随着半导体制造业的进步，标准单元方法使得成千上万的逻辑功能相对简单的电路，得以缩放到复杂的百万门级的</w:t>
      </w:r>
      <w:r w:rsidR="00AE6FE0">
        <w:rPr>
          <w:rFonts w:ascii="Times New Roman" w:hAnsi="Times New Roman" w:cs="Times New Roman"/>
          <w:sz w:val="24"/>
          <w:szCs w:val="24"/>
        </w:rPr>
        <w:t>SOC</w:t>
      </w:r>
      <w:r w:rsidRPr="00AB11BD">
        <w:rPr>
          <w:rFonts w:ascii="Times New Roman" w:hAnsi="Times New Roman" w:cs="Times New Roman"/>
          <w:sz w:val="24"/>
          <w:szCs w:val="24"/>
        </w:rPr>
        <w:t>上。</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标准单元是通过晶体管通过组合互联构成具有布尔逻辑函数，比如</w:t>
      </w:r>
      <w:r w:rsidRPr="00AB11BD">
        <w:rPr>
          <w:rFonts w:ascii="Times New Roman" w:hAnsi="Times New Roman" w:cs="Times New Roman"/>
          <w:sz w:val="24"/>
          <w:szCs w:val="24"/>
        </w:rPr>
        <w:t>AND</w:t>
      </w:r>
      <w:r w:rsidRPr="00AB11BD">
        <w:rPr>
          <w:rFonts w:ascii="Times New Roman" w:hAnsi="Times New Roman" w:cs="Times New Roman"/>
          <w:sz w:val="24"/>
          <w:szCs w:val="24"/>
        </w:rPr>
        <w:t>、</w:t>
      </w:r>
      <w:r w:rsidRPr="00AB11BD">
        <w:rPr>
          <w:rFonts w:ascii="Times New Roman" w:hAnsi="Times New Roman" w:cs="Times New Roman"/>
          <w:sz w:val="24"/>
          <w:szCs w:val="24"/>
        </w:rPr>
        <w:t>OR</w:t>
      </w:r>
      <w:r w:rsidRPr="00AB11BD">
        <w:rPr>
          <w:rFonts w:ascii="Times New Roman" w:hAnsi="Times New Roman" w:cs="Times New Roman"/>
          <w:sz w:val="24"/>
          <w:szCs w:val="24"/>
        </w:rPr>
        <w:t>、</w:t>
      </w:r>
      <w:r w:rsidRPr="00AB11BD">
        <w:rPr>
          <w:rFonts w:ascii="Times New Roman" w:hAnsi="Times New Roman" w:cs="Times New Roman"/>
          <w:sz w:val="24"/>
          <w:szCs w:val="24"/>
        </w:rPr>
        <w:t>XOR</w:t>
      </w:r>
      <w:r w:rsidRPr="00AB11BD">
        <w:rPr>
          <w:rFonts w:ascii="Times New Roman" w:hAnsi="Times New Roman" w:cs="Times New Roman"/>
          <w:sz w:val="24"/>
          <w:szCs w:val="24"/>
        </w:rPr>
        <w:t>、</w:t>
      </w:r>
      <w:r w:rsidRPr="00AB11BD">
        <w:rPr>
          <w:rFonts w:ascii="Times New Roman" w:hAnsi="Times New Roman" w:cs="Times New Roman"/>
          <w:sz w:val="24"/>
          <w:szCs w:val="24"/>
        </w:rPr>
        <w:t>XNOR</w:t>
      </w:r>
      <w:r w:rsidRPr="00AB11BD">
        <w:rPr>
          <w:rFonts w:ascii="Times New Roman" w:hAnsi="Times New Roman" w:cs="Times New Roman"/>
          <w:sz w:val="24"/>
          <w:szCs w:val="24"/>
        </w:rPr>
        <w:t>等，存储单元，比如</w:t>
      </w:r>
      <w:r w:rsidRPr="00AB11BD">
        <w:rPr>
          <w:rFonts w:ascii="Times New Roman" w:hAnsi="Times New Roman" w:cs="Times New Roman"/>
          <w:sz w:val="24"/>
          <w:szCs w:val="24"/>
        </w:rPr>
        <w:t>Flip-Flop</w:t>
      </w:r>
      <w:r w:rsidRPr="00AB11BD">
        <w:rPr>
          <w:rFonts w:ascii="Times New Roman" w:hAnsi="Times New Roman" w:cs="Times New Roman"/>
          <w:sz w:val="24"/>
          <w:szCs w:val="24"/>
        </w:rPr>
        <w:t>和</w:t>
      </w:r>
      <w:r w:rsidRPr="00AB11BD">
        <w:rPr>
          <w:rFonts w:ascii="Times New Roman" w:hAnsi="Times New Roman" w:cs="Times New Roman"/>
          <w:sz w:val="24"/>
          <w:szCs w:val="24"/>
        </w:rPr>
        <w:t>Latch</w:t>
      </w:r>
      <w:r w:rsidRPr="00AB11BD">
        <w:rPr>
          <w:rFonts w:ascii="Times New Roman" w:hAnsi="Times New Roman" w:cs="Times New Roman"/>
          <w:sz w:val="24"/>
          <w:szCs w:val="24"/>
        </w:rPr>
        <w:t>。最简单的标准单元比如</w:t>
      </w:r>
      <w:r w:rsidRPr="00AB11BD">
        <w:rPr>
          <w:rFonts w:ascii="Times New Roman" w:hAnsi="Times New Roman" w:cs="Times New Roman"/>
          <w:sz w:val="24"/>
          <w:szCs w:val="24"/>
        </w:rPr>
        <w:t>NAND</w:t>
      </w:r>
      <w:r w:rsidRPr="00AB11BD">
        <w:rPr>
          <w:rFonts w:ascii="Times New Roman" w:hAnsi="Times New Roman" w:cs="Times New Roman"/>
          <w:sz w:val="24"/>
          <w:szCs w:val="24"/>
        </w:rPr>
        <w:t>、</w:t>
      </w:r>
      <w:r w:rsidRPr="00AB11BD">
        <w:rPr>
          <w:rFonts w:ascii="Times New Roman" w:hAnsi="Times New Roman" w:cs="Times New Roman"/>
          <w:sz w:val="24"/>
          <w:szCs w:val="24"/>
        </w:rPr>
        <w:t>NOR</w:t>
      </w:r>
      <w:r w:rsidRPr="00AB11BD">
        <w:rPr>
          <w:rFonts w:ascii="Times New Roman" w:hAnsi="Times New Roman" w:cs="Times New Roman"/>
          <w:sz w:val="24"/>
          <w:szCs w:val="24"/>
        </w:rPr>
        <w:t>、</w:t>
      </w:r>
      <w:r w:rsidRPr="00AB11BD">
        <w:rPr>
          <w:rFonts w:ascii="Times New Roman" w:hAnsi="Times New Roman" w:cs="Times New Roman"/>
          <w:sz w:val="24"/>
          <w:szCs w:val="24"/>
        </w:rPr>
        <w:t>XOR</w:t>
      </w:r>
      <w:r w:rsidRPr="00AB11BD">
        <w:rPr>
          <w:rFonts w:ascii="Times New Roman" w:hAnsi="Times New Roman" w:cs="Times New Roman"/>
          <w:sz w:val="24"/>
          <w:szCs w:val="24"/>
        </w:rPr>
        <w:t>等布尔逻辑功能，尽管更为常用的是一些复杂的布尔逻辑单元：全加器，</w:t>
      </w:r>
      <w:r w:rsidRPr="00AB11BD">
        <w:rPr>
          <w:rFonts w:ascii="Times New Roman" w:hAnsi="Times New Roman" w:cs="Times New Roman"/>
          <w:sz w:val="24"/>
          <w:szCs w:val="24"/>
        </w:rPr>
        <w:t>D</w:t>
      </w:r>
      <w:r w:rsidRPr="00AB11BD">
        <w:rPr>
          <w:rFonts w:ascii="Times New Roman" w:hAnsi="Times New Roman" w:cs="Times New Roman"/>
          <w:sz w:val="24"/>
          <w:szCs w:val="24"/>
        </w:rPr>
        <w:t>触发器等。标准单元的布尔逻辑功能就是它的逻辑视图，其逻辑行为通常表现为真值表、布尔代数方程和状态转换表。其中布尔代数方程通常用于组合逻辑，状态转换表通常用于顺序逻辑。</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通常，标准单元的初始设计开发在晶体管级，以晶体管网表或电路的视图的形式。</w:t>
      </w:r>
      <w:proofErr w:type="gramStart"/>
      <w:r w:rsidRPr="00AB11BD">
        <w:rPr>
          <w:rFonts w:ascii="Times New Roman" w:hAnsi="Times New Roman" w:cs="Times New Roman"/>
          <w:sz w:val="24"/>
          <w:szCs w:val="24"/>
        </w:rPr>
        <w:t>网表是</w:t>
      </w:r>
      <w:proofErr w:type="gramEnd"/>
      <w:r w:rsidRPr="00AB11BD">
        <w:rPr>
          <w:rFonts w:ascii="Times New Roman" w:hAnsi="Times New Roman" w:cs="Times New Roman"/>
          <w:sz w:val="24"/>
          <w:szCs w:val="24"/>
        </w:rPr>
        <w:t>晶体管、晶体管连接、端口与外部电路连接的节点描述。电路图一般都是通过一些计算机辅助设计（</w:t>
      </w:r>
      <w:r w:rsidRPr="00AB11BD">
        <w:rPr>
          <w:rFonts w:ascii="Times New Roman" w:hAnsi="Times New Roman" w:cs="Times New Roman"/>
          <w:sz w:val="24"/>
          <w:szCs w:val="24"/>
        </w:rPr>
        <w:t>Computer aided design</w:t>
      </w:r>
      <w:r w:rsidRPr="00AB11BD">
        <w:rPr>
          <w:rFonts w:ascii="Times New Roman" w:hAnsi="Times New Roman" w:cs="Times New Roman"/>
          <w:sz w:val="24"/>
          <w:szCs w:val="24"/>
        </w:rPr>
        <w:t>，</w:t>
      </w:r>
      <w:r w:rsidRPr="00AB11BD">
        <w:rPr>
          <w:rFonts w:ascii="Times New Roman" w:hAnsi="Times New Roman" w:cs="Times New Roman"/>
          <w:sz w:val="24"/>
          <w:szCs w:val="24"/>
        </w:rPr>
        <w:t>CAD</w:t>
      </w:r>
      <w:r w:rsidRPr="00AB11BD">
        <w:rPr>
          <w:rFonts w:ascii="Times New Roman" w:hAnsi="Times New Roman" w:cs="Times New Roman"/>
          <w:sz w:val="24"/>
          <w:szCs w:val="24"/>
        </w:rPr>
        <w:t>）和电子设计自动化（</w:t>
      </w:r>
      <w:r w:rsidRPr="00AB11BD">
        <w:rPr>
          <w:rFonts w:ascii="Times New Roman" w:hAnsi="Times New Roman" w:cs="Times New Roman"/>
          <w:sz w:val="24"/>
          <w:szCs w:val="24"/>
        </w:rPr>
        <w:t>Electronic design automation</w:t>
      </w:r>
      <w:r w:rsidRPr="00AB11BD">
        <w:rPr>
          <w:rFonts w:ascii="Times New Roman" w:hAnsi="Times New Roman" w:cs="Times New Roman"/>
          <w:sz w:val="24"/>
          <w:szCs w:val="24"/>
        </w:rPr>
        <w:t>，</w:t>
      </w:r>
      <w:r w:rsidRPr="00AB11BD">
        <w:rPr>
          <w:rFonts w:ascii="Times New Roman" w:hAnsi="Times New Roman" w:cs="Times New Roman"/>
          <w:sz w:val="24"/>
          <w:szCs w:val="24"/>
        </w:rPr>
        <w:t>EDA</w:t>
      </w:r>
      <w:r w:rsidRPr="00AB11BD">
        <w:rPr>
          <w:rFonts w:ascii="Times New Roman" w:hAnsi="Times New Roman" w:cs="Times New Roman"/>
          <w:sz w:val="24"/>
          <w:szCs w:val="24"/>
        </w:rPr>
        <w:t>）的程序提供的图形化界面（</w:t>
      </w:r>
      <w:r w:rsidRPr="00AB11BD">
        <w:rPr>
          <w:rFonts w:ascii="Times New Roman" w:hAnsi="Times New Roman" w:cs="Times New Roman"/>
          <w:sz w:val="24"/>
          <w:szCs w:val="24"/>
        </w:rPr>
        <w:t>Graphical User Interface</w:t>
      </w:r>
      <w:r w:rsidRPr="00AB11BD">
        <w:rPr>
          <w:rFonts w:ascii="Times New Roman" w:hAnsi="Times New Roman" w:cs="Times New Roman"/>
          <w:sz w:val="24"/>
          <w:szCs w:val="24"/>
        </w:rPr>
        <w:t>，</w:t>
      </w:r>
      <w:r w:rsidRPr="00AB11BD">
        <w:rPr>
          <w:rFonts w:ascii="Times New Roman" w:hAnsi="Times New Roman" w:cs="Times New Roman"/>
          <w:sz w:val="24"/>
          <w:szCs w:val="24"/>
        </w:rPr>
        <w:t>GUI</w:t>
      </w:r>
      <w:r w:rsidRPr="00AB11BD">
        <w:rPr>
          <w:rFonts w:ascii="Times New Roman" w:hAnsi="Times New Roman" w:cs="Times New Roman"/>
          <w:sz w:val="24"/>
          <w:szCs w:val="24"/>
        </w:rPr>
        <w:t>）来表示。</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标准单元除了有数字逻辑的表示，版图（</w:t>
      </w:r>
      <w:r w:rsidRPr="00AB11BD">
        <w:rPr>
          <w:rFonts w:ascii="Times New Roman" w:hAnsi="Times New Roman" w:cs="Times New Roman"/>
          <w:sz w:val="24"/>
          <w:szCs w:val="24"/>
        </w:rPr>
        <w:t>layout</w:t>
      </w:r>
      <w:r w:rsidRPr="00AB11BD">
        <w:rPr>
          <w:rFonts w:ascii="Times New Roman" w:hAnsi="Times New Roman" w:cs="Times New Roman"/>
          <w:sz w:val="24"/>
          <w:szCs w:val="24"/>
        </w:rPr>
        <w:t>）作为最接近实际产品的视图，是由基础层（</w:t>
      </w:r>
      <w:r w:rsidRPr="00AB11BD">
        <w:rPr>
          <w:rFonts w:ascii="Times New Roman" w:hAnsi="Times New Roman" w:cs="Times New Roman"/>
          <w:sz w:val="24"/>
          <w:szCs w:val="24"/>
        </w:rPr>
        <w:t>layer</w:t>
      </w:r>
      <w:r w:rsidRPr="00AB11BD">
        <w:rPr>
          <w:rFonts w:ascii="Times New Roman" w:hAnsi="Times New Roman" w:cs="Times New Roman"/>
          <w:sz w:val="24"/>
          <w:szCs w:val="24"/>
        </w:rPr>
        <w:t>）组成的，基础层对应晶体管的不同结构，布线层（</w:t>
      </w:r>
      <w:r w:rsidRPr="00AB11BD">
        <w:rPr>
          <w:rFonts w:ascii="Times New Roman" w:hAnsi="Times New Roman" w:cs="Times New Roman"/>
          <w:sz w:val="24"/>
          <w:szCs w:val="24"/>
        </w:rPr>
        <w:t>wiring layers</w:t>
      </w:r>
      <w:r w:rsidRPr="00AB11BD">
        <w:rPr>
          <w:rFonts w:ascii="Times New Roman" w:hAnsi="Times New Roman" w:cs="Times New Roman"/>
          <w:sz w:val="24"/>
          <w:szCs w:val="24"/>
        </w:rPr>
        <w:t>）和通过层（</w:t>
      </w:r>
      <w:r w:rsidRPr="00AB11BD">
        <w:rPr>
          <w:rFonts w:ascii="Times New Roman" w:hAnsi="Times New Roman" w:cs="Times New Roman"/>
          <w:sz w:val="24"/>
          <w:szCs w:val="24"/>
        </w:rPr>
        <w:t>via layer</w:t>
      </w:r>
      <w:r w:rsidRPr="00AB11BD">
        <w:rPr>
          <w:rFonts w:ascii="Times New Roman" w:hAnsi="Times New Roman" w:cs="Times New Roman"/>
          <w:sz w:val="24"/>
          <w:szCs w:val="24"/>
        </w:rPr>
        <w:t>）相互连接，然后连接晶体管端口形成的。</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最后，布局和线路（</w:t>
      </w:r>
      <w:r w:rsidRPr="00AB11BD">
        <w:rPr>
          <w:rFonts w:ascii="Times New Roman" w:hAnsi="Times New Roman" w:cs="Times New Roman"/>
          <w:sz w:val="24"/>
          <w:szCs w:val="24"/>
        </w:rPr>
        <w:t>PNR</w:t>
      </w:r>
      <w:r w:rsidRPr="00AB11BD">
        <w:rPr>
          <w:rFonts w:ascii="Times New Roman" w:hAnsi="Times New Roman" w:cs="Times New Roman"/>
          <w:sz w:val="24"/>
          <w:szCs w:val="24"/>
        </w:rPr>
        <w:t>）工具可以用来组合的一切，合成的超大规模集成电路的布局，以自动化的方式，从更高层次设计</w:t>
      </w:r>
      <w:proofErr w:type="gramStart"/>
      <w:r w:rsidRPr="00AB11BD">
        <w:rPr>
          <w:rFonts w:ascii="Times New Roman" w:hAnsi="Times New Roman" w:cs="Times New Roman"/>
          <w:sz w:val="24"/>
          <w:szCs w:val="24"/>
        </w:rPr>
        <w:t>的网表和</w:t>
      </w:r>
      <w:proofErr w:type="gramEnd"/>
      <w:r w:rsidRPr="00AB11BD">
        <w:rPr>
          <w:rFonts w:ascii="Times New Roman" w:hAnsi="Times New Roman" w:cs="Times New Roman"/>
          <w:sz w:val="24"/>
          <w:szCs w:val="24"/>
        </w:rPr>
        <w:t>平面图。</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此外，还可以使用许多其他</w:t>
      </w:r>
      <w:r w:rsidRPr="00AB11BD">
        <w:rPr>
          <w:rFonts w:ascii="Times New Roman" w:hAnsi="Times New Roman" w:cs="Times New Roman"/>
          <w:sz w:val="24"/>
          <w:szCs w:val="24"/>
        </w:rPr>
        <w:t>CAD</w:t>
      </w:r>
      <w:r w:rsidRPr="00AB11BD">
        <w:rPr>
          <w:rFonts w:ascii="Times New Roman" w:hAnsi="Times New Roman" w:cs="Times New Roman"/>
          <w:sz w:val="24"/>
          <w:szCs w:val="24"/>
        </w:rPr>
        <w:t>工具来验证单元格视图和模型的其他方面。和其他文件可以创建支持各种工具，利用标准细胞过多的其他原因。</w:t>
      </w:r>
      <w:r w:rsidR="00862A80">
        <w:rPr>
          <w:rFonts w:ascii="Times New Roman" w:hAnsi="Times New Roman" w:cs="Times New Roman" w:hint="eastAsia"/>
          <w:sz w:val="24"/>
          <w:szCs w:val="24"/>
        </w:rPr>
        <w:t>所有</w:t>
      </w:r>
      <w:r w:rsidR="00862A80">
        <w:rPr>
          <w:rFonts w:ascii="Times New Roman" w:hAnsi="Times New Roman" w:cs="Times New Roman"/>
          <w:sz w:val="24"/>
          <w:szCs w:val="24"/>
        </w:rPr>
        <w:t>支持标准单元变化而创建的所有</w:t>
      </w:r>
      <w:r w:rsidRPr="00AB11BD">
        <w:rPr>
          <w:rFonts w:ascii="Times New Roman" w:hAnsi="Times New Roman" w:cs="Times New Roman"/>
          <w:sz w:val="24"/>
          <w:szCs w:val="24"/>
        </w:rPr>
        <w:t>文件</w:t>
      </w:r>
      <w:r w:rsidR="00862A80">
        <w:rPr>
          <w:rFonts w:ascii="Times New Roman" w:hAnsi="Times New Roman" w:cs="Times New Roman" w:hint="eastAsia"/>
          <w:sz w:val="24"/>
          <w:szCs w:val="24"/>
        </w:rPr>
        <w:t>被</w:t>
      </w:r>
      <w:r w:rsidRPr="00AB11BD">
        <w:rPr>
          <w:rFonts w:ascii="Times New Roman" w:hAnsi="Times New Roman" w:cs="Times New Roman"/>
          <w:sz w:val="24"/>
          <w:szCs w:val="24"/>
        </w:rPr>
        <w:t>统称为标准单元库。</w:t>
      </w:r>
    </w:p>
    <w:p w:rsidR="00C20A41" w:rsidRPr="007F01AA" w:rsidRDefault="008F58DB" w:rsidP="007F01AA">
      <w:pPr>
        <w:pStyle w:val="3"/>
        <w:rPr>
          <w:rFonts w:ascii="黑体" w:eastAsia="黑体" w:hAnsi="黑体"/>
          <w:sz w:val="28"/>
        </w:rPr>
      </w:pPr>
      <w:bookmarkStart w:id="41" w:name="_Toc510971704"/>
      <w:bookmarkStart w:id="42" w:name="_Toc511744281"/>
      <w:r w:rsidRPr="007F01AA">
        <w:rPr>
          <w:rFonts w:ascii="黑体" w:eastAsia="黑体" w:hAnsi="黑体"/>
          <w:sz w:val="28"/>
        </w:rPr>
        <w:lastRenderedPageBreak/>
        <w:t xml:space="preserve">3.1.2 </w:t>
      </w:r>
      <w:r w:rsidR="00C20A41" w:rsidRPr="007F01AA">
        <w:rPr>
          <w:rFonts w:ascii="黑体" w:eastAsia="黑体" w:hAnsi="黑体"/>
          <w:sz w:val="28"/>
        </w:rPr>
        <w:t>标准单元库</w:t>
      </w:r>
      <w:bookmarkEnd w:id="41"/>
      <w:bookmarkEnd w:id="42"/>
    </w:p>
    <w:p w:rsidR="002D69C3" w:rsidRPr="00AB11BD" w:rsidRDefault="002D69C3"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3-1</w:t>
      </w:r>
      <w:r w:rsidRPr="00AB11BD">
        <w:rPr>
          <w:rFonts w:ascii="Times New Roman" w:hAnsi="Times New Roman" w:cs="Times New Roman"/>
          <w:sz w:val="24"/>
          <w:szCs w:val="24"/>
        </w:rPr>
        <w:tab/>
      </w:r>
      <w:r w:rsidR="008A7C26" w:rsidRPr="00AB11BD">
        <w:rPr>
          <w:rFonts w:ascii="Times New Roman" w:hAnsi="Times New Roman" w:cs="Times New Roman"/>
          <w:sz w:val="24"/>
          <w:szCs w:val="24"/>
        </w:rPr>
        <w:t>标准单元库的分类</w:t>
      </w:r>
    </w:p>
    <w:tbl>
      <w:tblPr>
        <w:tblStyle w:val="a5"/>
        <w:tblW w:w="0" w:type="auto"/>
        <w:jc w:val="center"/>
        <w:tblBorders>
          <w:left w:val="none" w:sz="0" w:space="0" w:color="auto"/>
          <w:right w:val="none" w:sz="0" w:space="0" w:color="auto"/>
        </w:tblBorders>
        <w:tblLook w:val="04A0" w:firstRow="1" w:lastRow="0" w:firstColumn="1" w:lastColumn="0" w:noHBand="0" w:noVBand="1"/>
      </w:tblPr>
      <w:tblGrid>
        <w:gridCol w:w="1560"/>
        <w:gridCol w:w="2409"/>
        <w:gridCol w:w="4327"/>
      </w:tblGrid>
      <w:tr w:rsidR="00C20A41" w:rsidRPr="00AB11BD" w:rsidTr="002D69C3">
        <w:trPr>
          <w:jc w:val="center"/>
        </w:trPr>
        <w:tc>
          <w:tcPr>
            <w:tcW w:w="1560" w:type="dxa"/>
            <w:vMerge w:val="restart"/>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标准单元库</w:t>
            </w:r>
          </w:p>
        </w:tc>
        <w:tc>
          <w:tcPr>
            <w:tcW w:w="2409"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组合逻辑单元</w:t>
            </w:r>
          </w:p>
        </w:tc>
        <w:tc>
          <w:tcPr>
            <w:tcW w:w="4327"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Inverter</w:t>
            </w:r>
            <w:r w:rsidRPr="00AB11BD">
              <w:rPr>
                <w:rFonts w:ascii="Times New Roman" w:hAnsi="Times New Roman" w:cs="Times New Roman"/>
                <w:sz w:val="24"/>
                <w:szCs w:val="24"/>
              </w:rPr>
              <w:t>反相器</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NAND</w:t>
            </w:r>
            <w:r w:rsidRPr="00AB11BD">
              <w:rPr>
                <w:rFonts w:ascii="Times New Roman" w:hAnsi="Times New Roman" w:cs="Times New Roman"/>
                <w:sz w:val="24"/>
                <w:szCs w:val="24"/>
              </w:rPr>
              <w:t>、</w:t>
            </w:r>
            <w:r w:rsidRPr="00AB11BD">
              <w:rPr>
                <w:rFonts w:ascii="Times New Roman" w:hAnsi="Times New Roman" w:cs="Times New Roman"/>
                <w:sz w:val="24"/>
                <w:szCs w:val="24"/>
              </w:rPr>
              <w:t xml:space="preserve">NOR </w:t>
            </w:r>
            <w:r w:rsidRPr="00AB11BD">
              <w:rPr>
                <w:rFonts w:ascii="Times New Roman" w:hAnsi="Times New Roman" w:cs="Times New Roman"/>
                <w:sz w:val="24"/>
                <w:szCs w:val="24"/>
              </w:rPr>
              <w:t>与非、或非门</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AND</w:t>
            </w:r>
            <w:r w:rsidRPr="00AB11BD">
              <w:rPr>
                <w:rFonts w:ascii="Times New Roman" w:hAnsi="Times New Roman" w:cs="Times New Roman"/>
                <w:sz w:val="24"/>
                <w:szCs w:val="24"/>
              </w:rPr>
              <w:t>、</w:t>
            </w:r>
            <w:r w:rsidRPr="00AB11BD">
              <w:rPr>
                <w:rFonts w:ascii="Times New Roman" w:hAnsi="Times New Roman" w:cs="Times New Roman"/>
                <w:sz w:val="24"/>
                <w:szCs w:val="24"/>
              </w:rPr>
              <w:t xml:space="preserve">OR </w:t>
            </w:r>
            <w:r w:rsidRPr="00AB11BD">
              <w:rPr>
                <w:rFonts w:ascii="Times New Roman" w:hAnsi="Times New Roman" w:cs="Times New Roman"/>
                <w:sz w:val="24"/>
                <w:szCs w:val="24"/>
              </w:rPr>
              <w:t>与、或逻辑</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BUFFER </w:t>
            </w:r>
            <w:r w:rsidRPr="00AB11BD">
              <w:rPr>
                <w:rFonts w:ascii="Times New Roman" w:hAnsi="Times New Roman" w:cs="Times New Roman"/>
                <w:sz w:val="24"/>
                <w:szCs w:val="24"/>
              </w:rPr>
              <w:t>缓冲器</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MUX </w:t>
            </w:r>
            <w:r w:rsidRPr="00AB11BD">
              <w:rPr>
                <w:rFonts w:ascii="Times New Roman" w:hAnsi="Times New Roman" w:cs="Times New Roman"/>
                <w:sz w:val="24"/>
                <w:szCs w:val="24"/>
              </w:rPr>
              <w:t>多路选择器</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XOR</w:t>
            </w:r>
            <w:r w:rsidRPr="00AB11BD">
              <w:rPr>
                <w:rFonts w:ascii="Times New Roman" w:hAnsi="Times New Roman" w:cs="Times New Roman"/>
                <w:sz w:val="24"/>
                <w:szCs w:val="24"/>
              </w:rPr>
              <w:t>、</w:t>
            </w:r>
            <w:r w:rsidRPr="00AB11BD">
              <w:rPr>
                <w:rFonts w:ascii="Times New Roman" w:hAnsi="Times New Roman" w:cs="Times New Roman"/>
                <w:sz w:val="24"/>
                <w:szCs w:val="24"/>
              </w:rPr>
              <w:t xml:space="preserve">XNOR </w:t>
            </w:r>
            <w:r w:rsidRPr="00AB11BD">
              <w:rPr>
                <w:rFonts w:ascii="Times New Roman" w:hAnsi="Times New Roman" w:cs="Times New Roman"/>
                <w:sz w:val="24"/>
                <w:szCs w:val="24"/>
              </w:rPr>
              <w:t>异或、同或逻辑</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AOI</w:t>
            </w:r>
            <w:r w:rsidRPr="00AB11BD">
              <w:rPr>
                <w:rFonts w:ascii="Times New Roman" w:hAnsi="Times New Roman" w:cs="Times New Roman"/>
                <w:sz w:val="24"/>
                <w:szCs w:val="24"/>
              </w:rPr>
              <w:t>、</w:t>
            </w:r>
            <w:r w:rsidRPr="00AB11BD">
              <w:rPr>
                <w:rFonts w:ascii="Times New Roman" w:hAnsi="Times New Roman" w:cs="Times New Roman"/>
                <w:sz w:val="24"/>
                <w:szCs w:val="24"/>
              </w:rPr>
              <w:t xml:space="preserve">OAI </w:t>
            </w:r>
            <w:r w:rsidRPr="00AB11BD">
              <w:rPr>
                <w:rFonts w:ascii="Times New Roman" w:hAnsi="Times New Roman" w:cs="Times New Roman"/>
                <w:sz w:val="24"/>
                <w:szCs w:val="24"/>
              </w:rPr>
              <w:t>与或非、或与非</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ADD </w:t>
            </w:r>
            <w:r w:rsidRPr="00AB11BD">
              <w:rPr>
                <w:rFonts w:ascii="Times New Roman" w:hAnsi="Times New Roman" w:cs="Times New Roman"/>
                <w:sz w:val="24"/>
                <w:szCs w:val="24"/>
              </w:rPr>
              <w:t>加法器包括全加器、半加器</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Clock Cell </w:t>
            </w:r>
            <w:r w:rsidRPr="00AB11BD">
              <w:rPr>
                <w:rFonts w:ascii="Times New Roman" w:hAnsi="Times New Roman" w:cs="Times New Roman"/>
                <w:sz w:val="24"/>
                <w:szCs w:val="24"/>
              </w:rPr>
              <w:t>包括</w:t>
            </w:r>
            <w:r w:rsidRPr="00AB11BD">
              <w:rPr>
                <w:rFonts w:ascii="Times New Roman" w:hAnsi="Times New Roman" w:cs="Times New Roman"/>
                <w:sz w:val="24"/>
                <w:szCs w:val="24"/>
              </w:rPr>
              <w:t>Clock BUFFER</w:t>
            </w:r>
            <w:r w:rsidRPr="00AB11BD">
              <w:rPr>
                <w:rFonts w:ascii="Times New Roman" w:hAnsi="Times New Roman" w:cs="Times New Roman"/>
                <w:sz w:val="24"/>
                <w:szCs w:val="24"/>
              </w:rPr>
              <w:t>、</w:t>
            </w:r>
            <w:r w:rsidRPr="00AB11BD">
              <w:rPr>
                <w:rFonts w:ascii="Times New Roman" w:hAnsi="Times New Roman" w:cs="Times New Roman"/>
                <w:sz w:val="24"/>
                <w:szCs w:val="24"/>
              </w:rPr>
              <w:t>Clock Inverter</w:t>
            </w:r>
            <w:r w:rsidRPr="00AB11BD">
              <w:rPr>
                <w:rFonts w:ascii="Times New Roman" w:hAnsi="Times New Roman" w:cs="Times New Roman"/>
                <w:sz w:val="24"/>
                <w:szCs w:val="24"/>
              </w:rPr>
              <w:t>、</w:t>
            </w:r>
            <w:r w:rsidRPr="00AB11BD">
              <w:rPr>
                <w:rFonts w:ascii="Times New Roman" w:hAnsi="Times New Roman" w:cs="Times New Roman"/>
                <w:sz w:val="24"/>
                <w:szCs w:val="24"/>
              </w:rPr>
              <w:t>Clock NAND</w:t>
            </w:r>
            <w:r w:rsidRPr="00AB11BD">
              <w:rPr>
                <w:rFonts w:ascii="Times New Roman" w:hAnsi="Times New Roman" w:cs="Times New Roman"/>
                <w:sz w:val="24"/>
                <w:szCs w:val="24"/>
              </w:rPr>
              <w:t>等</w:t>
            </w:r>
          </w:p>
        </w:tc>
      </w:tr>
      <w:tr w:rsidR="00C20A41" w:rsidRPr="00AB11BD" w:rsidTr="002D69C3">
        <w:trPr>
          <w:jc w:val="center"/>
        </w:trPr>
        <w:tc>
          <w:tcPr>
            <w:tcW w:w="1560" w:type="dxa"/>
            <w:vMerge/>
            <w:vAlign w:val="center"/>
          </w:tcPr>
          <w:p w:rsidR="00C20A41" w:rsidRPr="00AB11BD" w:rsidRDefault="00C20A41" w:rsidP="008563F8">
            <w:pPr>
              <w:spacing w:line="440" w:lineRule="exact"/>
              <w:rPr>
                <w:rFonts w:ascii="Times New Roman" w:hAnsi="Times New Roman" w:cs="Times New Roman"/>
                <w:sz w:val="24"/>
                <w:szCs w:val="24"/>
              </w:rPr>
            </w:pPr>
          </w:p>
        </w:tc>
        <w:tc>
          <w:tcPr>
            <w:tcW w:w="2409"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时序逻辑单元</w:t>
            </w:r>
          </w:p>
        </w:tc>
        <w:tc>
          <w:tcPr>
            <w:tcW w:w="4327"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Flip-Flop </w:t>
            </w:r>
            <w:r w:rsidRPr="00AB11BD">
              <w:rPr>
                <w:rFonts w:ascii="Times New Roman" w:hAnsi="Times New Roman" w:cs="Times New Roman"/>
                <w:sz w:val="24"/>
                <w:szCs w:val="24"/>
              </w:rPr>
              <w:t>触发器</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LATCH </w:t>
            </w:r>
            <w:r w:rsidRPr="00AB11BD">
              <w:rPr>
                <w:rFonts w:ascii="Times New Roman" w:hAnsi="Times New Roman" w:cs="Times New Roman"/>
                <w:sz w:val="24"/>
                <w:szCs w:val="24"/>
              </w:rPr>
              <w:t>锁存器</w:t>
            </w:r>
          </w:p>
        </w:tc>
      </w:tr>
      <w:tr w:rsidR="00C20A41" w:rsidRPr="00AB11BD" w:rsidTr="002D69C3">
        <w:trPr>
          <w:jc w:val="center"/>
        </w:trPr>
        <w:tc>
          <w:tcPr>
            <w:tcW w:w="1560" w:type="dxa"/>
            <w:vMerge/>
            <w:vAlign w:val="center"/>
          </w:tcPr>
          <w:p w:rsidR="00C20A41" w:rsidRPr="00AB11BD" w:rsidRDefault="00C20A41" w:rsidP="008563F8">
            <w:pPr>
              <w:spacing w:line="440" w:lineRule="exact"/>
              <w:rPr>
                <w:rFonts w:ascii="Times New Roman" w:hAnsi="Times New Roman" w:cs="Times New Roman"/>
                <w:sz w:val="24"/>
                <w:szCs w:val="24"/>
              </w:rPr>
            </w:pPr>
          </w:p>
        </w:tc>
        <w:tc>
          <w:tcPr>
            <w:tcW w:w="2409"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特殊类型单元</w:t>
            </w:r>
          </w:p>
        </w:tc>
        <w:tc>
          <w:tcPr>
            <w:tcW w:w="4327"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FILL cells </w:t>
            </w:r>
            <w:r w:rsidRPr="00AB11BD">
              <w:rPr>
                <w:rFonts w:ascii="Times New Roman" w:hAnsi="Times New Roman" w:cs="Times New Roman"/>
                <w:sz w:val="24"/>
                <w:szCs w:val="24"/>
              </w:rPr>
              <w:t>填充单元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Tie High</w:t>
            </w:r>
            <w:r w:rsidRPr="00AB11BD">
              <w:rPr>
                <w:rFonts w:ascii="Times New Roman" w:hAnsi="Times New Roman" w:cs="Times New Roman"/>
                <w:sz w:val="24"/>
                <w:szCs w:val="24"/>
              </w:rPr>
              <w:t>、</w:t>
            </w:r>
            <w:r w:rsidRPr="00AB11BD">
              <w:rPr>
                <w:rFonts w:ascii="Times New Roman" w:hAnsi="Times New Roman" w:cs="Times New Roman"/>
                <w:sz w:val="24"/>
                <w:szCs w:val="24"/>
              </w:rPr>
              <w:t xml:space="preserve">Tie Low cells </w:t>
            </w:r>
            <w:r w:rsidRPr="00AB11BD">
              <w:rPr>
                <w:rFonts w:ascii="Times New Roman" w:hAnsi="Times New Roman" w:cs="Times New Roman"/>
                <w:sz w:val="24"/>
                <w:szCs w:val="24"/>
              </w:rPr>
              <w:t>电源连接单元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Delay cells </w:t>
            </w:r>
            <w:r w:rsidRPr="00AB11BD">
              <w:rPr>
                <w:rFonts w:ascii="Times New Roman" w:hAnsi="Times New Roman" w:cs="Times New Roman"/>
                <w:sz w:val="24"/>
                <w:szCs w:val="24"/>
              </w:rPr>
              <w:t>信号延迟单元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二极管单元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Tap cells </w:t>
            </w:r>
            <w:proofErr w:type="gramStart"/>
            <w:r w:rsidRPr="00AB11BD">
              <w:rPr>
                <w:rFonts w:ascii="Times New Roman" w:hAnsi="Times New Roman" w:cs="Times New Roman"/>
                <w:sz w:val="24"/>
                <w:szCs w:val="24"/>
              </w:rPr>
              <w:t>阱</w:t>
            </w:r>
            <w:proofErr w:type="gramEnd"/>
            <w:r w:rsidRPr="00AB11BD">
              <w:rPr>
                <w:rFonts w:ascii="Times New Roman" w:hAnsi="Times New Roman" w:cs="Times New Roman"/>
                <w:sz w:val="24"/>
                <w:szCs w:val="24"/>
              </w:rPr>
              <w:t>连接单元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FDCAP cells </w:t>
            </w:r>
            <w:r w:rsidRPr="00AB11BD">
              <w:rPr>
                <w:rFonts w:ascii="Times New Roman" w:hAnsi="Times New Roman" w:cs="Times New Roman"/>
                <w:sz w:val="24"/>
                <w:szCs w:val="24"/>
              </w:rPr>
              <w:t>去耦合单元</w:t>
            </w:r>
          </w:p>
        </w:tc>
      </w:tr>
      <w:tr w:rsidR="00C20A41" w:rsidRPr="00AB11BD" w:rsidTr="002D69C3">
        <w:trPr>
          <w:jc w:val="center"/>
        </w:trPr>
        <w:tc>
          <w:tcPr>
            <w:tcW w:w="1560" w:type="dxa"/>
            <w:vMerge/>
            <w:vAlign w:val="center"/>
          </w:tcPr>
          <w:p w:rsidR="00C20A41" w:rsidRPr="00AB11BD" w:rsidRDefault="00C20A41" w:rsidP="008563F8">
            <w:pPr>
              <w:spacing w:line="440" w:lineRule="exact"/>
              <w:rPr>
                <w:rFonts w:ascii="Times New Roman" w:hAnsi="Times New Roman" w:cs="Times New Roman"/>
                <w:sz w:val="24"/>
                <w:szCs w:val="24"/>
              </w:rPr>
            </w:pPr>
          </w:p>
        </w:tc>
        <w:tc>
          <w:tcPr>
            <w:tcW w:w="2409"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低功耗辅助设计单元</w:t>
            </w:r>
          </w:p>
        </w:tc>
        <w:tc>
          <w:tcPr>
            <w:tcW w:w="4327"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Clock Gating </w:t>
            </w:r>
            <w:r w:rsidRPr="00AB11BD">
              <w:rPr>
                <w:rFonts w:ascii="Times New Roman" w:hAnsi="Times New Roman" w:cs="Times New Roman"/>
                <w:sz w:val="24"/>
                <w:szCs w:val="24"/>
              </w:rPr>
              <w:t>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Power Gating</w:t>
            </w:r>
            <w:r w:rsidRPr="00AB11BD">
              <w:rPr>
                <w:rFonts w:ascii="Times New Roman" w:hAnsi="Times New Roman" w:cs="Times New Roman"/>
                <w:sz w:val="24"/>
                <w:szCs w:val="24"/>
              </w:rPr>
              <w:t>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Isolation Cell </w:t>
            </w:r>
            <w:r w:rsidRPr="00AB11BD">
              <w:rPr>
                <w:rFonts w:ascii="Times New Roman" w:hAnsi="Times New Roman" w:cs="Times New Roman"/>
                <w:sz w:val="24"/>
                <w:szCs w:val="24"/>
              </w:rPr>
              <w:t>隔离单元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Retention Cell </w:t>
            </w:r>
            <w:r w:rsidRPr="00AB11BD">
              <w:rPr>
                <w:rFonts w:ascii="Times New Roman" w:hAnsi="Times New Roman" w:cs="Times New Roman"/>
                <w:sz w:val="24"/>
                <w:szCs w:val="24"/>
              </w:rPr>
              <w:t>信号保持单元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Level Shift </w:t>
            </w:r>
            <w:r w:rsidRPr="00AB11BD">
              <w:rPr>
                <w:rFonts w:ascii="Times New Roman" w:hAnsi="Times New Roman" w:cs="Times New Roman"/>
                <w:sz w:val="24"/>
                <w:szCs w:val="24"/>
              </w:rPr>
              <w:t>电平转换单元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Always-on </w:t>
            </w:r>
            <w:r w:rsidRPr="00AB11BD">
              <w:rPr>
                <w:rFonts w:ascii="Times New Roman" w:hAnsi="Times New Roman" w:cs="Times New Roman"/>
                <w:sz w:val="24"/>
                <w:szCs w:val="24"/>
              </w:rPr>
              <w:t>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Well Bias Cell </w:t>
            </w:r>
            <w:proofErr w:type="gramStart"/>
            <w:r w:rsidRPr="00AB11BD">
              <w:rPr>
                <w:rFonts w:ascii="Times New Roman" w:hAnsi="Times New Roman" w:cs="Times New Roman"/>
                <w:sz w:val="24"/>
                <w:szCs w:val="24"/>
              </w:rPr>
              <w:t>阱</w:t>
            </w:r>
            <w:proofErr w:type="gramEnd"/>
            <w:r w:rsidRPr="00AB11BD">
              <w:rPr>
                <w:rFonts w:ascii="Times New Roman" w:hAnsi="Times New Roman" w:cs="Times New Roman"/>
                <w:sz w:val="24"/>
                <w:szCs w:val="24"/>
              </w:rPr>
              <w:t>电位偏置单元</w:t>
            </w:r>
          </w:p>
        </w:tc>
      </w:tr>
    </w:tbl>
    <w:p w:rsidR="00862A80" w:rsidRDefault="00AD690E" w:rsidP="008563F8">
      <w:pPr>
        <w:spacing w:line="440" w:lineRule="exact"/>
        <w:ind w:firstLine="420"/>
        <w:rPr>
          <w:rFonts w:ascii="Times New Roman" w:hAnsi="Times New Roman" w:cs="Times New Roman"/>
          <w:sz w:val="24"/>
          <w:szCs w:val="24"/>
        </w:rPr>
      </w:pPr>
      <w:r>
        <w:rPr>
          <w:rFonts w:ascii="Times New Roman" w:hAnsi="Times New Roman" w:cs="Times New Roman"/>
          <w:sz w:val="24"/>
          <w:szCs w:val="24"/>
        </w:rPr>
        <w:t>一般</w:t>
      </w:r>
      <w:r>
        <w:rPr>
          <w:rFonts w:ascii="Times New Roman" w:hAnsi="Times New Roman" w:cs="Times New Roman" w:hint="eastAsia"/>
          <w:sz w:val="24"/>
          <w:szCs w:val="24"/>
        </w:rPr>
        <w:t>地</w:t>
      </w:r>
      <w:r>
        <w:rPr>
          <w:rFonts w:ascii="Times New Roman" w:hAnsi="Times New Roman" w:cs="Times New Roman"/>
          <w:sz w:val="24"/>
          <w:szCs w:val="24"/>
        </w:rPr>
        <w:t>，标准单元库</w:t>
      </w:r>
      <w:r>
        <w:rPr>
          <w:rFonts w:ascii="Times New Roman" w:hAnsi="Times New Roman" w:cs="Times New Roman" w:hint="eastAsia"/>
          <w:sz w:val="24"/>
          <w:szCs w:val="24"/>
        </w:rPr>
        <w:t>通常</w:t>
      </w:r>
      <w:r>
        <w:rPr>
          <w:rFonts w:ascii="Times New Roman" w:hAnsi="Times New Roman" w:cs="Times New Roman"/>
          <w:sz w:val="24"/>
          <w:szCs w:val="24"/>
        </w:rPr>
        <w:t>会包含以下四</w:t>
      </w:r>
      <w:r w:rsidR="00862A80" w:rsidRPr="00AB11BD">
        <w:rPr>
          <w:rFonts w:ascii="Times New Roman" w:hAnsi="Times New Roman" w:cs="Times New Roman"/>
          <w:sz w:val="24"/>
          <w:szCs w:val="24"/>
        </w:rPr>
        <w:t>类单元：组合逻辑单元、时序逻辑单元、特殊类型单元和</w:t>
      </w:r>
      <w:r w:rsidR="00862A80" w:rsidRPr="00AB11BD">
        <w:rPr>
          <w:rFonts w:ascii="Times New Roman" w:hAnsi="Times New Roman" w:cs="Times New Roman"/>
          <w:sz w:val="24"/>
          <w:szCs w:val="24"/>
        </w:rPr>
        <w:t>PMK</w:t>
      </w:r>
      <w:r w:rsidR="00862A80" w:rsidRPr="00AB11BD">
        <w:rPr>
          <w:rFonts w:ascii="Times New Roman" w:hAnsi="Times New Roman" w:cs="Times New Roman"/>
          <w:sz w:val="24"/>
          <w:szCs w:val="24"/>
        </w:rPr>
        <w:t>（</w:t>
      </w:r>
      <w:r w:rsidR="00862A80" w:rsidRPr="00AB11BD">
        <w:rPr>
          <w:rFonts w:ascii="Times New Roman" w:hAnsi="Times New Roman" w:cs="Times New Roman"/>
          <w:sz w:val="24"/>
          <w:szCs w:val="24"/>
        </w:rPr>
        <w:t>Power Management Kit</w:t>
      </w:r>
      <w:r w:rsidR="00862A80" w:rsidRPr="00AB11BD">
        <w:rPr>
          <w:rFonts w:ascii="Times New Roman" w:hAnsi="Times New Roman" w:cs="Times New Roman"/>
          <w:sz w:val="24"/>
          <w:szCs w:val="24"/>
        </w:rPr>
        <w:t>）低功耗辅助设计逻辑单元。</w:t>
      </w:r>
    </w:p>
    <w:p w:rsidR="00C20A41" w:rsidRPr="00AB11BD" w:rsidRDefault="00AD690E" w:rsidP="00862A80">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lastRenderedPageBreak/>
        <w:t>除了</w:t>
      </w:r>
      <w:r>
        <w:rPr>
          <w:rFonts w:ascii="Times New Roman" w:hAnsi="Times New Roman" w:cs="Times New Roman"/>
          <w:sz w:val="24"/>
          <w:szCs w:val="24"/>
        </w:rPr>
        <w:t>不同工艺尺寸</w:t>
      </w:r>
      <w:r w:rsidR="00C20A41" w:rsidRPr="00AB11BD">
        <w:rPr>
          <w:rFonts w:ascii="Times New Roman" w:hAnsi="Times New Roman" w:cs="Times New Roman"/>
          <w:sz w:val="24"/>
          <w:szCs w:val="24"/>
        </w:rPr>
        <w:t>会有不同的标准单元库</w:t>
      </w:r>
      <w:r>
        <w:rPr>
          <w:rFonts w:ascii="Times New Roman" w:hAnsi="Times New Roman" w:cs="Times New Roman" w:hint="eastAsia"/>
          <w:sz w:val="24"/>
          <w:szCs w:val="24"/>
        </w:rPr>
        <w:t>之外</w:t>
      </w:r>
      <w:r w:rsidR="00C20A41" w:rsidRPr="00AB11BD">
        <w:rPr>
          <w:rFonts w:ascii="Times New Roman" w:hAnsi="Times New Roman" w:cs="Times New Roman"/>
          <w:sz w:val="24"/>
          <w:szCs w:val="24"/>
        </w:rPr>
        <w:t>，</w:t>
      </w:r>
      <w:r>
        <w:rPr>
          <w:rFonts w:ascii="Times New Roman" w:hAnsi="Times New Roman" w:cs="Times New Roman"/>
          <w:sz w:val="24"/>
          <w:szCs w:val="24"/>
        </w:rPr>
        <w:t>相同</w:t>
      </w:r>
      <w:r w:rsidR="00C20A41" w:rsidRPr="00AB11BD">
        <w:rPr>
          <w:rFonts w:ascii="Times New Roman" w:hAnsi="Times New Roman" w:cs="Times New Roman"/>
          <w:sz w:val="24"/>
          <w:szCs w:val="24"/>
        </w:rPr>
        <w:t>工艺尺寸</w:t>
      </w:r>
      <w:r>
        <w:rPr>
          <w:rFonts w:ascii="Times New Roman" w:hAnsi="Times New Roman" w:cs="Times New Roman" w:hint="eastAsia"/>
          <w:sz w:val="24"/>
          <w:szCs w:val="24"/>
        </w:rPr>
        <w:t>还</w:t>
      </w:r>
      <w:r w:rsidR="00C20A41" w:rsidRPr="00AB11BD">
        <w:rPr>
          <w:rFonts w:ascii="Times New Roman" w:hAnsi="Times New Roman" w:cs="Times New Roman"/>
          <w:sz w:val="24"/>
          <w:szCs w:val="24"/>
        </w:rPr>
        <w:t>会有不同的多套标准单元库</w:t>
      </w:r>
      <w:r>
        <w:rPr>
          <w:rFonts w:ascii="Times New Roman" w:hAnsi="Times New Roman" w:cs="Times New Roman" w:hint="eastAsia"/>
          <w:sz w:val="24"/>
          <w:szCs w:val="24"/>
        </w:rPr>
        <w:t>用来</w:t>
      </w:r>
      <w:r w:rsidR="00C20A41" w:rsidRPr="00AB11BD">
        <w:rPr>
          <w:rFonts w:ascii="Times New Roman" w:hAnsi="Times New Roman" w:cs="Times New Roman"/>
          <w:sz w:val="24"/>
          <w:szCs w:val="24"/>
        </w:rPr>
        <w:t>供用户选择，它们在不同的电路密度和速度上有着相应的优势。例如</w:t>
      </w:r>
      <w:r>
        <w:rPr>
          <w:rFonts w:ascii="Times New Roman" w:hAnsi="Times New Roman" w:cs="Times New Roman" w:hint="eastAsia"/>
          <w:sz w:val="24"/>
          <w:szCs w:val="24"/>
        </w:rPr>
        <w:t>，</w:t>
      </w:r>
      <w:proofErr w:type="gramStart"/>
      <w:r w:rsidR="00C20A41" w:rsidRPr="00AB11BD">
        <w:rPr>
          <w:rFonts w:ascii="Times New Roman" w:hAnsi="Times New Roman" w:cs="Times New Roman"/>
          <w:sz w:val="24"/>
          <w:szCs w:val="24"/>
        </w:rPr>
        <w:t>中芯国际</w:t>
      </w:r>
      <w:proofErr w:type="gramEnd"/>
      <w:r w:rsidR="00C20A41" w:rsidRPr="00AB11BD">
        <w:rPr>
          <w:rFonts w:ascii="Times New Roman" w:hAnsi="Times New Roman" w:cs="Times New Roman"/>
          <w:sz w:val="24"/>
          <w:szCs w:val="24"/>
        </w:rPr>
        <w:t>（</w:t>
      </w:r>
      <w:r w:rsidR="00C20A41" w:rsidRPr="00AB11BD">
        <w:rPr>
          <w:rFonts w:ascii="Times New Roman" w:hAnsi="Times New Roman" w:cs="Times New Roman"/>
          <w:sz w:val="24"/>
          <w:szCs w:val="24"/>
        </w:rPr>
        <w:t>SMIC</w:t>
      </w:r>
      <w:r w:rsidR="00C20A41" w:rsidRPr="00AB11BD">
        <w:rPr>
          <w:rFonts w:ascii="Times New Roman" w:hAnsi="Times New Roman" w:cs="Times New Roman"/>
          <w:sz w:val="24"/>
          <w:szCs w:val="24"/>
        </w:rPr>
        <w:t>）深亚微米</w:t>
      </w:r>
      <w:r w:rsidR="00F40B31">
        <w:rPr>
          <w:rFonts w:ascii="Times New Roman" w:hAnsi="Times New Roman" w:cs="Times New Roman" w:hint="eastAsia"/>
          <w:sz w:val="24"/>
          <w:szCs w:val="24"/>
        </w:rPr>
        <w:t>的工艺</w:t>
      </w:r>
      <w:proofErr w:type="gramStart"/>
      <w:r w:rsidR="00C20A41" w:rsidRPr="00AB11BD">
        <w:rPr>
          <w:rFonts w:ascii="Times New Roman" w:hAnsi="Times New Roman" w:cs="Times New Roman"/>
          <w:sz w:val="24"/>
          <w:szCs w:val="24"/>
        </w:rPr>
        <w:t>制程包括</w:t>
      </w:r>
      <w:proofErr w:type="gramEnd"/>
      <w:r>
        <w:rPr>
          <w:rFonts w:ascii="Times New Roman" w:hAnsi="Times New Roman" w:cs="Times New Roman" w:hint="eastAsia"/>
          <w:sz w:val="24"/>
          <w:szCs w:val="24"/>
        </w:rPr>
        <w:t>了</w:t>
      </w:r>
      <w:r>
        <w:rPr>
          <w:rFonts w:ascii="Times New Roman" w:hAnsi="Times New Roman" w:cs="Times New Roman"/>
          <w:sz w:val="24"/>
          <w:szCs w:val="24"/>
        </w:rPr>
        <w:t>三套标准单元库：</w:t>
      </w:r>
      <w:r w:rsidR="00C20A41" w:rsidRPr="00AB11BD">
        <w:rPr>
          <w:rFonts w:ascii="Times New Roman" w:hAnsi="Times New Roman" w:cs="Times New Roman"/>
          <w:sz w:val="24"/>
          <w:szCs w:val="24"/>
        </w:rPr>
        <w:t>一套高性能的超高速</w:t>
      </w:r>
      <w:r w:rsidR="00C20A41" w:rsidRPr="00AB11BD">
        <w:rPr>
          <w:rFonts w:ascii="Times New Roman" w:hAnsi="Times New Roman" w:cs="Times New Roman"/>
          <w:sz w:val="24"/>
          <w:szCs w:val="24"/>
        </w:rPr>
        <w:t>VHS</w:t>
      </w:r>
      <w:r w:rsidR="00C20A41" w:rsidRPr="00AB11BD">
        <w:rPr>
          <w:rFonts w:ascii="Times New Roman" w:hAnsi="Times New Roman" w:cs="Times New Roman"/>
          <w:sz w:val="24"/>
          <w:szCs w:val="24"/>
        </w:rPr>
        <w:t>（</w:t>
      </w:r>
      <w:r w:rsidR="00C20A41" w:rsidRPr="00AB11BD">
        <w:rPr>
          <w:rFonts w:ascii="Times New Roman" w:hAnsi="Times New Roman" w:cs="Times New Roman"/>
          <w:sz w:val="24"/>
          <w:szCs w:val="24"/>
        </w:rPr>
        <w:t>Very High Speed</w:t>
      </w:r>
      <w:r w:rsidR="00C20A41" w:rsidRPr="00AB11BD">
        <w:rPr>
          <w:rFonts w:ascii="Times New Roman" w:hAnsi="Times New Roman" w:cs="Times New Roman"/>
          <w:sz w:val="24"/>
          <w:szCs w:val="24"/>
        </w:rPr>
        <w:t>）单元库、一套密度和速度优化的高速</w:t>
      </w:r>
      <w:r w:rsidR="00C20A41" w:rsidRPr="00AB11BD">
        <w:rPr>
          <w:rFonts w:ascii="Times New Roman" w:hAnsi="Times New Roman" w:cs="Times New Roman"/>
          <w:sz w:val="24"/>
          <w:szCs w:val="24"/>
        </w:rPr>
        <w:t>HS</w:t>
      </w:r>
      <w:r w:rsidR="00C20A41" w:rsidRPr="00AB11BD">
        <w:rPr>
          <w:rFonts w:ascii="Times New Roman" w:hAnsi="Times New Roman" w:cs="Times New Roman"/>
          <w:sz w:val="24"/>
          <w:szCs w:val="24"/>
        </w:rPr>
        <w:t>（</w:t>
      </w:r>
      <w:r w:rsidR="00C20A41" w:rsidRPr="00AB11BD">
        <w:rPr>
          <w:rFonts w:ascii="Times New Roman" w:hAnsi="Times New Roman" w:cs="Times New Roman"/>
          <w:sz w:val="24"/>
          <w:szCs w:val="24"/>
        </w:rPr>
        <w:t>High Speed</w:t>
      </w:r>
      <w:r w:rsidR="00C20A41" w:rsidRPr="00AB11BD">
        <w:rPr>
          <w:rFonts w:ascii="Times New Roman" w:hAnsi="Times New Roman" w:cs="Times New Roman"/>
          <w:sz w:val="24"/>
          <w:szCs w:val="24"/>
        </w:rPr>
        <w:t>）单元库和一套高密度</w:t>
      </w:r>
      <w:r w:rsidR="00C20A41" w:rsidRPr="00AB11BD">
        <w:rPr>
          <w:rFonts w:ascii="Times New Roman" w:hAnsi="Times New Roman" w:cs="Times New Roman"/>
          <w:sz w:val="24"/>
          <w:szCs w:val="24"/>
        </w:rPr>
        <w:t>HD</w:t>
      </w:r>
      <w:r w:rsidR="00C20A41" w:rsidRPr="00AB11BD">
        <w:rPr>
          <w:rFonts w:ascii="Times New Roman" w:hAnsi="Times New Roman" w:cs="Times New Roman"/>
          <w:sz w:val="24"/>
          <w:szCs w:val="24"/>
        </w:rPr>
        <w:t>（</w:t>
      </w:r>
      <w:r w:rsidR="00C20A41" w:rsidRPr="00AB11BD">
        <w:rPr>
          <w:rFonts w:ascii="Times New Roman" w:hAnsi="Times New Roman" w:cs="Times New Roman"/>
          <w:sz w:val="24"/>
          <w:szCs w:val="24"/>
        </w:rPr>
        <w:t>High Density</w:t>
      </w:r>
      <w:r w:rsidR="00C20A41" w:rsidRPr="00AB11BD">
        <w:rPr>
          <w:rFonts w:ascii="Times New Roman" w:hAnsi="Times New Roman" w:cs="Times New Roman"/>
          <w:sz w:val="24"/>
          <w:szCs w:val="24"/>
        </w:rPr>
        <w:t>）单元库。</w:t>
      </w:r>
    </w:p>
    <w:p w:rsidR="00C20A41" w:rsidRPr="007F01AA" w:rsidRDefault="00C20A41" w:rsidP="007F01AA">
      <w:pPr>
        <w:pStyle w:val="3"/>
        <w:rPr>
          <w:rFonts w:ascii="黑体" w:eastAsia="黑体" w:hAnsi="黑体"/>
          <w:sz w:val="28"/>
        </w:rPr>
      </w:pPr>
      <w:bookmarkStart w:id="43" w:name="_Toc510971705"/>
      <w:bookmarkStart w:id="44" w:name="_Toc511744282"/>
      <w:r w:rsidRPr="007F01AA">
        <w:rPr>
          <w:rFonts w:ascii="黑体" w:eastAsia="黑体" w:hAnsi="黑体"/>
          <w:sz w:val="28"/>
        </w:rPr>
        <w:t>3.1.3 标准单元库流程</w:t>
      </w:r>
      <w:bookmarkEnd w:id="43"/>
      <w:bookmarkEnd w:id="44"/>
    </w:p>
    <w:p w:rsidR="00C20A41" w:rsidRPr="00AB11BD" w:rsidRDefault="008F50C1" w:rsidP="008563F8">
      <w:pPr>
        <w:spacing w:line="440" w:lineRule="exact"/>
        <w:rPr>
          <w:rFonts w:ascii="Times New Roman" w:hAnsi="Times New Roman" w:cs="Times New Roman"/>
          <w:sz w:val="24"/>
          <w:szCs w:val="24"/>
        </w:rPr>
      </w:pPr>
      <w:r>
        <w:rPr>
          <w:rFonts w:ascii="黑体" w:eastAsia="黑体" w:hAnsi="黑体"/>
          <w:sz w:val="2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129.2pt;margin-top:28.4pt;width:181.1pt;height:376.05pt;z-index:251718656">
            <v:imagedata r:id="rId17" o:title=""/>
            <w10:wrap type="topAndBottom"/>
          </v:shape>
          <o:OLEObject Type="Embed" ProgID="Visio.Drawing.11" ShapeID="_x0000_s1031" DrawAspect="Content" ObjectID="_1585507844" r:id="rId18"/>
        </w:object>
      </w:r>
      <w:r w:rsidR="00C20A41" w:rsidRPr="00AB11BD">
        <w:rPr>
          <w:rFonts w:ascii="Times New Roman" w:hAnsi="Times New Roman" w:cs="Times New Roman"/>
          <w:sz w:val="24"/>
          <w:szCs w:val="24"/>
        </w:rPr>
        <w:tab/>
      </w:r>
      <w:r w:rsidR="00C20A41" w:rsidRPr="00AB11BD">
        <w:rPr>
          <w:rFonts w:ascii="Times New Roman" w:hAnsi="Times New Roman" w:cs="Times New Roman"/>
          <w:sz w:val="24"/>
          <w:szCs w:val="24"/>
        </w:rPr>
        <w:t>传统标准单元库建立的流程如图：</w:t>
      </w:r>
    </w:p>
    <w:p w:rsidR="008A7C26" w:rsidRPr="00AB11BD" w:rsidRDefault="008A7C26"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-1</w:t>
      </w:r>
      <w:r w:rsidRPr="00AB11BD">
        <w:rPr>
          <w:rFonts w:ascii="Times New Roman" w:hAnsi="Times New Roman" w:cs="Times New Roman"/>
          <w:sz w:val="24"/>
          <w:szCs w:val="24"/>
        </w:rPr>
        <w:tab/>
      </w:r>
      <w:r w:rsidRPr="00AB11BD">
        <w:rPr>
          <w:rFonts w:ascii="Times New Roman" w:hAnsi="Times New Roman" w:cs="Times New Roman"/>
          <w:sz w:val="24"/>
          <w:szCs w:val="24"/>
        </w:rPr>
        <w:t>标准单元库建立流程</w:t>
      </w:r>
    </w:p>
    <w:p w:rsidR="00C20A41" w:rsidRPr="00AB11BD" w:rsidRDefault="00C20A41" w:rsidP="008563F8">
      <w:pPr>
        <w:pStyle w:val="a7"/>
        <w:numPr>
          <w:ilvl w:val="0"/>
          <w:numId w:val="7"/>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制定设计方案：在设计设计</w:t>
      </w:r>
      <w:r w:rsidRPr="00AB11BD">
        <w:rPr>
          <w:rFonts w:ascii="Times New Roman" w:hAnsi="Times New Roman" w:cs="Times New Roman"/>
          <w:sz w:val="24"/>
          <w:szCs w:val="24"/>
        </w:rPr>
        <w:t>28nm</w:t>
      </w:r>
      <w:r w:rsidRPr="00AB11BD">
        <w:rPr>
          <w:rFonts w:ascii="Times New Roman" w:hAnsi="Times New Roman" w:cs="Times New Roman"/>
          <w:sz w:val="24"/>
          <w:szCs w:val="24"/>
        </w:rPr>
        <w:t>标准单元之前，我们首先要制定设计方案。主要包括：</w:t>
      </w:r>
      <w:r w:rsidR="00AD690E">
        <w:rPr>
          <w:rFonts w:ascii="Times New Roman" w:hAnsi="Times New Roman" w:cs="Times New Roman"/>
          <w:sz w:val="24"/>
          <w:szCs w:val="24"/>
        </w:rPr>
        <w:t>标准单元库</w:t>
      </w:r>
      <w:r w:rsidR="00AD690E">
        <w:rPr>
          <w:rFonts w:ascii="Times New Roman" w:hAnsi="Times New Roman" w:cs="Times New Roman" w:hint="eastAsia"/>
          <w:sz w:val="24"/>
          <w:szCs w:val="24"/>
        </w:rPr>
        <w:t>的</w:t>
      </w:r>
      <w:r w:rsidR="00AD690E">
        <w:rPr>
          <w:rFonts w:ascii="Times New Roman" w:hAnsi="Times New Roman" w:cs="Times New Roman"/>
          <w:sz w:val="24"/>
          <w:szCs w:val="24"/>
        </w:rPr>
        <w:t>T</w:t>
      </w:r>
      <w:r w:rsidR="00AD690E" w:rsidRPr="00AB11BD">
        <w:rPr>
          <w:rFonts w:ascii="Times New Roman" w:hAnsi="Times New Roman" w:cs="Times New Roman"/>
          <w:sz w:val="24"/>
          <w:szCs w:val="24"/>
        </w:rPr>
        <w:t>rack</w:t>
      </w:r>
      <w:r w:rsidR="00AD690E">
        <w:rPr>
          <w:rFonts w:ascii="Times New Roman" w:hAnsi="Times New Roman" w:cs="Times New Roman"/>
          <w:sz w:val="24"/>
          <w:szCs w:val="24"/>
        </w:rPr>
        <w:t>数</w:t>
      </w:r>
      <w:r w:rsidR="00AD690E">
        <w:rPr>
          <w:rFonts w:ascii="Times New Roman" w:hAnsi="Times New Roman" w:cs="Times New Roman" w:hint="eastAsia"/>
          <w:sz w:val="24"/>
          <w:szCs w:val="24"/>
        </w:rPr>
        <w:t>、</w:t>
      </w:r>
      <w:r w:rsidR="00AD690E" w:rsidRPr="00AB11BD">
        <w:rPr>
          <w:rFonts w:ascii="Times New Roman" w:hAnsi="Times New Roman" w:cs="Times New Roman"/>
          <w:sz w:val="24"/>
          <w:szCs w:val="24"/>
        </w:rPr>
        <w:t>需要设计的单元库器件</w:t>
      </w:r>
      <w:r w:rsidR="00AD690E">
        <w:rPr>
          <w:rFonts w:ascii="Times New Roman" w:hAnsi="Times New Roman" w:cs="Times New Roman" w:hint="eastAsia"/>
          <w:sz w:val="24"/>
          <w:szCs w:val="24"/>
        </w:rPr>
        <w:t>、</w:t>
      </w:r>
      <w:r w:rsidR="00AD690E" w:rsidRPr="00AB11BD">
        <w:rPr>
          <w:rFonts w:ascii="Times New Roman" w:hAnsi="Times New Roman" w:cs="Times New Roman"/>
          <w:sz w:val="24"/>
          <w:szCs w:val="24"/>
        </w:rPr>
        <w:t>MOSFET</w:t>
      </w:r>
      <w:r w:rsidR="00AD690E" w:rsidRPr="00AB11BD">
        <w:rPr>
          <w:rFonts w:ascii="Times New Roman" w:hAnsi="Times New Roman" w:cs="Times New Roman"/>
          <w:sz w:val="24"/>
          <w:szCs w:val="24"/>
        </w:rPr>
        <w:t>中</w:t>
      </w:r>
      <w:r w:rsidR="00AD690E" w:rsidRPr="00AB11BD">
        <w:rPr>
          <w:rFonts w:ascii="Times New Roman" w:hAnsi="Times New Roman" w:cs="Times New Roman"/>
          <w:sz w:val="24"/>
          <w:szCs w:val="24"/>
        </w:rPr>
        <w:t>PMOS</w:t>
      </w:r>
      <w:r w:rsidR="00AD690E" w:rsidRPr="00AB11BD">
        <w:rPr>
          <w:rFonts w:ascii="Times New Roman" w:hAnsi="Times New Roman" w:cs="Times New Roman"/>
          <w:sz w:val="24"/>
          <w:szCs w:val="24"/>
        </w:rPr>
        <w:t>与</w:t>
      </w:r>
      <w:r w:rsidR="00AD690E" w:rsidRPr="00AB11BD">
        <w:rPr>
          <w:rFonts w:ascii="Times New Roman" w:hAnsi="Times New Roman" w:cs="Times New Roman"/>
          <w:sz w:val="24"/>
          <w:szCs w:val="24"/>
        </w:rPr>
        <w:t>NMOS</w:t>
      </w:r>
      <w:r w:rsidR="00AD690E">
        <w:rPr>
          <w:rFonts w:ascii="Times New Roman" w:hAnsi="Times New Roman" w:cs="Times New Roman"/>
          <w:sz w:val="24"/>
          <w:szCs w:val="24"/>
        </w:rPr>
        <w:t>的宽度比</w:t>
      </w:r>
      <w:r w:rsidR="00AD690E">
        <w:rPr>
          <w:rFonts w:ascii="Times New Roman" w:hAnsi="Times New Roman" w:cs="Times New Roman" w:hint="eastAsia"/>
          <w:sz w:val="24"/>
          <w:szCs w:val="24"/>
        </w:rPr>
        <w:t>、</w:t>
      </w:r>
      <w:r w:rsidRPr="00AB11BD">
        <w:rPr>
          <w:rFonts w:ascii="Times New Roman" w:hAnsi="Times New Roman" w:cs="Times New Roman"/>
          <w:sz w:val="24"/>
          <w:szCs w:val="24"/>
        </w:rPr>
        <w:t>在版图中版面两单元间的中心距距离（</w:t>
      </w:r>
      <w:r w:rsidRPr="00AB11BD">
        <w:rPr>
          <w:rFonts w:ascii="Times New Roman" w:hAnsi="Times New Roman" w:cs="Times New Roman"/>
          <w:sz w:val="24"/>
          <w:szCs w:val="24"/>
        </w:rPr>
        <w:t>Pitch</w:t>
      </w:r>
      <w:r w:rsidR="00AD690E">
        <w:rPr>
          <w:rFonts w:ascii="Times New Roman" w:hAnsi="Times New Roman" w:cs="Times New Roman"/>
          <w:sz w:val="24"/>
          <w:szCs w:val="24"/>
        </w:rPr>
        <w:t>）</w:t>
      </w:r>
      <w:r w:rsidR="00AD690E">
        <w:rPr>
          <w:rFonts w:ascii="Times New Roman" w:hAnsi="Times New Roman" w:cs="Times New Roman" w:hint="eastAsia"/>
          <w:sz w:val="24"/>
          <w:szCs w:val="24"/>
        </w:rPr>
        <w:t>、</w:t>
      </w:r>
      <w:r w:rsidRPr="00AB11BD">
        <w:rPr>
          <w:rFonts w:ascii="Times New Roman" w:hAnsi="Times New Roman" w:cs="Times New Roman"/>
          <w:sz w:val="24"/>
          <w:szCs w:val="24"/>
        </w:rPr>
        <w:t>单元库器</w:t>
      </w:r>
      <w:r w:rsidRPr="00AB11BD">
        <w:rPr>
          <w:rFonts w:ascii="Times New Roman" w:hAnsi="Times New Roman" w:cs="Times New Roman"/>
          <w:sz w:val="24"/>
          <w:szCs w:val="24"/>
        </w:rPr>
        <w:lastRenderedPageBreak/>
        <w:t>件的驱动能力</w:t>
      </w:r>
      <w:r w:rsidR="00AD690E">
        <w:rPr>
          <w:rFonts w:ascii="Times New Roman" w:hAnsi="Times New Roman" w:cs="Times New Roman" w:hint="eastAsia"/>
          <w:sz w:val="24"/>
          <w:szCs w:val="24"/>
        </w:rPr>
        <w:t>等</w:t>
      </w:r>
      <w:r w:rsidR="005B0793">
        <w:rPr>
          <w:rFonts w:ascii="Times New Roman" w:hAnsi="Times New Roman" w:cs="Times New Roman" w:hint="eastAsia"/>
          <w:sz w:val="24"/>
          <w:szCs w:val="24"/>
        </w:rPr>
        <w:t>。</w:t>
      </w:r>
    </w:p>
    <w:p w:rsidR="00C20A41" w:rsidRPr="00AB11BD" w:rsidRDefault="00C20A41" w:rsidP="008563F8">
      <w:pPr>
        <w:pStyle w:val="a7"/>
        <w:numPr>
          <w:ilvl w:val="0"/>
          <w:numId w:val="7"/>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单元电路设计：合理</w:t>
      </w:r>
      <w:r w:rsidR="00AD690E">
        <w:rPr>
          <w:rFonts w:ascii="Times New Roman" w:hAnsi="Times New Roman" w:cs="Times New Roman" w:hint="eastAsia"/>
          <w:sz w:val="24"/>
          <w:szCs w:val="24"/>
        </w:rPr>
        <w:t>地</w:t>
      </w:r>
      <w:r w:rsidR="00AD690E">
        <w:rPr>
          <w:rFonts w:ascii="Times New Roman" w:hAnsi="Times New Roman" w:cs="Times New Roman"/>
          <w:sz w:val="24"/>
          <w:szCs w:val="24"/>
        </w:rPr>
        <w:t>设计出所需要的全部</w:t>
      </w:r>
      <w:r w:rsidR="00AD690E">
        <w:rPr>
          <w:rFonts w:ascii="Times New Roman" w:hAnsi="Times New Roman" w:cs="Times New Roman" w:hint="eastAsia"/>
          <w:sz w:val="24"/>
          <w:szCs w:val="24"/>
        </w:rPr>
        <w:t>标准</w:t>
      </w:r>
      <w:r w:rsidR="00AD690E">
        <w:rPr>
          <w:rFonts w:ascii="Times New Roman" w:hAnsi="Times New Roman" w:cs="Times New Roman"/>
          <w:sz w:val="24"/>
          <w:szCs w:val="24"/>
        </w:rPr>
        <w:t>单元的</w:t>
      </w:r>
      <w:r w:rsidRPr="00AB11BD">
        <w:rPr>
          <w:rFonts w:ascii="Times New Roman" w:hAnsi="Times New Roman" w:cs="Times New Roman"/>
          <w:sz w:val="24"/>
          <w:szCs w:val="24"/>
        </w:rPr>
        <w:t>器件尺寸</w:t>
      </w:r>
      <w:r w:rsidR="00AD690E">
        <w:rPr>
          <w:rFonts w:ascii="Times New Roman" w:hAnsi="Times New Roman" w:cs="Times New Roman" w:hint="eastAsia"/>
          <w:sz w:val="24"/>
          <w:szCs w:val="24"/>
        </w:rPr>
        <w:t>和</w:t>
      </w:r>
      <w:r w:rsidR="00AD690E">
        <w:rPr>
          <w:rFonts w:ascii="Times New Roman" w:hAnsi="Times New Roman" w:cs="Times New Roman"/>
          <w:sz w:val="24"/>
          <w:szCs w:val="24"/>
        </w:rPr>
        <w:t>电路结构</w:t>
      </w:r>
      <w:r w:rsidR="00313BAA">
        <w:rPr>
          <w:rFonts w:ascii="Times New Roman" w:hAnsi="Times New Roman" w:cs="Times New Roman"/>
          <w:sz w:val="24"/>
          <w:szCs w:val="24"/>
        </w:rPr>
        <w:t>，同时单元的</w:t>
      </w:r>
      <w:r w:rsidRPr="00AB11BD">
        <w:rPr>
          <w:rFonts w:ascii="Times New Roman" w:hAnsi="Times New Roman" w:cs="Times New Roman"/>
          <w:sz w:val="24"/>
          <w:szCs w:val="24"/>
        </w:rPr>
        <w:t>时序</w:t>
      </w:r>
      <w:r w:rsidR="00313BAA">
        <w:rPr>
          <w:rFonts w:ascii="Times New Roman" w:hAnsi="Times New Roman" w:cs="Times New Roman" w:hint="eastAsia"/>
          <w:sz w:val="24"/>
          <w:szCs w:val="24"/>
        </w:rPr>
        <w:t>和</w:t>
      </w:r>
      <w:r w:rsidR="00313BAA">
        <w:rPr>
          <w:rFonts w:ascii="Times New Roman" w:hAnsi="Times New Roman" w:cs="Times New Roman"/>
          <w:sz w:val="24"/>
          <w:szCs w:val="24"/>
        </w:rPr>
        <w:t>功能</w:t>
      </w:r>
      <w:r w:rsidR="00313BAA">
        <w:rPr>
          <w:rFonts w:ascii="Times New Roman" w:hAnsi="Times New Roman" w:cs="Times New Roman" w:hint="eastAsia"/>
          <w:sz w:val="24"/>
          <w:szCs w:val="24"/>
        </w:rPr>
        <w:t>必须</w:t>
      </w:r>
      <w:r w:rsidRPr="00AB11BD">
        <w:rPr>
          <w:rFonts w:ascii="Times New Roman" w:hAnsi="Times New Roman" w:cs="Times New Roman"/>
          <w:sz w:val="24"/>
          <w:szCs w:val="24"/>
        </w:rPr>
        <w:t>通过</w:t>
      </w:r>
      <w:r w:rsidRPr="00AB11BD">
        <w:rPr>
          <w:rFonts w:ascii="Times New Roman" w:hAnsi="Times New Roman" w:cs="Times New Roman"/>
          <w:sz w:val="24"/>
          <w:szCs w:val="24"/>
        </w:rPr>
        <w:t>SPICE</w:t>
      </w:r>
      <w:r w:rsidRPr="00AB11BD">
        <w:rPr>
          <w:rFonts w:ascii="Times New Roman" w:hAnsi="Times New Roman" w:cs="Times New Roman"/>
          <w:sz w:val="24"/>
          <w:szCs w:val="24"/>
        </w:rPr>
        <w:t>等</w:t>
      </w:r>
      <w:r w:rsidR="00313BAA">
        <w:rPr>
          <w:rFonts w:ascii="Times New Roman" w:hAnsi="Times New Roman" w:cs="Times New Roman" w:hint="eastAsia"/>
          <w:sz w:val="24"/>
          <w:szCs w:val="24"/>
        </w:rPr>
        <w:t>仿真</w:t>
      </w:r>
      <w:r w:rsidR="00313BAA">
        <w:rPr>
          <w:rFonts w:ascii="Times New Roman" w:hAnsi="Times New Roman" w:cs="Times New Roman"/>
          <w:sz w:val="24"/>
          <w:szCs w:val="24"/>
        </w:rPr>
        <w:t>工具的相关</w:t>
      </w:r>
      <w:r w:rsidRPr="00AB11BD">
        <w:rPr>
          <w:rFonts w:ascii="Times New Roman" w:hAnsi="Times New Roman" w:cs="Times New Roman"/>
          <w:sz w:val="24"/>
          <w:szCs w:val="24"/>
        </w:rPr>
        <w:t>验证。</w:t>
      </w:r>
    </w:p>
    <w:p w:rsidR="00C20A41" w:rsidRPr="00AB11BD" w:rsidRDefault="00C20A41" w:rsidP="008563F8">
      <w:pPr>
        <w:pStyle w:val="a7"/>
        <w:numPr>
          <w:ilvl w:val="0"/>
          <w:numId w:val="7"/>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单元版图设计：绘制出所有库单元的版图，并使其满足面积最小，同时所有的电路单元保持高度一致。版图验证主要通过</w:t>
      </w:r>
      <w:r w:rsidRPr="00AB11BD">
        <w:rPr>
          <w:rFonts w:ascii="Times New Roman" w:hAnsi="Times New Roman" w:cs="Times New Roman"/>
          <w:sz w:val="24"/>
          <w:szCs w:val="24"/>
        </w:rPr>
        <w:t>DRC</w:t>
      </w:r>
      <w:r w:rsidRPr="00AB11BD">
        <w:rPr>
          <w:rFonts w:ascii="Times New Roman" w:hAnsi="Times New Roman" w:cs="Times New Roman"/>
          <w:sz w:val="24"/>
          <w:szCs w:val="24"/>
        </w:rPr>
        <w:t>（</w:t>
      </w:r>
      <w:r w:rsidRPr="00AB11BD">
        <w:rPr>
          <w:rFonts w:ascii="Times New Roman" w:hAnsi="Times New Roman" w:cs="Times New Roman"/>
          <w:sz w:val="24"/>
          <w:szCs w:val="24"/>
        </w:rPr>
        <w:t>Design Rule Check</w:t>
      </w:r>
      <w:r w:rsidRPr="00AB11BD">
        <w:rPr>
          <w:rFonts w:ascii="Times New Roman" w:hAnsi="Times New Roman" w:cs="Times New Roman"/>
          <w:sz w:val="24"/>
          <w:szCs w:val="24"/>
        </w:rPr>
        <w:t>）和</w:t>
      </w:r>
      <w:r w:rsidRPr="00AB11BD">
        <w:rPr>
          <w:rFonts w:ascii="Times New Roman" w:hAnsi="Times New Roman" w:cs="Times New Roman"/>
          <w:sz w:val="24"/>
          <w:szCs w:val="24"/>
        </w:rPr>
        <w:t>LVS</w:t>
      </w:r>
      <w:r w:rsidRPr="00AB11BD">
        <w:rPr>
          <w:rFonts w:ascii="Times New Roman" w:hAnsi="Times New Roman" w:cs="Times New Roman"/>
          <w:sz w:val="24"/>
          <w:szCs w:val="24"/>
        </w:rPr>
        <w:t>（</w:t>
      </w:r>
      <w:r w:rsidRPr="00AB11BD">
        <w:rPr>
          <w:rFonts w:ascii="Times New Roman" w:hAnsi="Times New Roman" w:cs="Times New Roman"/>
          <w:sz w:val="24"/>
          <w:szCs w:val="24"/>
        </w:rPr>
        <w:t>Layout Versus Schematic</w:t>
      </w:r>
      <w:r w:rsidRPr="00AB11BD">
        <w:rPr>
          <w:rFonts w:ascii="Times New Roman" w:hAnsi="Times New Roman" w:cs="Times New Roman"/>
          <w:sz w:val="24"/>
          <w:szCs w:val="24"/>
        </w:rPr>
        <w:t>）这两步的验证。其次，还需要根据</w:t>
      </w:r>
      <w:r w:rsidRPr="00AB11BD">
        <w:rPr>
          <w:rFonts w:ascii="Times New Roman" w:hAnsi="Times New Roman" w:cs="Times New Roman"/>
          <w:sz w:val="24"/>
          <w:szCs w:val="24"/>
        </w:rPr>
        <w:t>Foundry</w:t>
      </w:r>
      <w:r w:rsidRPr="00AB11BD">
        <w:rPr>
          <w:rFonts w:ascii="Times New Roman" w:hAnsi="Times New Roman" w:cs="Times New Roman"/>
          <w:sz w:val="24"/>
          <w:szCs w:val="24"/>
        </w:rPr>
        <w:t>所提供的</w:t>
      </w:r>
      <w:r w:rsidRPr="00AB11BD">
        <w:rPr>
          <w:rFonts w:ascii="Times New Roman" w:hAnsi="Times New Roman" w:cs="Times New Roman"/>
          <w:sz w:val="24"/>
          <w:szCs w:val="24"/>
        </w:rPr>
        <w:t>Design Rule</w:t>
      </w:r>
      <w:r w:rsidRPr="00AB11BD">
        <w:rPr>
          <w:rFonts w:ascii="Times New Roman" w:hAnsi="Times New Roman" w:cs="Times New Roman"/>
          <w:sz w:val="24"/>
          <w:szCs w:val="24"/>
        </w:rPr>
        <w:t>进行物理特性的验证。</w:t>
      </w:r>
    </w:p>
    <w:p w:rsidR="00C20A41" w:rsidRPr="00AB11BD" w:rsidRDefault="00C20A41" w:rsidP="00313BAA">
      <w:pPr>
        <w:pStyle w:val="a7"/>
        <w:numPr>
          <w:ilvl w:val="0"/>
          <w:numId w:val="7"/>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库模型建立：一套完整的标准单元</w:t>
      </w:r>
      <w:proofErr w:type="gramStart"/>
      <w:r w:rsidRPr="00AB11BD">
        <w:rPr>
          <w:rFonts w:ascii="Times New Roman" w:hAnsi="Times New Roman" w:cs="Times New Roman"/>
          <w:sz w:val="24"/>
          <w:szCs w:val="24"/>
        </w:rPr>
        <w:t>库</w:t>
      </w:r>
      <w:r w:rsidR="00313BAA">
        <w:rPr>
          <w:rFonts w:ascii="Times New Roman" w:hAnsi="Times New Roman" w:cs="Times New Roman" w:hint="eastAsia"/>
          <w:sz w:val="24"/>
          <w:szCs w:val="24"/>
        </w:rPr>
        <w:t>不</w:t>
      </w:r>
      <w:r w:rsidRPr="00AB11BD">
        <w:rPr>
          <w:rFonts w:ascii="Times New Roman" w:hAnsi="Times New Roman" w:cs="Times New Roman"/>
          <w:sz w:val="24"/>
          <w:szCs w:val="24"/>
        </w:rPr>
        <w:t>仅</w:t>
      </w:r>
      <w:proofErr w:type="gramEnd"/>
      <w:r w:rsidR="00313BAA">
        <w:rPr>
          <w:rFonts w:ascii="Times New Roman" w:hAnsi="Times New Roman" w:cs="Times New Roman" w:hint="eastAsia"/>
          <w:sz w:val="24"/>
          <w:szCs w:val="24"/>
        </w:rPr>
        <w:t>需要</w:t>
      </w:r>
      <w:r w:rsidRPr="00AB11BD">
        <w:rPr>
          <w:rFonts w:ascii="Times New Roman" w:hAnsi="Times New Roman" w:cs="Times New Roman"/>
          <w:sz w:val="24"/>
          <w:szCs w:val="24"/>
        </w:rPr>
        <w:t>包含电路</w:t>
      </w:r>
      <w:r w:rsidR="00313BAA">
        <w:rPr>
          <w:rFonts w:ascii="Times New Roman" w:hAnsi="Times New Roman" w:cs="Times New Roman" w:hint="eastAsia"/>
          <w:sz w:val="24"/>
          <w:szCs w:val="24"/>
        </w:rPr>
        <w:t>图</w:t>
      </w:r>
      <w:r w:rsidRPr="00AB11BD">
        <w:rPr>
          <w:rFonts w:ascii="Times New Roman" w:hAnsi="Times New Roman" w:cs="Times New Roman"/>
          <w:sz w:val="24"/>
          <w:szCs w:val="24"/>
        </w:rPr>
        <w:t>和版图</w:t>
      </w:r>
      <w:r w:rsidR="00313BAA">
        <w:rPr>
          <w:rFonts w:ascii="Times New Roman" w:hAnsi="Times New Roman" w:cs="Times New Roman"/>
          <w:sz w:val="24"/>
          <w:szCs w:val="24"/>
        </w:rPr>
        <w:t>，还</w:t>
      </w:r>
      <w:r w:rsidR="00313BAA">
        <w:rPr>
          <w:rFonts w:ascii="Times New Roman" w:hAnsi="Times New Roman" w:cs="Times New Roman" w:hint="eastAsia"/>
          <w:sz w:val="24"/>
          <w:szCs w:val="24"/>
        </w:rPr>
        <w:t>需要</w:t>
      </w:r>
      <w:r w:rsidR="00313BAA">
        <w:rPr>
          <w:rFonts w:ascii="Times New Roman" w:hAnsi="Times New Roman" w:cs="Times New Roman"/>
          <w:sz w:val="24"/>
          <w:szCs w:val="24"/>
        </w:rPr>
        <w:t>包含各种符合国际标准</w:t>
      </w:r>
      <w:r w:rsidR="00313BAA">
        <w:rPr>
          <w:rFonts w:ascii="Times New Roman" w:hAnsi="Times New Roman" w:cs="Times New Roman" w:hint="eastAsia"/>
          <w:sz w:val="24"/>
          <w:szCs w:val="24"/>
        </w:rPr>
        <w:t>认证</w:t>
      </w:r>
      <w:r w:rsidR="00313BAA">
        <w:rPr>
          <w:rFonts w:ascii="Times New Roman" w:hAnsi="Times New Roman" w:cs="Times New Roman"/>
          <w:sz w:val="24"/>
          <w:szCs w:val="24"/>
        </w:rPr>
        <w:t>的</w:t>
      </w:r>
      <w:r w:rsidRPr="00AB11BD">
        <w:rPr>
          <w:rFonts w:ascii="Times New Roman" w:hAnsi="Times New Roman" w:cs="Times New Roman"/>
          <w:sz w:val="24"/>
          <w:szCs w:val="24"/>
        </w:rPr>
        <w:t>EDA</w:t>
      </w:r>
      <w:r w:rsidR="00313BAA">
        <w:rPr>
          <w:rFonts w:ascii="Times New Roman" w:hAnsi="Times New Roman" w:cs="Times New Roman" w:hint="eastAsia"/>
          <w:sz w:val="24"/>
          <w:szCs w:val="24"/>
        </w:rPr>
        <w:t>（</w:t>
      </w:r>
      <w:r w:rsidR="00313BAA" w:rsidRPr="00313BAA">
        <w:rPr>
          <w:rFonts w:ascii="Times New Roman" w:hAnsi="Times New Roman" w:cs="Times New Roman"/>
          <w:sz w:val="24"/>
          <w:szCs w:val="24"/>
        </w:rPr>
        <w:t>Electronics Design Automation</w:t>
      </w:r>
      <w:r w:rsidR="00313BAA">
        <w:rPr>
          <w:rFonts w:ascii="Times New Roman" w:hAnsi="Times New Roman" w:cs="Times New Roman"/>
          <w:sz w:val="24"/>
          <w:szCs w:val="24"/>
        </w:rPr>
        <w:t>）</w:t>
      </w:r>
      <w:r w:rsidRPr="00AB11BD">
        <w:rPr>
          <w:rFonts w:ascii="Times New Roman" w:hAnsi="Times New Roman" w:cs="Times New Roman"/>
          <w:sz w:val="24"/>
          <w:szCs w:val="24"/>
        </w:rPr>
        <w:t>工具</w:t>
      </w:r>
      <w:r w:rsidR="00313BAA">
        <w:rPr>
          <w:rFonts w:ascii="Times New Roman" w:hAnsi="Times New Roman" w:cs="Times New Roman" w:hint="eastAsia"/>
          <w:sz w:val="24"/>
          <w:szCs w:val="24"/>
        </w:rPr>
        <w:t>与可</w:t>
      </w:r>
      <w:r w:rsidRPr="00AB11BD">
        <w:rPr>
          <w:rFonts w:ascii="Times New Roman" w:hAnsi="Times New Roman" w:cs="Times New Roman"/>
          <w:sz w:val="24"/>
          <w:szCs w:val="24"/>
        </w:rPr>
        <w:t>识别的库模型文件。</w:t>
      </w:r>
      <w:r w:rsidR="00313BAA">
        <w:rPr>
          <w:rFonts w:ascii="Times New Roman" w:hAnsi="Times New Roman" w:cs="Times New Roman"/>
          <w:sz w:val="24"/>
          <w:szCs w:val="24"/>
        </w:rPr>
        <w:t>后端设计</w:t>
      </w:r>
      <w:r w:rsidR="00313BAA">
        <w:rPr>
          <w:rFonts w:ascii="Times New Roman" w:hAnsi="Times New Roman" w:cs="Times New Roman" w:hint="eastAsia"/>
          <w:sz w:val="24"/>
          <w:szCs w:val="24"/>
        </w:rPr>
        <w:t>中</w:t>
      </w:r>
      <w:r w:rsidRPr="00AB11BD">
        <w:rPr>
          <w:rFonts w:ascii="Times New Roman" w:hAnsi="Times New Roman" w:cs="Times New Roman"/>
          <w:sz w:val="24"/>
          <w:szCs w:val="24"/>
        </w:rPr>
        <w:t>，</w:t>
      </w:r>
      <w:r w:rsidR="00313BAA">
        <w:rPr>
          <w:rFonts w:ascii="Times New Roman" w:hAnsi="Times New Roman" w:cs="Times New Roman" w:hint="eastAsia"/>
          <w:sz w:val="24"/>
          <w:szCs w:val="24"/>
        </w:rPr>
        <w:t>需要</w:t>
      </w:r>
      <w:r w:rsidRPr="00AB11BD">
        <w:rPr>
          <w:rFonts w:ascii="Times New Roman" w:hAnsi="Times New Roman" w:cs="Times New Roman"/>
          <w:sz w:val="24"/>
          <w:szCs w:val="24"/>
        </w:rPr>
        <w:t>使用各种</w:t>
      </w:r>
      <w:r w:rsidRPr="00AB11BD">
        <w:rPr>
          <w:rFonts w:ascii="Times New Roman" w:hAnsi="Times New Roman" w:cs="Times New Roman"/>
          <w:sz w:val="24"/>
          <w:szCs w:val="24"/>
        </w:rPr>
        <w:t>EDA</w:t>
      </w:r>
      <w:r w:rsidR="000B6234">
        <w:rPr>
          <w:rFonts w:ascii="Times New Roman" w:hAnsi="Times New Roman" w:cs="Times New Roman"/>
          <w:sz w:val="24"/>
          <w:szCs w:val="24"/>
        </w:rPr>
        <w:t>工具</w:t>
      </w:r>
      <w:r w:rsidR="000B6234">
        <w:rPr>
          <w:rFonts w:ascii="Times New Roman" w:hAnsi="Times New Roman" w:cs="Times New Roman" w:hint="eastAsia"/>
          <w:sz w:val="24"/>
          <w:szCs w:val="24"/>
        </w:rPr>
        <w:t>以及</w:t>
      </w:r>
      <w:r w:rsidRPr="00AB11BD">
        <w:rPr>
          <w:rFonts w:ascii="Times New Roman" w:hAnsi="Times New Roman" w:cs="Times New Roman"/>
          <w:sz w:val="24"/>
          <w:szCs w:val="24"/>
        </w:rPr>
        <w:t>利用</w:t>
      </w:r>
      <w:r w:rsidRPr="00AB11BD">
        <w:rPr>
          <w:rFonts w:ascii="Times New Roman" w:hAnsi="Times New Roman" w:cs="Times New Roman"/>
          <w:sz w:val="24"/>
          <w:szCs w:val="24"/>
        </w:rPr>
        <w:t>Foundry</w:t>
      </w:r>
      <w:r w:rsidR="000B6234">
        <w:rPr>
          <w:rFonts w:ascii="Times New Roman" w:hAnsi="Times New Roman" w:cs="Times New Roman"/>
          <w:sz w:val="24"/>
          <w:szCs w:val="24"/>
        </w:rPr>
        <w:t>提供的文件，对标准单元库进行仿真</w:t>
      </w:r>
      <w:r w:rsidR="000B6234">
        <w:rPr>
          <w:rFonts w:ascii="Times New Roman" w:hAnsi="Times New Roman" w:cs="Times New Roman" w:hint="eastAsia"/>
          <w:sz w:val="24"/>
          <w:szCs w:val="24"/>
        </w:rPr>
        <w:t>和</w:t>
      </w:r>
      <w:r w:rsidRPr="00AB11BD">
        <w:rPr>
          <w:rFonts w:ascii="Times New Roman" w:hAnsi="Times New Roman" w:cs="Times New Roman"/>
          <w:sz w:val="24"/>
          <w:szCs w:val="24"/>
        </w:rPr>
        <w:t>验证。</w:t>
      </w:r>
      <w:r w:rsidR="000B6234">
        <w:rPr>
          <w:rFonts w:ascii="Times New Roman" w:hAnsi="Times New Roman" w:cs="Times New Roman" w:hint="eastAsia"/>
          <w:sz w:val="24"/>
          <w:szCs w:val="24"/>
        </w:rPr>
        <w:t>通常</w:t>
      </w:r>
      <w:r w:rsidR="000B6234">
        <w:rPr>
          <w:rFonts w:ascii="Times New Roman" w:hAnsi="Times New Roman" w:cs="Times New Roman"/>
          <w:sz w:val="24"/>
          <w:szCs w:val="24"/>
        </w:rPr>
        <w:t>，</w:t>
      </w:r>
      <w:r w:rsidRPr="00AB11BD">
        <w:rPr>
          <w:rFonts w:ascii="Times New Roman" w:hAnsi="Times New Roman" w:cs="Times New Roman"/>
          <w:sz w:val="24"/>
          <w:szCs w:val="24"/>
        </w:rPr>
        <w:t>这些库文件主要描述了单元的时序信息、</w:t>
      </w:r>
      <w:proofErr w:type="gramStart"/>
      <w:r w:rsidR="000B6234" w:rsidRPr="00AB11BD">
        <w:rPr>
          <w:rFonts w:ascii="Times New Roman" w:hAnsi="Times New Roman" w:cs="Times New Roman"/>
          <w:sz w:val="24"/>
          <w:szCs w:val="24"/>
        </w:rPr>
        <w:t>网表信息</w:t>
      </w:r>
      <w:proofErr w:type="gramEnd"/>
      <w:r w:rsidR="000B6234">
        <w:rPr>
          <w:rFonts w:ascii="Times New Roman" w:hAnsi="Times New Roman" w:cs="Times New Roman" w:hint="eastAsia"/>
          <w:sz w:val="24"/>
          <w:szCs w:val="24"/>
        </w:rPr>
        <w:t>和</w:t>
      </w:r>
      <w:r w:rsidR="000B6234">
        <w:rPr>
          <w:rFonts w:ascii="Times New Roman" w:hAnsi="Times New Roman" w:cs="Times New Roman"/>
          <w:sz w:val="24"/>
          <w:szCs w:val="24"/>
        </w:rPr>
        <w:t>版图信息</w:t>
      </w:r>
      <w:r w:rsidRPr="00AB11BD">
        <w:rPr>
          <w:rFonts w:ascii="Times New Roman" w:hAnsi="Times New Roman" w:cs="Times New Roman"/>
          <w:sz w:val="24"/>
          <w:szCs w:val="24"/>
        </w:rPr>
        <w:t>三个方面。</w:t>
      </w:r>
    </w:p>
    <w:p w:rsidR="00C20A41" w:rsidRDefault="008A7C26" w:rsidP="0010725D">
      <w:pPr>
        <w:pStyle w:val="a7"/>
        <w:spacing w:line="440" w:lineRule="exact"/>
        <w:ind w:left="720" w:firstLineChars="0" w:firstLine="0"/>
        <w:jc w:val="center"/>
        <w:rPr>
          <w:rFonts w:ascii="Times New Roman" w:hAnsi="Times New Roman" w:cs="Times New Roman"/>
          <w:sz w:val="24"/>
          <w:szCs w:val="24"/>
        </w:rPr>
      </w:pPr>
      <w:r w:rsidRPr="00AB11BD">
        <w:rPr>
          <w:rFonts w:ascii="Times New Roman" w:hAnsi="Times New Roman" w:cs="Times New Roman"/>
          <w:sz w:val="24"/>
          <w:szCs w:val="24"/>
        </w:rPr>
        <w:t>表</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-2</w:t>
      </w:r>
      <w:r w:rsidRPr="00AB11BD">
        <w:rPr>
          <w:rFonts w:ascii="Times New Roman" w:hAnsi="Times New Roman" w:cs="Times New Roman"/>
          <w:sz w:val="24"/>
          <w:szCs w:val="24"/>
        </w:rPr>
        <w:tab/>
      </w:r>
      <w:r w:rsidRPr="00AB11BD">
        <w:rPr>
          <w:rFonts w:ascii="Times New Roman" w:hAnsi="Times New Roman" w:cs="Times New Roman"/>
          <w:sz w:val="24"/>
          <w:szCs w:val="24"/>
        </w:rPr>
        <w:t>库模型文件分类</w:t>
      </w:r>
    </w:p>
    <w:tbl>
      <w:tblPr>
        <w:tblStyle w:val="a5"/>
        <w:tblpPr w:leftFromText="180" w:rightFromText="180" w:vertAnchor="page" w:horzAnchor="page" w:tblpX="2211" w:tblpY="7669"/>
        <w:tblW w:w="0" w:type="auto"/>
        <w:tblLook w:val="04A0" w:firstRow="1" w:lastRow="0" w:firstColumn="1" w:lastColumn="0" w:noHBand="0" w:noVBand="1"/>
      </w:tblPr>
      <w:tblGrid>
        <w:gridCol w:w="1838"/>
        <w:gridCol w:w="1276"/>
        <w:gridCol w:w="5664"/>
      </w:tblGrid>
      <w:tr w:rsidR="0010725D" w:rsidRPr="00AB11BD" w:rsidTr="0010725D">
        <w:tc>
          <w:tcPr>
            <w:tcW w:w="1838" w:type="dxa"/>
            <w:vMerge w:val="restart"/>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时序信息文件</w:t>
            </w:r>
          </w:p>
        </w:tc>
        <w:tc>
          <w:tcPr>
            <w:tcW w:w="1276"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.lib</w:t>
            </w:r>
          </w:p>
        </w:tc>
        <w:tc>
          <w:tcPr>
            <w:tcW w:w="5664"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标准单元的</w:t>
            </w:r>
            <w:r w:rsidRPr="00AB11BD">
              <w:rPr>
                <w:rFonts w:ascii="Times New Roman" w:hAnsi="Times New Roman" w:cs="Times New Roman"/>
                <w:sz w:val="24"/>
                <w:szCs w:val="24"/>
              </w:rPr>
              <w:t>Synopsis</w:t>
            </w:r>
            <w:r w:rsidRPr="00AB11BD">
              <w:rPr>
                <w:rFonts w:ascii="Times New Roman" w:hAnsi="Times New Roman" w:cs="Times New Roman"/>
                <w:sz w:val="24"/>
                <w:szCs w:val="24"/>
              </w:rPr>
              <w:t>的时序模型，描述了标准单元的时间、功率特性</w:t>
            </w:r>
          </w:p>
        </w:tc>
      </w:tr>
      <w:tr w:rsidR="0010725D" w:rsidRPr="00AB11BD" w:rsidTr="0010725D">
        <w:tc>
          <w:tcPr>
            <w:tcW w:w="1838" w:type="dxa"/>
            <w:vMerge/>
          </w:tcPr>
          <w:p w:rsidR="0010725D" w:rsidRPr="00AB11BD" w:rsidRDefault="0010725D" w:rsidP="0010725D">
            <w:pPr>
              <w:pStyle w:val="a7"/>
              <w:spacing w:line="440" w:lineRule="exact"/>
              <w:ind w:firstLineChars="0" w:firstLine="0"/>
              <w:rPr>
                <w:rFonts w:ascii="Times New Roman" w:hAnsi="Times New Roman" w:cs="Times New Roman"/>
                <w:sz w:val="24"/>
                <w:szCs w:val="24"/>
              </w:rPr>
            </w:pPr>
          </w:p>
        </w:tc>
        <w:tc>
          <w:tcPr>
            <w:tcW w:w="1276"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.db</w:t>
            </w:r>
          </w:p>
        </w:tc>
        <w:tc>
          <w:tcPr>
            <w:tcW w:w="5664"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.lib</w:t>
            </w:r>
            <w:r w:rsidRPr="00AB11BD">
              <w:rPr>
                <w:rFonts w:ascii="Times New Roman" w:hAnsi="Times New Roman" w:cs="Times New Roman"/>
                <w:sz w:val="24"/>
                <w:szCs w:val="24"/>
              </w:rPr>
              <w:t>的二进制格式文件</w:t>
            </w:r>
          </w:p>
        </w:tc>
      </w:tr>
      <w:tr w:rsidR="0010725D" w:rsidRPr="00AB11BD" w:rsidTr="0010725D">
        <w:tc>
          <w:tcPr>
            <w:tcW w:w="1838" w:type="dxa"/>
            <w:vMerge/>
          </w:tcPr>
          <w:p w:rsidR="0010725D" w:rsidRPr="00AB11BD" w:rsidRDefault="0010725D" w:rsidP="0010725D">
            <w:pPr>
              <w:pStyle w:val="a7"/>
              <w:spacing w:line="440" w:lineRule="exact"/>
              <w:ind w:firstLineChars="0" w:firstLine="0"/>
              <w:rPr>
                <w:rFonts w:ascii="Times New Roman" w:hAnsi="Times New Roman" w:cs="Times New Roman"/>
                <w:sz w:val="24"/>
                <w:szCs w:val="24"/>
              </w:rPr>
            </w:pPr>
          </w:p>
        </w:tc>
        <w:tc>
          <w:tcPr>
            <w:tcW w:w="1276"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.tlf</w:t>
            </w:r>
          </w:p>
        </w:tc>
        <w:tc>
          <w:tcPr>
            <w:tcW w:w="5664"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标准单元的</w:t>
            </w:r>
            <w:r w:rsidRPr="00AB11BD">
              <w:rPr>
                <w:rFonts w:ascii="Times New Roman" w:hAnsi="Times New Roman" w:cs="Times New Roman"/>
                <w:sz w:val="24"/>
                <w:szCs w:val="24"/>
              </w:rPr>
              <w:t>TT</w:t>
            </w:r>
            <w:r w:rsidRPr="00AB11BD">
              <w:rPr>
                <w:rFonts w:ascii="Times New Roman" w:hAnsi="Times New Roman" w:cs="Times New Roman"/>
                <w:sz w:val="24"/>
                <w:szCs w:val="24"/>
              </w:rPr>
              <w:t>、</w:t>
            </w:r>
            <w:r w:rsidRPr="00AB11BD">
              <w:rPr>
                <w:rFonts w:ascii="Times New Roman" w:hAnsi="Times New Roman" w:cs="Times New Roman"/>
                <w:sz w:val="24"/>
                <w:szCs w:val="24"/>
              </w:rPr>
              <w:t>FF</w:t>
            </w:r>
            <w:r w:rsidRPr="00AB11BD">
              <w:rPr>
                <w:rFonts w:ascii="Times New Roman" w:hAnsi="Times New Roman" w:cs="Times New Roman"/>
                <w:sz w:val="24"/>
                <w:szCs w:val="24"/>
              </w:rPr>
              <w:t>、</w:t>
            </w:r>
            <w:r w:rsidRPr="00AB11BD">
              <w:rPr>
                <w:rFonts w:ascii="Times New Roman" w:hAnsi="Times New Roman" w:cs="Times New Roman"/>
                <w:sz w:val="24"/>
                <w:szCs w:val="24"/>
              </w:rPr>
              <w:t>SS</w:t>
            </w:r>
            <w:r w:rsidRPr="00AB11BD">
              <w:rPr>
                <w:rFonts w:ascii="Times New Roman" w:hAnsi="Times New Roman" w:cs="Times New Roman"/>
                <w:sz w:val="24"/>
                <w:szCs w:val="24"/>
              </w:rPr>
              <w:t>工艺角的时序库文件</w:t>
            </w:r>
          </w:p>
        </w:tc>
      </w:tr>
      <w:tr w:rsidR="0010725D" w:rsidRPr="00AB11BD" w:rsidTr="0010725D">
        <w:tc>
          <w:tcPr>
            <w:tcW w:w="1838" w:type="dxa"/>
            <w:vMerge w:val="restart"/>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版图信息文件</w:t>
            </w:r>
          </w:p>
        </w:tc>
        <w:tc>
          <w:tcPr>
            <w:tcW w:w="1276"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.lef</w:t>
            </w:r>
          </w:p>
        </w:tc>
        <w:tc>
          <w:tcPr>
            <w:tcW w:w="5664"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供布局布线使用的版图文件格式，具有工艺信息和各个单元的几何特性的文件，是生成</w:t>
            </w:r>
            <w:r w:rsidRPr="00AB11BD">
              <w:rPr>
                <w:rFonts w:ascii="Times New Roman" w:hAnsi="Times New Roman" w:cs="Times New Roman"/>
                <w:sz w:val="24"/>
                <w:szCs w:val="24"/>
              </w:rPr>
              <w:t>milkyway</w:t>
            </w:r>
            <w:r w:rsidRPr="00AB11BD">
              <w:rPr>
                <w:rFonts w:ascii="Times New Roman" w:hAnsi="Times New Roman" w:cs="Times New Roman"/>
                <w:sz w:val="24"/>
                <w:szCs w:val="24"/>
              </w:rPr>
              <w:t>库所必需的</w:t>
            </w:r>
          </w:p>
        </w:tc>
      </w:tr>
      <w:tr w:rsidR="0010725D" w:rsidRPr="00AB11BD" w:rsidTr="0010725D">
        <w:tc>
          <w:tcPr>
            <w:tcW w:w="1838" w:type="dxa"/>
            <w:vMerge/>
          </w:tcPr>
          <w:p w:rsidR="0010725D" w:rsidRPr="00AB11BD" w:rsidRDefault="0010725D" w:rsidP="0010725D">
            <w:pPr>
              <w:pStyle w:val="a7"/>
              <w:spacing w:line="440" w:lineRule="exact"/>
              <w:ind w:firstLineChars="0" w:firstLine="0"/>
              <w:rPr>
                <w:rFonts w:ascii="Times New Roman" w:hAnsi="Times New Roman" w:cs="Times New Roman"/>
                <w:sz w:val="24"/>
                <w:szCs w:val="24"/>
              </w:rPr>
            </w:pPr>
          </w:p>
        </w:tc>
        <w:tc>
          <w:tcPr>
            <w:tcW w:w="1276"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.gdsii</w:t>
            </w:r>
          </w:p>
        </w:tc>
        <w:tc>
          <w:tcPr>
            <w:tcW w:w="5664"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包含版图信息的文件</w:t>
            </w:r>
            <w:r w:rsidRPr="00AB11BD">
              <w:rPr>
                <w:rFonts w:ascii="Times New Roman" w:hAnsi="Times New Roman" w:cs="Times New Roman"/>
                <w:sz w:val="24"/>
                <w:szCs w:val="24"/>
              </w:rPr>
              <w:t xml:space="preserve"> </w:t>
            </w:r>
          </w:p>
        </w:tc>
      </w:tr>
      <w:tr w:rsidR="0010725D" w:rsidRPr="00AB11BD" w:rsidTr="0010725D">
        <w:tc>
          <w:tcPr>
            <w:tcW w:w="1838" w:type="dxa"/>
            <w:vMerge w:val="restart"/>
          </w:tcPr>
          <w:p w:rsidR="0010725D" w:rsidRPr="00AB11BD" w:rsidRDefault="0010725D" w:rsidP="0010725D">
            <w:pPr>
              <w:pStyle w:val="a7"/>
              <w:spacing w:line="440" w:lineRule="exact"/>
              <w:ind w:firstLineChars="0" w:firstLine="0"/>
              <w:rPr>
                <w:rFonts w:ascii="Times New Roman" w:hAnsi="Times New Roman" w:cs="Times New Roman"/>
                <w:sz w:val="24"/>
                <w:szCs w:val="24"/>
              </w:rPr>
            </w:pPr>
            <w:proofErr w:type="gramStart"/>
            <w:r w:rsidRPr="00AB11BD">
              <w:rPr>
                <w:rFonts w:ascii="Times New Roman" w:hAnsi="Times New Roman" w:cs="Times New Roman"/>
                <w:sz w:val="24"/>
                <w:szCs w:val="24"/>
              </w:rPr>
              <w:t>网表信息</w:t>
            </w:r>
            <w:proofErr w:type="gramEnd"/>
            <w:r w:rsidRPr="00AB11BD">
              <w:rPr>
                <w:rFonts w:ascii="Times New Roman" w:hAnsi="Times New Roman" w:cs="Times New Roman"/>
                <w:sz w:val="24"/>
                <w:szCs w:val="24"/>
              </w:rPr>
              <w:t>文件</w:t>
            </w:r>
          </w:p>
        </w:tc>
        <w:tc>
          <w:tcPr>
            <w:tcW w:w="1276"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.cdl</w:t>
            </w:r>
          </w:p>
        </w:tc>
        <w:tc>
          <w:tcPr>
            <w:tcW w:w="5664"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标准单元网表，用于</w:t>
            </w:r>
            <w:r w:rsidRPr="00AB11BD">
              <w:rPr>
                <w:rFonts w:ascii="Times New Roman" w:hAnsi="Times New Roman" w:cs="Times New Roman"/>
                <w:sz w:val="24"/>
                <w:szCs w:val="24"/>
              </w:rPr>
              <w:t>LVS</w:t>
            </w:r>
            <w:r w:rsidRPr="00AB11BD">
              <w:rPr>
                <w:rFonts w:ascii="Times New Roman" w:hAnsi="Times New Roman" w:cs="Times New Roman"/>
                <w:sz w:val="24"/>
                <w:szCs w:val="24"/>
              </w:rPr>
              <w:t>检查</w:t>
            </w:r>
          </w:p>
        </w:tc>
      </w:tr>
      <w:tr w:rsidR="0010725D" w:rsidRPr="00AB11BD" w:rsidTr="0010725D">
        <w:tc>
          <w:tcPr>
            <w:tcW w:w="1838" w:type="dxa"/>
            <w:vMerge/>
          </w:tcPr>
          <w:p w:rsidR="0010725D" w:rsidRPr="00AB11BD" w:rsidRDefault="0010725D" w:rsidP="0010725D">
            <w:pPr>
              <w:pStyle w:val="a7"/>
              <w:spacing w:line="440" w:lineRule="exact"/>
              <w:ind w:firstLineChars="0" w:firstLine="0"/>
              <w:rPr>
                <w:rFonts w:ascii="Times New Roman" w:hAnsi="Times New Roman" w:cs="Times New Roman"/>
                <w:sz w:val="24"/>
                <w:szCs w:val="24"/>
              </w:rPr>
            </w:pPr>
          </w:p>
        </w:tc>
        <w:tc>
          <w:tcPr>
            <w:tcW w:w="1276"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.v</w:t>
            </w:r>
          </w:p>
        </w:tc>
        <w:tc>
          <w:tcPr>
            <w:tcW w:w="5664"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Verilog</w:t>
            </w:r>
            <w:r w:rsidRPr="00AB11BD">
              <w:rPr>
                <w:rFonts w:ascii="Times New Roman" w:hAnsi="Times New Roman" w:cs="Times New Roman"/>
                <w:sz w:val="24"/>
                <w:szCs w:val="24"/>
              </w:rPr>
              <w:t>语言格式文件</w:t>
            </w:r>
          </w:p>
        </w:tc>
      </w:tr>
      <w:tr w:rsidR="0010725D" w:rsidRPr="00AB11BD" w:rsidTr="0010725D">
        <w:tc>
          <w:tcPr>
            <w:tcW w:w="1838" w:type="dxa"/>
            <w:vMerge/>
          </w:tcPr>
          <w:p w:rsidR="0010725D" w:rsidRPr="00AB11BD" w:rsidRDefault="0010725D" w:rsidP="0010725D">
            <w:pPr>
              <w:pStyle w:val="a7"/>
              <w:spacing w:line="440" w:lineRule="exact"/>
              <w:ind w:firstLineChars="0" w:firstLine="0"/>
              <w:rPr>
                <w:rFonts w:ascii="Times New Roman" w:hAnsi="Times New Roman" w:cs="Times New Roman"/>
                <w:sz w:val="24"/>
                <w:szCs w:val="24"/>
              </w:rPr>
            </w:pPr>
          </w:p>
        </w:tc>
        <w:tc>
          <w:tcPr>
            <w:tcW w:w="1276"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.vhd</w:t>
            </w:r>
          </w:p>
        </w:tc>
        <w:tc>
          <w:tcPr>
            <w:tcW w:w="5664"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VHDL</w:t>
            </w:r>
            <w:r w:rsidRPr="00AB11BD">
              <w:rPr>
                <w:rFonts w:ascii="Times New Roman" w:hAnsi="Times New Roman" w:cs="Times New Roman"/>
                <w:sz w:val="24"/>
                <w:szCs w:val="24"/>
              </w:rPr>
              <w:t>语言格式文件</w:t>
            </w:r>
          </w:p>
        </w:tc>
      </w:tr>
      <w:tr w:rsidR="0010725D" w:rsidRPr="00AB11BD" w:rsidTr="0010725D">
        <w:tc>
          <w:tcPr>
            <w:tcW w:w="1838"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符号库文件</w:t>
            </w:r>
          </w:p>
        </w:tc>
        <w:tc>
          <w:tcPr>
            <w:tcW w:w="1276"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.slib</w:t>
            </w:r>
          </w:p>
        </w:tc>
        <w:tc>
          <w:tcPr>
            <w:tcW w:w="5664"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标准单元的符号库文件</w:t>
            </w:r>
          </w:p>
        </w:tc>
      </w:tr>
    </w:tbl>
    <w:p w:rsidR="0010725D" w:rsidRPr="0010725D" w:rsidRDefault="0010725D" w:rsidP="0010725D">
      <w:pPr>
        <w:spacing w:line="440" w:lineRule="exact"/>
        <w:rPr>
          <w:rFonts w:ascii="Times New Roman" w:hAnsi="Times New Roman" w:cs="Times New Roman"/>
          <w:sz w:val="24"/>
          <w:szCs w:val="24"/>
        </w:rPr>
      </w:pPr>
    </w:p>
    <w:p w:rsidR="00C20A41" w:rsidRPr="005B0793" w:rsidRDefault="00C20A41" w:rsidP="005B0793">
      <w:pPr>
        <w:pStyle w:val="a7"/>
        <w:numPr>
          <w:ilvl w:val="0"/>
          <w:numId w:val="7"/>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库验证：标准单元库</w:t>
      </w:r>
      <w:r w:rsidR="005B0793">
        <w:rPr>
          <w:rFonts w:ascii="Times New Roman" w:hAnsi="Times New Roman" w:cs="Times New Roman" w:hint="eastAsia"/>
          <w:sz w:val="24"/>
          <w:szCs w:val="24"/>
        </w:rPr>
        <w:t>文件</w:t>
      </w:r>
      <w:r w:rsidRPr="00AB11BD">
        <w:rPr>
          <w:rFonts w:ascii="Times New Roman" w:hAnsi="Times New Roman" w:cs="Times New Roman"/>
          <w:sz w:val="24"/>
          <w:szCs w:val="24"/>
        </w:rPr>
        <w:t>必须通过</w:t>
      </w:r>
      <w:r w:rsidRPr="00AB11BD">
        <w:rPr>
          <w:rFonts w:ascii="Times New Roman" w:hAnsi="Times New Roman" w:cs="Times New Roman"/>
          <w:sz w:val="24"/>
          <w:szCs w:val="24"/>
        </w:rPr>
        <w:t>Foundry</w:t>
      </w:r>
      <w:r w:rsidRPr="00AB11BD">
        <w:rPr>
          <w:rFonts w:ascii="Times New Roman" w:hAnsi="Times New Roman" w:cs="Times New Roman"/>
          <w:sz w:val="24"/>
          <w:szCs w:val="24"/>
        </w:rPr>
        <w:t>可制造性</w:t>
      </w:r>
      <w:r w:rsidR="005B0793">
        <w:rPr>
          <w:rFonts w:ascii="Times New Roman" w:hAnsi="Times New Roman" w:cs="Times New Roman" w:hint="eastAsia"/>
          <w:sz w:val="24"/>
          <w:szCs w:val="24"/>
        </w:rPr>
        <w:t>的</w:t>
      </w:r>
      <w:r w:rsidR="005B0793">
        <w:rPr>
          <w:rFonts w:ascii="Times New Roman" w:hAnsi="Times New Roman" w:cs="Times New Roman"/>
          <w:sz w:val="24"/>
          <w:szCs w:val="24"/>
        </w:rPr>
        <w:t>验证</w:t>
      </w:r>
      <w:r w:rsidR="005B0793">
        <w:rPr>
          <w:rFonts w:ascii="Times New Roman" w:hAnsi="Times New Roman" w:cs="Times New Roman" w:hint="eastAsia"/>
          <w:sz w:val="24"/>
          <w:szCs w:val="24"/>
        </w:rPr>
        <w:t>。与此同时还必须</w:t>
      </w:r>
      <w:r w:rsidR="005B0793">
        <w:rPr>
          <w:rFonts w:ascii="Times New Roman" w:hAnsi="Times New Roman" w:cs="Times New Roman"/>
          <w:sz w:val="24"/>
          <w:szCs w:val="24"/>
        </w:rPr>
        <w:t>确保标准单元库模型的</w:t>
      </w:r>
      <w:r w:rsidR="005B0793">
        <w:rPr>
          <w:rFonts w:ascii="Times New Roman" w:hAnsi="Times New Roman" w:cs="Times New Roman" w:hint="eastAsia"/>
          <w:sz w:val="24"/>
          <w:szCs w:val="24"/>
        </w:rPr>
        <w:t>正确性，还需要</w:t>
      </w:r>
      <w:r w:rsidR="005B0793">
        <w:rPr>
          <w:rFonts w:ascii="Times New Roman" w:hAnsi="Times New Roman" w:cs="Times New Roman"/>
          <w:sz w:val="24"/>
          <w:szCs w:val="24"/>
        </w:rPr>
        <w:t>确保</w:t>
      </w:r>
      <w:r w:rsidRPr="005B0793">
        <w:rPr>
          <w:rFonts w:ascii="Times New Roman" w:hAnsi="Times New Roman" w:cs="Times New Roman"/>
          <w:sz w:val="24"/>
          <w:szCs w:val="24"/>
        </w:rPr>
        <w:t>应用库模型设计出来的电路在制造出来后时序、功耗、面积</w:t>
      </w:r>
      <w:r w:rsidR="005B0793" w:rsidRPr="005B0793">
        <w:rPr>
          <w:rFonts w:ascii="Times New Roman" w:hAnsi="Times New Roman" w:cs="Times New Roman" w:hint="eastAsia"/>
          <w:sz w:val="24"/>
          <w:szCs w:val="24"/>
        </w:rPr>
        <w:t>等</w:t>
      </w:r>
      <w:r w:rsidR="005B0793" w:rsidRPr="005B0793">
        <w:rPr>
          <w:rFonts w:ascii="Times New Roman" w:hAnsi="Times New Roman" w:cs="Times New Roman"/>
          <w:sz w:val="24"/>
          <w:szCs w:val="24"/>
        </w:rPr>
        <w:t>都</w:t>
      </w:r>
      <w:r w:rsidRPr="005B0793">
        <w:rPr>
          <w:rFonts w:ascii="Times New Roman" w:hAnsi="Times New Roman" w:cs="Times New Roman"/>
          <w:sz w:val="24"/>
          <w:szCs w:val="24"/>
        </w:rPr>
        <w:t>能满足要求。</w:t>
      </w:r>
    </w:p>
    <w:p w:rsidR="00C20A41" w:rsidRPr="00AB11BD" w:rsidRDefault="00C20A41" w:rsidP="008563F8">
      <w:pPr>
        <w:pStyle w:val="a7"/>
        <w:numPr>
          <w:ilvl w:val="0"/>
          <w:numId w:val="7"/>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Release</w:t>
      </w:r>
      <w:r w:rsidRPr="00AB11BD">
        <w:rPr>
          <w:rFonts w:ascii="Times New Roman" w:hAnsi="Times New Roman" w:cs="Times New Roman"/>
          <w:sz w:val="24"/>
          <w:szCs w:val="24"/>
        </w:rPr>
        <w:t>：</w:t>
      </w:r>
      <w:r w:rsidR="005B0793" w:rsidRPr="00AB11BD">
        <w:rPr>
          <w:rFonts w:ascii="Times New Roman" w:hAnsi="Times New Roman" w:cs="Times New Roman"/>
          <w:sz w:val="24"/>
          <w:szCs w:val="24"/>
        </w:rPr>
        <w:t>标准单元库</w:t>
      </w:r>
      <w:r w:rsidR="005B0793">
        <w:rPr>
          <w:rFonts w:ascii="Times New Roman" w:hAnsi="Times New Roman" w:cs="Times New Roman" w:hint="eastAsia"/>
          <w:sz w:val="24"/>
          <w:szCs w:val="24"/>
        </w:rPr>
        <w:t>在</w:t>
      </w:r>
      <w:r w:rsidR="005B0793">
        <w:rPr>
          <w:rFonts w:ascii="Times New Roman" w:hAnsi="Times New Roman" w:cs="Times New Roman"/>
          <w:sz w:val="24"/>
          <w:szCs w:val="24"/>
        </w:rPr>
        <w:t>设计</w:t>
      </w:r>
      <w:r w:rsidR="005B0793">
        <w:rPr>
          <w:rFonts w:ascii="Times New Roman" w:hAnsi="Times New Roman" w:cs="Times New Roman" w:hint="eastAsia"/>
          <w:sz w:val="24"/>
          <w:szCs w:val="24"/>
        </w:rPr>
        <w:t>和</w:t>
      </w:r>
      <w:r w:rsidRPr="00AB11BD">
        <w:rPr>
          <w:rFonts w:ascii="Times New Roman" w:hAnsi="Times New Roman" w:cs="Times New Roman"/>
          <w:sz w:val="24"/>
          <w:szCs w:val="24"/>
        </w:rPr>
        <w:t>验证之后，还需要撰写标准单元库的设计报告、</w:t>
      </w:r>
      <w:r w:rsidR="005B0793" w:rsidRPr="00AB11BD">
        <w:rPr>
          <w:rFonts w:ascii="Times New Roman" w:hAnsi="Times New Roman" w:cs="Times New Roman"/>
          <w:sz w:val="24"/>
          <w:szCs w:val="24"/>
        </w:rPr>
        <w:t>数据手册、</w:t>
      </w:r>
      <w:r w:rsidR="005B0793">
        <w:rPr>
          <w:rFonts w:ascii="Times New Roman" w:hAnsi="Times New Roman" w:cs="Times New Roman"/>
          <w:sz w:val="24"/>
          <w:szCs w:val="24"/>
        </w:rPr>
        <w:t>使用手册</w:t>
      </w:r>
      <w:r w:rsidRPr="00AB11BD">
        <w:rPr>
          <w:rFonts w:ascii="Times New Roman" w:hAnsi="Times New Roman" w:cs="Times New Roman"/>
          <w:sz w:val="24"/>
          <w:szCs w:val="24"/>
        </w:rPr>
        <w:t>等相关</w:t>
      </w:r>
      <w:r w:rsidR="005B0793">
        <w:rPr>
          <w:rFonts w:ascii="Times New Roman" w:hAnsi="Times New Roman" w:cs="Times New Roman" w:hint="eastAsia"/>
          <w:sz w:val="24"/>
          <w:szCs w:val="24"/>
        </w:rPr>
        <w:t>的</w:t>
      </w:r>
      <w:r w:rsidRPr="00AB11BD">
        <w:rPr>
          <w:rFonts w:ascii="Times New Roman" w:hAnsi="Times New Roman" w:cs="Times New Roman"/>
          <w:sz w:val="24"/>
          <w:szCs w:val="24"/>
        </w:rPr>
        <w:t>文档，</w:t>
      </w:r>
      <w:r w:rsidR="005B0793">
        <w:rPr>
          <w:rFonts w:ascii="Times New Roman" w:hAnsi="Times New Roman" w:cs="Times New Roman" w:hint="eastAsia"/>
          <w:sz w:val="24"/>
          <w:szCs w:val="24"/>
        </w:rPr>
        <w:t>以方便</w:t>
      </w:r>
      <w:r w:rsidR="005B0793">
        <w:rPr>
          <w:rFonts w:ascii="Times New Roman" w:hAnsi="Times New Roman" w:cs="Times New Roman"/>
          <w:sz w:val="24"/>
          <w:szCs w:val="24"/>
        </w:rPr>
        <w:t>满足</w:t>
      </w:r>
      <w:r w:rsidRPr="00AB11BD">
        <w:rPr>
          <w:rFonts w:ascii="Times New Roman" w:hAnsi="Times New Roman" w:cs="Times New Roman"/>
          <w:sz w:val="24"/>
          <w:szCs w:val="24"/>
        </w:rPr>
        <w:t>Foundry</w:t>
      </w:r>
      <w:r w:rsidR="005B0793">
        <w:rPr>
          <w:rFonts w:ascii="Times New Roman" w:hAnsi="Times New Roman" w:cs="Times New Roman" w:hint="eastAsia"/>
          <w:sz w:val="24"/>
          <w:szCs w:val="24"/>
        </w:rPr>
        <w:t>的</w:t>
      </w:r>
      <w:r w:rsidRPr="00AB11BD">
        <w:rPr>
          <w:rFonts w:ascii="Times New Roman" w:hAnsi="Times New Roman" w:cs="Times New Roman"/>
          <w:sz w:val="24"/>
          <w:szCs w:val="24"/>
        </w:rPr>
        <w:t>使用，并将相关资</w:t>
      </w:r>
      <w:r w:rsidRPr="00AB11BD">
        <w:rPr>
          <w:rFonts w:ascii="Times New Roman" w:hAnsi="Times New Roman" w:cs="Times New Roman"/>
          <w:sz w:val="24"/>
          <w:szCs w:val="24"/>
        </w:rPr>
        <w:lastRenderedPageBreak/>
        <w:t>料整理打包</w:t>
      </w:r>
      <w:r w:rsidR="005B0793">
        <w:rPr>
          <w:rFonts w:ascii="Times New Roman" w:hAnsi="Times New Roman" w:cs="Times New Roman" w:hint="eastAsia"/>
          <w:sz w:val="24"/>
          <w:szCs w:val="24"/>
        </w:rPr>
        <w:t>，</w:t>
      </w:r>
      <w:r w:rsidR="005B0793">
        <w:rPr>
          <w:rFonts w:ascii="Times New Roman" w:hAnsi="Times New Roman" w:cs="Times New Roman"/>
          <w:sz w:val="24"/>
          <w:szCs w:val="24"/>
        </w:rPr>
        <w:t>最终发布</w:t>
      </w:r>
      <w:r w:rsidRPr="00AB11BD">
        <w:rPr>
          <w:rFonts w:ascii="Times New Roman" w:hAnsi="Times New Roman" w:cs="Times New Roman"/>
          <w:sz w:val="24"/>
          <w:szCs w:val="24"/>
        </w:rPr>
        <w:t>。</w:t>
      </w:r>
    </w:p>
    <w:p w:rsidR="00C20A41" w:rsidRPr="007F01AA" w:rsidRDefault="00C20A41" w:rsidP="008563F8">
      <w:pPr>
        <w:pStyle w:val="2"/>
        <w:spacing w:line="440" w:lineRule="exact"/>
        <w:rPr>
          <w:rFonts w:ascii="黑体" w:eastAsia="黑体" w:hAnsi="黑体" w:cs="Times New Roman"/>
          <w:sz w:val="28"/>
          <w:szCs w:val="24"/>
        </w:rPr>
      </w:pPr>
      <w:bookmarkStart w:id="45" w:name="_Toc510971706"/>
      <w:bookmarkStart w:id="46" w:name="_Toc511744283"/>
      <w:r w:rsidRPr="007F01AA">
        <w:rPr>
          <w:rFonts w:ascii="黑体" w:eastAsia="黑体" w:hAnsi="黑体" w:cs="Times New Roman"/>
          <w:sz w:val="28"/>
          <w:szCs w:val="24"/>
        </w:rPr>
        <w:t>3.2 时序</w:t>
      </w:r>
      <w:bookmarkEnd w:id="45"/>
      <w:bookmarkEnd w:id="46"/>
    </w:p>
    <w:p w:rsidR="00C20A41" w:rsidRPr="007F01AA" w:rsidRDefault="0018513D" w:rsidP="007F01AA">
      <w:pPr>
        <w:pStyle w:val="3"/>
        <w:rPr>
          <w:rFonts w:ascii="黑体" w:eastAsia="黑体" w:hAnsi="黑体"/>
          <w:sz w:val="28"/>
        </w:rPr>
      </w:pPr>
      <w:bookmarkStart w:id="47" w:name="_Toc510971707"/>
      <w:bookmarkStart w:id="48" w:name="_Toc511744284"/>
      <w:r w:rsidRPr="007F01AA">
        <w:rPr>
          <w:rFonts w:ascii="黑体" w:eastAsia="黑体" w:hAnsi="黑体"/>
          <w:sz w:val="28"/>
        </w:rPr>
        <w:t xml:space="preserve">3.2.1 </w:t>
      </w:r>
      <w:r w:rsidR="00C20A41" w:rsidRPr="007F01AA">
        <w:rPr>
          <w:rFonts w:ascii="黑体" w:eastAsia="黑体" w:hAnsi="黑体"/>
          <w:sz w:val="28"/>
        </w:rPr>
        <w:t>Liberty库</w:t>
      </w:r>
      <w:bookmarkEnd w:id="47"/>
      <w:bookmarkEnd w:id="48"/>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t>LIB</w:t>
      </w:r>
      <w:r w:rsidRPr="00AB11BD">
        <w:rPr>
          <w:rFonts w:ascii="Times New Roman" w:hAnsi="Times New Roman" w:cs="Times New Roman"/>
          <w:sz w:val="24"/>
          <w:szCs w:val="24"/>
        </w:rPr>
        <w:t>时序库主要用于描述每个标准单元的</w:t>
      </w:r>
      <w:r w:rsidR="005B0793">
        <w:rPr>
          <w:rFonts w:ascii="Times New Roman" w:hAnsi="Times New Roman" w:cs="Times New Roman" w:hint="eastAsia"/>
          <w:sz w:val="24"/>
          <w:szCs w:val="24"/>
        </w:rPr>
        <w:t>传输</w:t>
      </w:r>
      <w:r w:rsidR="005B0793" w:rsidRPr="00AB11BD">
        <w:rPr>
          <w:rFonts w:ascii="Times New Roman" w:hAnsi="Times New Roman" w:cs="Times New Roman"/>
          <w:sz w:val="24"/>
          <w:szCs w:val="24"/>
        </w:rPr>
        <w:t>延迟</w:t>
      </w:r>
      <w:r w:rsidR="005B0793">
        <w:rPr>
          <w:rFonts w:ascii="Times New Roman" w:hAnsi="Times New Roman" w:cs="Times New Roman" w:hint="eastAsia"/>
          <w:sz w:val="24"/>
          <w:szCs w:val="24"/>
        </w:rPr>
        <w:t>的</w:t>
      </w:r>
      <w:r w:rsidR="005B0793" w:rsidRPr="00AB11BD">
        <w:rPr>
          <w:rFonts w:ascii="Times New Roman" w:hAnsi="Times New Roman" w:cs="Times New Roman"/>
          <w:sz w:val="24"/>
          <w:szCs w:val="24"/>
        </w:rPr>
        <w:t>时间参数</w:t>
      </w:r>
      <w:r w:rsidR="005B0793">
        <w:rPr>
          <w:rFonts w:ascii="Times New Roman" w:hAnsi="Times New Roman" w:cs="Times New Roman" w:hint="eastAsia"/>
          <w:sz w:val="24"/>
          <w:szCs w:val="24"/>
        </w:rPr>
        <w:t>、</w:t>
      </w:r>
      <w:r w:rsidRPr="00AB11BD">
        <w:rPr>
          <w:rFonts w:ascii="Times New Roman" w:hAnsi="Times New Roman" w:cs="Times New Roman"/>
          <w:sz w:val="24"/>
          <w:szCs w:val="24"/>
        </w:rPr>
        <w:t>基本</w:t>
      </w:r>
      <w:r w:rsidR="005B0793">
        <w:rPr>
          <w:rFonts w:ascii="Times New Roman" w:hAnsi="Times New Roman" w:cs="Times New Roman" w:hint="eastAsia"/>
          <w:sz w:val="24"/>
          <w:szCs w:val="24"/>
        </w:rPr>
        <w:t>的</w:t>
      </w:r>
      <w:r w:rsidRPr="00AB11BD">
        <w:rPr>
          <w:rFonts w:ascii="Times New Roman" w:hAnsi="Times New Roman" w:cs="Times New Roman"/>
          <w:sz w:val="24"/>
          <w:szCs w:val="24"/>
        </w:rPr>
        <w:t>逻辑功能等，其中</w:t>
      </w:r>
      <w:r w:rsidR="005B0793">
        <w:rPr>
          <w:rFonts w:ascii="Times New Roman" w:hAnsi="Times New Roman" w:cs="Times New Roman" w:hint="eastAsia"/>
          <w:sz w:val="24"/>
          <w:szCs w:val="24"/>
        </w:rPr>
        <w:t>传输</w:t>
      </w:r>
      <w:r w:rsidRPr="00AB11BD">
        <w:rPr>
          <w:rFonts w:ascii="Times New Roman" w:hAnsi="Times New Roman" w:cs="Times New Roman"/>
          <w:sz w:val="24"/>
          <w:szCs w:val="24"/>
        </w:rPr>
        <w:t>延迟</w:t>
      </w:r>
      <w:r w:rsidR="005B0793">
        <w:rPr>
          <w:rFonts w:ascii="Times New Roman" w:hAnsi="Times New Roman" w:cs="Times New Roman" w:hint="eastAsia"/>
          <w:sz w:val="24"/>
          <w:szCs w:val="24"/>
        </w:rPr>
        <w:t>的</w:t>
      </w:r>
      <w:r w:rsidR="005B0793">
        <w:rPr>
          <w:rFonts w:ascii="Times New Roman" w:hAnsi="Times New Roman" w:cs="Times New Roman"/>
          <w:sz w:val="24"/>
          <w:szCs w:val="24"/>
        </w:rPr>
        <w:t>时间参数是通过</w:t>
      </w:r>
      <w:r w:rsidRPr="00AB11BD">
        <w:rPr>
          <w:rFonts w:ascii="Times New Roman" w:hAnsi="Times New Roman" w:cs="Times New Roman"/>
          <w:sz w:val="24"/>
          <w:szCs w:val="24"/>
        </w:rPr>
        <w:t>测试或仿真</w:t>
      </w:r>
      <w:r w:rsidR="005B0793">
        <w:rPr>
          <w:rFonts w:ascii="Times New Roman" w:hAnsi="Times New Roman" w:cs="Times New Roman" w:hint="eastAsia"/>
          <w:sz w:val="24"/>
          <w:szCs w:val="24"/>
        </w:rPr>
        <w:t>工作</w:t>
      </w:r>
      <w:r w:rsidR="005B0793">
        <w:rPr>
          <w:rFonts w:ascii="Times New Roman" w:hAnsi="Times New Roman" w:cs="Times New Roman"/>
          <w:sz w:val="24"/>
          <w:szCs w:val="24"/>
        </w:rPr>
        <w:t>的提取获得</w:t>
      </w:r>
      <w:r w:rsidRPr="00AB11BD">
        <w:rPr>
          <w:rFonts w:ascii="Times New Roman" w:hAnsi="Times New Roman" w:cs="Times New Roman"/>
          <w:sz w:val="24"/>
          <w:szCs w:val="24"/>
        </w:rPr>
        <w:t>。</w:t>
      </w:r>
      <w:r w:rsidRPr="00AB11BD">
        <w:rPr>
          <w:rFonts w:ascii="Times New Roman" w:hAnsi="Times New Roman" w:cs="Times New Roman"/>
          <w:sz w:val="24"/>
          <w:szCs w:val="24"/>
        </w:rPr>
        <w:t>LIB</w:t>
      </w:r>
      <w:r w:rsidR="005B0793">
        <w:rPr>
          <w:rFonts w:ascii="Times New Roman" w:hAnsi="Times New Roman" w:cs="Times New Roman" w:hint="eastAsia"/>
          <w:sz w:val="24"/>
          <w:szCs w:val="24"/>
        </w:rPr>
        <w:t>库文件</w:t>
      </w:r>
      <w:r w:rsidR="005B0793">
        <w:rPr>
          <w:rFonts w:ascii="Times New Roman" w:hAnsi="Times New Roman" w:cs="Times New Roman"/>
          <w:sz w:val="24"/>
          <w:szCs w:val="24"/>
        </w:rPr>
        <w:t>主要</w:t>
      </w:r>
      <w:r w:rsidRPr="00AB11BD">
        <w:rPr>
          <w:rFonts w:ascii="Times New Roman" w:hAnsi="Times New Roman" w:cs="Times New Roman"/>
          <w:sz w:val="24"/>
          <w:szCs w:val="24"/>
        </w:rPr>
        <w:t>是由</w:t>
      </w:r>
      <w:r w:rsidRPr="00AB11BD">
        <w:rPr>
          <w:rFonts w:ascii="Times New Roman" w:hAnsi="Times New Roman" w:cs="Times New Roman"/>
          <w:sz w:val="24"/>
          <w:szCs w:val="24"/>
        </w:rPr>
        <w:t>Synopsys</w:t>
      </w:r>
      <w:r w:rsidRPr="00AB11BD">
        <w:rPr>
          <w:rFonts w:ascii="Times New Roman" w:hAnsi="Times New Roman" w:cs="Times New Roman"/>
          <w:sz w:val="24"/>
          <w:szCs w:val="24"/>
        </w:rPr>
        <w:t>公司开发的</w:t>
      </w:r>
      <w:r w:rsidR="005B0793">
        <w:rPr>
          <w:rFonts w:ascii="Times New Roman" w:hAnsi="Times New Roman" w:cs="Times New Roman" w:hint="eastAsia"/>
          <w:sz w:val="24"/>
          <w:szCs w:val="24"/>
        </w:rPr>
        <w:t>，</w:t>
      </w:r>
      <w:r w:rsidR="005B0793">
        <w:rPr>
          <w:rFonts w:ascii="Times New Roman" w:hAnsi="Times New Roman" w:cs="Times New Roman"/>
          <w:sz w:val="24"/>
          <w:szCs w:val="24"/>
        </w:rPr>
        <w:t>专门用于</w:t>
      </w:r>
      <w:r w:rsidR="005B0793">
        <w:rPr>
          <w:rFonts w:ascii="Times New Roman" w:hAnsi="Times New Roman" w:cs="Times New Roman" w:hint="eastAsia"/>
          <w:sz w:val="24"/>
          <w:szCs w:val="24"/>
        </w:rPr>
        <w:t>对</w:t>
      </w:r>
      <w:r w:rsidRPr="00AB11BD">
        <w:rPr>
          <w:rFonts w:ascii="Times New Roman" w:hAnsi="Times New Roman" w:cs="Times New Roman"/>
          <w:sz w:val="24"/>
          <w:szCs w:val="24"/>
        </w:rPr>
        <w:t>物理单元的时序以及功耗方面的信息</w:t>
      </w:r>
      <w:r w:rsidR="005B0793">
        <w:rPr>
          <w:rFonts w:ascii="Times New Roman" w:hAnsi="Times New Roman" w:cs="Times New Roman" w:hint="eastAsia"/>
          <w:sz w:val="24"/>
          <w:szCs w:val="24"/>
        </w:rPr>
        <w:t>进行描述</w:t>
      </w:r>
      <w:r w:rsidR="005B0793">
        <w:rPr>
          <w:rFonts w:ascii="Times New Roman" w:hAnsi="Times New Roman" w:cs="Times New Roman"/>
          <w:sz w:val="24"/>
          <w:szCs w:val="24"/>
        </w:rPr>
        <w:t>的关键库文件</w:t>
      </w:r>
      <w:r w:rsidR="005B0793">
        <w:rPr>
          <w:rFonts w:ascii="Times New Roman" w:hAnsi="Times New Roman" w:cs="Times New Roman" w:hint="eastAsia"/>
          <w:sz w:val="24"/>
          <w:szCs w:val="24"/>
        </w:rPr>
        <w:t>。</w:t>
      </w:r>
      <w:r w:rsidRPr="00AB11BD">
        <w:rPr>
          <w:rFonts w:ascii="Times New Roman" w:hAnsi="Times New Roman" w:cs="Times New Roman"/>
          <w:sz w:val="24"/>
          <w:szCs w:val="24"/>
        </w:rPr>
        <w:t>一般情况下，</w:t>
      </w:r>
      <w:r w:rsidRPr="00AB11BD">
        <w:rPr>
          <w:rFonts w:ascii="Times New Roman" w:hAnsi="Times New Roman" w:cs="Times New Roman"/>
          <w:sz w:val="24"/>
          <w:szCs w:val="24"/>
        </w:rPr>
        <w:t>LIB</w:t>
      </w:r>
      <w:r w:rsidR="005B0793">
        <w:rPr>
          <w:rFonts w:ascii="Times New Roman" w:hAnsi="Times New Roman" w:cs="Times New Roman"/>
          <w:sz w:val="24"/>
          <w:szCs w:val="24"/>
        </w:rPr>
        <w:t>文件</w:t>
      </w:r>
      <w:r w:rsidR="005B0793">
        <w:rPr>
          <w:rFonts w:ascii="Times New Roman" w:hAnsi="Times New Roman" w:cs="Times New Roman" w:hint="eastAsia"/>
          <w:sz w:val="24"/>
          <w:szCs w:val="24"/>
        </w:rPr>
        <w:t>由</w:t>
      </w:r>
      <w:r w:rsidR="005B0793" w:rsidRPr="00AB11BD">
        <w:rPr>
          <w:rFonts w:ascii="Times New Roman" w:hAnsi="Times New Roman" w:cs="Times New Roman"/>
          <w:sz w:val="24"/>
          <w:szCs w:val="24"/>
        </w:rPr>
        <w:t>标准单元</w:t>
      </w:r>
      <w:r w:rsidR="005B0793">
        <w:rPr>
          <w:rFonts w:ascii="Times New Roman" w:hAnsi="Times New Roman" w:cs="Times New Roman" w:hint="eastAsia"/>
          <w:sz w:val="24"/>
          <w:szCs w:val="24"/>
        </w:rPr>
        <w:t>的</w:t>
      </w:r>
      <w:r w:rsidR="005B0793">
        <w:rPr>
          <w:rFonts w:ascii="Times New Roman" w:hAnsi="Times New Roman" w:cs="Times New Roman"/>
          <w:sz w:val="24"/>
          <w:szCs w:val="24"/>
        </w:rPr>
        <w:t>具体信息</w:t>
      </w:r>
      <w:r w:rsidR="005B0793">
        <w:rPr>
          <w:rFonts w:ascii="Times New Roman" w:hAnsi="Times New Roman" w:cs="Times New Roman" w:hint="eastAsia"/>
          <w:sz w:val="24"/>
          <w:szCs w:val="24"/>
        </w:rPr>
        <w:t>和</w:t>
      </w:r>
      <w:r w:rsidR="005B0793">
        <w:rPr>
          <w:rFonts w:ascii="Times New Roman" w:hAnsi="Times New Roman" w:cs="Times New Roman"/>
          <w:sz w:val="24"/>
          <w:szCs w:val="24"/>
        </w:rPr>
        <w:t>库的基本属性两个部分</w:t>
      </w:r>
      <w:r w:rsidR="005B0793">
        <w:rPr>
          <w:rFonts w:ascii="Times New Roman" w:hAnsi="Times New Roman" w:cs="Times New Roman" w:hint="eastAsia"/>
          <w:sz w:val="24"/>
          <w:szCs w:val="24"/>
        </w:rPr>
        <w:t>构</w:t>
      </w:r>
      <w:r w:rsidRPr="00AB11BD">
        <w:rPr>
          <w:rFonts w:ascii="Times New Roman" w:hAnsi="Times New Roman" w:cs="Times New Roman"/>
          <w:sz w:val="24"/>
          <w:szCs w:val="24"/>
        </w:rPr>
        <w:t>成。</w:t>
      </w:r>
    </w:p>
    <w:p w:rsidR="00C20A41" w:rsidRPr="00AB11BD" w:rsidRDefault="0002734A" w:rsidP="008563F8">
      <w:pPr>
        <w:spacing w:line="440" w:lineRule="exact"/>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20704" behindDoc="0" locked="0" layoutInCell="1" allowOverlap="1" wp14:anchorId="7EF62309" wp14:editId="43AB18CA">
            <wp:simplePos x="0" y="0"/>
            <wp:positionH relativeFrom="margin">
              <wp:posOffset>214928</wp:posOffset>
            </wp:positionH>
            <wp:positionV relativeFrom="page">
              <wp:posOffset>5570246</wp:posOffset>
            </wp:positionV>
            <wp:extent cx="5268595" cy="2734310"/>
            <wp:effectExtent l="0" t="0" r="8255" b="889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68595" cy="2734310"/>
                    </a:xfrm>
                    <a:prstGeom prst="rect">
                      <a:avLst/>
                    </a:prstGeom>
                  </pic:spPr>
                </pic:pic>
              </a:graphicData>
            </a:graphic>
            <wp14:sizeRelH relativeFrom="page">
              <wp14:pctWidth>0</wp14:pctWidth>
            </wp14:sizeRelH>
            <wp14:sizeRelV relativeFrom="page">
              <wp14:pctHeight>0</wp14:pctHeight>
            </wp14:sizeRelV>
          </wp:anchor>
        </w:drawing>
      </w:r>
      <w:r w:rsidR="00C20A41" w:rsidRPr="00AB11BD">
        <w:rPr>
          <w:rFonts w:ascii="Times New Roman" w:hAnsi="Times New Roman" w:cs="Times New Roman"/>
          <w:sz w:val="24"/>
          <w:szCs w:val="24"/>
        </w:rPr>
        <w:tab/>
      </w:r>
      <w:r w:rsidR="00C20A41" w:rsidRPr="00AB11BD">
        <w:rPr>
          <w:rFonts w:ascii="Times New Roman" w:hAnsi="Times New Roman" w:cs="Times New Roman"/>
          <w:sz w:val="24"/>
          <w:szCs w:val="24"/>
        </w:rPr>
        <w:t>基本属性主要描述了标准单元库的基本信息，主要包含</w:t>
      </w:r>
      <w:r w:rsidR="00C20A41" w:rsidRPr="00AB11BD">
        <w:rPr>
          <w:rFonts w:ascii="Times New Roman" w:hAnsi="Times New Roman" w:cs="Times New Roman"/>
          <w:sz w:val="24"/>
          <w:szCs w:val="24"/>
        </w:rPr>
        <w:t>PVT corner</w:t>
      </w:r>
      <w:r w:rsidR="00C20A41" w:rsidRPr="00AB11BD">
        <w:rPr>
          <w:rFonts w:ascii="Times New Roman" w:hAnsi="Times New Roman" w:cs="Times New Roman"/>
          <w:sz w:val="24"/>
          <w:szCs w:val="24"/>
        </w:rPr>
        <w:t>（</w:t>
      </w:r>
      <w:r w:rsidR="00C20A41" w:rsidRPr="00AB11BD">
        <w:rPr>
          <w:rFonts w:ascii="Times New Roman" w:hAnsi="Times New Roman" w:cs="Times New Roman"/>
          <w:sz w:val="24"/>
          <w:szCs w:val="24"/>
        </w:rPr>
        <w:t>Process</w:t>
      </w:r>
      <w:r w:rsidR="00C20A41" w:rsidRPr="00AB11BD">
        <w:rPr>
          <w:rFonts w:ascii="Times New Roman" w:hAnsi="Times New Roman" w:cs="Times New Roman"/>
          <w:sz w:val="24"/>
          <w:szCs w:val="24"/>
        </w:rPr>
        <w:t>、</w:t>
      </w:r>
      <w:r w:rsidR="00C20A41" w:rsidRPr="00AB11BD">
        <w:rPr>
          <w:rFonts w:ascii="Times New Roman" w:hAnsi="Times New Roman" w:cs="Times New Roman"/>
          <w:sz w:val="24"/>
          <w:szCs w:val="24"/>
        </w:rPr>
        <w:t>Voltage</w:t>
      </w:r>
      <w:r w:rsidR="00C20A41" w:rsidRPr="00AB11BD">
        <w:rPr>
          <w:rFonts w:ascii="Times New Roman" w:hAnsi="Times New Roman" w:cs="Times New Roman"/>
          <w:sz w:val="24"/>
          <w:szCs w:val="24"/>
        </w:rPr>
        <w:t>、</w:t>
      </w:r>
      <w:r w:rsidR="00C20A41" w:rsidRPr="00AB11BD">
        <w:rPr>
          <w:rFonts w:ascii="Times New Roman" w:hAnsi="Times New Roman" w:cs="Times New Roman"/>
          <w:sz w:val="24"/>
          <w:szCs w:val="24"/>
        </w:rPr>
        <w:t>Temperature</w:t>
      </w:r>
      <w:r w:rsidR="00C20A41" w:rsidRPr="00AB11BD">
        <w:rPr>
          <w:rFonts w:ascii="Times New Roman" w:hAnsi="Times New Roman" w:cs="Times New Roman"/>
          <w:sz w:val="24"/>
          <w:szCs w:val="24"/>
        </w:rPr>
        <w:t>）、文件的版本号、生成日期、电路属性、器件类型、以及时序功耗的查找表等。主要用于</w:t>
      </w:r>
      <w:r w:rsidR="005B0793">
        <w:rPr>
          <w:rFonts w:ascii="Times New Roman" w:hAnsi="Times New Roman" w:cs="Times New Roman" w:hint="eastAsia"/>
          <w:sz w:val="24"/>
          <w:szCs w:val="24"/>
        </w:rPr>
        <w:t>标准</w:t>
      </w:r>
      <w:r w:rsidR="005B0793">
        <w:rPr>
          <w:rFonts w:ascii="Times New Roman" w:hAnsi="Times New Roman" w:cs="Times New Roman"/>
          <w:sz w:val="24"/>
          <w:szCs w:val="24"/>
        </w:rPr>
        <w:t>单元的功能参数</w:t>
      </w:r>
      <w:r w:rsidR="005B0793">
        <w:rPr>
          <w:rFonts w:ascii="Times New Roman" w:hAnsi="Times New Roman" w:cs="Times New Roman" w:hint="eastAsia"/>
          <w:sz w:val="24"/>
          <w:szCs w:val="24"/>
        </w:rPr>
        <w:t>库</w:t>
      </w:r>
      <w:r w:rsidR="00C20A41" w:rsidRPr="00AB11BD">
        <w:rPr>
          <w:rFonts w:ascii="Times New Roman" w:hAnsi="Times New Roman" w:cs="Times New Roman"/>
          <w:sz w:val="24"/>
          <w:szCs w:val="24"/>
        </w:rPr>
        <w:t>可以进行电路的</w:t>
      </w:r>
      <w:r w:rsidR="00C20A41" w:rsidRPr="00AB11BD">
        <w:rPr>
          <w:rFonts w:ascii="Times New Roman" w:hAnsi="Times New Roman" w:cs="Times New Roman"/>
          <w:sz w:val="24"/>
          <w:szCs w:val="24"/>
        </w:rPr>
        <w:t>Verilog/VHDL</w:t>
      </w:r>
      <w:r w:rsidR="005B0793">
        <w:rPr>
          <w:rFonts w:ascii="Times New Roman" w:hAnsi="Times New Roman" w:cs="Times New Roman" w:hint="eastAsia"/>
          <w:sz w:val="24"/>
          <w:szCs w:val="24"/>
        </w:rPr>
        <w:t>的</w:t>
      </w:r>
      <w:r w:rsidR="00C20A41" w:rsidRPr="00AB11BD">
        <w:rPr>
          <w:rFonts w:ascii="Times New Roman" w:hAnsi="Times New Roman" w:cs="Times New Roman"/>
          <w:sz w:val="24"/>
          <w:szCs w:val="24"/>
        </w:rPr>
        <w:t>数字仿真，</w:t>
      </w:r>
      <w:r w:rsidR="005B0793">
        <w:rPr>
          <w:rFonts w:ascii="Times New Roman" w:hAnsi="Times New Roman" w:cs="Times New Roman" w:hint="eastAsia"/>
          <w:sz w:val="24"/>
          <w:szCs w:val="24"/>
        </w:rPr>
        <w:t>从而</w:t>
      </w:r>
      <w:r w:rsidR="00C20A41" w:rsidRPr="00AB11BD">
        <w:rPr>
          <w:rFonts w:ascii="Times New Roman" w:hAnsi="Times New Roman" w:cs="Times New Roman"/>
          <w:sz w:val="24"/>
          <w:szCs w:val="24"/>
        </w:rPr>
        <w:t>确定所设计电路的功能正确与否，</w:t>
      </w:r>
      <w:r w:rsidR="005B0793">
        <w:rPr>
          <w:rFonts w:ascii="Times New Roman" w:hAnsi="Times New Roman" w:cs="Times New Roman" w:hint="eastAsia"/>
          <w:sz w:val="24"/>
          <w:szCs w:val="24"/>
        </w:rPr>
        <w:t>并</w:t>
      </w:r>
      <w:r w:rsidR="00C20A41" w:rsidRPr="00AB11BD">
        <w:rPr>
          <w:rFonts w:ascii="Times New Roman" w:hAnsi="Times New Roman" w:cs="Times New Roman"/>
          <w:sz w:val="24"/>
          <w:szCs w:val="24"/>
        </w:rPr>
        <w:t>检查异步时序电路中的竞争和冒险等工作。</w:t>
      </w:r>
    </w:p>
    <w:p w:rsidR="008A7C26" w:rsidRPr="00AB11BD" w:rsidRDefault="008A7C26"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-2</w:t>
      </w:r>
      <w:r w:rsidRPr="00AB11BD">
        <w:rPr>
          <w:rFonts w:ascii="Times New Roman" w:hAnsi="Times New Roman" w:cs="Times New Roman"/>
          <w:sz w:val="24"/>
          <w:szCs w:val="24"/>
        </w:rPr>
        <w:tab/>
        <w:t>LIB</w:t>
      </w:r>
      <w:r w:rsidRPr="00AB11BD">
        <w:rPr>
          <w:rFonts w:ascii="Times New Roman" w:hAnsi="Times New Roman" w:cs="Times New Roman"/>
          <w:sz w:val="24"/>
          <w:szCs w:val="24"/>
        </w:rPr>
        <w:t>文件中功耗数值查询表</w:t>
      </w:r>
    </w:p>
    <w:p w:rsidR="00C20A41" w:rsidRPr="00AB11BD" w:rsidRDefault="00C20A41" w:rsidP="005B0793">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LIB</w:t>
      </w:r>
      <w:r w:rsidRPr="00AB11BD">
        <w:rPr>
          <w:rFonts w:ascii="Times New Roman" w:hAnsi="Times New Roman" w:cs="Times New Roman"/>
          <w:sz w:val="24"/>
          <w:szCs w:val="24"/>
        </w:rPr>
        <w:t>文件的主要部分是每个标准单元的功能和有关的延迟参数，主要包括亚阈值电流、输入输出负载以及时序功耗的数值查询表。</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如图是</w:t>
      </w:r>
      <w:r w:rsidR="00D35FA0">
        <w:rPr>
          <w:rFonts w:ascii="Times New Roman" w:hAnsi="Times New Roman" w:cs="Times New Roman"/>
          <w:sz w:val="24"/>
          <w:szCs w:val="24"/>
        </w:rPr>
        <w:t>联华电子</w:t>
      </w:r>
      <w:r w:rsidRPr="00AB11BD">
        <w:rPr>
          <w:rFonts w:ascii="Times New Roman" w:hAnsi="Times New Roman" w:cs="Times New Roman"/>
          <w:sz w:val="24"/>
          <w:szCs w:val="24"/>
        </w:rPr>
        <w:t>28nm</w:t>
      </w:r>
      <w:r w:rsidRPr="00AB11BD">
        <w:rPr>
          <w:rFonts w:ascii="Times New Roman" w:hAnsi="Times New Roman" w:cs="Times New Roman"/>
          <w:sz w:val="24"/>
          <w:szCs w:val="24"/>
        </w:rPr>
        <w:t>工艺的</w:t>
      </w:r>
      <w:r w:rsidRPr="00AB11BD">
        <w:rPr>
          <w:rFonts w:ascii="Times New Roman" w:hAnsi="Times New Roman" w:cs="Times New Roman"/>
          <w:sz w:val="24"/>
          <w:szCs w:val="24"/>
        </w:rPr>
        <w:t>TT1.05V25C</w:t>
      </w:r>
      <w:r w:rsidRPr="00AB11BD">
        <w:rPr>
          <w:rFonts w:ascii="Times New Roman" w:hAnsi="Times New Roman" w:cs="Times New Roman"/>
          <w:sz w:val="24"/>
          <w:szCs w:val="24"/>
        </w:rPr>
        <w:t>下的标准单元库的</w:t>
      </w:r>
      <w:r w:rsidRPr="00AB11BD">
        <w:rPr>
          <w:rFonts w:ascii="Times New Roman" w:hAnsi="Times New Roman" w:cs="Times New Roman"/>
          <w:sz w:val="24"/>
          <w:szCs w:val="24"/>
        </w:rPr>
        <w:t>LIB</w:t>
      </w:r>
      <w:r w:rsidRPr="00AB11BD">
        <w:rPr>
          <w:rFonts w:ascii="Times New Roman" w:hAnsi="Times New Roman" w:cs="Times New Roman"/>
          <w:sz w:val="24"/>
          <w:szCs w:val="24"/>
        </w:rPr>
        <w:t>文件的</w:t>
      </w:r>
      <w:r w:rsidRPr="00AB11BD">
        <w:rPr>
          <w:rFonts w:ascii="Times New Roman" w:hAnsi="Times New Roman" w:cs="Times New Roman"/>
          <w:sz w:val="24"/>
          <w:szCs w:val="24"/>
        </w:rPr>
        <w:t>INV</w:t>
      </w:r>
      <w:r w:rsidRPr="00AB11BD">
        <w:rPr>
          <w:rFonts w:ascii="Times New Roman" w:hAnsi="Times New Roman" w:cs="Times New Roman"/>
          <w:sz w:val="24"/>
          <w:szCs w:val="24"/>
        </w:rPr>
        <w:t>的</w:t>
      </w:r>
      <w:r w:rsidRPr="00AB11BD">
        <w:rPr>
          <w:rFonts w:ascii="Times New Roman" w:hAnsi="Times New Roman" w:cs="Times New Roman"/>
          <w:sz w:val="24"/>
          <w:szCs w:val="24"/>
        </w:rPr>
        <w:lastRenderedPageBreak/>
        <w:t>功耗查询表。</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其中</w:t>
      </w:r>
      <w:r w:rsidRPr="00AB11BD">
        <w:rPr>
          <w:rFonts w:ascii="Times New Roman" w:hAnsi="Times New Roman" w:cs="Times New Roman"/>
          <w:sz w:val="24"/>
          <w:szCs w:val="24"/>
        </w:rPr>
        <w:t>rise_power</w:t>
      </w:r>
      <w:r w:rsidRPr="00AB11BD">
        <w:rPr>
          <w:rFonts w:ascii="Times New Roman" w:hAnsi="Times New Roman" w:cs="Times New Roman"/>
          <w:sz w:val="24"/>
          <w:szCs w:val="24"/>
        </w:rPr>
        <w:t>表示管脚</w:t>
      </w:r>
      <w:r w:rsidRPr="00AB11BD">
        <w:rPr>
          <w:rFonts w:ascii="Times New Roman" w:hAnsi="Times New Roman" w:cs="Times New Roman"/>
          <w:sz w:val="24"/>
          <w:szCs w:val="24"/>
        </w:rPr>
        <w:t>A</w:t>
      </w:r>
      <w:r w:rsidRPr="00AB11BD">
        <w:rPr>
          <w:rFonts w:ascii="Times New Roman" w:hAnsi="Times New Roman" w:cs="Times New Roman"/>
          <w:sz w:val="24"/>
          <w:szCs w:val="24"/>
        </w:rPr>
        <w:t>从</w:t>
      </w:r>
      <w:r w:rsidRPr="00AB11BD">
        <w:rPr>
          <w:rFonts w:ascii="Times New Roman" w:hAnsi="Times New Roman" w:cs="Times New Roman"/>
          <w:sz w:val="24"/>
          <w:szCs w:val="24"/>
        </w:rPr>
        <w:t>0</w:t>
      </w:r>
      <w:r w:rsidRPr="00AB11BD">
        <w:rPr>
          <w:rFonts w:ascii="Times New Roman" w:hAnsi="Times New Roman" w:cs="Times New Roman"/>
          <w:sz w:val="24"/>
          <w:szCs w:val="24"/>
        </w:rPr>
        <w:t>变为</w:t>
      </w:r>
      <w:r w:rsidRPr="00AB11BD">
        <w:rPr>
          <w:rFonts w:ascii="Times New Roman" w:hAnsi="Times New Roman" w:cs="Times New Roman"/>
          <w:sz w:val="24"/>
          <w:szCs w:val="24"/>
        </w:rPr>
        <w:t>1</w:t>
      </w:r>
      <w:r w:rsidRPr="00AB11BD">
        <w:rPr>
          <w:rFonts w:ascii="Times New Roman" w:hAnsi="Times New Roman" w:cs="Times New Roman"/>
          <w:sz w:val="24"/>
          <w:szCs w:val="24"/>
        </w:rPr>
        <w:t>的内部功耗，但不包含开关功耗，开关功耗有电容乘以电压的平方单独运算；</w:t>
      </w:r>
      <w:r w:rsidRPr="00AB11BD">
        <w:rPr>
          <w:rFonts w:ascii="Times New Roman" w:hAnsi="Times New Roman" w:cs="Times New Roman"/>
          <w:sz w:val="24"/>
          <w:szCs w:val="24"/>
        </w:rPr>
        <w:t>index_1</w:t>
      </w:r>
      <w:r w:rsidRPr="00AB11BD">
        <w:rPr>
          <w:rFonts w:ascii="Times New Roman" w:hAnsi="Times New Roman" w:cs="Times New Roman"/>
          <w:sz w:val="24"/>
          <w:szCs w:val="24"/>
        </w:rPr>
        <w:t>表示输入的传输时间；</w:t>
      </w:r>
      <w:r w:rsidRPr="00AB11BD">
        <w:rPr>
          <w:rFonts w:ascii="Times New Roman" w:hAnsi="Times New Roman" w:cs="Times New Roman"/>
          <w:sz w:val="24"/>
          <w:szCs w:val="24"/>
        </w:rPr>
        <w:t>index_2</w:t>
      </w:r>
      <w:r w:rsidRPr="00AB11BD">
        <w:rPr>
          <w:rFonts w:ascii="Times New Roman" w:hAnsi="Times New Roman" w:cs="Times New Roman"/>
          <w:sz w:val="24"/>
          <w:szCs w:val="24"/>
        </w:rPr>
        <w:t>表示输出端电容；</w:t>
      </w:r>
      <w:r w:rsidRPr="00AB11BD">
        <w:rPr>
          <w:rFonts w:ascii="Times New Roman" w:hAnsi="Times New Roman" w:cs="Times New Roman"/>
          <w:sz w:val="24"/>
          <w:szCs w:val="24"/>
        </w:rPr>
        <w:t>values</w:t>
      </w:r>
      <w:r w:rsidRPr="00AB11BD">
        <w:rPr>
          <w:rFonts w:ascii="Times New Roman" w:hAnsi="Times New Roman" w:cs="Times New Roman"/>
          <w:sz w:val="24"/>
          <w:szCs w:val="24"/>
        </w:rPr>
        <w:t>就是当输入输出取不同值时，相对应的内部功耗值。其中横坐标是</w:t>
      </w:r>
      <w:r w:rsidRPr="00AB11BD">
        <w:rPr>
          <w:rFonts w:ascii="Times New Roman" w:hAnsi="Times New Roman" w:cs="Times New Roman"/>
          <w:sz w:val="24"/>
          <w:szCs w:val="24"/>
        </w:rPr>
        <w:t>index_1</w:t>
      </w:r>
      <w:r w:rsidRPr="00AB11BD">
        <w:rPr>
          <w:rFonts w:ascii="Times New Roman" w:hAnsi="Times New Roman" w:cs="Times New Roman"/>
          <w:sz w:val="24"/>
          <w:szCs w:val="24"/>
        </w:rPr>
        <w:t>，纵坐标是</w:t>
      </w:r>
      <w:r w:rsidRPr="00AB11BD">
        <w:rPr>
          <w:rFonts w:ascii="Times New Roman" w:hAnsi="Times New Roman" w:cs="Times New Roman"/>
          <w:sz w:val="24"/>
          <w:szCs w:val="24"/>
        </w:rPr>
        <w:t>index_2</w:t>
      </w:r>
      <w:r w:rsidRPr="00AB11BD">
        <w:rPr>
          <w:rFonts w:ascii="Times New Roman" w:hAnsi="Times New Roman" w:cs="Times New Roman"/>
          <w:sz w:val="24"/>
          <w:szCs w:val="24"/>
        </w:rPr>
        <w:t>。</w:t>
      </w:r>
    </w:p>
    <w:p w:rsidR="00C20A41" w:rsidRPr="00AB11BD" w:rsidRDefault="0010725D" w:rsidP="008563F8">
      <w:pPr>
        <w:spacing w:line="440" w:lineRule="exact"/>
        <w:jc w:val="center"/>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19680" behindDoc="0" locked="0" layoutInCell="1" allowOverlap="1" wp14:anchorId="3977BB2A" wp14:editId="4154167F">
            <wp:simplePos x="0" y="0"/>
            <wp:positionH relativeFrom="margin">
              <wp:align>right</wp:align>
            </wp:positionH>
            <wp:positionV relativeFrom="margin">
              <wp:posOffset>1413465</wp:posOffset>
            </wp:positionV>
            <wp:extent cx="5259705" cy="3424555"/>
            <wp:effectExtent l="0" t="0" r="0" b="444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59705" cy="3424555"/>
                    </a:xfrm>
                    <a:prstGeom prst="rect">
                      <a:avLst/>
                    </a:prstGeom>
                  </pic:spPr>
                </pic:pic>
              </a:graphicData>
            </a:graphic>
            <wp14:sizeRelH relativeFrom="page">
              <wp14:pctWidth>0</wp14:pctWidth>
            </wp14:sizeRelH>
            <wp14:sizeRelV relativeFrom="page">
              <wp14:pctHeight>0</wp14:pctHeight>
            </wp14:sizeRelV>
          </wp:anchor>
        </w:drawing>
      </w:r>
      <w:r w:rsidR="00C20A41" w:rsidRPr="00AB11BD">
        <w:rPr>
          <w:rFonts w:ascii="Times New Roman" w:hAnsi="Times New Roman" w:cs="Times New Roman"/>
          <w:sz w:val="24"/>
          <w:szCs w:val="24"/>
        </w:rPr>
        <w:tab/>
      </w:r>
      <w:r w:rsidR="008A7C26" w:rsidRPr="00AB11BD">
        <w:rPr>
          <w:rFonts w:ascii="Times New Roman" w:hAnsi="Times New Roman" w:cs="Times New Roman"/>
          <w:sz w:val="24"/>
          <w:szCs w:val="24"/>
        </w:rPr>
        <w:t>图</w:t>
      </w:r>
      <w:r w:rsidR="00C16FFE" w:rsidRPr="00AB11BD">
        <w:rPr>
          <w:rFonts w:ascii="Times New Roman" w:hAnsi="Times New Roman" w:cs="Times New Roman"/>
          <w:sz w:val="24"/>
          <w:szCs w:val="24"/>
        </w:rPr>
        <w:t>3</w:t>
      </w:r>
      <w:r w:rsidR="008A7C26" w:rsidRPr="00AB11BD">
        <w:rPr>
          <w:rFonts w:ascii="Times New Roman" w:hAnsi="Times New Roman" w:cs="Times New Roman"/>
          <w:sz w:val="24"/>
          <w:szCs w:val="24"/>
        </w:rPr>
        <w:t>-3</w:t>
      </w:r>
      <w:r w:rsidR="008A7C26" w:rsidRPr="00AB11BD">
        <w:rPr>
          <w:rFonts w:ascii="Times New Roman" w:hAnsi="Times New Roman" w:cs="Times New Roman"/>
          <w:sz w:val="24"/>
          <w:szCs w:val="24"/>
        </w:rPr>
        <w:tab/>
        <w:t>LIB</w:t>
      </w:r>
      <w:r w:rsidR="008A7C26" w:rsidRPr="00AB11BD">
        <w:rPr>
          <w:rFonts w:ascii="Times New Roman" w:hAnsi="Times New Roman" w:cs="Times New Roman"/>
          <w:sz w:val="24"/>
          <w:szCs w:val="24"/>
        </w:rPr>
        <w:t>文件中时序数值查询表</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如图是</w:t>
      </w:r>
      <w:r w:rsidR="00D35FA0">
        <w:rPr>
          <w:rFonts w:ascii="Times New Roman" w:hAnsi="Times New Roman" w:cs="Times New Roman"/>
          <w:sz w:val="24"/>
          <w:szCs w:val="24"/>
        </w:rPr>
        <w:t>联华电子</w:t>
      </w:r>
      <w:r w:rsidRPr="00AB11BD">
        <w:rPr>
          <w:rFonts w:ascii="Times New Roman" w:hAnsi="Times New Roman" w:cs="Times New Roman"/>
          <w:sz w:val="24"/>
          <w:szCs w:val="24"/>
        </w:rPr>
        <w:t>28nm</w:t>
      </w:r>
      <w:r w:rsidRPr="00AB11BD">
        <w:rPr>
          <w:rFonts w:ascii="Times New Roman" w:hAnsi="Times New Roman" w:cs="Times New Roman"/>
          <w:sz w:val="24"/>
          <w:szCs w:val="24"/>
        </w:rPr>
        <w:t>工艺的</w:t>
      </w:r>
      <w:r w:rsidRPr="00AB11BD">
        <w:rPr>
          <w:rFonts w:ascii="Times New Roman" w:hAnsi="Times New Roman" w:cs="Times New Roman"/>
          <w:sz w:val="24"/>
          <w:szCs w:val="24"/>
        </w:rPr>
        <w:t>TT1.05V25C</w:t>
      </w:r>
      <w:r w:rsidRPr="00AB11BD">
        <w:rPr>
          <w:rFonts w:ascii="Times New Roman" w:hAnsi="Times New Roman" w:cs="Times New Roman"/>
          <w:sz w:val="24"/>
          <w:szCs w:val="24"/>
        </w:rPr>
        <w:t>下的标准单元库的</w:t>
      </w:r>
      <w:r w:rsidRPr="00AB11BD">
        <w:rPr>
          <w:rFonts w:ascii="Times New Roman" w:hAnsi="Times New Roman" w:cs="Times New Roman"/>
          <w:sz w:val="24"/>
          <w:szCs w:val="24"/>
        </w:rPr>
        <w:t>LIB</w:t>
      </w:r>
      <w:r w:rsidRPr="00AB11BD">
        <w:rPr>
          <w:rFonts w:ascii="Times New Roman" w:hAnsi="Times New Roman" w:cs="Times New Roman"/>
          <w:sz w:val="24"/>
          <w:szCs w:val="24"/>
        </w:rPr>
        <w:t>文件的</w:t>
      </w:r>
      <w:r w:rsidRPr="00AB11BD">
        <w:rPr>
          <w:rFonts w:ascii="Times New Roman" w:hAnsi="Times New Roman" w:cs="Times New Roman"/>
          <w:sz w:val="24"/>
          <w:szCs w:val="24"/>
        </w:rPr>
        <w:t>INV</w:t>
      </w:r>
      <w:r w:rsidRPr="00AB11BD">
        <w:rPr>
          <w:rFonts w:ascii="Times New Roman" w:hAnsi="Times New Roman" w:cs="Times New Roman"/>
          <w:sz w:val="24"/>
          <w:szCs w:val="24"/>
        </w:rPr>
        <w:t>的时序查询表（部分）。</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其中</w:t>
      </w:r>
      <w:r w:rsidRPr="00AB11BD">
        <w:rPr>
          <w:rFonts w:ascii="Times New Roman" w:hAnsi="Times New Roman" w:cs="Times New Roman"/>
          <w:sz w:val="24"/>
          <w:szCs w:val="24"/>
        </w:rPr>
        <w:t>timing</w:t>
      </w:r>
      <w:r w:rsidRPr="00AB11BD">
        <w:rPr>
          <w:rFonts w:ascii="Times New Roman" w:hAnsi="Times New Roman" w:cs="Times New Roman"/>
          <w:sz w:val="24"/>
          <w:szCs w:val="24"/>
        </w:rPr>
        <w:t>就是标准单元的时序描述；</w:t>
      </w:r>
      <w:r w:rsidRPr="00AB11BD">
        <w:rPr>
          <w:rFonts w:ascii="Times New Roman" w:hAnsi="Times New Roman" w:cs="Times New Roman"/>
          <w:sz w:val="24"/>
          <w:szCs w:val="24"/>
        </w:rPr>
        <w:t>cell_fall</w:t>
      </w:r>
      <w:r w:rsidRPr="00AB11BD">
        <w:rPr>
          <w:rFonts w:ascii="Times New Roman" w:hAnsi="Times New Roman" w:cs="Times New Roman"/>
          <w:sz w:val="24"/>
          <w:szCs w:val="24"/>
        </w:rPr>
        <w:t>是下降时间；</w:t>
      </w:r>
      <w:r w:rsidRPr="00AB11BD">
        <w:rPr>
          <w:rFonts w:ascii="Times New Roman" w:hAnsi="Times New Roman" w:cs="Times New Roman"/>
          <w:sz w:val="24"/>
          <w:szCs w:val="24"/>
        </w:rPr>
        <w:t>fall_transition</w:t>
      </w:r>
      <w:r w:rsidRPr="00AB11BD">
        <w:rPr>
          <w:rFonts w:ascii="Times New Roman" w:hAnsi="Times New Roman" w:cs="Times New Roman"/>
          <w:sz w:val="24"/>
          <w:szCs w:val="24"/>
        </w:rPr>
        <w:t>是传输时间；</w:t>
      </w:r>
      <w:r w:rsidRPr="00AB11BD">
        <w:rPr>
          <w:rFonts w:ascii="Times New Roman" w:hAnsi="Times New Roman" w:cs="Times New Roman"/>
          <w:sz w:val="24"/>
          <w:szCs w:val="24"/>
        </w:rPr>
        <w:t>index_1</w:t>
      </w:r>
      <w:r w:rsidRPr="00AB11BD">
        <w:rPr>
          <w:rFonts w:ascii="Times New Roman" w:hAnsi="Times New Roman" w:cs="Times New Roman"/>
          <w:sz w:val="24"/>
          <w:szCs w:val="24"/>
        </w:rPr>
        <w:t>是输入的传输时间；</w:t>
      </w:r>
      <w:r w:rsidRPr="00AB11BD">
        <w:rPr>
          <w:rFonts w:ascii="Times New Roman" w:hAnsi="Times New Roman" w:cs="Times New Roman"/>
          <w:sz w:val="24"/>
          <w:szCs w:val="24"/>
        </w:rPr>
        <w:t>index_2</w:t>
      </w:r>
      <w:r w:rsidRPr="00AB11BD">
        <w:rPr>
          <w:rFonts w:ascii="Times New Roman" w:hAnsi="Times New Roman" w:cs="Times New Roman"/>
          <w:sz w:val="24"/>
          <w:szCs w:val="24"/>
        </w:rPr>
        <w:t>是输出端的电容；</w:t>
      </w:r>
      <w:r w:rsidRPr="00AB11BD">
        <w:rPr>
          <w:rFonts w:ascii="Times New Roman" w:hAnsi="Times New Roman" w:cs="Times New Roman"/>
          <w:sz w:val="24"/>
          <w:szCs w:val="24"/>
        </w:rPr>
        <w:t>values</w:t>
      </w:r>
      <w:r w:rsidRPr="00AB11BD">
        <w:rPr>
          <w:rFonts w:ascii="Times New Roman" w:hAnsi="Times New Roman" w:cs="Times New Roman"/>
          <w:sz w:val="24"/>
          <w:szCs w:val="24"/>
        </w:rPr>
        <w:t>是</w:t>
      </w:r>
      <w:r w:rsidRPr="00AB11BD">
        <w:rPr>
          <w:rFonts w:ascii="Times New Roman" w:hAnsi="Times New Roman" w:cs="Times New Roman"/>
          <w:sz w:val="24"/>
          <w:szCs w:val="24"/>
        </w:rPr>
        <w:t>7×7</w:t>
      </w:r>
      <w:r w:rsidRPr="00AB11BD">
        <w:rPr>
          <w:rFonts w:ascii="Times New Roman" w:hAnsi="Times New Roman" w:cs="Times New Roman"/>
          <w:sz w:val="24"/>
          <w:szCs w:val="24"/>
        </w:rPr>
        <w:t>的时序查询表，横坐标是</w:t>
      </w:r>
      <w:r w:rsidRPr="00AB11BD">
        <w:rPr>
          <w:rFonts w:ascii="Times New Roman" w:hAnsi="Times New Roman" w:cs="Times New Roman"/>
          <w:sz w:val="24"/>
          <w:szCs w:val="24"/>
        </w:rPr>
        <w:t>index_1</w:t>
      </w:r>
      <w:r w:rsidRPr="00AB11BD">
        <w:rPr>
          <w:rFonts w:ascii="Times New Roman" w:hAnsi="Times New Roman" w:cs="Times New Roman"/>
          <w:sz w:val="24"/>
          <w:szCs w:val="24"/>
        </w:rPr>
        <w:t>，纵坐标是</w:t>
      </w:r>
      <w:r w:rsidRPr="00AB11BD">
        <w:rPr>
          <w:rFonts w:ascii="Times New Roman" w:hAnsi="Times New Roman" w:cs="Times New Roman"/>
          <w:sz w:val="24"/>
          <w:szCs w:val="24"/>
        </w:rPr>
        <w:t>index_2</w:t>
      </w:r>
      <w:r w:rsidRPr="00AB11BD">
        <w:rPr>
          <w:rFonts w:ascii="Times New Roman" w:hAnsi="Times New Roman" w:cs="Times New Roman"/>
          <w:sz w:val="24"/>
          <w:szCs w:val="24"/>
        </w:rPr>
        <w: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t>LIB</w:t>
      </w:r>
      <w:r w:rsidRPr="00AB11BD">
        <w:rPr>
          <w:rFonts w:ascii="Times New Roman" w:hAnsi="Times New Roman" w:cs="Times New Roman"/>
          <w:sz w:val="24"/>
          <w:szCs w:val="24"/>
        </w:rPr>
        <w:t>文件包含的时序信息是非常繁多的，详见公式</w:t>
      </w:r>
      <w:r w:rsidR="005B0793">
        <w:rPr>
          <w:rFonts w:ascii="Times New Roman" w:hAnsi="Times New Roman" w:cs="Times New Roman" w:hint="eastAsia"/>
          <w:sz w:val="24"/>
          <w:szCs w:val="24"/>
        </w:rPr>
        <w:t>3</w:t>
      </w:r>
      <w:r w:rsidR="005B0793">
        <w:rPr>
          <w:rFonts w:ascii="Times New Roman" w:hAnsi="Times New Roman" w:cs="Times New Roman"/>
          <w:sz w:val="24"/>
          <w:szCs w:val="24"/>
        </w:rPr>
        <w:t>.1</w:t>
      </w:r>
      <w:r w:rsidRPr="00AB11BD">
        <w:rPr>
          <w:rFonts w:ascii="Times New Roman" w:hAnsi="Times New Roman" w:cs="Times New Roman"/>
          <w:sz w:val="24"/>
          <w:szCs w:val="24"/>
        </w:rPr>
        <w:t>：</w:t>
      </w:r>
    </w:p>
    <w:p w:rsidR="00C20A41" w:rsidRPr="00AB11BD" w:rsidRDefault="00C20A41" w:rsidP="003F63E4">
      <w:pPr>
        <w:spacing w:line="440" w:lineRule="exact"/>
        <w:ind w:left="420" w:firstLine="420"/>
        <w:jc w:val="right"/>
        <w:rPr>
          <w:rFonts w:ascii="Times New Roman" w:hAnsi="Times New Roman" w:cs="Times New Roman"/>
          <w:sz w:val="24"/>
          <w:szCs w:val="24"/>
        </w:rPr>
      </w:pPr>
      <m:oMath>
        <m:r>
          <m:rPr>
            <m:sty m:val="p"/>
          </m:rPr>
          <w:rPr>
            <w:rFonts w:ascii="Cambria Math" w:hAnsi="Cambria Math" w:cs="Times New Roman"/>
            <w:sz w:val="24"/>
            <w:szCs w:val="24"/>
          </w:rPr>
          <m:t>LIB</m:t>
        </m:r>
        <m:r>
          <m:rPr>
            <m:sty m:val="p"/>
          </m:rPr>
          <w:rPr>
            <w:rFonts w:ascii="Cambria Math" w:hAnsi="Cambria Math" w:cs="Times New Roman"/>
            <w:sz w:val="24"/>
            <w:szCs w:val="24"/>
          </w:rPr>
          <m:t>数</m:t>
        </m:r>
        <m:r>
          <m:rPr>
            <m:sty m:val="p"/>
          </m:rPr>
          <w:rPr>
            <w:rFonts w:ascii="Cambria Math" w:hAnsi="Cambria Math" w:cs="Times New Roman"/>
            <w:sz w:val="24"/>
            <w:szCs w:val="24"/>
          </w:rPr>
          <m:t>=</m:t>
        </m:r>
        <m:r>
          <m:rPr>
            <m:sty m:val="p"/>
          </m:rPr>
          <w:rPr>
            <w:rFonts w:ascii="Cambria Math" w:hAnsi="Cambria Math" w:cs="Times New Roman"/>
            <w:sz w:val="24"/>
            <w:szCs w:val="24"/>
          </w:rPr>
          <m:t>阈值电压</m:t>
        </m:r>
        <m:r>
          <m:rPr>
            <m:sty m:val="p"/>
          </m:rPr>
          <w:rPr>
            <w:rFonts w:ascii="Cambria Math" w:hAnsi="Cambria Math" w:cs="Times New Roman"/>
            <w:sz w:val="24"/>
            <w:szCs w:val="24"/>
          </w:rPr>
          <m:t>×</m:t>
        </m:r>
        <m:r>
          <m:rPr>
            <m:sty m:val="p"/>
          </m:rPr>
          <w:rPr>
            <w:rFonts w:ascii="Cambria Math" w:hAnsi="Cambria Math" w:cs="Times New Roman"/>
            <w:sz w:val="24"/>
            <w:szCs w:val="24"/>
          </w:rPr>
          <m:t>沟道长度</m:t>
        </m:r>
        <m:r>
          <m:rPr>
            <m:sty m:val="p"/>
          </m:rPr>
          <w:rPr>
            <w:rFonts w:ascii="Cambria Math" w:hAnsi="Cambria Math" w:cs="Times New Roman"/>
            <w:sz w:val="24"/>
            <w:szCs w:val="24"/>
          </w:rPr>
          <m:t>×</m:t>
        </m:r>
        <m:r>
          <m:rPr>
            <m:sty m:val="p"/>
          </m:rPr>
          <w:rPr>
            <w:rFonts w:ascii="Cambria Math" w:hAnsi="Cambria Math" w:cs="Times New Roman"/>
            <w:sz w:val="24"/>
            <w:szCs w:val="24"/>
          </w:rPr>
          <m:t>时序模型</m:t>
        </m:r>
        <m:r>
          <m:rPr>
            <m:sty m:val="p"/>
          </m:rPr>
          <w:rPr>
            <w:rFonts w:ascii="Cambria Math" w:hAnsi="Cambria Math" w:cs="Times New Roman"/>
            <w:sz w:val="24"/>
            <w:szCs w:val="24"/>
          </w:rPr>
          <m:t>×</m:t>
        </m:r>
        <m:r>
          <m:rPr>
            <m:sty m:val="p"/>
          </m:rPr>
          <w:rPr>
            <w:rFonts w:ascii="Cambria Math" w:hAnsi="Cambria Math" w:cs="Times New Roman"/>
            <w:sz w:val="24"/>
            <w:szCs w:val="24"/>
          </w:rPr>
          <m:t>工艺角</m:t>
        </m:r>
        <m:r>
          <m:rPr>
            <m:sty m:val="p"/>
          </m:rPr>
          <w:rPr>
            <w:rFonts w:ascii="Cambria Math" w:hAnsi="Cambria Math" w:cs="Times New Roman"/>
            <w:sz w:val="24"/>
            <w:szCs w:val="24"/>
          </w:rPr>
          <m:t>×</m:t>
        </m:r>
        <m:r>
          <m:rPr>
            <m:sty m:val="p"/>
          </m:rPr>
          <w:rPr>
            <w:rFonts w:ascii="Cambria Math" w:hAnsi="Cambria Math" w:cs="Times New Roman"/>
            <w:sz w:val="24"/>
            <w:szCs w:val="24"/>
          </w:rPr>
          <m:t>电压</m:t>
        </m:r>
        <m:r>
          <m:rPr>
            <m:sty m:val="p"/>
          </m:rPr>
          <w:rPr>
            <w:rFonts w:ascii="Cambria Math" w:hAnsi="Cambria Math" w:cs="Times New Roman"/>
            <w:sz w:val="24"/>
            <w:szCs w:val="24"/>
          </w:rPr>
          <m:t>×</m:t>
        </m:r>
        <m:r>
          <m:rPr>
            <m:sty m:val="p"/>
          </m:rPr>
          <w:rPr>
            <w:rFonts w:ascii="Cambria Math" w:hAnsi="Cambria Math" w:cs="Times New Roman"/>
            <w:sz w:val="24"/>
            <w:szCs w:val="24"/>
          </w:rPr>
          <m:t>温度</m:t>
        </m:r>
      </m:oMath>
      <w:r w:rsidR="00870500">
        <w:rPr>
          <w:rFonts w:ascii="Times New Roman" w:hAnsi="Times New Roman" w:cs="Times New Roman"/>
          <w:sz w:val="24"/>
          <w:szCs w:val="24"/>
        </w:rPr>
        <w:tab/>
      </w:r>
      <w:r w:rsidR="00870500">
        <w:rPr>
          <w:rFonts w:ascii="Times New Roman" w:hAnsi="Times New Roman" w:cs="Times New Roman" w:hint="eastAsia"/>
          <w:sz w:val="24"/>
          <w:szCs w:val="24"/>
        </w:rPr>
        <w:t>（</w:t>
      </w:r>
      <w:r w:rsidR="00870500">
        <w:rPr>
          <w:rFonts w:ascii="Times New Roman" w:hAnsi="Times New Roman" w:cs="Times New Roman"/>
          <w:sz w:val="24"/>
          <w:szCs w:val="24"/>
        </w:rPr>
        <w:t>3.1</w:t>
      </w:r>
      <w:r w:rsidR="00870500">
        <w:rPr>
          <w:rFonts w:ascii="Times New Roman" w:hAnsi="Times New Roman" w:cs="Times New Roman" w:hint="eastAsia"/>
          <w:sz w:val="24"/>
          <w:szCs w:val="24"/>
        </w:rPr>
        <w:t>）</w:t>
      </w:r>
    </w:p>
    <w:p w:rsidR="00C20A41"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00D35FA0">
        <w:rPr>
          <w:rFonts w:ascii="Times New Roman" w:hAnsi="Times New Roman" w:cs="Times New Roman"/>
          <w:sz w:val="24"/>
          <w:szCs w:val="24"/>
        </w:rPr>
        <w:t>联华电子</w:t>
      </w:r>
      <w:r w:rsidRPr="00AB11BD">
        <w:rPr>
          <w:rFonts w:ascii="Times New Roman" w:hAnsi="Times New Roman" w:cs="Times New Roman"/>
          <w:sz w:val="24"/>
          <w:szCs w:val="24"/>
        </w:rPr>
        <w:t>28nmHLP</w:t>
      </w:r>
      <w:r w:rsidRPr="00AB11BD">
        <w:rPr>
          <w:rFonts w:ascii="Times New Roman" w:hAnsi="Times New Roman" w:cs="Times New Roman"/>
          <w:sz w:val="24"/>
          <w:szCs w:val="24"/>
        </w:rPr>
        <w:t>工艺的标准单元库而言，</w:t>
      </w:r>
      <w:r w:rsidRPr="00AB11BD">
        <w:rPr>
          <w:rFonts w:ascii="Times New Roman" w:hAnsi="Times New Roman" w:cs="Times New Roman"/>
          <w:sz w:val="24"/>
          <w:szCs w:val="24"/>
        </w:rPr>
        <w:t>LIB</w:t>
      </w:r>
      <w:r w:rsidRPr="00AB11BD">
        <w:rPr>
          <w:rFonts w:ascii="Times New Roman" w:hAnsi="Times New Roman" w:cs="Times New Roman"/>
          <w:sz w:val="24"/>
          <w:szCs w:val="24"/>
        </w:rPr>
        <w:t>数由以下元素组成。</w:t>
      </w:r>
    </w:p>
    <w:p w:rsidR="00870500" w:rsidRDefault="00870500" w:rsidP="008563F8">
      <w:pPr>
        <w:spacing w:line="440" w:lineRule="exact"/>
        <w:ind w:firstLine="420"/>
        <w:rPr>
          <w:rFonts w:ascii="Times New Roman" w:hAnsi="Times New Roman" w:cs="Times New Roman"/>
          <w:sz w:val="24"/>
          <w:szCs w:val="24"/>
        </w:rPr>
      </w:pPr>
    </w:p>
    <w:p w:rsidR="00870500" w:rsidRDefault="00870500" w:rsidP="008563F8">
      <w:pPr>
        <w:spacing w:line="440" w:lineRule="exact"/>
        <w:ind w:firstLine="420"/>
        <w:rPr>
          <w:rFonts w:ascii="Times New Roman" w:hAnsi="Times New Roman" w:cs="Times New Roman"/>
          <w:sz w:val="24"/>
          <w:szCs w:val="24"/>
        </w:rPr>
      </w:pPr>
    </w:p>
    <w:p w:rsidR="00870500" w:rsidRDefault="00870500" w:rsidP="008563F8">
      <w:pPr>
        <w:spacing w:line="440" w:lineRule="exact"/>
        <w:ind w:firstLine="420"/>
        <w:rPr>
          <w:rFonts w:ascii="Times New Roman" w:hAnsi="Times New Roman" w:cs="Times New Roman"/>
          <w:sz w:val="24"/>
          <w:szCs w:val="24"/>
        </w:rPr>
      </w:pPr>
    </w:p>
    <w:p w:rsidR="0010725D" w:rsidRDefault="0010725D" w:rsidP="008563F8">
      <w:pPr>
        <w:spacing w:line="440" w:lineRule="exact"/>
        <w:ind w:firstLine="420"/>
        <w:rPr>
          <w:rFonts w:ascii="Times New Roman" w:hAnsi="Times New Roman" w:cs="Times New Roman"/>
          <w:sz w:val="24"/>
          <w:szCs w:val="24"/>
        </w:rPr>
      </w:pPr>
    </w:p>
    <w:p w:rsidR="0010725D" w:rsidRPr="00AB11BD" w:rsidRDefault="0010725D" w:rsidP="008563F8">
      <w:pPr>
        <w:spacing w:line="440" w:lineRule="exact"/>
        <w:ind w:firstLine="420"/>
        <w:rPr>
          <w:rFonts w:ascii="Times New Roman" w:hAnsi="Times New Roman" w:cs="Times New Roman"/>
          <w:sz w:val="24"/>
          <w:szCs w:val="24"/>
        </w:rPr>
      </w:pPr>
    </w:p>
    <w:p w:rsidR="008A7C26" w:rsidRPr="00AB11BD" w:rsidRDefault="008A7C26"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表</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-3</w:t>
      </w:r>
      <w:r w:rsidRPr="00AB11BD">
        <w:rPr>
          <w:rFonts w:ascii="Times New Roman" w:hAnsi="Times New Roman" w:cs="Times New Roman"/>
          <w:sz w:val="24"/>
          <w:szCs w:val="24"/>
        </w:rPr>
        <w:tab/>
        <w:t>LIB</w:t>
      </w:r>
      <w:r w:rsidRPr="00AB11BD">
        <w:rPr>
          <w:rFonts w:ascii="Times New Roman" w:hAnsi="Times New Roman" w:cs="Times New Roman"/>
          <w:sz w:val="24"/>
          <w:szCs w:val="24"/>
        </w:rPr>
        <w:t>文件数的影响因素详表</w:t>
      </w:r>
    </w:p>
    <w:tbl>
      <w:tblPr>
        <w:tblStyle w:val="a5"/>
        <w:tblW w:w="0" w:type="auto"/>
        <w:tblLook w:val="04A0" w:firstRow="1" w:lastRow="0" w:firstColumn="1" w:lastColumn="0" w:noHBand="0" w:noVBand="1"/>
      </w:tblPr>
      <w:tblGrid>
        <w:gridCol w:w="1391"/>
        <w:gridCol w:w="1391"/>
        <w:gridCol w:w="1391"/>
        <w:gridCol w:w="1391"/>
        <w:gridCol w:w="1392"/>
        <w:gridCol w:w="1340"/>
      </w:tblGrid>
      <w:tr w:rsidR="00C20A41" w:rsidRPr="00AB11BD" w:rsidTr="002D69C3">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阈值电压</w:t>
            </w:r>
          </w:p>
        </w:tc>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沟道长度</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（纳米）</w:t>
            </w:r>
          </w:p>
        </w:tc>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时序模型</w:t>
            </w:r>
          </w:p>
        </w:tc>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工艺角</w:t>
            </w:r>
          </w:p>
        </w:tc>
        <w:tc>
          <w:tcPr>
            <w:tcW w:w="1392"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电压</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t>
            </w:r>
            <w:r w:rsidRPr="00AB11BD">
              <w:rPr>
                <w:rFonts w:ascii="Times New Roman" w:hAnsi="Times New Roman" w:cs="Times New Roman"/>
                <w:sz w:val="24"/>
                <w:szCs w:val="24"/>
              </w:rPr>
              <w:t>V</w:t>
            </w:r>
            <w:r w:rsidRPr="00AB11BD">
              <w:rPr>
                <w:rFonts w:ascii="Times New Roman" w:hAnsi="Times New Roman" w:cs="Times New Roman"/>
                <w:sz w:val="24"/>
                <w:szCs w:val="24"/>
              </w:rPr>
              <w:t>）</w:t>
            </w:r>
          </w:p>
        </w:tc>
        <w:tc>
          <w:tcPr>
            <w:tcW w:w="134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温度</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t>
            </w:r>
            <w:r w:rsidRPr="00AB11BD">
              <w:rPr>
                <w:rFonts w:ascii="宋体" w:eastAsia="宋体" w:hAnsi="宋体" w:cs="宋体" w:hint="eastAsia"/>
                <w:sz w:val="24"/>
                <w:szCs w:val="24"/>
              </w:rPr>
              <w:t>℃</w:t>
            </w:r>
            <w:r w:rsidRPr="00AB11BD">
              <w:rPr>
                <w:rFonts w:ascii="Times New Roman" w:hAnsi="Times New Roman" w:cs="Times New Roman"/>
                <w:sz w:val="24"/>
                <w:szCs w:val="24"/>
              </w:rPr>
              <w:t>）</w:t>
            </w:r>
          </w:p>
        </w:tc>
      </w:tr>
      <w:tr w:rsidR="00C20A41" w:rsidRPr="00AB11BD" w:rsidTr="002D69C3">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RVT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LVT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HVT</w:t>
            </w:r>
          </w:p>
        </w:tc>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30</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w:t>
            </w:r>
          </w:p>
        </w:tc>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NLDM</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CCS</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ECSM</w:t>
            </w:r>
          </w:p>
        </w:tc>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FF</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FFG</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SS</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SSG</w:t>
            </w:r>
          </w:p>
        </w:tc>
        <w:tc>
          <w:tcPr>
            <w:tcW w:w="1392"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0.855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0.90</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0.945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1.15</w:t>
            </w:r>
          </w:p>
        </w:tc>
        <w:tc>
          <w:tcPr>
            <w:tcW w:w="134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85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125</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其中，时序模型分为三种：</w:t>
      </w:r>
    </w:p>
    <w:p w:rsidR="00C20A41" w:rsidRPr="00AB11BD" w:rsidRDefault="00C20A41" w:rsidP="008563F8">
      <w:pPr>
        <w:pStyle w:val="a7"/>
        <w:numPr>
          <w:ilvl w:val="0"/>
          <w:numId w:val="9"/>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NLDM</w:t>
      </w:r>
      <w:r w:rsidRPr="00AB11BD">
        <w:rPr>
          <w:rFonts w:ascii="Times New Roman" w:hAnsi="Times New Roman" w:cs="Times New Roman"/>
          <w:sz w:val="24"/>
          <w:szCs w:val="24"/>
        </w:rPr>
        <w:t>：非线性延时电压源，适用于</w:t>
      </w:r>
      <w:r w:rsidRPr="00AB11BD">
        <w:rPr>
          <w:rFonts w:ascii="Times New Roman" w:hAnsi="Times New Roman" w:cs="Times New Roman"/>
          <w:sz w:val="24"/>
          <w:szCs w:val="24"/>
        </w:rPr>
        <w:t>40nm</w:t>
      </w:r>
      <w:r w:rsidRPr="00AB11BD">
        <w:rPr>
          <w:rFonts w:ascii="Times New Roman" w:hAnsi="Times New Roman" w:cs="Times New Roman"/>
          <w:sz w:val="24"/>
          <w:szCs w:val="24"/>
        </w:rPr>
        <w:t>以上，</w:t>
      </w:r>
      <w:r w:rsidRPr="00AB11BD">
        <w:rPr>
          <w:rFonts w:ascii="Times New Roman" w:hAnsi="Times New Roman" w:cs="Times New Roman"/>
          <w:sz w:val="24"/>
          <w:szCs w:val="24"/>
        </w:rPr>
        <w:t>LIB</w:t>
      </w:r>
      <w:r w:rsidRPr="00AB11BD">
        <w:rPr>
          <w:rFonts w:ascii="Times New Roman" w:hAnsi="Times New Roman" w:cs="Times New Roman"/>
          <w:sz w:val="24"/>
          <w:szCs w:val="24"/>
        </w:rPr>
        <w:t>文件较小；</w:t>
      </w:r>
    </w:p>
    <w:p w:rsidR="00C20A41" w:rsidRPr="00AB11BD" w:rsidRDefault="00C20A41" w:rsidP="008563F8">
      <w:pPr>
        <w:pStyle w:val="a7"/>
        <w:numPr>
          <w:ilvl w:val="0"/>
          <w:numId w:val="9"/>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CCS</w:t>
      </w:r>
      <w:r w:rsidRPr="00AB11BD">
        <w:rPr>
          <w:rFonts w:ascii="Times New Roman" w:hAnsi="Times New Roman" w:cs="Times New Roman"/>
          <w:sz w:val="24"/>
          <w:szCs w:val="24"/>
        </w:rPr>
        <w:t>：复合电流源模型，由</w:t>
      </w:r>
      <w:r w:rsidRPr="00AB11BD">
        <w:rPr>
          <w:rFonts w:ascii="Times New Roman" w:hAnsi="Times New Roman" w:cs="Times New Roman"/>
          <w:sz w:val="24"/>
          <w:szCs w:val="24"/>
        </w:rPr>
        <w:t>Synopsys</w:t>
      </w:r>
      <w:r w:rsidRPr="00AB11BD">
        <w:rPr>
          <w:rFonts w:ascii="Times New Roman" w:hAnsi="Times New Roman" w:cs="Times New Roman"/>
          <w:sz w:val="24"/>
          <w:szCs w:val="24"/>
        </w:rPr>
        <w:t>公司开发，适用于</w:t>
      </w:r>
      <w:r w:rsidRPr="00AB11BD">
        <w:rPr>
          <w:rFonts w:ascii="Times New Roman" w:hAnsi="Times New Roman" w:cs="Times New Roman"/>
          <w:sz w:val="24"/>
          <w:szCs w:val="24"/>
        </w:rPr>
        <w:t>40nm</w:t>
      </w:r>
      <w:r w:rsidR="00870500">
        <w:rPr>
          <w:rFonts w:ascii="Times New Roman" w:hAnsi="Times New Roman" w:cs="Times New Roman" w:hint="eastAsia"/>
          <w:sz w:val="24"/>
          <w:szCs w:val="24"/>
        </w:rPr>
        <w:t>工艺</w:t>
      </w:r>
      <w:r w:rsidRPr="00AB11BD">
        <w:rPr>
          <w:rFonts w:ascii="Times New Roman" w:hAnsi="Times New Roman" w:cs="Times New Roman"/>
          <w:sz w:val="24"/>
          <w:szCs w:val="24"/>
        </w:rPr>
        <w:t>以下，时序更为精准，</w:t>
      </w:r>
      <w:r w:rsidRPr="00AB11BD">
        <w:rPr>
          <w:rFonts w:ascii="Times New Roman" w:hAnsi="Times New Roman" w:cs="Times New Roman"/>
          <w:sz w:val="24"/>
          <w:szCs w:val="24"/>
        </w:rPr>
        <w:t>LIB</w:t>
      </w:r>
      <w:r w:rsidRPr="00AB11BD">
        <w:rPr>
          <w:rFonts w:ascii="Times New Roman" w:hAnsi="Times New Roman" w:cs="Times New Roman"/>
          <w:sz w:val="24"/>
          <w:szCs w:val="24"/>
        </w:rPr>
        <w:t>文件较大；</w:t>
      </w:r>
    </w:p>
    <w:p w:rsidR="00C20A41" w:rsidRPr="00AB11BD" w:rsidRDefault="00C20A41" w:rsidP="008563F8">
      <w:pPr>
        <w:pStyle w:val="a7"/>
        <w:numPr>
          <w:ilvl w:val="0"/>
          <w:numId w:val="9"/>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ECSM</w:t>
      </w:r>
      <w:r w:rsidRPr="00AB11BD">
        <w:rPr>
          <w:rFonts w:ascii="Times New Roman" w:hAnsi="Times New Roman" w:cs="Times New Roman"/>
          <w:sz w:val="24"/>
          <w:szCs w:val="24"/>
        </w:rPr>
        <w:t>：有效电流源模型，有</w:t>
      </w:r>
      <w:r w:rsidRPr="00AB11BD">
        <w:rPr>
          <w:rFonts w:ascii="Times New Roman" w:hAnsi="Times New Roman" w:cs="Times New Roman"/>
          <w:sz w:val="24"/>
          <w:szCs w:val="24"/>
        </w:rPr>
        <w:t>Cadence</w:t>
      </w:r>
      <w:r w:rsidRPr="00AB11BD">
        <w:rPr>
          <w:rFonts w:ascii="Times New Roman" w:hAnsi="Times New Roman" w:cs="Times New Roman"/>
          <w:sz w:val="24"/>
          <w:szCs w:val="24"/>
        </w:rPr>
        <w:t>公司开发，适用于</w:t>
      </w:r>
      <w:r w:rsidRPr="00AB11BD">
        <w:rPr>
          <w:rFonts w:ascii="Times New Roman" w:hAnsi="Times New Roman" w:cs="Times New Roman"/>
          <w:sz w:val="24"/>
          <w:szCs w:val="24"/>
        </w:rPr>
        <w:t>40nm</w:t>
      </w:r>
      <w:r w:rsidR="00870500">
        <w:rPr>
          <w:rFonts w:ascii="Times New Roman" w:hAnsi="Times New Roman" w:cs="Times New Roman" w:hint="eastAsia"/>
          <w:sz w:val="24"/>
          <w:szCs w:val="24"/>
        </w:rPr>
        <w:t>工艺</w:t>
      </w:r>
      <w:r w:rsidRPr="00AB11BD">
        <w:rPr>
          <w:rFonts w:ascii="Times New Roman" w:hAnsi="Times New Roman" w:cs="Times New Roman"/>
          <w:sz w:val="24"/>
          <w:szCs w:val="24"/>
        </w:rPr>
        <w:t>以下，时序更为精准，</w:t>
      </w:r>
      <w:r w:rsidRPr="00AB11BD">
        <w:rPr>
          <w:rFonts w:ascii="Times New Roman" w:hAnsi="Times New Roman" w:cs="Times New Roman"/>
          <w:sz w:val="24"/>
          <w:szCs w:val="24"/>
        </w:rPr>
        <w:t>LIB</w:t>
      </w:r>
      <w:r w:rsidRPr="00AB11BD">
        <w:rPr>
          <w:rFonts w:ascii="Times New Roman" w:hAnsi="Times New Roman" w:cs="Times New Roman"/>
          <w:sz w:val="24"/>
          <w:szCs w:val="24"/>
        </w:rPr>
        <w:t>文件中等。</w:t>
      </w:r>
    </w:p>
    <w:p w:rsidR="00C20A41" w:rsidRPr="00AB11BD" w:rsidRDefault="00C20A41" w:rsidP="00870500">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由此可以看出，一套</w:t>
      </w:r>
      <w:proofErr w:type="gramStart"/>
      <w:r w:rsidRPr="00AB11BD">
        <w:rPr>
          <w:rFonts w:ascii="Times New Roman" w:hAnsi="Times New Roman" w:cs="Times New Roman"/>
          <w:sz w:val="24"/>
          <w:szCs w:val="24"/>
        </w:rPr>
        <w:t>标准单元库会包含</w:t>
      </w:r>
      <w:proofErr w:type="gramEnd"/>
      <w:r w:rsidRPr="00AB11BD">
        <w:rPr>
          <w:rFonts w:ascii="Times New Roman" w:hAnsi="Times New Roman" w:cs="Times New Roman"/>
          <w:sz w:val="24"/>
          <w:szCs w:val="24"/>
        </w:rPr>
        <w:t>数量繁多的</w:t>
      </w:r>
      <w:r w:rsidRPr="00AB11BD">
        <w:rPr>
          <w:rFonts w:ascii="Times New Roman" w:hAnsi="Times New Roman" w:cs="Times New Roman"/>
          <w:sz w:val="24"/>
          <w:szCs w:val="24"/>
        </w:rPr>
        <w:t>LIB</w:t>
      </w:r>
      <w:r w:rsidRPr="00AB11BD">
        <w:rPr>
          <w:rFonts w:ascii="Times New Roman" w:hAnsi="Times New Roman" w:cs="Times New Roman"/>
          <w:sz w:val="24"/>
          <w:szCs w:val="24"/>
        </w:rPr>
        <w:t>文件，大约有</w:t>
      </w:r>
      <w:r w:rsidRPr="00AB11BD">
        <w:rPr>
          <w:rFonts w:ascii="Times New Roman" w:hAnsi="Times New Roman" w:cs="Times New Roman"/>
          <w:sz w:val="24"/>
          <w:szCs w:val="24"/>
        </w:rPr>
        <w:t>1425</w:t>
      </w:r>
      <w:r w:rsidRPr="00AB11BD">
        <w:rPr>
          <w:rFonts w:ascii="Times New Roman" w:hAnsi="Times New Roman" w:cs="Times New Roman"/>
          <w:sz w:val="24"/>
          <w:szCs w:val="24"/>
        </w:rPr>
        <w:t>个</w:t>
      </w:r>
      <w:r w:rsidRPr="00AB11BD">
        <w:rPr>
          <w:rFonts w:ascii="Times New Roman" w:hAnsi="Times New Roman" w:cs="Times New Roman"/>
          <w:sz w:val="24"/>
          <w:szCs w:val="24"/>
        </w:rPr>
        <w:t>LIB</w:t>
      </w:r>
      <w:r w:rsidRPr="00AB11BD">
        <w:rPr>
          <w:rFonts w:ascii="Times New Roman" w:hAnsi="Times New Roman" w:cs="Times New Roman"/>
          <w:sz w:val="24"/>
          <w:szCs w:val="24"/>
        </w:rPr>
        <w:t>文件。与此同时，单个</w:t>
      </w:r>
      <w:r w:rsidRPr="00AB11BD">
        <w:rPr>
          <w:rFonts w:ascii="Times New Roman" w:hAnsi="Times New Roman" w:cs="Times New Roman"/>
          <w:sz w:val="24"/>
          <w:szCs w:val="24"/>
        </w:rPr>
        <w:t>LIB</w:t>
      </w:r>
      <w:r w:rsidRPr="00AB11BD">
        <w:rPr>
          <w:rFonts w:ascii="Times New Roman" w:hAnsi="Times New Roman" w:cs="Times New Roman"/>
          <w:sz w:val="24"/>
          <w:szCs w:val="24"/>
        </w:rPr>
        <w:t>文件中具有整个标准单元库的所有电路的时序信息，当阈值电压为</w:t>
      </w:r>
      <w:r w:rsidRPr="00AB11BD">
        <w:rPr>
          <w:rFonts w:ascii="Times New Roman" w:hAnsi="Times New Roman" w:cs="Times New Roman"/>
          <w:sz w:val="24"/>
          <w:szCs w:val="24"/>
        </w:rPr>
        <w:t>HVT</w:t>
      </w:r>
      <w:r w:rsidRPr="00AB11BD">
        <w:rPr>
          <w:rFonts w:ascii="Times New Roman" w:hAnsi="Times New Roman" w:cs="Times New Roman"/>
          <w:sz w:val="24"/>
          <w:szCs w:val="24"/>
        </w:rPr>
        <w:t>，沟道长度是</w:t>
      </w:r>
      <w:r w:rsidRPr="00AB11BD">
        <w:rPr>
          <w:rFonts w:ascii="Times New Roman" w:hAnsi="Times New Roman" w:cs="Times New Roman"/>
          <w:sz w:val="24"/>
          <w:szCs w:val="24"/>
        </w:rPr>
        <w:t>30nm</w:t>
      </w:r>
      <w:r w:rsidRPr="00AB11BD">
        <w:rPr>
          <w:rFonts w:ascii="Times New Roman" w:hAnsi="Times New Roman" w:cs="Times New Roman"/>
          <w:sz w:val="24"/>
          <w:szCs w:val="24"/>
        </w:rPr>
        <w:t>时，就有</w:t>
      </w:r>
      <w:r w:rsidRPr="00AB11BD">
        <w:rPr>
          <w:rFonts w:ascii="Times New Roman" w:hAnsi="Times New Roman" w:cs="Times New Roman"/>
          <w:sz w:val="24"/>
          <w:szCs w:val="24"/>
        </w:rPr>
        <w:t>939</w:t>
      </w:r>
      <w:r w:rsidRPr="00AB11BD">
        <w:rPr>
          <w:rFonts w:ascii="Times New Roman" w:hAnsi="Times New Roman" w:cs="Times New Roman"/>
          <w:sz w:val="24"/>
          <w:szCs w:val="24"/>
        </w:rPr>
        <w:t>个标准单元电路。</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由此可见，对于标准单元库而言，</w:t>
      </w:r>
      <w:r w:rsidR="00870500">
        <w:rPr>
          <w:rFonts w:ascii="Times New Roman" w:hAnsi="Times New Roman" w:cs="Times New Roman" w:hint="eastAsia"/>
          <w:sz w:val="24"/>
          <w:szCs w:val="24"/>
        </w:rPr>
        <w:t>LIB</w:t>
      </w:r>
      <w:r w:rsidR="00870500">
        <w:rPr>
          <w:rFonts w:ascii="Times New Roman" w:hAnsi="Times New Roman" w:cs="Times New Roman"/>
          <w:sz w:val="24"/>
          <w:szCs w:val="24"/>
        </w:rPr>
        <w:t>文件的</w:t>
      </w:r>
      <w:r w:rsidR="00870500">
        <w:rPr>
          <w:rFonts w:ascii="Times New Roman" w:hAnsi="Times New Roman" w:cs="Times New Roman" w:hint="eastAsia"/>
          <w:sz w:val="24"/>
          <w:szCs w:val="24"/>
        </w:rPr>
        <w:t>数量</w:t>
      </w:r>
      <w:r w:rsidR="00870500">
        <w:rPr>
          <w:rFonts w:ascii="Times New Roman" w:hAnsi="Times New Roman" w:cs="Times New Roman"/>
          <w:sz w:val="24"/>
          <w:szCs w:val="24"/>
        </w:rPr>
        <w:t>是非常多的</w:t>
      </w:r>
      <w:r w:rsidR="00870500">
        <w:rPr>
          <w:rFonts w:ascii="Times New Roman" w:hAnsi="Times New Roman" w:cs="Times New Roman" w:hint="eastAsia"/>
          <w:sz w:val="24"/>
          <w:szCs w:val="24"/>
        </w:rPr>
        <w:t>。</w:t>
      </w:r>
      <w:r w:rsidR="00870500">
        <w:rPr>
          <w:rFonts w:ascii="Times New Roman" w:hAnsi="Times New Roman" w:cs="Times New Roman"/>
          <w:sz w:val="24"/>
          <w:szCs w:val="24"/>
        </w:rPr>
        <w:t>繁多</w:t>
      </w:r>
      <w:r w:rsidR="00870500">
        <w:rPr>
          <w:rFonts w:ascii="Times New Roman" w:hAnsi="Times New Roman" w:cs="Times New Roman" w:hint="eastAsia"/>
          <w:sz w:val="24"/>
          <w:szCs w:val="24"/>
        </w:rPr>
        <w:t>的</w:t>
      </w:r>
      <w:r w:rsidR="00870500">
        <w:rPr>
          <w:rFonts w:ascii="Times New Roman" w:hAnsi="Times New Roman" w:cs="Times New Roman"/>
          <w:sz w:val="24"/>
          <w:szCs w:val="24"/>
        </w:rPr>
        <w:t>LIB</w:t>
      </w:r>
      <w:r w:rsidR="00870500">
        <w:rPr>
          <w:rFonts w:ascii="Times New Roman" w:hAnsi="Times New Roman" w:cs="Times New Roman"/>
          <w:sz w:val="24"/>
          <w:szCs w:val="24"/>
        </w:rPr>
        <w:t>文件数</w:t>
      </w:r>
      <w:r w:rsidR="00870500">
        <w:rPr>
          <w:rFonts w:ascii="Times New Roman" w:hAnsi="Times New Roman" w:cs="Times New Roman" w:hint="eastAsia"/>
          <w:sz w:val="24"/>
          <w:szCs w:val="24"/>
        </w:rPr>
        <w:t>也就代表着</w:t>
      </w:r>
      <w:r w:rsidR="00870500">
        <w:rPr>
          <w:rFonts w:ascii="Times New Roman" w:hAnsi="Times New Roman" w:cs="Times New Roman"/>
          <w:sz w:val="24"/>
          <w:szCs w:val="24"/>
        </w:rPr>
        <w:t>仿真工作的繁多，</w:t>
      </w:r>
      <w:r w:rsidR="00870500">
        <w:rPr>
          <w:rFonts w:ascii="Times New Roman" w:hAnsi="Times New Roman" w:cs="Times New Roman" w:hint="eastAsia"/>
          <w:sz w:val="24"/>
          <w:szCs w:val="24"/>
        </w:rPr>
        <w:t>也就意味着繁多</w:t>
      </w:r>
      <w:r w:rsidR="00870500">
        <w:rPr>
          <w:rFonts w:ascii="Times New Roman" w:hAnsi="Times New Roman" w:cs="Times New Roman"/>
          <w:sz w:val="24"/>
          <w:szCs w:val="24"/>
        </w:rPr>
        <w:t>的</w:t>
      </w:r>
      <w:r w:rsidR="00870500">
        <w:rPr>
          <w:rFonts w:ascii="Times New Roman" w:hAnsi="Times New Roman" w:cs="Times New Roman" w:hint="eastAsia"/>
          <w:sz w:val="24"/>
          <w:szCs w:val="24"/>
        </w:rPr>
        <w:t>仿真时长</w:t>
      </w:r>
      <w:r w:rsidR="00870500">
        <w:rPr>
          <w:rFonts w:ascii="Times New Roman" w:hAnsi="Times New Roman" w:cs="Times New Roman"/>
          <w:sz w:val="24"/>
          <w:szCs w:val="24"/>
        </w:rPr>
        <w:t>和</w:t>
      </w:r>
      <w:r w:rsidR="00870500">
        <w:rPr>
          <w:rFonts w:ascii="Times New Roman" w:hAnsi="Times New Roman" w:cs="Times New Roman" w:hint="eastAsia"/>
          <w:sz w:val="24"/>
          <w:szCs w:val="24"/>
        </w:rPr>
        <w:t>需求</w:t>
      </w:r>
      <w:r w:rsidR="00870500">
        <w:rPr>
          <w:rFonts w:ascii="Times New Roman" w:hAnsi="Times New Roman" w:cs="Times New Roman"/>
          <w:sz w:val="24"/>
          <w:szCs w:val="24"/>
        </w:rPr>
        <w:t>很大的</w:t>
      </w:r>
      <w:r w:rsidR="00870500">
        <w:rPr>
          <w:rFonts w:ascii="Times New Roman" w:hAnsi="Times New Roman" w:cs="Times New Roman" w:hint="eastAsia"/>
          <w:sz w:val="24"/>
          <w:szCs w:val="24"/>
        </w:rPr>
        <w:t>机器资源。本文</w:t>
      </w:r>
      <w:r w:rsidR="00870500">
        <w:rPr>
          <w:rFonts w:ascii="Times New Roman" w:hAnsi="Times New Roman" w:cs="Times New Roman"/>
          <w:sz w:val="24"/>
          <w:szCs w:val="24"/>
        </w:rPr>
        <w:t>以标准单元为例，提出了通过机器学习算法</w:t>
      </w:r>
      <w:r w:rsidR="00870500">
        <w:rPr>
          <w:rFonts w:ascii="Times New Roman" w:hAnsi="Times New Roman" w:cs="Times New Roman" w:hint="eastAsia"/>
          <w:sz w:val="24"/>
          <w:szCs w:val="24"/>
        </w:rPr>
        <w:t>对</w:t>
      </w:r>
      <w:r w:rsidR="00870500">
        <w:rPr>
          <w:rFonts w:ascii="Times New Roman" w:hAnsi="Times New Roman" w:cs="Times New Roman"/>
          <w:sz w:val="24"/>
          <w:szCs w:val="24"/>
        </w:rPr>
        <w:t>部分标准</w:t>
      </w:r>
      <w:r w:rsidR="00870500">
        <w:rPr>
          <w:rFonts w:ascii="Times New Roman" w:hAnsi="Times New Roman" w:cs="Times New Roman" w:hint="eastAsia"/>
          <w:sz w:val="24"/>
          <w:szCs w:val="24"/>
        </w:rPr>
        <w:t>单元</w:t>
      </w:r>
      <w:r w:rsidR="00870500">
        <w:rPr>
          <w:rFonts w:ascii="Times New Roman" w:hAnsi="Times New Roman" w:cs="Times New Roman"/>
          <w:sz w:val="24"/>
          <w:szCs w:val="24"/>
        </w:rPr>
        <w:t>的时序</w:t>
      </w:r>
      <w:r w:rsidR="00870500">
        <w:rPr>
          <w:rFonts w:ascii="Times New Roman" w:hAnsi="Times New Roman" w:cs="Times New Roman" w:hint="eastAsia"/>
          <w:sz w:val="24"/>
          <w:szCs w:val="24"/>
        </w:rPr>
        <w:t>进行</w:t>
      </w:r>
      <w:r w:rsidR="00870500">
        <w:rPr>
          <w:rFonts w:ascii="Times New Roman" w:hAnsi="Times New Roman" w:cs="Times New Roman"/>
          <w:sz w:val="24"/>
          <w:szCs w:val="24"/>
        </w:rPr>
        <w:t>回归，并对未知标准单元的时序进行预测的方法。</w:t>
      </w:r>
    </w:p>
    <w:p w:rsidR="00C20A41" w:rsidRPr="007F01AA" w:rsidRDefault="00C20A41" w:rsidP="007F01AA">
      <w:pPr>
        <w:pStyle w:val="3"/>
        <w:rPr>
          <w:rFonts w:ascii="黑体" w:eastAsia="黑体" w:hAnsi="黑体"/>
          <w:sz w:val="28"/>
        </w:rPr>
      </w:pPr>
      <w:bookmarkStart w:id="49" w:name="_Toc510971708"/>
      <w:bookmarkStart w:id="50" w:name="_Toc511744285"/>
      <w:r w:rsidRPr="007F01AA">
        <w:rPr>
          <w:rFonts w:ascii="黑体" w:eastAsia="黑体" w:hAnsi="黑体"/>
          <w:sz w:val="28"/>
        </w:rPr>
        <w:t>3.2.2 数据收集</w:t>
      </w:r>
      <w:bookmarkEnd w:id="49"/>
      <w:bookmarkEnd w:id="50"/>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由于制造工艺的偏差，</w:t>
      </w:r>
      <w:proofErr w:type="gramStart"/>
      <w:r w:rsidRPr="00AB11BD">
        <w:rPr>
          <w:rFonts w:ascii="Times New Roman" w:hAnsi="Times New Roman" w:cs="Times New Roman"/>
          <w:sz w:val="24"/>
          <w:szCs w:val="24"/>
        </w:rPr>
        <w:t>同一晶圆</w:t>
      </w:r>
      <w:proofErr w:type="gramEnd"/>
      <w:r w:rsidRPr="00AB11BD">
        <w:rPr>
          <w:rFonts w:ascii="Times New Roman" w:hAnsi="Times New Roman" w:cs="Times New Roman"/>
          <w:sz w:val="24"/>
          <w:szCs w:val="24"/>
        </w:rPr>
        <w:t>的芯片在同一环境下都有不同的工作状态。以</w:t>
      </w:r>
      <w:r w:rsidRPr="00AB11BD">
        <w:rPr>
          <w:rFonts w:ascii="Times New Roman" w:hAnsi="Times New Roman" w:cs="Times New Roman"/>
          <w:sz w:val="24"/>
          <w:szCs w:val="24"/>
        </w:rPr>
        <w:t>MOSFET</w:t>
      </w:r>
      <w:r w:rsidRPr="00AB11BD">
        <w:rPr>
          <w:rFonts w:ascii="Times New Roman" w:hAnsi="Times New Roman" w:cs="Times New Roman"/>
          <w:sz w:val="24"/>
          <w:szCs w:val="24"/>
        </w:rPr>
        <w:t>晶体管为例，尽管他们也有类似的电阻和电容，会有不同的状态，如</w:t>
      </w:r>
      <w:r w:rsidRPr="00AB11BD">
        <w:rPr>
          <w:rFonts w:ascii="Times New Roman" w:hAnsi="Times New Roman" w:cs="Times New Roman"/>
          <w:sz w:val="24"/>
          <w:szCs w:val="24"/>
        </w:rPr>
        <w:t>FNFP</w:t>
      </w:r>
      <w:r w:rsidRPr="00AB11BD">
        <w:rPr>
          <w:rFonts w:ascii="Times New Roman" w:hAnsi="Times New Roman" w:cs="Times New Roman"/>
          <w:sz w:val="24"/>
          <w:szCs w:val="24"/>
        </w:rPr>
        <w:t>、</w:t>
      </w:r>
      <w:r w:rsidRPr="00AB11BD">
        <w:rPr>
          <w:rFonts w:ascii="Times New Roman" w:hAnsi="Times New Roman" w:cs="Times New Roman"/>
          <w:sz w:val="24"/>
          <w:szCs w:val="24"/>
        </w:rPr>
        <w:t>SNSP</w:t>
      </w:r>
      <w:r w:rsidRPr="00AB11BD">
        <w:rPr>
          <w:rFonts w:ascii="Times New Roman" w:hAnsi="Times New Roman" w:cs="Times New Roman"/>
          <w:sz w:val="24"/>
          <w:szCs w:val="24"/>
        </w:rPr>
        <w:t>、</w:t>
      </w:r>
      <w:r w:rsidRPr="00AB11BD">
        <w:rPr>
          <w:rFonts w:ascii="Times New Roman" w:hAnsi="Times New Roman" w:cs="Times New Roman"/>
          <w:sz w:val="24"/>
          <w:szCs w:val="24"/>
        </w:rPr>
        <w:t>TNTP</w:t>
      </w:r>
      <w:r w:rsidRPr="00AB11BD">
        <w:rPr>
          <w:rFonts w:ascii="Times New Roman" w:hAnsi="Times New Roman" w:cs="Times New Roman"/>
          <w:sz w:val="24"/>
          <w:szCs w:val="24"/>
        </w:rPr>
        <w:t>、</w:t>
      </w:r>
      <w:r w:rsidRPr="00AB11BD">
        <w:rPr>
          <w:rFonts w:ascii="Times New Roman" w:hAnsi="Times New Roman" w:cs="Times New Roman"/>
          <w:sz w:val="24"/>
          <w:szCs w:val="24"/>
        </w:rPr>
        <w:t>FNSP</w:t>
      </w:r>
      <w:r w:rsidRPr="00AB11BD">
        <w:rPr>
          <w:rFonts w:ascii="Times New Roman" w:hAnsi="Times New Roman" w:cs="Times New Roman"/>
          <w:sz w:val="24"/>
          <w:szCs w:val="24"/>
        </w:rPr>
        <w:t>、</w:t>
      </w:r>
      <w:r w:rsidRPr="00AB11BD">
        <w:rPr>
          <w:rFonts w:ascii="Times New Roman" w:hAnsi="Times New Roman" w:cs="Times New Roman"/>
          <w:sz w:val="24"/>
          <w:szCs w:val="24"/>
        </w:rPr>
        <w:t>SNFP</w:t>
      </w:r>
      <w:r w:rsidRPr="00AB11BD">
        <w:rPr>
          <w:rFonts w:ascii="Times New Roman" w:hAnsi="Times New Roman" w:cs="Times New Roman"/>
          <w:sz w:val="24"/>
          <w:szCs w:val="24"/>
        </w:rPr>
        <w:t>，不同的阈值电压等参数。除了制作工艺的偏差，</w:t>
      </w:r>
      <w:r w:rsidRPr="00AB11BD">
        <w:rPr>
          <w:rFonts w:ascii="Times New Roman" w:hAnsi="Times New Roman" w:cs="Times New Roman"/>
          <w:sz w:val="24"/>
          <w:szCs w:val="24"/>
        </w:rPr>
        <w:t>MOSFET</w:t>
      </w:r>
      <w:r w:rsidRPr="00AB11BD">
        <w:rPr>
          <w:rFonts w:ascii="Times New Roman" w:hAnsi="Times New Roman" w:cs="Times New Roman"/>
          <w:sz w:val="24"/>
          <w:szCs w:val="24"/>
        </w:rPr>
        <w:t>晶体管的性能也受到电压和温度的影响。一般来说，仿真的时候会选择不同的温度节点和工作电压节点。</w:t>
      </w:r>
    </w:p>
    <w:p w:rsidR="00C20A41" w:rsidRPr="00AB11BD" w:rsidRDefault="00C20A41" w:rsidP="00D97711">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表中有</w:t>
      </w:r>
      <w:r w:rsidRPr="00AB11BD">
        <w:rPr>
          <w:rFonts w:ascii="Times New Roman" w:hAnsi="Times New Roman" w:cs="Times New Roman"/>
          <w:sz w:val="24"/>
          <w:szCs w:val="24"/>
        </w:rPr>
        <w:t>325</w:t>
      </w:r>
      <w:r w:rsidRPr="00AB11BD">
        <w:rPr>
          <w:rFonts w:ascii="Times New Roman" w:hAnsi="Times New Roman" w:cs="Times New Roman"/>
          <w:sz w:val="24"/>
          <w:szCs w:val="24"/>
        </w:rPr>
        <w:t>套</w:t>
      </w:r>
      <w:r w:rsidRPr="00AB11BD">
        <w:rPr>
          <w:rFonts w:ascii="Times New Roman" w:hAnsi="Times New Roman" w:cs="Times New Roman"/>
          <w:sz w:val="24"/>
          <w:szCs w:val="24"/>
        </w:rPr>
        <w:t>Process Corner</w:t>
      </w:r>
      <w:r w:rsidRPr="00AB11BD">
        <w:rPr>
          <w:rFonts w:ascii="Times New Roman" w:hAnsi="Times New Roman" w:cs="Times New Roman"/>
          <w:sz w:val="24"/>
          <w:szCs w:val="24"/>
        </w:rPr>
        <w:t>。</w:t>
      </w:r>
    </w:p>
    <w:p w:rsidR="008A7C26" w:rsidRPr="00AB11BD" w:rsidRDefault="008A7C26"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-4</w:t>
      </w:r>
      <w:r w:rsidRPr="00AB11BD">
        <w:rPr>
          <w:rFonts w:ascii="Times New Roman" w:hAnsi="Times New Roman" w:cs="Times New Roman"/>
          <w:sz w:val="24"/>
          <w:szCs w:val="24"/>
        </w:rPr>
        <w:tab/>
        <w:t>PVT</w:t>
      </w:r>
      <w:r w:rsidRPr="00AB11BD">
        <w:rPr>
          <w:rFonts w:ascii="Times New Roman" w:hAnsi="Times New Roman" w:cs="Times New Roman"/>
          <w:sz w:val="24"/>
          <w:szCs w:val="24"/>
        </w:rPr>
        <w:t>的选择范围</w:t>
      </w:r>
    </w:p>
    <w:tbl>
      <w:tblPr>
        <w:tblStyle w:val="a5"/>
        <w:tblW w:w="0" w:type="auto"/>
        <w:tblLook w:val="04A0" w:firstRow="1" w:lastRow="0" w:firstColumn="1" w:lastColumn="0" w:noHBand="0" w:noVBand="1"/>
      </w:tblPr>
      <w:tblGrid>
        <w:gridCol w:w="1980"/>
        <w:gridCol w:w="6316"/>
      </w:tblGrid>
      <w:tr w:rsidR="00C20A41" w:rsidRPr="00AB11BD" w:rsidTr="002D69C3">
        <w:tc>
          <w:tcPr>
            <w:tcW w:w="198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工艺</w:t>
            </w:r>
          </w:p>
        </w:tc>
        <w:tc>
          <w:tcPr>
            <w:tcW w:w="6316"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FNFP</w:t>
            </w:r>
            <w:r w:rsidRPr="00AB11BD">
              <w:rPr>
                <w:rFonts w:ascii="Times New Roman" w:hAnsi="Times New Roman" w:cs="Times New Roman"/>
                <w:sz w:val="24"/>
                <w:szCs w:val="24"/>
              </w:rPr>
              <w:t>、</w:t>
            </w:r>
            <w:r w:rsidRPr="00AB11BD">
              <w:rPr>
                <w:rFonts w:ascii="Times New Roman" w:hAnsi="Times New Roman" w:cs="Times New Roman"/>
                <w:sz w:val="24"/>
                <w:szCs w:val="24"/>
              </w:rPr>
              <w:t>SNSP</w:t>
            </w:r>
            <w:r w:rsidRPr="00AB11BD">
              <w:rPr>
                <w:rFonts w:ascii="Times New Roman" w:hAnsi="Times New Roman" w:cs="Times New Roman"/>
                <w:sz w:val="24"/>
                <w:szCs w:val="24"/>
              </w:rPr>
              <w:t>、</w:t>
            </w:r>
            <w:r w:rsidRPr="00AB11BD">
              <w:rPr>
                <w:rFonts w:ascii="Times New Roman" w:hAnsi="Times New Roman" w:cs="Times New Roman"/>
                <w:sz w:val="24"/>
                <w:szCs w:val="24"/>
              </w:rPr>
              <w:t>TNTP</w:t>
            </w:r>
            <w:r w:rsidRPr="00AB11BD">
              <w:rPr>
                <w:rFonts w:ascii="Times New Roman" w:hAnsi="Times New Roman" w:cs="Times New Roman"/>
                <w:sz w:val="24"/>
                <w:szCs w:val="24"/>
              </w:rPr>
              <w:t>、</w:t>
            </w:r>
            <w:r w:rsidRPr="00AB11BD">
              <w:rPr>
                <w:rFonts w:ascii="Times New Roman" w:hAnsi="Times New Roman" w:cs="Times New Roman"/>
                <w:sz w:val="24"/>
                <w:szCs w:val="24"/>
              </w:rPr>
              <w:t>FNSP</w:t>
            </w:r>
            <w:r w:rsidRPr="00AB11BD">
              <w:rPr>
                <w:rFonts w:ascii="Times New Roman" w:hAnsi="Times New Roman" w:cs="Times New Roman"/>
                <w:sz w:val="24"/>
                <w:szCs w:val="24"/>
              </w:rPr>
              <w:t>、</w:t>
            </w:r>
            <w:r w:rsidRPr="00AB11BD">
              <w:rPr>
                <w:rFonts w:ascii="Times New Roman" w:hAnsi="Times New Roman" w:cs="Times New Roman"/>
                <w:sz w:val="24"/>
                <w:szCs w:val="24"/>
              </w:rPr>
              <w:t>SNFP</w:t>
            </w:r>
          </w:p>
        </w:tc>
      </w:tr>
      <w:tr w:rsidR="00C20A41" w:rsidRPr="00AB11BD" w:rsidTr="002D69C3">
        <w:tc>
          <w:tcPr>
            <w:tcW w:w="198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电压（</w:t>
            </w:r>
            <w:r w:rsidRPr="00AB11BD">
              <w:rPr>
                <w:rFonts w:ascii="Times New Roman" w:hAnsi="Times New Roman" w:cs="Times New Roman"/>
                <w:sz w:val="24"/>
                <w:szCs w:val="24"/>
              </w:rPr>
              <w:t>V</w:t>
            </w:r>
            <w:r w:rsidRPr="00AB11BD">
              <w:rPr>
                <w:rFonts w:ascii="Times New Roman" w:hAnsi="Times New Roman" w:cs="Times New Roman"/>
                <w:sz w:val="24"/>
                <w:szCs w:val="24"/>
              </w:rPr>
              <w:t>）</w:t>
            </w:r>
          </w:p>
        </w:tc>
        <w:tc>
          <w:tcPr>
            <w:tcW w:w="6316"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0.84 0.875 0.91 0.945 0.98 1.015 1.05 1.085 1.12 1.155 1.19 1.225 1.26</w:t>
            </w:r>
          </w:p>
        </w:tc>
      </w:tr>
      <w:tr w:rsidR="00C20A41" w:rsidRPr="00AB11BD" w:rsidTr="002D69C3">
        <w:tc>
          <w:tcPr>
            <w:tcW w:w="198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温度（</w:t>
            </w:r>
            <w:r w:rsidRPr="00AB11BD">
              <w:rPr>
                <w:rFonts w:ascii="宋体" w:eastAsia="宋体" w:hAnsi="宋体" w:cs="宋体" w:hint="eastAsia"/>
                <w:sz w:val="24"/>
                <w:szCs w:val="24"/>
              </w:rPr>
              <w:t>℃</w:t>
            </w:r>
            <w:r w:rsidRPr="00AB11BD">
              <w:rPr>
                <w:rFonts w:ascii="Times New Roman" w:hAnsi="Times New Roman" w:cs="Times New Roman"/>
                <w:sz w:val="24"/>
                <w:szCs w:val="24"/>
              </w:rPr>
              <w:t>）</w:t>
            </w:r>
          </w:p>
        </w:tc>
        <w:tc>
          <w:tcPr>
            <w:tcW w:w="6316"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-40 -0 25 85 125</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本课题选取了十个电路分别是：</w:t>
      </w:r>
      <w:r w:rsidRPr="00AB11BD">
        <w:rPr>
          <w:rFonts w:ascii="Times New Roman" w:hAnsi="Times New Roman" w:cs="Times New Roman"/>
          <w:sz w:val="24"/>
          <w:szCs w:val="24"/>
        </w:rPr>
        <w:t>INV</w:t>
      </w:r>
      <w:r w:rsidRPr="00AB11BD">
        <w:rPr>
          <w:rFonts w:ascii="Times New Roman" w:hAnsi="Times New Roman" w:cs="Times New Roman"/>
          <w:sz w:val="24"/>
          <w:szCs w:val="24"/>
        </w:rPr>
        <w:t>、</w:t>
      </w:r>
      <w:r w:rsidRPr="00AB11BD">
        <w:rPr>
          <w:rFonts w:ascii="Times New Roman" w:hAnsi="Times New Roman" w:cs="Times New Roman"/>
          <w:sz w:val="24"/>
          <w:szCs w:val="24"/>
        </w:rPr>
        <w:t>AND2</w:t>
      </w:r>
      <w:r w:rsidRPr="00AB11BD">
        <w:rPr>
          <w:rFonts w:ascii="Times New Roman" w:hAnsi="Times New Roman" w:cs="Times New Roman"/>
          <w:sz w:val="24"/>
          <w:szCs w:val="24"/>
        </w:rPr>
        <w:t>、</w:t>
      </w:r>
      <w:r w:rsidRPr="00AB11BD">
        <w:rPr>
          <w:rFonts w:ascii="Times New Roman" w:hAnsi="Times New Roman" w:cs="Times New Roman"/>
          <w:sz w:val="24"/>
          <w:szCs w:val="24"/>
        </w:rPr>
        <w:t>AND3</w:t>
      </w:r>
      <w:r w:rsidRPr="00AB11BD">
        <w:rPr>
          <w:rFonts w:ascii="Times New Roman" w:hAnsi="Times New Roman" w:cs="Times New Roman"/>
          <w:sz w:val="24"/>
          <w:szCs w:val="24"/>
        </w:rPr>
        <w:t>、</w:t>
      </w:r>
      <w:r w:rsidRPr="00AB11BD">
        <w:rPr>
          <w:rFonts w:ascii="Times New Roman" w:hAnsi="Times New Roman" w:cs="Times New Roman"/>
          <w:sz w:val="24"/>
          <w:szCs w:val="24"/>
        </w:rPr>
        <w:t>NOR2B</w:t>
      </w:r>
      <w:r w:rsidRPr="00AB11BD">
        <w:rPr>
          <w:rFonts w:ascii="Times New Roman" w:hAnsi="Times New Roman" w:cs="Times New Roman"/>
          <w:sz w:val="24"/>
          <w:szCs w:val="24"/>
        </w:rPr>
        <w:t>、</w:t>
      </w:r>
      <w:r w:rsidRPr="00AB11BD">
        <w:rPr>
          <w:rFonts w:ascii="Times New Roman" w:hAnsi="Times New Roman" w:cs="Times New Roman"/>
          <w:sz w:val="24"/>
          <w:szCs w:val="24"/>
        </w:rPr>
        <w:t>NOR2</w:t>
      </w:r>
      <w:r w:rsidRPr="00AB11BD">
        <w:rPr>
          <w:rFonts w:ascii="Times New Roman" w:hAnsi="Times New Roman" w:cs="Times New Roman"/>
          <w:sz w:val="24"/>
          <w:szCs w:val="24"/>
        </w:rPr>
        <w:t>、</w:t>
      </w:r>
      <w:r w:rsidRPr="00AB11BD">
        <w:rPr>
          <w:rFonts w:ascii="Times New Roman" w:hAnsi="Times New Roman" w:cs="Times New Roman"/>
          <w:sz w:val="24"/>
          <w:szCs w:val="24"/>
        </w:rPr>
        <w:t>AOI211</w:t>
      </w:r>
      <w:r w:rsidRPr="00AB11BD">
        <w:rPr>
          <w:rFonts w:ascii="Times New Roman" w:hAnsi="Times New Roman" w:cs="Times New Roman"/>
          <w:sz w:val="24"/>
          <w:szCs w:val="24"/>
        </w:rPr>
        <w:t>、</w:t>
      </w:r>
      <w:r w:rsidRPr="00AB11BD">
        <w:rPr>
          <w:rFonts w:ascii="Times New Roman" w:hAnsi="Times New Roman" w:cs="Times New Roman"/>
          <w:sz w:val="24"/>
          <w:szCs w:val="24"/>
        </w:rPr>
        <w:t>XOR3</w:t>
      </w:r>
      <w:r w:rsidRPr="00AB11BD">
        <w:rPr>
          <w:rFonts w:ascii="Times New Roman" w:hAnsi="Times New Roman" w:cs="Times New Roman"/>
          <w:sz w:val="24"/>
          <w:szCs w:val="24"/>
        </w:rPr>
        <w:t>、</w:t>
      </w:r>
      <w:r w:rsidRPr="00AB11BD">
        <w:rPr>
          <w:rFonts w:ascii="Times New Roman" w:hAnsi="Times New Roman" w:cs="Times New Roman"/>
          <w:sz w:val="24"/>
          <w:szCs w:val="24"/>
        </w:rPr>
        <w:t>ADDF</w:t>
      </w:r>
      <w:r w:rsidRPr="00AB11BD">
        <w:rPr>
          <w:rFonts w:ascii="Times New Roman" w:hAnsi="Times New Roman" w:cs="Times New Roman"/>
          <w:sz w:val="24"/>
          <w:szCs w:val="24"/>
        </w:rPr>
        <w:t>、</w:t>
      </w:r>
      <w:r w:rsidRPr="00AB11BD">
        <w:rPr>
          <w:rFonts w:ascii="Times New Roman" w:hAnsi="Times New Roman" w:cs="Times New Roman"/>
          <w:sz w:val="24"/>
          <w:szCs w:val="24"/>
        </w:rPr>
        <w:t>DFFNQ</w:t>
      </w:r>
      <w:r w:rsidRPr="00AB11BD">
        <w:rPr>
          <w:rFonts w:ascii="Times New Roman" w:hAnsi="Times New Roman" w:cs="Times New Roman"/>
          <w:sz w:val="24"/>
          <w:szCs w:val="24"/>
        </w:rPr>
        <w:t>、</w:t>
      </w:r>
      <w:r w:rsidRPr="00AB11BD">
        <w:rPr>
          <w:rFonts w:ascii="Times New Roman" w:hAnsi="Times New Roman" w:cs="Times New Roman"/>
          <w:sz w:val="24"/>
          <w:szCs w:val="24"/>
        </w:rPr>
        <w:t>DFFNSRPQ</w:t>
      </w:r>
      <w:r w:rsidRPr="00AB11BD">
        <w:rPr>
          <w:rFonts w:ascii="Times New Roman" w:hAnsi="Times New Roman" w:cs="Times New Roman"/>
          <w:sz w:val="24"/>
          <w:szCs w:val="24"/>
        </w:rPr>
        <w:t>。</w:t>
      </w:r>
    </w:p>
    <w:p w:rsidR="00C20A41" w:rsidRPr="00AB11BD" w:rsidRDefault="00C20A41" w:rsidP="00870500">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本章仿真均使用基于</w:t>
      </w:r>
      <w:r w:rsidRPr="00AB11BD">
        <w:rPr>
          <w:rFonts w:ascii="Times New Roman" w:hAnsi="Times New Roman" w:cs="Times New Roman"/>
          <w:sz w:val="24"/>
          <w:szCs w:val="24"/>
        </w:rPr>
        <w:t>Bsim4</w:t>
      </w:r>
      <w:r w:rsidRPr="00AB11BD">
        <w:rPr>
          <w:rFonts w:ascii="Times New Roman" w:hAnsi="Times New Roman" w:cs="Times New Roman"/>
          <w:sz w:val="24"/>
          <w:szCs w:val="24"/>
        </w:rPr>
        <w:t>仿真模型的</w:t>
      </w:r>
      <w:r w:rsidRPr="00AB11BD">
        <w:rPr>
          <w:rFonts w:ascii="Times New Roman" w:hAnsi="Times New Roman" w:cs="Times New Roman"/>
          <w:sz w:val="24"/>
          <w:szCs w:val="24"/>
        </w:rPr>
        <w:t>H-Spice</w:t>
      </w:r>
      <w:r w:rsidRPr="00AB11BD">
        <w:rPr>
          <w:rFonts w:ascii="Times New Roman" w:hAnsi="Times New Roman" w:cs="Times New Roman"/>
          <w:sz w:val="24"/>
          <w:szCs w:val="24"/>
        </w:rPr>
        <w:t>仿真工具，</w:t>
      </w:r>
      <w:r w:rsidRPr="00AB11BD">
        <w:rPr>
          <w:rFonts w:ascii="Times New Roman" w:hAnsi="Times New Roman" w:cs="Times New Roman"/>
          <w:sz w:val="24"/>
          <w:szCs w:val="24"/>
        </w:rPr>
        <w:t>Slew</w:t>
      </w:r>
      <w:r w:rsidRPr="00AB11BD">
        <w:rPr>
          <w:rFonts w:ascii="Times New Roman" w:hAnsi="Times New Roman" w:cs="Times New Roman"/>
          <w:sz w:val="24"/>
          <w:szCs w:val="24"/>
        </w:rPr>
        <w:t>设置为</w:t>
      </w:r>
      <w:r w:rsidRPr="00AB11BD">
        <w:rPr>
          <w:rFonts w:ascii="Times New Roman" w:hAnsi="Times New Roman" w:cs="Times New Roman"/>
          <w:sz w:val="24"/>
          <w:szCs w:val="24"/>
        </w:rPr>
        <w:t>1ns</w:t>
      </w:r>
      <w:r w:rsidRPr="00AB11BD">
        <w:rPr>
          <w:rFonts w:ascii="Times New Roman" w:hAnsi="Times New Roman" w:cs="Times New Roman"/>
          <w:sz w:val="24"/>
          <w:szCs w:val="24"/>
        </w:rPr>
        <w:t>。</w:t>
      </w:r>
    </w:p>
    <w:p w:rsidR="00C20A41" w:rsidRPr="00AB11BD" w:rsidRDefault="00C20A41" w:rsidP="00870500">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D</w:t>
      </w:r>
      <w:r w:rsidRPr="00AB11BD">
        <w:rPr>
          <w:rFonts w:ascii="Times New Roman" w:hAnsi="Times New Roman" w:cs="Times New Roman"/>
          <w:sz w:val="24"/>
          <w:szCs w:val="24"/>
        </w:rPr>
        <w:t>触发器为例，输入端是</w:t>
      </w:r>
      <w:r w:rsidRPr="00AB11BD">
        <w:rPr>
          <w:rFonts w:ascii="Times New Roman" w:hAnsi="Times New Roman" w:cs="Times New Roman"/>
          <w:sz w:val="24"/>
          <w:szCs w:val="24"/>
        </w:rPr>
        <w:t>D</w:t>
      </w:r>
      <w:r w:rsidRPr="00AB11BD">
        <w:rPr>
          <w:rFonts w:ascii="Times New Roman" w:hAnsi="Times New Roman" w:cs="Times New Roman"/>
          <w:sz w:val="24"/>
          <w:szCs w:val="24"/>
        </w:rPr>
        <w:t>，输出端是</w:t>
      </w:r>
      <w:r w:rsidRPr="00AB11BD">
        <w:rPr>
          <w:rFonts w:ascii="Times New Roman" w:hAnsi="Times New Roman" w:cs="Times New Roman"/>
          <w:sz w:val="24"/>
          <w:szCs w:val="24"/>
        </w:rPr>
        <w:t>Q</w:t>
      </w:r>
      <w:r w:rsidRPr="00AB11BD">
        <w:rPr>
          <w:rFonts w:ascii="Times New Roman" w:hAnsi="Times New Roman" w:cs="Times New Roman"/>
          <w:sz w:val="24"/>
          <w:szCs w:val="24"/>
        </w:rPr>
        <w:t>。路径延时（</w:t>
      </w:r>
      <w:r w:rsidRPr="00AB11BD">
        <w:rPr>
          <w:rFonts w:ascii="Times New Roman" w:hAnsi="Times New Roman" w:cs="Times New Roman"/>
          <w:sz w:val="24"/>
          <w:szCs w:val="24"/>
        </w:rPr>
        <w:t>Path Delay</w:t>
      </w:r>
      <w:r w:rsidRPr="00AB11BD">
        <w:rPr>
          <w:rFonts w:ascii="Times New Roman" w:hAnsi="Times New Roman" w:cs="Times New Roman"/>
          <w:sz w:val="24"/>
          <w:szCs w:val="24"/>
        </w:rPr>
        <w:t>）定义为从输入波形的</w:t>
      </w:r>
      <w:r w:rsidRPr="00AB11BD">
        <w:rPr>
          <w:rFonts w:ascii="Times New Roman" w:hAnsi="Times New Roman" w:cs="Times New Roman"/>
          <w:sz w:val="24"/>
          <w:szCs w:val="24"/>
        </w:rPr>
        <w:t>50%</w:t>
      </w:r>
      <w:r w:rsidRPr="00AB11BD">
        <w:rPr>
          <w:rFonts w:ascii="Times New Roman" w:hAnsi="Times New Roman" w:cs="Times New Roman"/>
          <w:sz w:val="24"/>
          <w:szCs w:val="24"/>
        </w:rPr>
        <w:t>到输出波形的</w:t>
      </w:r>
      <w:r w:rsidRPr="00AB11BD">
        <w:rPr>
          <w:rFonts w:ascii="Times New Roman" w:hAnsi="Times New Roman" w:cs="Times New Roman"/>
          <w:sz w:val="24"/>
          <w:szCs w:val="24"/>
        </w:rPr>
        <w:t>90%</w:t>
      </w:r>
      <w:r w:rsidRPr="00AB11BD">
        <w:rPr>
          <w:rFonts w:ascii="Times New Roman" w:hAnsi="Times New Roman" w:cs="Times New Roman"/>
          <w:sz w:val="24"/>
          <w:szCs w:val="24"/>
        </w:rPr>
        <w:t>或者从输入波形的</w:t>
      </w:r>
      <w:r w:rsidRPr="00AB11BD">
        <w:rPr>
          <w:rFonts w:ascii="Times New Roman" w:hAnsi="Times New Roman" w:cs="Times New Roman"/>
          <w:sz w:val="24"/>
          <w:szCs w:val="24"/>
        </w:rPr>
        <w:t>50%</w:t>
      </w:r>
      <w:r w:rsidRPr="00AB11BD">
        <w:rPr>
          <w:rFonts w:ascii="Times New Roman" w:hAnsi="Times New Roman" w:cs="Times New Roman"/>
          <w:sz w:val="24"/>
          <w:szCs w:val="24"/>
        </w:rPr>
        <w:t>到输出波形的</w:t>
      </w:r>
      <w:r w:rsidRPr="00AB11BD">
        <w:rPr>
          <w:rFonts w:ascii="Times New Roman" w:hAnsi="Times New Roman" w:cs="Times New Roman"/>
          <w:sz w:val="24"/>
          <w:szCs w:val="24"/>
        </w:rPr>
        <w:t>10%</w:t>
      </w:r>
      <w:r w:rsidRPr="00AB11BD">
        <w:rPr>
          <w:rFonts w:ascii="Times New Roman" w:hAnsi="Times New Roman" w:cs="Times New Roman"/>
          <w:sz w:val="24"/>
          <w:szCs w:val="24"/>
        </w:rPr>
        <w:t>，以确保输出波形的电势能稳定达到目标电位。</w:t>
      </w:r>
    </w:p>
    <w:p w:rsidR="00C20A41" w:rsidRPr="00AB11BD" w:rsidRDefault="00C20A41" w:rsidP="00870500">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图</w:t>
      </w:r>
      <w:r w:rsidR="00870500">
        <w:rPr>
          <w:rFonts w:ascii="Times New Roman" w:hAnsi="Times New Roman" w:cs="Times New Roman" w:hint="eastAsia"/>
          <w:sz w:val="24"/>
          <w:szCs w:val="24"/>
        </w:rPr>
        <w:t>3</w:t>
      </w:r>
      <w:r w:rsidR="00870500">
        <w:rPr>
          <w:rFonts w:ascii="Times New Roman" w:hAnsi="Times New Roman" w:cs="Times New Roman"/>
          <w:sz w:val="24"/>
          <w:szCs w:val="24"/>
        </w:rPr>
        <w:t>-5</w:t>
      </w:r>
      <w:r w:rsidR="00870500">
        <w:rPr>
          <w:rFonts w:ascii="Times New Roman" w:hAnsi="Times New Roman" w:cs="Times New Roman" w:hint="eastAsia"/>
          <w:sz w:val="24"/>
          <w:szCs w:val="24"/>
        </w:rPr>
        <w:t>描述了</w:t>
      </w:r>
      <w:r w:rsidRPr="00AB11BD">
        <w:rPr>
          <w:rFonts w:ascii="Times New Roman" w:hAnsi="Times New Roman" w:cs="Times New Roman"/>
          <w:sz w:val="24"/>
          <w:szCs w:val="24"/>
        </w:rPr>
        <w:t>setup time</w:t>
      </w:r>
      <w:r w:rsidRPr="00AB11BD">
        <w:rPr>
          <w:rFonts w:ascii="Times New Roman" w:hAnsi="Times New Roman" w:cs="Times New Roman"/>
          <w:sz w:val="24"/>
          <w:szCs w:val="24"/>
        </w:rPr>
        <w:t>是时钟达到之前波形需要保持一段时间，</w:t>
      </w:r>
      <w:r w:rsidRPr="00AB11BD">
        <w:rPr>
          <w:rFonts w:ascii="Times New Roman" w:hAnsi="Times New Roman" w:cs="Times New Roman"/>
          <w:sz w:val="24"/>
          <w:szCs w:val="24"/>
        </w:rPr>
        <w:t>hold time</w:t>
      </w:r>
      <w:r w:rsidRPr="00AB11BD">
        <w:rPr>
          <w:rFonts w:ascii="Times New Roman" w:hAnsi="Times New Roman" w:cs="Times New Roman"/>
          <w:sz w:val="24"/>
          <w:szCs w:val="24"/>
        </w:rPr>
        <w:t>是时钟达到之后波形需要保持的一段时间。</w:t>
      </w:r>
    </w:p>
    <w:p w:rsidR="00C20A41" w:rsidRPr="00AB11BD" w:rsidRDefault="008F50C1" w:rsidP="00870500">
      <w:pPr>
        <w:spacing w:line="440" w:lineRule="exact"/>
        <w:ind w:firstLine="420"/>
        <w:rPr>
          <w:rFonts w:ascii="Times New Roman" w:hAnsi="Times New Roman" w:cs="Times New Roman"/>
          <w:sz w:val="24"/>
          <w:szCs w:val="24"/>
        </w:rPr>
      </w:pPr>
      <w:r>
        <w:rPr>
          <w:rFonts w:ascii="Times New Roman" w:hAnsi="Times New Roman" w:cs="Times New Roman"/>
          <w:noProof/>
          <w:sz w:val="24"/>
          <w:szCs w:val="24"/>
        </w:rPr>
        <w:object w:dxaOrig="1440" w:dyaOrig="1440">
          <v:shape id="_x0000_s1032" type="#_x0000_t75" style="position:absolute;left:0;text-align:left;margin-left:48.25pt;margin-top:85.65pt;width:341.6pt;height:137.7pt;z-index:251721728">
            <v:imagedata r:id="rId21" o:title=""/>
            <w10:wrap type="topAndBottom"/>
          </v:shape>
          <o:OLEObject Type="Embed" ProgID="Visio.Drawing.11" ShapeID="_x0000_s1032" DrawAspect="Content" ObjectID="_1585507845" r:id="rId22"/>
        </w:object>
      </w:r>
      <w:r w:rsidR="00C20A41" w:rsidRPr="00AB11BD">
        <w:rPr>
          <w:rFonts w:ascii="Times New Roman" w:hAnsi="Times New Roman" w:cs="Times New Roman"/>
          <w:sz w:val="24"/>
          <w:szCs w:val="24"/>
        </w:rPr>
        <w:t>以</w:t>
      </w:r>
      <w:r w:rsidR="00C20A41" w:rsidRPr="00AB11BD">
        <w:rPr>
          <w:rFonts w:ascii="Times New Roman" w:hAnsi="Times New Roman" w:cs="Times New Roman"/>
          <w:sz w:val="24"/>
          <w:szCs w:val="24"/>
        </w:rPr>
        <w:t>DFFs</w:t>
      </w:r>
      <w:r w:rsidR="00C20A41" w:rsidRPr="00AB11BD">
        <w:rPr>
          <w:rFonts w:ascii="Times New Roman" w:hAnsi="Times New Roman" w:cs="Times New Roman"/>
          <w:sz w:val="24"/>
          <w:szCs w:val="24"/>
        </w:rPr>
        <w:t>为例，</w:t>
      </w:r>
      <w:r w:rsidR="00C20A41" w:rsidRPr="00AB11BD">
        <w:rPr>
          <w:rFonts w:ascii="Times New Roman" w:hAnsi="Times New Roman" w:cs="Times New Roman"/>
          <w:sz w:val="24"/>
          <w:szCs w:val="24"/>
        </w:rPr>
        <w:t>setup time</w:t>
      </w:r>
      <w:r w:rsidR="00C20A41" w:rsidRPr="00AB11BD">
        <w:rPr>
          <w:rFonts w:ascii="Times New Roman" w:hAnsi="Times New Roman" w:cs="Times New Roman"/>
          <w:sz w:val="24"/>
          <w:szCs w:val="24"/>
        </w:rPr>
        <w:t>是从</w:t>
      </w:r>
      <w:r w:rsidR="00C20A41" w:rsidRPr="00AB11BD">
        <w:rPr>
          <w:rFonts w:ascii="Times New Roman" w:hAnsi="Times New Roman" w:cs="Times New Roman"/>
          <w:sz w:val="24"/>
          <w:szCs w:val="24"/>
        </w:rPr>
        <w:t>D</w:t>
      </w:r>
      <w:r w:rsidR="00C20A41" w:rsidRPr="00AB11BD">
        <w:rPr>
          <w:rFonts w:ascii="Times New Roman" w:hAnsi="Times New Roman" w:cs="Times New Roman"/>
          <w:sz w:val="24"/>
          <w:szCs w:val="24"/>
        </w:rPr>
        <w:t>端到节点</w:t>
      </w:r>
      <w:r w:rsidR="00C20A41" w:rsidRPr="00AB11BD">
        <w:rPr>
          <w:rFonts w:ascii="Times New Roman" w:hAnsi="Times New Roman" w:cs="Times New Roman"/>
          <w:sz w:val="24"/>
          <w:szCs w:val="24"/>
        </w:rPr>
        <w:t>m</w:t>
      </w:r>
      <w:r w:rsidR="00C20A41" w:rsidRPr="00AB11BD">
        <w:rPr>
          <w:rFonts w:ascii="Times New Roman" w:hAnsi="Times New Roman" w:cs="Times New Roman"/>
          <w:sz w:val="24"/>
          <w:szCs w:val="24"/>
        </w:rPr>
        <w:t>的传输路径时间，</w:t>
      </w:r>
      <w:r w:rsidR="00C20A41" w:rsidRPr="00AB11BD">
        <w:rPr>
          <w:rFonts w:ascii="Times New Roman" w:hAnsi="Times New Roman" w:cs="Times New Roman"/>
          <w:sz w:val="24"/>
          <w:szCs w:val="24"/>
        </w:rPr>
        <w:t>hold time</w:t>
      </w:r>
      <w:r w:rsidR="00C20A41" w:rsidRPr="00AB11BD">
        <w:rPr>
          <w:rFonts w:ascii="Times New Roman" w:hAnsi="Times New Roman" w:cs="Times New Roman"/>
          <w:sz w:val="24"/>
          <w:szCs w:val="24"/>
        </w:rPr>
        <w:t>有两个值：一个是节点</w:t>
      </w:r>
      <w:r w:rsidR="00C20A41" w:rsidRPr="00AB11BD">
        <w:rPr>
          <w:rFonts w:ascii="Times New Roman" w:hAnsi="Times New Roman" w:cs="Times New Roman"/>
          <w:sz w:val="24"/>
          <w:szCs w:val="24"/>
        </w:rPr>
        <w:t>m</w:t>
      </w:r>
      <w:r w:rsidR="00C20A41" w:rsidRPr="00AB11BD">
        <w:rPr>
          <w:rFonts w:ascii="Times New Roman" w:hAnsi="Times New Roman" w:cs="Times New Roman"/>
          <w:sz w:val="24"/>
          <w:szCs w:val="24"/>
        </w:rPr>
        <w:t>到节点</w:t>
      </w:r>
      <w:r w:rsidR="00C20A41" w:rsidRPr="00AB11BD">
        <w:rPr>
          <w:rFonts w:ascii="Times New Roman" w:hAnsi="Times New Roman" w:cs="Times New Roman"/>
          <w:sz w:val="24"/>
          <w:szCs w:val="24"/>
        </w:rPr>
        <w:t>s</w:t>
      </w:r>
      <w:r w:rsidR="00C20A41" w:rsidRPr="00AB11BD">
        <w:rPr>
          <w:rFonts w:ascii="Times New Roman" w:hAnsi="Times New Roman" w:cs="Times New Roman"/>
          <w:sz w:val="24"/>
          <w:szCs w:val="24"/>
        </w:rPr>
        <w:t>的传输路径时间，另一个是</w:t>
      </w:r>
      <w:r w:rsidR="00C20A41" w:rsidRPr="00AB11BD">
        <w:rPr>
          <w:rFonts w:ascii="Times New Roman" w:hAnsi="Times New Roman" w:cs="Times New Roman"/>
          <w:sz w:val="24"/>
          <w:szCs w:val="24"/>
        </w:rPr>
        <w:t>D</w:t>
      </w:r>
      <w:r w:rsidR="00C20A41" w:rsidRPr="00AB11BD">
        <w:rPr>
          <w:rFonts w:ascii="Times New Roman" w:hAnsi="Times New Roman" w:cs="Times New Roman"/>
          <w:sz w:val="24"/>
          <w:szCs w:val="24"/>
        </w:rPr>
        <w:t>端到节点</w:t>
      </w:r>
      <w:r w:rsidR="00C20A41" w:rsidRPr="00AB11BD">
        <w:rPr>
          <w:rFonts w:ascii="Times New Roman" w:hAnsi="Times New Roman" w:cs="Times New Roman"/>
          <w:sz w:val="24"/>
          <w:szCs w:val="24"/>
        </w:rPr>
        <w:t>nm</w:t>
      </w:r>
      <w:r w:rsidR="00C20A41" w:rsidRPr="00AB11BD">
        <w:rPr>
          <w:rFonts w:ascii="Times New Roman" w:hAnsi="Times New Roman" w:cs="Times New Roman"/>
          <w:sz w:val="24"/>
          <w:szCs w:val="24"/>
        </w:rPr>
        <w:t>的传输路径时间。</w:t>
      </w:r>
      <w:r w:rsidR="00C20A41" w:rsidRPr="00AB11BD">
        <w:rPr>
          <w:rFonts w:ascii="Times New Roman" w:hAnsi="Times New Roman" w:cs="Times New Roman"/>
          <w:sz w:val="24"/>
          <w:szCs w:val="24"/>
        </w:rPr>
        <w:t>Hold time</w:t>
      </w:r>
      <w:r w:rsidR="00C20A41" w:rsidRPr="00AB11BD">
        <w:rPr>
          <w:rFonts w:ascii="Times New Roman" w:hAnsi="Times New Roman" w:cs="Times New Roman"/>
          <w:sz w:val="24"/>
          <w:szCs w:val="24"/>
        </w:rPr>
        <w:t>选取二者的最大值。</w:t>
      </w:r>
    </w:p>
    <w:p w:rsidR="00C20A41" w:rsidRPr="00AB11BD" w:rsidRDefault="008A7C26"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-4</w:t>
      </w:r>
      <w:r w:rsidRPr="00AB11BD">
        <w:rPr>
          <w:rFonts w:ascii="Times New Roman" w:hAnsi="Times New Roman" w:cs="Times New Roman"/>
          <w:sz w:val="24"/>
          <w:szCs w:val="24"/>
        </w:rPr>
        <w:tab/>
      </w:r>
      <w:r w:rsidR="00C20A41" w:rsidRPr="00AB11BD">
        <w:rPr>
          <w:rFonts w:ascii="Times New Roman" w:hAnsi="Times New Roman" w:cs="Times New Roman"/>
          <w:sz w:val="24"/>
          <w:szCs w:val="24"/>
        </w:rPr>
        <w:t>传输路径延时：从输入波形</w:t>
      </w:r>
      <w:r w:rsidR="00C20A41" w:rsidRPr="00AB11BD">
        <w:rPr>
          <w:rFonts w:ascii="Times New Roman" w:hAnsi="Times New Roman" w:cs="Times New Roman"/>
          <w:sz w:val="24"/>
          <w:szCs w:val="24"/>
        </w:rPr>
        <w:t>50%</w:t>
      </w:r>
      <w:r w:rsidR="00C20A41" w:rsidRPr="00AB11BD">
        <w:rPr>
          <w:rFonts w:ascii="Times New Roman" w:hAnsi="Times New Roman" w:cs="Times New Roman"/>
          <w:sz w:val="24"/>
          <w:szCs w:val="24"/>
        </w:rPr>
        <w:t>到输出波形</w:t>
      </w:r>
      <w:r w:rsidR="00C20A41" w:rsidRPr="00AB11BD">
        <w:rPr>
          <w:rFonts w:ascii="Times New Roman" w:hAnsi="Times New Roman" w:cs="Times New Roman"/>
          <w:sz w:val="24"/>
          <w:szCs w:val="24"/>
        </w:rPr>
        <w:t>10%</w:t>
      </w:r>
      <w:r w:rsidR="00C20A41" w:rsidRPr="00AB11BD">
        <w:rPr>
          <w:rFonts w:ascii="Times New Roman" w:hAnsi="Times New Roman" w:cs="Times New Roman"/>
          <w:sz w:val="24"/>
          <w:szCs w:val="24"/>
        </w:rPr>
        <w:t>的传输路径延时</w:t>
      </w:r>
    </w:p>
    <w:p w:rsidR="00C20A41" w:rsidRPr="00AB11BD" w:rsidRDefault="008F50C1" w:rsidP="008563F8">
      <w:pPr>
        <w:spacing w:line="440" w:lineRule="exact"/>
        <w:jc w:val="center"/>
        <w:rPr>
          <w:rFonts w:ascii="Times New Roman" w:hAnsi="Times New Roman" w:cs="Times New Roman"/>
          <w:sz w:val="24"/>
          <w:szCs w:val="24"/>
        </w:rPr>
      </w:pPr>
      <w:r>
        <w:rPr>
          <w:rFonts w:ascii="Times New Roman" w:hAnsi="Times New Roman" w:cs="Times New Roman"/>
          <w:noProof/>
          <w:color w:val="000000"/>
          <w:kern w:val="0"/>
          <w:sz w:val="24"/>
          <w:szCs w:val="24"/>
        </w:rPr>
        <w:lastRenderedPageBreak/>
        <w:object w:dxaOrig="1440" w:dyaOrig="1440">
          <v:shape id="_x0000_s1033" type="#_x0000_t75" style="position:absolute;left:0;text-align:left;margin-left:27.75pt;margin-top:15.4pt;width:383.15pt;height:137.2pt;z-index:251722752">
            <v:imagedata r:id="rId23" o:title=""/>
            <w10:wrap type="topAndBottom"/>
          </v:shape>
          <o:OLEObject Type="Embed" ProgID="Visio.Drawing.11" ShapeID="_x0000_s1033" DrawAspect="Content" ObjectID="_1585507846" r:id="rId24"/>
        </w:object>
      </w:r>
      <w:r>
        <w:rPr>
          <w:rFonts w:ascii="Times New Roman" w:hAnsi="Times New Roman" w:cs="Times New Roman"/>
          <w:noProof/>
          <w:sz w:val="24"/>
          <w:szCs w:val="24"/>
        </w:rPr>
        <w:object w:dxaOrig="1440" w:dyaOrig="1440">
          <v:shape id="_x0000_s1034" type="#_x0000_t75" style="position:absolute;left:0;text-align:left;margin-left:49.3pt;margin-top:193.75pt;width:339.5pt;height:156.35pt;z-index:251723776">
            <v:imagedata r:id="rId25" o:title=""/>
            <w10:wrap type="topAndBottom"/>
          </v:shape>
          <o:OLEObject Type="Embed" ProgID="Visio.Drawing.11" ShapeID="_x0000_s1034" DrawAspect="Content" ObjectID="_1585507847" r:id="rId26"/>
        </w:object>
      </w:r>
      <w:r w:rsidR="008A7C26" w:rsidRPr="00AB11BD">
        <w:rPr>
          <w:rFonts w:ascii="Times New Roman" w:hAnsi="Times New Roman" w:cs="Times New Roman"/>
          <w:sz w:val="24"/>
          <w:szCs w:val="24"/>
        </w:rPr>
        <w:t>图</w:t>
      </w:r>
      <w:r w:rsidR="00C16FFE" w:rsidRPr="00AB11BD">
        <w:rPr>
          <w:rFonts w:ascii="Times New Roman" w:hAnsi="Times New Roman" w:cs="Times New Roman"/>
          <w:sz w:val="24"/>
          <w:szCs w:val="24"/>
        </w:rPr>
        <w:t>3</w:t>
      </w:r>
      <w:r w:rsidR="008A7C26" w:rsidRPr="00AB11BD">
        <w:rPr>
          <w:rFonts w:ascii="Times New Roman" w:hAnsi="Times New Roman" w:cs="Times New Roman"/>
          <w:sz w:val="24"/>
          <w:szCs w:val="24"/>
        </w:rPr>
        <w:t>-5</w:t>
      </w:r>
      <w:r w:rsidR="008A7C26" w:rsidRPr="00AB11BD">
        <w:rPr>
          <w:rFonts w:ascii="Times New Roman" w:hAnsi="Times New Roman" w:cs="Times New Roman"/>
          <w:sz w:val="24"/>
          <w:szCs w:val="24"/>
        </w:rPr>
        <w:tab/>
      </w:r>
      <w:r w:rsidR="00C20A41" w:rsidRPr="00AB11BD">
        <w:rPr>
          <w:rFonts w:ascii="Times New Roman" w:hAnsi="Times New Roman" w:cs="Times New Roman"/>
          <w:sz w:val="24"/>
          <w:szCs w:val="24"/>
        </w:rPr>
        <w:t>D</w:t>
      </w:r>
      <w:r w:rsidR="00C20A41" w:rsidRPr="00AB11BD">
        <w:rPr>
          <w:rFonts w:ascii="Times New Roman" w:hAnsi="Times New Roman" w:cs="Times New Roman"/>
          <w:sz w:val="24"/>
          <w:szCs w:val="24"/>
        </w:rPr>
        <w:t>触发器的</w:t>
      </w:r>
      <w:r w:rsidR="00C20A41" w:rsidRPr="00AB11BD">
        <w:rPr>
          <w:rFonts w:ascii="Times New Roman" w:hAnsi="Times New Roman" w:cs="Times New Roman"/>
          <w:sz w:val="24"/>
          <w:szCs w:val="24"/>
        </w:rPr>
        <w:t>setup time</w:t>
      </w:r>
      <w:r w:rsidR="00C20A41" w:rsidRPr="00AB11BD">
        <w:rPr>
          <w:rFonts w:ascii="Times New Roman" w:hAnsi="Times New Roman" w:cs="Times New Roman"/>
          <w:sz w:val="24"/>
          <w:szCs w:val="24"/>
        </w:rPr>
        <w:t>和</w:t>
      </w:r>
      <w:r w:rsidR="00C20A41" w:rsidRPr="00AB11BD">
        <w:rPr>
          <w:rFonts w:ascii="Times New Roman" w:hAnsi="Times New Roman" w:cs="Times New Roman"/>
          <w:sz w:val="24"/>
          <w:szCs w:val="24"/>
        </w:rPr>
        <w:t>hold time</w:t>
      </w:r>
    </w:p>
    <w:p w:rsidR="00C20A41" w:rsidRPr="00AB11BD" w:rsidRDefault="008A7C26"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-6</w:t>
      </w:r>
      <w:r w:rsidRPr="00AB11BD">
        <w:rPr>
          <w:rFonts w:ascii="Times New Roman" w:hAnsi="Times New Roman" w:cs="Times New Roman"/>
          <w:sz w:val="24"/>
          <w:szCs w:val="24"/>
        </w:rPr>
        <w:tab/>
      </w:r>
      <w:r w:rsidR="00C20A41" w:rsidRPr="00AB11BD">
        <w:rPr>
          <w:rFonts w:ascii="Times New Roman" w:hAnsi="Times New Roman" w:cs="Times New Roman"/>
          <w:sz w:val="24"/>
          <w:szCs w:val="24"/>
        </w:rPr>
        <w:t>D</w:t>
      </w:r>
      <w:r w:rsidR="00C20A41" w:rsidRPr="00AB11BD">
        <w:rPr>
          <w:rFonts w:ascii="Times New Roman" w:hAnsi="Times New Roman" w:cs="Times New Roman"/>
          <w:sz w:val="24"/>
          <w:szCs w:val="24"/>
        </w:rPr>
        <w:t>触发器的逻辑电路图</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本课题中的</w:t>
      </w:r>
      <w:r w:rsidRPr="00AB11BD">
        <w:rPr>
          <w:rFonts w:ascii="Times New Roman" w:hAnsi="Times New Roman" w:cs="Times New Roman"/>
          <w:sz w:val="24"/>
          <w:szCs w:val="24"/>
        </w:rPr>
        <w:t>10</w:t>
      </w:r>
      <w:r w:rsidRPr="00AB11BD">
        <w:rPr>
          <w:rFonts w:ascii="Times New Roman" w:hAnsi="Times New Roman" w:cs="Times New Roman"/>
          <w:sz w:val="24"/>
          <w:szCs w:val="24"/>
        </w:rPr>
        <w:t>个标准单元电路分别有不同数量的路径延迟，</w:t>
      </w:r>
      <w:r w:rsidR="00870500">
        <w:rPr>
          <w:rFonts w:ascii="Times New Roman" w:hAnsi="Times New Roman" w:cs="Times New Roman" w:hint="eastAsia"/>
          <w:sz w:val="24"/>
          <w:szCs w:val="24"/>
        </w:rPr>
        <w:t>此外</w:t>
      </w:r>
      <w:r w:rsidRPr="00AB11BD">
        <w:rPr>
          <w:rFonts w:ascii="Times New Roman" w:hAnsi="Times New Roman" w:cs="Times New Roman"/>
          <w:sz w:val="24"/>
          <w:szCs w:val="24"/>
        </w:rPr>
        <w:t>D</w:t>
      </w:r>
      <w:r w:rsidRPr="00AB11BD">
        <w:rPr>
          <w:rFonts w:ascii="Times New Roman" w:hAnsi="Times New Roman" w:cs="Times New Roman"/>
          <w:sz w:val="24"/>
          <w:szCs w:val="24"/>
        </w:rPr>
        <w:t>触发器还拥有建立时间和保持时间。</w:t>
      </w:r>
    </w:p>
    <w:p w:rsidR="00C20A41" w:rsidRPr="00AB11BD" w:rsidRDefault="00C20A41" w:rsidP="00870500">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对于单输入电路而言，以</w:t>
      </w:r>
      <w:r w:rsidRPr="00AB11BD">
        <w:rPr>
          <w:rFonts w:ascii="Times New Roman" w:hAnsi="Times New Roman" w:cs="Times New Roman"/>
          <w:sz w:val="24"/>
          <w:szCs w:val="24"/>
        </w:rPr>
        <w:t>INV</w:t>
      </w:r>
      <w:r w:rsidRPr="00AB11BD">
        <w:rPr>
          <w:rFonts w:ascii="Times New Roman" w:hAnsi="Times New Roman" w:cs="Times New Roman"/>
          <w:sz w:val="24"/>
          <w:szCs w:val="24"/>
        </w:rPr>
        <w:t>为例，当输入端是上升沿时，输出端是下降沿，具有一个路径延时；当输入端是下降沿时，输出端是上升沿，还具有一个路径延时。</w:t>
      </w:r>
    </w:p>
    <w:p w:rsidR="00C20A41"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对于多输入电路而言，当某一输入端翻转，而其他输入</w:t>
      </w:r>
      <w:proofErr w:type="gramStart"/>
      <w:r w:rsidRPr="00AB11BD">
        <w:rPr>
          <w:rFonts w:ascii="Times New Roman" w:hAnsi="Times New Roman" w:cs="Times New Roman"/>
          <w:sz w:val="24"/>
          <w:szCs w:val="24"/>
        </w:rPr>
        <w:t>端保持</w:t>
      </w:r>
      <w:proofErr w:type="gramEnd"/>
      <w:r w:rsidRPr="00AB11BD">
        <w:rPr>
          <w:rFonts w:ascii="Times New Roman" w:hAnsi="Times New Roman" w:cs="Times New Roman"/>
          <w:sz w:val="24"/>
          <w:szCs w:val="24"/>
        </w:rPr>
        <w:t>电平不变，且输出端也翻转的时候，才具有一个路径延时。</w:t>
      </w:r>
    </w:p>
    <w:p w:rsidR="00870500" w:rsidRDefault="00870500" w:rsidP="008563F8">
      <w:pPr>
        <w:spacing w:line="440" w:lineRule="exact"/>
        <w:rPr>
          <w:rFonts w:ascii="Times New Roman" w:hAnsi="Times New Roman" w:cs="Times New Roman"/>
          <w:sz w:val="24"/>
          <w:szCs w:val="24"/>
        </w:rPr>
      </w:pPr>
    </w:p>
    <w:p w:rsidR="00870500" w:rsidRDefault="00870500" w:rsidP="008563F8">
      <w:pPr>
        <w:spacing w:line="440" w:lineRule="exact"/>
        <w:rPr>
          <w:rFonts w:ascii="Times New Roman" w:hAnsi="Times New Roman" w:cs="Times New Roman"/>
          <w:sz w:val="24"/>
          <w:szCs w:val="24"/>
        </w:rPr>
      </w:pPr>
    </w:p>
    <w:p w:rsidR="00870500" w:rsidRDefault="00870500" w:rsidP="008563F8">
      <w:pPr>
        <w:spacing w:line="440" w:lineRule="exact"/>
        <w:rPr>
          <w:rFonts w:ascii="Times New Roman" w:hAnsi="Times New Roman" w:cs="Times New Roman"/>
          <w:sz w:val="24"/>
          <w:szCs w:val="24"/>
        </w:rPr>
      </w:pPr>
    </w:p>
    <w:p w:rsidR="00870500" w:rsidRDefault="00870500" w:rsidP="008563F8">
      <w:pPr>
        <w:spacing w:line="440" w:lineRule="exact"/>
        <w:rPr>
          <w:rFonts w:ascii="Times New Roman" w:hAnsi="Times New Roman" w:cs="Times New Roman"/>
          <w:sz w:val="24"/>
          <w:szCs w:val="24"/>
        </w:rPr>
      </w:pPr>
    </w:p>
    <w:p w:rsidR="00870500" w:rsidRDefault="00870500" w:rsidP="008563F8">
      <w:pPr>
        <w:spacing w:line="440" w:lineRule="exact"/>
        <w:rPr>
          <w:rFonts w:ascii="Times New Roman" w:hAnsi="Times New Roman" w:cs="Times New Roman"/>
          <w:sz w:val="24"/>
          <w:szCs w:val="24"/>
        </w:rPr>
      </w:pPr>
    </w:p>
    <w:p w:rsidR="00870500" w:rsidRDefault="00870500" w:rsidP="008563F8">
      <w:pPr>
        <w:spacing w:line="440" w:lineRule="exact"/>
        <w:rPr>
          <w:rFonts w:ascii="Times New Roman" w:hAnsi="Times New Roman" w:cs="Times New Roman"/>
          <w:sz w:val="24"/>
          <w:szCs w:val="24"/>
        </w:rPr>
      </w:pPr>
    </w:p>
    <w:p w:rsidR="00870500" w:rsidRPr="00AB11BD" w:rsidRDefault="00870500" w:rsidP="008563F8">
      <w:pPr>
        <w:spacing w:line="440" w:lineRule="exact"/>
        <w:rPr>
          <w:rFonts w:ascii="Times New Roman" w:hAnsi="Times New Roman" w:cs="Times New Roman"/>
          <w:sz w:val="24"/>
          <w:szCs w:val="24"/>
        </w:rPr>
      </w:pPr>
    </w:p>
    <w:p w:rsidR="00C16FFE" w:rsidRPr="00AB11BD" w:rsidRDefault="00CB5B95"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noProof/>
          <w:sz w:val="24"/>
          <w:szCs w:val="24"/>
        </w:rPr>
        <w:lastRenderedPageBreak/>
        <w:drawing>
          <wp:anchor distT="0" distB="0" distL="114300" distR="114300" simplePos="0" relativeHeight="251724800" behindDoc="0" locked="0" layoutInCell="1" allowOverlap="1" wp14:anchorId="595DCE91" wp14:editId="7ECA8689">
            <wp:simplePos x="0" y="0"/>
            <wp:positionH relativeFrom="margin">
              <wp:align>center</wp:align>
            </wp:positionH>
            <wp:positionV relativeFrom="page">
              <wp:posOffset>1343660</wp:posOffset>
            </wp:positionV>
            <wp:extent cx="5274310" cy="2584450"/>
            <wp:effectExtent l="0" t="0" r="2540" b="6350"/>
            <wp:wrapTopAndBottom/>
            <wp:docPr id="30" name="图片 30" descr="C:\Users\yiqi.she\AppData\Local\Temp\15199020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yiqi.she\AppData\Local\Temp\1519902083(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584450"/>
                    </a:xfrm>
                    <a:prstGeom prst="rect">
                      <a:avLst/>
                    </a:prstGeom>
                    <a:noFill/>
                    <a:ln>
                      <a:noFill/>
                    </a:ln>
                  </pic:spPr>
                </pic:pic>
              </a:graphicData>
            </a:graphic>
            <wp14:sizeRelH relativeFrom="page">
              <wp14:pctWidth>0</wp14:pctWidth>
            </wp14:sizeRelH>
            <wp14:sizeRelV relativeFrom="page">
              <wp14:pctHeight>0</wp14:pctHeight>
            </wp14:sizeRelV>
          </wp:anchor>
        </w:drawing>
      </w:r>
      <w:r w:rsidR="008A7C26" w:rsidRPr="00AB11BD">
        <w:rPr>
          <w:rFonts w:ascii="Times New Roman" w:hAnsi="Times New Roman" w:cs="Times New Roman"/>
          <w:sz w:val="24"/>
          <w:szCs w:val="24"/>
        </w:rPr>
        <w:t>图</w:t>
      </w:r>
      <w:r w:rsidR="00C16FFE" w:rsidRPr="00AB11BD">
        <w:rPr>
          <w:rFonts w:ascii="Times New Roman" w:hAnsi="Times New Roman" w:cs="Times New Roman"/>
          <w:sz w:val="24"/>
          <w:szCs w:val="24"/>
        </w:rPr>
        <w:t>3-7</w:t>
      </w:r>
      <w:r w:rsidR="00C16FFE" w:rsidRPr="00AB11BD">
        <w:rPr>
          <w:rFonts w:ascii="Times New Roman" w:hAnsi="Times New Roman" w:cs="Times New Roman"/>
          <w:sz w:val="24"/>
          <w:szCs w:val="24"/>
        </w:rPr>
        <w:tab/>
        <w:t>AND2</w:t>
      </w:r>
      <w:r w:rsidR="00C16FFE" w:rsidRPr="00AB11BD">
        <w:rPr>
          <w:rFonts w:ascii="Times New Roman" w:hAnsi="Times New Roman" w:cs="Times New Roman"/>
          <w:sz w:val="24"/>
          <w:szCs w:val="24"/>
        </w:rPr>
        <w:t>输入输出波形示意图</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AND2</w:t>
      </w:r>
      <w:r w:rsidRPr="00AB11BD">
        <w:rPr>
          <w:rFonts w:ascii="Times New Roman" w:hAnsi="Times New Roman" w:cs="Times New Roman"/>
          <w:sz w:val="24"/>
          <w:szCs w:val="24"/>
        </w:rPr>
        <w:t>为例，时序包含四种时序：</w:t>
      </w:r>
    </w:p>
    <w:p w:rsidR="00C20A41" w:rsidRPr="0027469A" w:rsidRDefault="00C20A41" w:rsidP="0027469A">
      <w:pPr>
        <w:pStyle w:val="a7"/>
        <w:numPr>
          <w:ilvl w:val="0"/>
          <w:numId w:val="13"/>
        </w:numPr>
        <w:spacing w:line="440" w:lineRule="exact"/>
        <w:ind w:firstLineChars="0"/>
        <w:rPr>
          <w:rFonts w:ascii="Times New Roman" w:hAnsi="Times New Roman" w:cs="Times New Roman"/>
          <w:sz w:val="24"/>
          <w:szCs w:val="24"/>
        </w:rPr>
      </w:pPr>
      <w:r w:rsidRPr="0027469A">
        <w:rPr>
          <w:rFonts w:ascii="Times New Roman" w:hAnsi="Times New Roman" w:cs="Times New Roman"/>
          <w:sz w:val="24"/>
          <w:szCs w:val="24"/>
        </w:rPr>
        <w:t>当输入</w:t>
      </w:r>
      <w:r w:rsidRPr="0027469A">
        <w:rPr>
          <w:rFonts w:ascii="Times New Roman" w:hAnsi="Times New Roman" w:cs="Times New Roman"/>
          <w:sz w:val="24"/>
          <w:szCs w:val="24"/>
        </w:rPr>
        <w:t>A</w:t>
      </w:r>
      <w:r w:rsidRPr="0027469A">
        <w:rPr>
          <w:rFonts w:ascii="Times New Roman" w:hAnsi="Times New Roman" w:cs="Times New Roman"/>
          <w:sz w:val="24"/>
          <w:szCs w:val="24"/>
        </w:rPr>
        <w:t>为</w:t>
      </w:r>
      <w:r w:rsidRPr="0027469A">
        <w:rPr>
          <w:rFonts w:ascii="Times New Roman" w:hAnsi="Times New Roman" w:cs="Times New Roman"/>
          <w:sz w:val="24"/>
          <w:szCs w:val="24"/>
        </w:rPr>
        <w:t>1</w:t>
      </w:r>
      <w:r w:rsidRPr="0027469A">
        <w:rPr>
          <w:rFonts w:ascii="Times New Roman" w:hAnsi="Times New Roman" w:cs="Times New Roman"/>
          <w:sz w:val="24"/>
          <w:szCs w:val="24"/>
        </w:rPr>
        <w:t>时，输入</w:t>
      </w:r>
      <w:r w:rsidRPr="0027469A">
        <w:rPr>
          <w:rFonts w:ascii="Times New Roman" w:hAnsi="Times New Roman" w:cs="Times New Roman"/>
          <w:sz w:val="24"/>
          <w:szCs w:val="24"/>
        </w:rPr>
        <w:t>B</w:t>
      </w:r>
      <w:r w:rsidRPr="0027469A">
        <w:rPr>
          <w:rFonts w:ascii="Times New Roman" w:hAnsi="Times New Roman" w:cs="Times New Roman"/>
          <w:sz w:val="24"/>
          <w:szCs w:val="24"/>
        </w:rPr>
        <w:t>从</w:t>
      </w:r>
      <w:r w:rsidRPr="0027469A">
        <w:rPr>
          <w:rFonts w:ascii="Times New Roman" w:hAnsi="Times New Roman" w:cs="Times New Roman"/>
          <w:sz w:val="24"/>
          <w:szCs w:val="24"/>
        </w:rPr>
        <w:t>0</w:t>
      </w:r>
      <w:r w:rsidRPr="0027469A">
        <w:rPr>
          <w:rFonts w:ascii="Times New Roman" w:hAnsi="Times New Roman" w:cs="Times New Roman"/>
          <w:sz w:val="24"/>
          <w:szCs w:val="24"/>
        </w:rPr>
        <w:t>翻转到</w:t>
      </w:r>
      <w:r w:rsidRPr="0027469A">
        <w:rPr>
          <w:rFonts w:ascii="Times New Roman" w:hAnsi="Times New Roman" w:cs="Times New Roman"/>
          <w:sz w:val="24"/>
          <w:szCs w:val="24"/>
        </w:rPr>
        <w:t>1</w:t>
      </w:r>
      <w:r w:rsidRPr="0027469A">
        <w:rPr>
          <w:rFonts w:ascii="Times New Roman" w:hAnsi="Times New Roman" w:cs="Times New Roman"/>
          <w:sz w:val="24"/>
          <w:szCs w:val="24"/>
        </w:rPr>
        <w:t>时，输出</w:t>
      </w:r>
      <w:r w:rsidRPr="0027469A">
        <w:rPr>
          <w:rFonts w:ascii="Times New Roman" w:hAnsi="Times New Roman" w:cs="Times New Roman"/>
          <w:sz w:val="24"/>
          <w:szCs w:val="24"/>
        </w:rPr>
        <w:t>Y</w:t>
      </w:r>
      <w:r w:rsidRPr="0027469A">
        <w:rPr>
          <w:rFonts w:ascii="Times New Roman" w:hAnsi="Times New Roman" w:cs="Times New Roman"/>
          <w:sz w:val="24"/>
          <w:szCs w:val="24"/>
        </w:rPr>
        <w:t>从</w:t>
      </w:r>
      <w:r w:rsidRPr="0027469A">
        <w:rPr>
          <w:rFonts w:ascii="Times New Roman" w:hAnsi="Times New Roman" w:cs="Times New Roman"/>
          <w:sz w:val="24"/>
          <w:szCs w:val="24"/>
        </w:rPr>
        <w:t>0</w:t>
      </w:r>
      <w:r w:rsidRPr="0027469A">
        <w:rPr>
          <w:rFonts w:ascii="Times New Roman" w:hAnsi="Times New Roman" w:cs="Times New Roman"/>
          <w:sz w:val="24"/>
          <w:szCs w:val="24"/>
        </w:rPr>
        <w:t>翻转到</w:t>
      </w:r>
      <w:r w:rsidRPr="0027469A">
        <w:rPr>
          <w:rFonts w:ascii="Times New Roman" w:hAnsi="Times New Roman" w:cs="Times New Roman"/>
          <w:sz w:val="24"/>
          <w:szCs w:val="24"/>
        </w:rPr>
        <w:t>1</w:t>
      </w:r>
      <w:r w:rsidRPr="0027469A">
        <w:rPr>
          <w:rFonts w:ascii="Times New Roman" w:hAnsi="Times New Roman" w:cs="Times New Roman"/>
          <w:sz w:val="24"/>
          <w:szCs w:val="24"/>
        </w:rPr>
        <w:t>。输入</w:t>
      </w:r>
      <w:r w:rsidRPr="0027469A">
        <w:rPr>
          <w:rFonts w:ascii="Times New Roman" w:hAnsi="Times New Roman" w:cs="Times New Roman"/>
          <w:sz w:val="24"/>
          <w:szCs w:val="24"/>
        </w:rPr>
        <w:t>B</w:t>
      </w:r>
      <w:r w:rsidRPr="0027469A">
        <w:rPr>
          <w:rFonts w:ascii="Times New Roman" w:hAnsi="Times New Roman" w:cs="Times New Roman"/>
          <w:sz w:val="24"/>
          <w:szCs w:val="24"/>
        </w:rPr>
        <w:t>的</w:t>
      </w:r>
      <w:r w:rsidRPr="0027469A">
        <w:rPr>
          <w:rFonts w:ascii="Times New Roman" w:hAnsi="Times New Roman" w:cs="Times New Roman"/>
          <w:sz w:val="24"/>
          <w:szCs w:val="24"/>
        </w:rPr>
        <w:t>50%</w:t>
      </w:r>
      <w:r w:rsidRPr="0027469A">
        <w:rPr>
          <w:rFonts w:ascii="Times New Roman" w:hAnsi="Times New Roman" w:cs="Times New Roman"/>
          <w:sz w:val="24"/>
          <w:szCs w:val="24"/>
        </w:rPr>
        <w:t>到输出端</w:t>
      </w:r>
      <w:r w:rsidRPr="0027469A">
        <w:rPr>
          <w:rFonts w:ascii="Times New Roman" w:hAnsi="Times New Roman" w:cs="Times New Roman"/>
          <w:sz w:val="24"/>
          <w:szCs w:val="24"/>
        </w:rPr>
        <w:t>Y</w:t>
      </w:r>
      <w:r w:rsidRPr="0027469A">
        <w:rPr>
          <w:rFonts w:ascii="Times New Roman" w:hAnsi="Times New Roman" w:cs="Times New Roman"/>
          <w:sz w:val="24"/>
          <w:szCs w:val="24"/>
        </w:rPr>
        <w:t>的</w:t>
      </w:r>
      <w:r w:rsidRPr="0027469A">
        <w:rPr>
          <w:rFonts w:ascii="Times New Roman" w:hAnsi="Times New Roman" w:cs="Times New Roman"/>
          <w:sz w:val="24"/>
          <w:szCs w:val="24"/>
        </w:rPr>
        <w:t>90%</w:t>
      </w:r>
      <w:r w:rsidRPr="0027469A">
        <w:rPr>
          <w:rFonts w:ascii="Times New Roman" w:hAnsi="Times New Roman" w:cs="Times New Roman"/>
          <w:sz w:val="24"/>
          <w:szCs w:val="24"/>
        </w:rPr>
        <w:t>的传输路径延时。</w:t>
      </w:r>
    </w:p>
    <w:p w:rsidR="00C20A41" w:rsidRPr="0027469A" w:rsidRDefault="00C20A41" w:rsidP="0027469A">
      <w:pPr>
        <w:pStyle w:val="a7"/>
        <w:numPr>
          <w:ilvl w:val="0"/>
          <w:numId w:val="13"/>
        </w:numPr>
        <w:spacing w:line="440" w:lineRule="exact"/>
        <w:ind w:firstLineChars="0"/>
        <w:rPr>
          <w:rFonts w:ascii="Times New Roman" w:hAnsi="Times New Roman" w:cs="Times New Roman"/>
          <w:sz w:val="24"/>
          <w:szCs w:val="24"/>
        </w:rPr>
      </w:pPr>
      <w:r w:rsidRPr="0027469A">
        <w:rPr>
          <w:rFonts w:ascii="Times New Roman" w:hAnsi="Times New Roman" w:cs="Times New Roman"/>
          <w:sz w:val="24"/>
          <w:szCs w:val="24"/>
        </w:rPr>
        <w:t>当输入</w:t>
      </w:r>
      <w:r w:rsidRPr="0027469A">
        <w:rPr>
          <w:rFonts w:ascii="Times New Roman" w:hAnsi="Times New Roman" w:cs="Times New Roman"/>
          <w:sz w:val="24"/>
          <w:szCs w:val="24"/>
        </w:rPr>
        <w:t>A</w:t>
      </w:r>
      <w:r w:rsidRPr="0027469A">
        <w:rPr>
          <w:rFonts w:ascii="Times New Roman" w:hAnsi="Times New Roman" w:cs="Times New Roman"/>
          <w:sz w:val="24"/>
          <w:szCs w:val="24"/>
        </w:rPr>
        <w:t>为</w:t>
      </w:r>
      <w:r w:rsidRPr="0027469A">
        <w:rPr>
          <w:rFonts w:ascii="Times New Roman" w:hAnsi="Times New Roman" w:cs="Times New Roman"/>
          <w:sz w:val="24"/>
          <w:szCs w:val="24"/>
        </w:rPr>
        <w:t>1</w:t>
      </w:r>
      <w:r w:rsidRPr="0027469A">
        <w:rPr>
          <w:rFonts w:ascii="Times New Roman" w:hAnsi="Times New Roman" w:cs="Times New Roman"/>
          <w:sz w:val="24"/>
          <w:szCs w:val="24"/>
        </w:rPr>
        <w:t>时，输入</w:t>
      </w:r>
      <w:r w:rsidRPr="0027469A">
        <w:rPr>
          <w:rFonts w:ascii="Times New Roman" w:hAnsi="Times New Roman" w:cs="Times New Roman"/>
          <w:sz w:val="24"/>
          <w:szCs w:val="24"/>
        </w:rPr>
        <w:t>B</w:t>
      </w:r>
      <w:r w:rsidRPr="0027469A">
        <w:rPr>
          <w:rFonts w:ascii="Times New Roman" w:hAnsi="Times New Roman" w:cs="Times New Roman"/>
          <w:sz w:val="24"/>
          <w:szCs w:val="24"/>
        </w:rPr>
        <w:t>从</w:t>
      </w:r>
      <w:r w:rsidRPr="0027469A">
        <w:rPr>
          <w:rFonts w:ascii="Times New Roman" w:hAnsi="Times New Roman" w:cs="Times New Roman"/>
          <w:sz w:val="24"/>
          <w:szCs w:val="24"/>
        </w:rPr>
        <w:t>1</w:t>
      </w:r>
      <w:r w:rsidRPr="0027469A">
        <w:rPr>
          <w:rFonts w:ascii="Times New Roman" w:hAnsi="Times New Roman" w:cs="Times New Roman"/>
          <w:sz w:val="24"/>
          <w:szCs w:val="24"/>
        </w:rPr>
        <w:t>翻转到</w:t>
      </w:r>
      <w:r w:rsidRPr="0027469A">
        <w:rPr>
          <w:rFonts w:ascii="Times New Roman" w:hAnsi="Times New Roman" w:cs="Times New Roman"/>
          <w:sz w:val="24"/>
          <w:szCs w:val="24"/>
        </w:rPr>
        <w:t>0</w:t>
      </w:r>
      <w:r w:rsidRPr="0027469A">
        <w:rPr>
          <w:rFonts w:ascii="Times New Roman" w:hAnsi="Times New Roman" w:cs="Times New Roman"/>
          <w:sz w:val="24"/>
          <w:szCs w:val="24"/>
        </w:rPr>
        <w:t>时，输出</w:t>
      </w:r>
      <w:r w:rsidRPr="0027469A">
        <w:rPr>
          <w:rFonts w:ascii="Times New Roman" w:hAnsi="Times New Roman" w:cs="Times New Roman"/>
          <w:sz w:val="24"/>
          <w:szCs w:val="24"/>
        </w:rPr>
        <w:t>Y</w:t>
      </w:r>
      <w:r w:rsidRPr="0027469A">
        <w:rPr>
          <w:rFonts w:ascii="Times New Roman" w:hAnsi="Times New Roman" w:cs="Times New Roman"/>
          <w:sz w:val="24"/>
          <w:szCs w:val="24"/>
        </w:rPr>
        <w:t>从</w:t>
      </w:r>
      <w:r w:rsidRPr="0027469A">
        <w:rPr>
          <w:rFonts w:ascii="Times New Roman" w:hAnsi="Times New Roman" w:cs="Times New Roman"/>
          <w:sz w:val="24"/>
          <w:szCs w:val="24"/>
        </w:rPr>
        <w:t>1</w:t>
      </w:r>
      <w:r w:rsidRPr="0027469A">
        <w:rPr>
          <w:rFonts w:ascii="Times New Roman" w:hAnsi="Times New Roman" w:cs="Times New Roman"/>
          <w:sz w:val="24"/>
          <w:szCs w:val="24"/>
        </w:rPr>
        <w:t>翻转到</w:t>
      </w:r>
      <w:r w:rsidRPr="0027469A">
        <w:rPr>
          <w:rFonts w:ascii="Times New Roman" w:hAnsi="Times New Roman" w:cs="Times New Roman"/>
          <w:sz w:val="24"/>
          <w:szCs w:val="24"/>
        </w:rPr>
        <w:t>0</w:t>
      </w:r>
      <w:r w:rsidRPr="0027469A">
        <w:rPr>
          <w:rFonts w:ascii="Times New Roman" w:hAnsi="Times New Roman" w:cs="Times New Roman"/>
          <w:sz w:val="24"/>
          <w:szCs w:val="24"/>
        </w:rPr>
        <w:t>。输入</w:t>
      </w:r>
      <w:r w:rsidRPr="0027469A">
        <w:rPr>
          <w:rFonts w:ascii="Times New Roman" w:hAnsi="Times New Roman" w:cs="Times New Roman"/>
          <w:sz w:val="24"/>
          <w:szCs w:val="24"/>
        </w:rPr>
        <w:t>B</w:t>
      </w:r>
      <w:r w:rsidRPr="0027469A">
        <w:rPr>
          <w:rFonts w:ascii="Times New Roman" w:hAnsi="Times New Roman" w:cs="Times New Roman"/>
          <w:sz w:val="24"/>
          <w:szCs w:val="24"/>
        </w:rPr>
        <w:t>的</w:t>
      </w:r>
      <w:r w:rsidRPr="0027469A">
        <w:rPr>
          <w:rFonts w:ascii="Times New Roman" w:hAnsi="Times New Roman" w:cs="Times New Roman"/>
          <w:sz w:val="24"/>
          <w:szCs w:val="24"/>
        </w:rPr>
        <w:t>50%</w:t>
      </w:r>
      <w:r w:rsidRPr="0027469A">
        <w:rPr>
          <w:rFonts w:ascii="Times New Roman" w:hAnsi="Times New Roman" w:cs="Times New Roman"/>
          <w:sz w:val="24"/>
          <w:szCs w:val="24"/>
        </w:rPr>
        <w:t>到输出端</w:t>
      </w:r>
      <w:r w:rsidRPr="0027469A">
        <w:rPr>
          <w:rFonts w:ascii="Times New Roman" w:hAnsi="Times New Roman" w:cs="Times New Roman"/>
          <w:sz w:val="24"/>
          <w:szCs w:val="24"/>
        </w:rPr>
        <w:t>Y</w:t>
      </w:r>
      <w:r w:rsidRPr="0027469A">
        <w:rPr>
          <w:rFonts w:ascii="Times New Roman" w:hAnsi="Times New Roman" w:cs="Times New Roman"/>
          <w:sz w:val="24"/>
          <w:szCs w:val="24"/>
        </w:rPr>
        <w:t>的</w:t>
      </w:r>
      <w:r w:rsidRPr="0027469A">
        <w:rPr>
          <w:rFonts w:ascii="Times New Roman" w:hAnsi="Times New Roman" w:cs="Times New Roman"/>
          <w:sz w:val="24"/>
          <w:szCs w:val="24"/>
        </w:rPr>
        <w:t>10%</w:t>
      </w:r>
      <w:r w:rsidRPr="0027469A">
        <w:rPr>
          <w:rFonts w:ascii="Times New Roman" w:hAnsi="Times New Roman" w:cs="Times New Roman"/>
          <w:sz w:val="24"/>
          <w:szCs w:val="24"/>
        </w:rPr>
        <w:t>的传输路径延时。</w:t>
      </w:r>
    </w:p>
    <w:p w:rsidR="00C20A41" w:rsidRPr="0027469A" w:rsidRDefault="00C20A41" w:rsidP="0027469A">
      <w:pPr>
        <w:pStyle w:val="a7"/>
        <w:numPr>
          <w:ilvl w:val="0"/>
          <w:numId w:val="13"/>
        </w:numPr>
        <w:spacing w:line="440" w:lineRule="exact"/>
        <w:ind w:firstLineChars="0"/>
        <w:rPr>
          <w:rFonts w:ascii="Times New Roman" w:hAnsi="Times New Roman" w:cs="Times New Roman"/>
          <w:sz w:val="24"/>
          <w:szCs w:val="24"/>
        </w:rPr>
      </w:pPr>
      <w:r w:rsidRPr="0027469A">
        <w:rPr>
          <w:rFonts w:ascii="Times New Roman" w:hAnsi="Times New Roman" w:cs="Times New Roman"/>
          <w:sz w:val="24"/>
          <w:szCs w:val="24"/>
        </w:rPr>
        <w:t>当输入</w:t>
      </w:r>
      <w:r w:rsidRPr="0027469A">
        <w:rPr>
          <w:rFonts w:ascii="Times New Roman" w:hAnsi="Times New Roman" w:cs="Times New Roman"/>
          <w:sz w:val="24"/>
          <w:szCs w:val="24"/>
        </w:rPr>
        <w:t>B</w:t>
      </w:r>
      <w:r w:rsidRPr="0027469A">
        <w:rPr>
          <w:rFonts w:ascii="Times New Roman" w:hAnsi="Times New Roman" w:cs="Times New Roman"/>
          <w:sz w:val="24"/>
          <w:szCs w:val="24"/>
        </w:rPr>
        <w:t>为</w:t>
      </w:r>
      <w:r w:rsidRPr="0027469A">
        <w:rPr>
          <w:rFonts w:ascii="Times New Roman" w:hAnsi="Times New Roman" w:cs="Times New Roman"/>
          <w:sz w:val="24"/>
          <w:szCs w:val="24"/>
        </w:rPr>
        <w:t>1</w:t>
      </w:r>
      <w:r w:rsidRPr="0027469A">
        <w:rPr>
          <w:rFonts w:ascii="Times New Roman" w:hAnsi="Times New Roman" w:cs="Times New Roman"/>
          <w:sz w:val="24"/>
          <w:szCs w:val="24"/>
        </w:rPr>
        <w:t>时，输入</w:t>
      </w:r>
      <w:r w:rsidRPr="0027469A">
        <w:rPr>
          <w:rFonts w:ascii="Times New Roman" w:hAnsi="Times New Roman" w:cs="Times New Roman"/>
          <w:sz w:val="24"/>
          <w:szCs w:val="24"/>
        </w:rPr>
        <w:t>A</w:t>
      </w:r>
      <w:r w:rsidRPr="0027469A">
        <w:rPr>
          <w:rFonts w:ascii="Times New Roman" w:hAnsi="Times New Roman" w:cs="Times New Roman"/>
          <w:sz w:val="24"/>
          <w:szCs w:val="24"/>
        </w:rPr>
        <w:t>从</w:t>
      </w:r>
      <w:r w:rsidRPr="0027469A">
        <w:rPr>
          <w:rFonts w:ascii="Times New Roman" w:hAnsi="Times New Roman" w:cs="Times New Roman"/>
          <w:sz w:val="24"/>
          <w:szCs w:val="24"/>
        </w:rPr>
        <w:t>0</w:t>
      </w:r>
      <w:r w:rsidRPr="0027469A">
        <w:rPr>
          <w:rFonts w:ascii="Times New Roman" w:hAnsi="Times New Roman" w:cs="Times New Roman"/>
          <w:sz w:val="24"/>
          <w:szCs w:val="24"/>
        </w:rPr>
        <w:t>翻转到</w:t>
      </w:r>
      <w:r w:rsidRPr="0027469A">
        <w:rPr>
          <w:rFonts w:ascii="Times New Roman" w:hAnsi="Times New Roman" w:cs="Times New Roman"/>
          <w:sz w:val="24"/>
          <w:szCs w:val="24"/>
        </w:rPr>
        <w:t>1</w:t>
      </w:r>
      <w:r w:rsidRPr="0027469A">
        <w:rPr>
          <w:rFonts w:ascii="Times New Roman" w:hAnsi="Times New Roman" w:cs="Times New Roman"/>
          <w:sz w:val="24"/>
          <w:szCs w:val="24"/>
        </w:rPr>
        <w:t>时，输出</w:t>
      </w:r>
      <w:r w:rsidRPr="0027469A">
        <w:rPr>
          <w:rFonts w:ascii="Times New Roman" w:hAnsi="Times New Roman" w:cs="Times New Roman"/>
          <w:sz w:val="24"/>
          <w:szCs w:val="24"/>
        </w:rPr>
        <w:t>Y</w:t>
      </w:r>
      <w:r w:rsidRPr="0027469A">
        <w:rPr>
          <w:rFonts w:ascii="Times New Roman" w:hAnsi="Times New Roman" w:cs="Times New Roman"/>
          <w:sz w:val="24"/>
          <w:szCs w:val="24"/>
        </w:rPr>
        <w:t>从</w:t>
      </w:r>
      <w:r w:rsidRPr="0027469A">
        <w:rPr>
          <w:rFonts w:ascii="Times New Roman" w:hAnsi="Times New Roman" w:cs="Times New Roman"/>
          <w:sz w:val="24"/>
          <w:szCs w:val="24"/>
        </w:rPr>
        <w:t>0</w:t>
      </w:r>
      <w:r w:rsidRPr="0027469A">
        <w:rPr>
          <w:rFonts w:ascii="Times New Roman" w:hAnsi="Times New Roman" w:cs="Times New Roman"/>
          <w:sz w:val="24"/>
          <w:szCs w:val="24"/>
        </w:rPr>
        <w:t>翻转到</w:t>
      </w:r>
      <w:r w:rsidRPr="0027469A">
        <w:rPr>
          <w:rFonts w:ascii="Times New Roman" w:hAnsi="Times New Roman" w:cs="Times New Roman"/>
          <w:sz w:val="24"/>
          <w:szCs w:val="24"/>
        </w:rPr>
        <w:t>1</w:t>
      </w:r>
      <w:r w:rsidRPr="0027469A">
        <w:rPr>
          <w:rFonts w:ascii="Times New Roman" w:hAnsi="Times New Roman" w:cs="Times New Roman"/>
          <w:sz w:val="24"/>
          <w:szCs w:val="24"/>
        </w:rPr>
        <w:t>。输入</w:t>
      </w:r>
      <w:r w:rsidRPr="0027469A">
        <w:rPr>
          <w:rFonts w:ascii="Times New Roman" w:hAnsi="Times New Roman" w:cs="Times New Roman"/>
          <w:sz w:val="24"/>
          <w:szCs w:val="24"/>
        </w:rPr>
        <w:t>A</w:t>
      </w:r>
      <w:r w:rsidRPr="0027469A">
        <w:rPr>
          <w:rFonts w:ascii="Times New Roman" w:hAnsi="Times New Roman" w:cs="Times New Roman"/>
          <w:sz w:val="24"/>
          <w:szCs w:val="24"/>
        </w:rPr>
        <w:t>的</w:t>
      </w:r>
      <w:r w:rsidRPr="0027469A">
        <w:rPr>
          <w:rFonts w:ascii="Times New Roman" w:hAnsi="Times New Roman" w:cs="Times New Roman"/>
          <w:sz w:val="24"/>
          <w:szCs w:val="24"/>
        </w:rPr>
        <w:t>50%</w:t>
      </w:r>
      <w:r w:rsidRPr="0027469A">
        <w:rPr>
          <w:rFonts w:ascii="Times New Roman" w:hAnsi="Times New Roman" w:cs="Times New Roman"/>
          <w:sz w:val="24"/>
          <w:szCs w:val="24"/>
        </w:rPr>
        <w:t>到输出端</w:t>
      </w:r>
      <w:r w:rsidRPr="0027469A">
        <w:rPr>
          <w:rFonts w:ascii="Times New Roman" w:hAnsi="Times New Roman" w:cs="Times New Roman"/>
          <w:sz w:val="24"/>
          <w:szCs w:val="24"/>
        </w:rPr>
        <w:t>Y</w:t>
      </w:r>
      <w:r w:rsidRPr="0027469A">
        <w:rPr>
          <w:rFonts w:ascii="Times New Roman" w:hAnsi="Times New Roman" w:cs="Times New Roman"/>
          <w:sz w:val="24"/>
          <w:szCs w:val="24"/>
        </w:rPr>
        <w:t>的</w:t>
      </w:r>
      <w:r w:rsidRPr="0027469A">
        <w:rPr>
          <w:rFonts w:ascii="Times New Roman" w:hAnsi="Times New Roman" w:cs="Times New Roman"/>
          <w:sz w:val="24"/>
          <w:szCs w:val="24"/>
        </w:rPr>
        <w:t>90%</w:t>
      </w:r>
      <w:r w:rsidRPr="0027469A">
        <w:rPr>
          <w:rFonts w:ascii="Times New Roman" w:hAnsi="Times New Roman" w:cs="Times New Roman"/>
          <w:sz w:val="24"/>
          <w:szCs w:val="24"/>
        </w:rPr>
        <w:t>的传输路径延时。</w:t>
      </w:r>
    </w:p>
    <w:p w:rsidR="00C20A41" w:rsidRPr="0027469A" w:rsidRDefault="00C20A41" w:rsidP="0027469A">
      <w:pPr>
        <w:pStyle w:val="a7"/>
        <w:numPr>
          <w:ilvl w:val="0"/>
          <w:numId w:val="13"/>
        </w:numPr>
        <w:spacing w:line="440" w:lineRule="exact"/>
        <w:ind w:firstLineChars="0"/>
        <w:rPr>
          <w:rFonts w:ascii="Times New Roman" w:hAnsi="Times New Roman" w:cs="Times New Roman"/>
          <w:sz w:val="24"/>
          <w:szCs w:val="24"/>
        </w:rPr>
      </w:pPr>
      <w:r w:rsidRPr="0027469A">
        <w:rPr>
          <w:rFonts w:ascii="Times New Roman" w:hAnsi="Times New Roman" w:cs="Times New Roman"/>
          <w:sz w:val="24"/>
          <w:szCs w:val="24"/>
        </w:rPr>
        <w:t>当输入</w:t>
      </w:r>
      <w:r w:rsidRPr="0027469A">
        <w:rPr>
          <w:rFonts w:ascii="Times New Roman" w:hAnsi="Times New Roman" w:cs="Times New Roman"/>
          <w:sz w:val="24"/>
          <w:szCs w:val="24"/>
        </w:rPr>
        <w:t>B</w:t>
      </w:r>
      <w:r w:rsidRPr="0027469A">
        <w:rPr>
          <w:rFonts w:ascii="Times New Roman" w:hAnsi="Times New Roman" w:cs="Times New Roman"/>
          <w:sz w:val="24"/>
          <w:szCs w:val="24"/>
        </w:rPr>
        <w:t>为</w:t>
      </w:r>
      <w:r w:rsidRPr="0027469A">
        <w:rPr>
          <w:rFonts w:ascii="Times New Roman" w:hAnsi="Times New Roman" w:cs="Times New Roman"/>
          <w:sz w:val="24"/>
          <w:szCs w:val="24"/>
        </w:rPr>
        <w:t>1</w:t>
      </w:r>
      <w:r w:rsidRPr="0027469A">
        <w:rPr>
          <w:rFonts w:ascii="Times New Roman" w:hAnsi="Times New Roman" w:cs="Times New Roman"/>
          <w:sz w:val="24"/>
          <w:szCs w:val="24"/>
        </w:rPr>
        <w:t>时，输入</w:t>
      </w:r>
      <w:r w:rsidRPr="0027469A">
        <w:rPr>
          <w:rFonts w:ascii="Times New Roman" w:hAnsi="Times New Roman" w:cs="Times New Roman"/>
          <w:sz w:val="24"/>
          <w:szCs w:val="24"/>
        </w:rPr>
        <w:t>A</w:t>
      </w:r>
      <w:r w:rsidRPr="0027469A">
        <w:rPr>
          <w:rFonts w:ascii="Times New Roman" w:hAnsi="Times New Roman" w:cs="Times New Roman"/>
          <w:sz w:val="24"/>
          <w:szCs w:val="24"/>
        </w:rPr>
        <w:t>从</w:t>
      </w:r>
      <w:r w:rsidRPr="0027469A">
        <w:rPr>
          <w:rFonts w:ascii="Times New Roman" w:hAnsi="Times New Roman" w:cs="Times New Roman"/>
          <w:sz w:val="24"/>
          <w:szCs w:val="24"/>
        </w:rPr>
        <w:t>1</w:t>
      </w:r>
      <w:r w:rsidRPr="0027469A">
        <w:rPr>
          <w:rFonts w:ascii="Times New Roman" w:hAnsi="Times New Roman" w:cs="Times New Roman"/>
          <w:sz w:val="24"/>
          <w:szCs w:val="24"/>
        </w:rPr>
        <w:t>翻转到</w:t>
      </w:r>
      <w:r w:rsidRPr="0027469A">
        <w:rPr>
          <w:rFonts w:ascii="Times New Roman" w:hAnsi="Times New Roman" w:cs="Times New Roman"/>
          <w:sz w:val="24"/>
          <w:szCs w:val="24"/>
        </w:rPr>
        <w:t>0</w:t>
      </w:r>
      <w:r w:rsidRPr="0027469A">
        <w:rPr>
          <w:rFonts w:ascii="Times New Roman" w:hAnsi="Times New Roman" w:cs="Times New Roman"/>
          <w:sz w:val="24"/>
          <w:szCs w:val="24"/>
        </w:rPr>
        <w:t>时，输出</w:t>
      </w:r>
      <w:r w:rsidRPr="0027469A">
        <w:rPr>
          <w:rFonts w:ascii="Times New Roman" w:hAnsi="Times New Roman" w:cs="Times New Roman"/>
          <w:sz w:val="24"/>
          <w:szCs w:val="24"/>
        </w:rPr>
        <w:t>Y</w:t>
      </w:r>
      <w:r w:rsidRPr="0027469A">
        <w:rPr>
          <w:rFonts w:ascii="Times New Roman" w:hAnsi="Times New Roman" w:cs="Times New Roman"/>
          <w:sz w:val="24"/>
          <w:szCs w:val="24"/>
        </w:rPr>
        <w:t>从</w:t>
      </w:r>
      <w:r w:rsidRPr="0027469A">
        <w:rPr>
          <w:rFonts w:ascii="Times New Roman" w:hAnsi="Times New Roman" w:cs="Times New Roman"/>
          <w:sz w:val="24"/>
          <w:szCs w:val="24"/>
        </w:rPr>
        <w:t>1</w:t>
      </w:r>
      <w:r w:rsidRPr="0027469A">
        <w:rPr>
          <w:rFonts w:ascii="Times New Roman" w:hAnsi="Times New Roman" w:cs="Times New Roman"/>
          <w:sz w:val="24"/>
          <w:szCs w:val="24"/>
        </w:rPr>
        <w:t>翻转到</w:t>
      </w:r>
      <w:r w:rsidRPr="0027469A">
        <w:rPr>
          <w:rFonts w:ascii="Times New Roman" w:hAnsi="Times New Roman" w:cs="Times New Roman"/>
          <w:sz w:val="24"/>
          <w:szCs w:val="24"/>
        </w:rPr>
        <w:t>0</w:t>
      </w:r>
      <w:r w:rsidRPr="0027469A">
        <w:rPr>
          <w:rFonts w:ascii="Times New Roman" w:hAnsi="Times New Roman" w:cs="Times New Roman"/>
          <w:sz w:val="24"/>
          <w:szCs w:val="24"/>
        </w:rPr>
        <w:t>。输入</w:t>
      </w:r>
      <w:r w:rsidRPr="0027469A">
        <w:rPr>
          <w:rFonts w:ascii="Times New Roman" w:hAnsi="Times New Roman" w:cs="Times New Roman"/>
          <w:sz w:val="24"/>
          <w:szCs w:val="24"/>
        </w:rPr>
        <w:t>A</w:t>
      </w:r>
      <w:r w:rsidRPr="0027469A">
        <w:rPr>
          <w:rFonts w:ascii="Times New Roman" w:hAnsi="Times New Roman" w:cs="Times New Roman"/>
          <w:sz w:val="24"/>
          <w:szCs w:val="24"/>
        </w:rPr>
        <w:t>的</w:t>
      </w:r>
      <w:r w:rsidRPr="0027469A">
        <w:rPr>
          <w:rFonts w:ascii="Times New Roman" w:hAnsi="Times New Roman" w:cs="Times New Roman"/>
          <w:sz w:val="24"/>
          <w:szCs w:val="24"/>
        </w:rPr>
        <w:t>50%</w:t>
      </w:r>
      <w:r w:rsidRPr="0027469A">
        <w:rPr>
          <w:rFonts w:ascii="Times New Roman" w:hAnsi="Times New Roman" w:cs="Times New Roman"/>
          <w:sz w:val="24"/>
          <w:szCs w:val="24"/>
        </w:rPr>
        <w:t>到输出端</w:t>
      </w:r>
      <w:r w:rsidRPr="0027469A">
        <w:rPr>
          <w:rFonts w:ascii="Times New Roman" w:hAnsi="Times New Roman" w:cs="Times New Roman"/>
          <w:sz w:val="24"/>
          <w:szCs w:val="24"/>
        </w:rPr>
        <w:t>Y</w:t>
      </w:r>
      <w:r w:rsidRPr="0027469A">
        <w:rPr>
          <w:rFonts w:ascii="Times New Roman" w:hAnsi="Times New Roman" w:cs="Times New Roman"/>
          <w:sz w:val="24"/>
          <w:szCs w:val="24"/>
        </w:rPr>
        <w:t>的</w:t>
      </w:r>
      <w:r w:rsidRPr="0027469A">
        <w:rPr>
          <w:rFonts w:ascii="Times New Roman" w:hAnsi="Times New Roman" w:cs="Times New Roman"/>
          <w:sz w:val="24"/>
          <w:szCs w:val="24"/>
        </w:rPr>
        <w:t>10%</w:t>
      </w:r>
      <w:r w:rsidRPr="0027469A">
        <w:rPr>
          <w:rFonts w:ascii="Times New Roman" w:hAnsi="Times New Roman" w:cs="Times New Roman"/>
          <w:sz w:val="24"/>
          <w:szCs w:val="24"/>
        </w:rPr>
        <w:t>的传输路径延时。</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下表是</w:t>
      </w:r>
      <w:r w:rsidR="0027469A">
        <w:rPr>
          <w:rFonts w:ascii="Times New Roman" w:hAnsi="Times New Roman" w:cs="Times New Roman" w:hint="eastAsia"/>
          <w:sz w:val="24"/>
          <w:szCs w:val="24"/>
        </w:rPr>
        <w:t>本课题</w:t>
      </w:r>
      <w:r w:rsidR="0027469A">
        <w:rPr>
          <w:rFonts w:ascii="Times New Roman" w:hAnsi="Times New Roman" w:cs="Times New Roman"/>
          <w:sz w:val="24"/>
          <w:szCs w:val="24"/>
        </w:rPr>
        <w:t>中</w:t>
      </w:r>
      <w:r w:rsidR="0027469A">
        <w:rPr>
          <w:rFonts w:ascii="Times New Roman" w:hAnsi="Times New Roman" w:cs="Times New Roman" w:hint="eastAsia"/>
          <w:sz w:val="24"/>
          <w:szCs w:val="24"/>
        </w:rPr>
        <w:t>所选用</w:t>
      </w:r>
      <w:r w:rsidR="0027469A">
        <w:rPr>
          <w:rFonts w:ascii="Times New Roman" w:hAnsi="Times New Roman" w:cs="Times New Roman"/>
          <w:sz w:val="24"/>
          <w:szCs w:val="24"/>
        </w:rPr>
        <w:t>的</w:t>
      </w:r>
      <w:r w:rsidRPr="00AB11BD">
        <w:rPr>
          <w:rFonts w:ascii="Times New Roman" w:hAnsi="Times New Roman" w:cs="Times New Roman"/>
          <w:sz w:val="24"/>
          <w:szCs w:val="24"/>
        </w:rPr>
        <w:t>10</w:t>
      </w:r>
      <w:r w:rsidRPr="00AB11BD">
        <w:rPr>
          <w:rFonts w:ascii="Times New Roman" w:hAnsi="Times New Roman" w:cs="Times New Roman"/>
          <w:sz w:val="24"/>
          <w:szCs w:val="24"/>
        </w:rPr>
        <w:t>个电路相对应的传输路径延时的数量：</w:t>
      </w:r>
    </w:p>
    <w:p w:rsidR="00C16FFE" w:rsidRPr="00AB11BD" w:rsidRDefault="00C16FFE"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3-5</w:t>
      </w:r>
      <w:r w:rsidRPr="00AB11BD">
        <w:rPr>
          <w:rFonts w:ascii="Times New Roman" w:hAnsi="Times New Roman" w:cs="Times New Roman"/>
          <w:sz w:val="24"/>
          <w:szCs w:val="24"/>
        </w:rPr>
        <w:tab/>
        <w:t>10</w:t>
      </w:r>
      <w:r w:rsidRPr="00AB11BD">
        <w:rPr>
          <w:rFonts w:ascii="Times New Roman" w:hAnsi="Times New Roman" w:cs="Times New Roman"/>
          <w:sz w:val="24"/>
          <w:szCs w:val="24"/>
        </w:rPr>
        <w:t>个电路的传输路径延时</w:t>
      </w:r>
    </w:p>
    <w:tbl>
      <w:tblPr>
        <w:tblStyle w:val="a5"/>
        <w:tblW w:w="9215" w:type="dxa"/>
        <w:tblInd w:w="-431" w:type="dxa"/>
        <w:tblLook w:val="04A0" w:firstRow="1" w:lastRow="0" w:firstColumn="1" w:lastColumn="0" w:noHBand="0" w:noVBand="1"/>
      </w:tblPr>
      <w:tblGrid>
        <w:gridCol w:w="643"/>
        <w:gridCol w:w="856"/>
        <w:gridCol w:w="856"/>
        <w:gridCol w:w="1003"/>
        <w:gridCol w:w="843"/>
        <w:gridCol w:w="994"/>
        <w:gridCol w:w="843"/>
        <w:gridCol w:w="870"/>
        <w:gridCol w:w="1003"/>
        <w:gridCol w:w="1430"/>
      </w:tblGrid>
      <w:tr w:rsidR="00C20A41" w:rsidRPr="00AB11BD" w:rsidTr="002D69C3">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INV</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AND2</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AND3</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NOR2B</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NOR2</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AOI211</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XOR3</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ADDF</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DFFNQ</w:t>
            </w:r>
          </w:p>
        </w:tc>
        <w:tc>
          <w:tcPr>
            <w:tcW w:w="1814"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DFFNSRPQ</w:t>
            </w:r>
          </w:p>
        </w:tc>
      </w:tr>
      <w:tr w:rsidR="00C20A41" w:rsidRPr="00AB11BD" w:rsidTr="002D69C3">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6</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16</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24</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36</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w:t>
            </w:r>
          </w:p>
        </w:tc>
        <w:tc>
          <w:tcPr>
            <w:tcW w:w="1814"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w:t>
            </w:r>
          </w:p>
        </w:tc>
      </w:tr>
    </w:tbl>
    <w:p w:rsidR="00C20A41" w:rsidRPr="007F01AA" w:rsidRDefault="00C20A41" w:rsidP="008563F8">
      <w:pPr>
        <w:pStyle w:val="2"/>
        <w:spacing w:line="440" w:lineRule="exact"/>
        <w:rPr>
          <w:rFonts w:ascii="黑体" w:eastAsia="黑体" w:hAnsi="黑体" w:cs="Times New Roman"/>
          <w:sz w:val="28"/>
          <w:szCs w:val="24"/>
        </w:rPr>
      </w:pPr>
      <w:bookmarkStart w:id="51" w:name="_Toc510971709"/>
      <w:bookmarkStart w:id="52" w:name="_Toc511744286"/>
      <w:r w:rsidRPr="007F01AA">
        <w:rPr>
          <w:rFonts w:ascii="黑体" w:eastAsia="黑体" w:hAnsi="黑体" w:cs="Times New Roman"/>
          <w:sz w:val="28"/>
          <w:szCs w:val="24"/>
        </w:rPr>
        <w:t>3.3 时序预测</w:t>
      </w:r>
      <w:bookmarkEnd w:id="51"/>
      <w:bookmarkEnd w:id="52"/>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本课题提出了两种方法实现预测标准电路的路径延时：电路参数方法和时序方法。</w:t>
      </w:r>
    </w:p>
    <w:p w:rsidR="00C20A41" w:rsidRPr="007F01AA" w:rsidRDefault="00C20A41" w:rsidP="007F01AA">
      <w:pPr>
        <w:pStyle w:val="3"/>
        <w:rPr>
          <w:rFonts w:ascii="黑体" w:eastAsia="黑体" w:hAnsi="黑体"/>
          <w:sz w:val="28"/>
        </w:rPr>
      </w:pPr>
      <w:bookmarkStart w:id="53" w:name="_Toc510971710"/>
      <w:bookmarkStart w:id="54" w:name="_Toc511744287"/>
      <w:r w:rsidRPr="007F01AA">
        <w:rPr>
          <w:rFonts w:ascii="黑体" w:eastAsia="黑体" w:hAnsi="黑体"/>
          <w:sz w:val="28"/>
        </w:rPr>
        <w:lastRenderedPageBreak/>
        <w:t>3.3.1 电路参数方法</w:t>
      </w:r>
      <w:bookmarkEnd w:id="53"/>
      <w:bookmarkEnd w:id="54"/>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作为集成电路的最小</w:t>
      </w:r>
      <w:r w:rsidR="0027469A">
        <w:rPr>
          <w:rFonts w:ascii="Times New Roman" w:hAnsi="Times New Roman" w:cs="Times New Roman" w:hint="eastAsia"/>
          <w:sz w:val="24"/>
          <w:szCs w:val="24"/>
        </w:rPr>
        <w:t>组成</w:t>
      </w:r>
      <w:r w:rsidRPr="00AB11BD">
        <w:rPr>
          <w:rFonts w:ascii="Times New Roman" w:hAnsi="Times New Roman" w:cs="Times New Roman"/>
          <w:sz w:val="24"/>
          <w:szCs w:val="24"/>
        </w:rPr>
        <w:t>单元，金属氧化物半导体效应晶体管（</w:t>
      </w:r>
      <w:r w:rsidRPr="00AB11BD">
        <w:rPr>
          <w:rFonts w:ascii="Times New Roman" w:hAnsi="Times New Roman" w:cs="Times New Roman"/>
          <w:sz w:val="24"/>
          <w:szCs w:val="24"/>
        </w:rPr>
        <w:t>MOSFET</w:t>
      </w:r>
      <w:r w:rsidRPr="00AB11BD">
        <w:rPr>
          <w:rFonts w:ascii="Times New Roman" w:hAnsi="Times New Roman" w:cs="Times New Roman"/>
          <w:sz w:val="24"/>
          <w:szCs w:val="24"/>
        </w:rPr>
        <w:t>）的各种</w:t>
      </w:r>
      <w:r w:rsidR="0027469A">
        <w:rPr>
          <w:rFonts w:ascii="Times New Roman" w:hAnsi="Times New Roman" w:cs="Times New Roman" w:hint="eastAsia"/>
          <w:sz w:val="24"/>
          <w:szCs w:val="24"/>
        </w:rPr>
        <w:t>电路</w:t>
      </w:r>
      <w:r w:rsidRPr="00AB11BD">
        <w:rPr>
          <w:rFonts w:ascii="Times New Roman" w:hAnsi="Times New Roman" w:cs="Times New Roman"/>
          <w:sz w:val="24"/>
          <w:szCs w:val="24"/>
        </w:rPr>
        <w:t>特性</w:t>
      </w:r>
      <w:r w:rsidR="0027469A">
        <w:rPr>
          <w:rFonts w:ascii="Times New Roman" w:hAnsi="Times New Roman" w:cs="Times New Roman" w:hint="eastAsia"/>
          <w:sz w:val="24"/>
          <w:szCs w:val="24"/>
        </w:rPr>
        <w:t>表现</w:t>
      </w:r>
      <w:r w:rsidRPr="00AB11BD">
        <w:rPr>
          <w:rFonts w:ascii="Times New Roman" w:hAnsi="Times New Roman" w:cs="Times New Roman"/>
          <w:sz w:val="24"/>
          <w:szCs w:val="24"/>
        </w:rPr>
        <w:t>在电路的特性上。</w:t>
      </w:r>
      <w:r w:rsidRPr="00AB11BD">
        <w:rPr>
          <w:rFonts w:ascii="Times New Roman" w:hAnsi="Times New Roman" w:cs="Times New Roman"/>
          <w:sz w:val="24"/>
          <w:szCs w:val="24"/>
        </w:rPr>
        <w:t>MOSFET</w:t>
      </w:r>
      <w:r w:rsidRPr="00AB11BD">
        <w:rPr>
          <w:rFonts w:ascii="Times New Roman" w:hAnsi="Times New Roman" w:cs="Times New Roman"/>
          <w:sz w:val="24"/>
          <w:szCs w:val="24"/>
        </w:rPr>
        <w:t>根据载流子的极性不同，可以分为</w:t>
      </w:r>
      <w:r w:rsidRPr="00AB11BD">
        <w:rPr>
          <w:rFonts w:ascii="Times New Roman" w:hAnsi="Times New Roman" w:cs="Times New Roman"/>
          <w:sz w:val="24"/>
          <w:szCs w:val="24"/>
        </w:rPr>
        <w:t>NMOSFET</w:t>
      </w:r>
      <w:r w:rsidRPr="00AB11BD">
        <w:rPr>
          <w:rFonts w:ascii="Times New Roman" w:hAnsi="Times New Roman" w:cs="Times New Roman"/>
          <w:sz w:val="24"/>
          <w:szCs w:val="24"/>
        </w:rPr>
        <w:t>和</w:t>
      </w:r>
      <w:r w:rsidRPr="00AB11BD">
        <w:rPr>
          <w:rFonts w:ascii="Times New Roman" w:hAnsi="Times New Roman" w:cs="Times New Roman"/>
          <w:sz w:val="24"/>
          <w:szCs w:val="24"/>
        </w:rPr>
        <w:t>PMOSFET</w:t>
      </w:r>
      <w:r w:rsidRPr="00AB11BD">
        <w:rPr>
          <w:rFonts w:ascii="Times New Roman" w:hAnsi="Times New Roman" w:cs="Times New Roman"/>
          <w:sz w:val="24"/>
          <w:szCs w:val="24"/>
        </w:rPr>
        <w:t>。</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MOSFET</w:t>
      </w:r>
      <w:r w:rsidRPr="00AB11BD">
        <w:rPr>
          <w:rFonts w:ascii="Times New Roman" w:hAnsi="Times New Roman" w:cs="Times New Roman"/>
          <w:sz w:val="24"/>
          <w:szCs w:val="24"/>
        </w:rPr>
        <w:t>晶体管都是有漏极（</w:t>
      </w:r>
      <w:r w:rsidRPr="00AB11BD">
        <w:rPr>
          <w:rFonts w:ascii="Times New Roman" w:hAnsi="Times New Roman" w:cs="Times New Roman"/>
          <w:sz w:val="24"/>
          <w:szCs w:val="24"/>
        </w:rPr>
        <w:t>Drain</w:t>
      </w:r>
      <w:r w:rsidRPr="00AB11BD">
        <w:rPr>
          <w:rFonts w:ascii="Times New Roman" w:hAnsi="Times New Roman" w:cs="Times New Roman"/>
          <w:sz w:val="24"/>
          <w:szCs w:val="24"/>
        </w:rPr>
        <w:t>）、栅极（</w:t>
      </w:r>
      <w:r w:rsidRPr="00AB11BD">
        <w:rPr>
          <w:rFonts w:ascii="Times New Roman" w:hAnsi="Times New Roman" w:cs="Times New Roman"/>
          <w:sz w:val="24"/>
          <w:szCs w:val="24"/>
        </w:rPr>
        <w:t>Gate</w:t>
      </w:r>
      <w:r w:rsidRPr="00AB11BD">
        <w:rPr>
          <w:rFonts w:ascii="Times New Roman" w:hAnsi="Times New Roman" w:cs="Times New Roman"/>
          <w:sz w:val="24"/>
          <w:szCs w:val="24"/>
        </w:rPr>
        <w:t>）、源级（</w:t>
      </w:r>
      <w:r w:rsidRPr="00AB11BD">
        <w:rPr>
          <w:rFonts w:ascii="Times New Roman" w:hAnsi="Times New Roman" w:cs="Times New Roman"/>
          <w:sz w:val="24"/>
          <w:szCs w:val="24"/>
        </w:rPr>
        <w:t>Source</w:t>
      </w:r>
      <w:r w:rsidRPr="00AB11BD">
        <w:rPr>
          <w:rFonts w:ascii="Times New Roman" w:hAnsi="Times New Roman" w:cs="Times New Roman"/>
          <w:sz w:val="24"/>
          <w:szCs w:val="24"/>
        </w:rPr>
        <w:t>）与衬底（</w:t>
      </w:r>
      <w:r w:rsidRPr="00AB11BD">
        <w:rPr>
          <w:rFonts w:ascii="Times New Roman" w:hAnsi="Times New Roman" w:cs="Times New Roman"/>
          <w:sz w:val="24"/>
          <w:szCs w:val="24"/>
        </w:rPr>
        <w:t>Body</w:t>
      </w:r>
      <w:r w:rsidRPr="00AB11BD">
        <w:rPr>
          <w:rFonts w:ascii="Times New Roman" w:hAnsi="Times New Roman" w:cs="Times New Roman"/>
          <w:sz w:val="24"/>
          <w:szCs w:val="24"/>
        </w:rPr>
        <w:t>）。</w:t>
      </w:r>
      <w:r w:rsidR="0027469A">
        <w:rPr>
          <w:rFonts w:ascii="Times New Roman" w:hAnsi="Times New Roman" w:cs="Times New Roman" w:hint="eastAsia"/>
          <w:sz w:val="24"/>
          <w:szCs w:val="24"/>
        </w:rPr>
        <w:t>由于</w:t>
      </w:r>
      <w:r w:rsidRPr="00AB11BD">
        <w:rPr>
          <w:rFonts w:ascii="Times New Roman" w:hAnsi="Times New Roman" w:cs="Times New Roman"/>
          <w:sz w:val="24"/>
          <w:szCs w:val="24"/>
        </w:rPr>
        <w:t>每个终端都影响着</w:t>
      </w:r>
      <w:r w:rsidRPr="00AB11BD">
        <w:rPr>
          <w:rFonts w:ascii="Times New Roman" w:hAnsi="Times New Roman" w:cs="Times New Roman"/>
          <w:sz w:val="24"/>
          <w:szCs w:val="24"/>
        </w:rPr>
        <w:t>MOSFET</w:t>
      </w:r>
      <w:r w:rsidRPr="00AB11BD">
        <w:rPr>
          <w:rFonts w:ascii="Times New Roman" w:hAnsi="Times New Roman" w:cs="Times New Roman"/>
          <w:sz w:val="24"/>
          <w:szCs w:val="24"/>
        </w:rPr>
        <w:t>的电路特性，</w:t>
      </w:r>
      <w:r w:rsidR="0027469A">
        <w:rPr>
          <w:rFonts w:ascii="Times New Roman" w:hAnsi="Times New Roman" w:cs="Times New Roman" w:hint="eastAsia"/>
          <w:sz w:val="24"/>
          <w:szCs w:val="24"/>
        </w:rPr>
        <w:t>且</w:t>
      </w:r>
      <w:r w:rsidRPr="00AB11BD">
        <w:rPr>
          <w:rFonts w:ascii="Times New Roman" w:hAnsi="Times New Roman" w:cs="Times New Roman"/>
          <w:sz w:val="24"/>
          <w:szCs w:val="24"/>
        </w:rPr>
        <w:t>不同</w:t>
      </w:r>
      <w:r w:rsidRPr="00AB11BD">
        <w:rPr>
          <w:rFonts w:ascii="Times New Roman" w:hAnsi="Times New Roman" w:cs="Times New Roman"/>
          <w:sz w:val="24"/>
          <w:szCs w:val="24"/>
        </w:rPr>
        <w:t>MOSFET</w:t>
      </w:r>
      <w:r w:rsidR="0027469A">
        <w:rPr>
          <w:rFonts w:ascii="Times New Roman" w:hAnsi="Times New Roman" w:cs="Times New Roman"/>
          <w:sz w:val="24"/>
          <w:szCs w:val="24"/>
        </w:rPr>
        <w:t>的逻辑组合又具备不同的电路特性</w:t>
      </w:r>
      <w:r w:rsidR="0027469A">
        <w:rPr>
          <w:rFonts w:ascii="Times New Roman" w:hAnsi="Times New Roman" w:cs="Times New Roman" w:hint="eastAsia"/>
          <w:sz w:val="24"/>
          <w:szCs w:val="24"/>
        </w:rPr>
        <w:t>，所以</w:t>
      </w:r>
      <w:r w:rsidRPr="00AB11BD">
        <w:rPr>
          <w:rFonts w:ascii="Times New Roman" w:hAnsi="Times New Roman" w:cs="Times New Roman"/>
          <w:sz w:val="24"/>
          <w:szCs w:val="24"/>
        </w:rPr>
        <w:t>本课题选择了</w:t>
      </w:r>
      <w:r w:rsidRPr="00AB11BD">
        <w:rPr>
          <w:rFonts w:ascii="Times New Roman" w:hAnsi="Times New Roman" w:cs="Times New Roman"/>
          <w:sz w:val="24"/>
          <w:szCs w:val="24"/>
        </w:rPr>
        <w:t>MOSFET</w:t>
      </w:r>
      <w:r w:rsidRPr="00AB11BD">
        <w:rPr>
          <w:rFonts w:ascii="Times New Roman" w:hAnsi="Times New Roman" w:cs="Times New Roman"/>
          <w:sz w:val="24"/>
          <w:szCs w:val="24"/>
        </w:rPr>
        <w:t>的</w:t>
      </w:r>
      <w:r w:rsidR="0027469A" w:rsidRPr="00AB11BD">
        <w:rPr>
          <w:rFonts w:ascii="Times New Roman" w:hAnsi="Times New Roman" w:cs="Times New Roman"/>
          <w:sz w:val="24"/>
          <w:szCs w:val="24"/>
        </w:rPr>
        <w:t>一些</w:t>
      </w:r>
      <w:r w:rsidRPr="00AB11BD">
        <w:rPr>
          <w:rFonts w:ascii="Times New Roman" w:hAnsi="Times New Roman" w:cs="Times New Roman"/>
          <w:sz w:val="24"/>
          <w:szCs w:val="24"/>
        </w:rPr>
        <w:t>电路参数作为</w:t>
      </w:r>
      <w:r w:rsidR="0027469A">
        <w:rPr>
          <w:rFonts w:ascii="Times New Roman" w:hAnsi="Times New Roman" w:cs="Times New Roman" w:hint="eastAsia"/>
          <w:sz w:val="24"/>
          <w:szCs w:val="24"/>
        </w:rPr>
        <w:t>最小二乘法回归</w:t>
      </w:r>
      <w:r w:rsidR="0027469A">
        <w:rPr>
          <w:rFonts w:ascii="Times New Roman" w:hAnsi="Times New Roman" w:cs="Times New Roman"/>
          <w:sz w:val="24"/>
          <w:szCs w:val="24"/>
        </w:rPr>
        <w:t>学习的特</w:t>
      </w:r>
      <w:r w:rsidRPr="00AB11BD">
        <w:rPr>
          <w:rFonts w:ascii="Times New Roman" w:hAnsi="Times New Roman" w:cs="Times New Roman"/>
          <w:sz w:val="24"/>
          <w:szCs w:val="24"/>
        </w:rPr>
        <w:t>征。</w:t>
      </w:r>
    </w:p>
    <w:p w:rsidR="00C16FFE" w:rsidRPr="00AB11BD" w:rsidRDefault="00C16FFE"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3-6</w:t>
      </w:r>
      <w:r w:rsidRPr="00AB11BD">
        <w:rPr>
          <w:rFonts w:ascii="Times New Roman" w:hAnsi="Times New Roman" w:cs="Times New Roman"/>
          <w:sz w:val="24"/>
          <w:szCs w:val="24"/>
        </w:rPr>
        <w:tab/>
      </w:r>
      <w:r w:rsidRPr="00AB11BD">
        <w:rPr>
          <w:rFonts w:ascii="Times New Roman" w:hAnsi="Times New Roman" w:cs="Times New Roman"/>
          <w:sz w:val="24"/>
          <w:szCs w:val="24"/>
        </w:rPr>
        <w:t>电路参数表及其含义</w:t>
      </w:r>
    </w:p>
    <w:tbl>
      <w:tblPr>
        <w:tblStyle w:val="a5"/>
        <w:tblW w:w="0" w:type="auto"/>
        <w:jc w:val="center"/>
        <w:tblLook w:val="04A0" w:firstRow="1" w:lastRow="0" w:firstColumn="1" w:lastColumn="0" w:noHBand="0" w:noVBand="1"/>
      </w:tblPr>
      <w:tblGrid>
        <w:gridCol w:w="1642"/>
        <w:gridCol w:w="5761"/>
      </w:tblGrid>
      <w:tr w:rsidR="00C20A41" w:rsidRPr="00AB11BD" w:rsidTr="0027469A">
        <w:trPr>
          <w:trHeight w:val="306"/>
          <w:jc w:val="center"/>
        </w:trPr>
        <w:tc>
          <w:tcPr>
            <w:tcW w:w="1642"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vin</w:t>
            </w:r>
            <w:r w:rsidRPr="00AB11BD">
              <w:rPr>
                <w:rFonts w:ascii="Times New Roman" w:hAnsi="Times New Roman" w:cs="Times New Roman"/>
                <w:sz w:val="24"/>
                <w:szCs w:val="24"/>
              </w:rPr>
              <w:t xml:space="preserve"> (A)</w:t>
            </w:r>
          </w:p>
        </w:tc>
        <w:tc>
          <w:tcPr>
            <w:tcW w:w="5761" w:type="dxa"/>
          </w:tcPr>
          <w:p w:rsidR="00C20A41" w:rsidRPr="00AB11BD" w:rsidRDefault="00C20A41" w:rsidP="0027469A">
            <w:pPr>
              <w:spacing w:line="440" w:lineRule="exact"/>
              <w:ind w:firstLine="420"/>
              <w:jc w:val="left"/>
              <w:rPr>
                <w:rFonts w:ascii="Times New Roman" w:hAnsi="Times New Roman" w:cs="Times New Roman"/>
                <w:sz w:val="24"/>
                <w:szCs w:val="24"/>
              </w:rPr>
            </w:pPr>
            <w:r w:rsidRPr="00AB11BD">
              <w:rPr>
                <w:rFonts w:ascii="Times New Roman" w:hAnsi="Times New Roman" w:cs="Times New Roman"/>
                <w:sz w:val="24"/>
                <w:szCs w:val="24"/>
              </w:rPr>
              <w:t>信号上升或下降时</w:t>
            </w:r>
            <w:r w:rsidRPr="00AB11BD">
              <w:rPr>
                <w:rFonts w:ascii="Times New Roman" w:hAnsi="Times New Roman" w:cs="Times New Roman"/>
                <w:sz w:val="24"/>
                <w:szCs w:val="24"/>
              </w:rPr>
              <w:t>VIN</w:t>
            </w:r>
            <w:r w:rsidRPr="00AB11BD">
              <w:rPr>
                <w:rFonts w:ascii="Times New Roman" w:hAnsi="Times New Roman" w:cs="Times New Roman"/>
                <w:sz w:val="24"/>
                <w:szCs w:val="24"/>
              </w:rPr>
              <w:t>电压的电流的峰值</w:t>
            </w:r>
          </w:p>
        </w:tc>
      </w:tr>
      <w:tr w:rsidR="00C20A41" w:rsidRPr="00AB11BD" w:rsidTr="0027469A">
        <w:trPr>
          <w:trHeight w:val="306"/>
          <w:jc w:val="center"/>
        </w:trPr>
        <w:tc>
          <w:tcPr>
            <w:tcW w:w="1642"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vdd</w:t>
            </w:r>
            <w:r w:rsidRPr="00AB11BD">
              <w:rPr>
                <w:rFonts w:ascii="Times New Roman" w:hAnsi="Times New Roman" w:cs="Times New Roman"/>
                <w:sz w:val="24"/>
                <w:szCs w:val="24"/>
              </w:rPr>
              <w:t xml:space="preserve"> (A)</w:t>
            </w:r>
          </w:p>
        </w:tc>
        <w:tc>
          <w:tcPr>
            <w:tcW w:w="5761" w:type="dxa"/>
          </w:tcPr>
          <w:p w:rsidR="00C20A41" w:rsidRPr="00AB11BD" w:rsidRDefault="00C20A41" w:rsidP="0027469A">
            <w:pPr>
              <w:spacing w:line="440" w:lineRule="exact"/>
              <w:ind w:firstLine="420"/>
              <w:jc w:val="left"/>
              <w:rPr>
                <w:rFonts w:ascii="Times New Roman" w:hAnsi="Times New Roman" w:cs="Times New Roman"/>
                <w:sz w:val="24"/>
                <w:szCs w:val="24"/>
              </w:rPr>
            </w:pPr>
            <w:r w:rsidRPr="00AB11BD">
              <w:rPr>
                <w:rFonts w:ascii="Times New Roman" w:hAnsi="Times New Roman" w:cs="Times New Roman"/>
                <w:sz w:val="24"/>
                <w:szCs w:val="24"/>
              </w:rPr>
              <w:t>信号上升或下降时</w:t>
            </w:r>
            <w:r w:rsidRPr="00AB11BD">
              <w:rPr>
                <w:rFonts w:ascii="Times New Roman" w:hAnsi="Times New Roman" w:cs="Times New Roman"/>
                <w:sz w:val="24"/>
                <w:szCs w:val="24"/>
              </w:rPr>
              <w:t>VDD</w:t>
            </w:r>
            <w:r w:rsidRPr="00AB11BD">
              <w:rPr>
                <w:rFonts w:ascii="Times New Roman" w:hAnsi="Times New Roman" w:cs="Times New Roman"/>
                <w:sz w:val="24"/>
                <w:szCs w:val="24"/>
              </w:rPr>
              <w:t>电压的电流的峰值</w:t>
            </w:r>
          </w:p>
        </w:tc>
      </w:tr>
      <w:tr w:rsidR="00C20A41" w:rsidRPr="00AB11BD" w:rsidTr="0027469A">
        <w:trPr>
          <w:trHeight w:val="306"/>
          <w:jc w:val="center"/>
        </w:trPr>
        <w:tc>
          <w:tcPr>
            <w:tcW w:w="1642"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vss</w:t>
            </w:r>
            <w:r w:rsidRPr="00AB11BD">
              <w:rPr>
                <w:rFonts w:ascii="Times New Roman" w:hAnsi="Times New Roman" w:cs="Times New Roman"/>
                <w:sz w:val="24"/>
                <w:szCs w:val="24"/>
              </w:rPr>
              <w:t xml:space="preserve"> (A)</w:t>
            </w:r>
          </w:p>
        </w:tc>
        <w:tc>
          <w:tcPr>
            <w:tcW w:w="5761" w:type="dxa"/>
          </w:tcPr>
          <w:p w:rsidR="00C20A41" w:rsidRPr="00AB11BD" w:rsidRDefault="00C20A41" w:rsidP="0027469A">
            <w:pPr>
              <w:spacing w:line="440" w:lineRule="exact"/>
              <w:ind w:firstLine="420"/>
              <w:jc w:val="left"/>
              <w:rPr>
                <w:rFonts w:ascii="Times New Roman" w:hAnsi="Times New Roman" w:cs="Times New Roman"/>
                <w:sz w:val="24"/>
                <w:szCs w:val="24"/>
              </w:rPr>
            </w:pPr>
            <w:r w:rsidRPr="00AB11BD">
              <w:rPr>
                <w:rFonts w:ascii="Times New Roman" w:hAnsi="Times New Roman" w:cs="Times New Roman"/>
                <w:sz w:val="24"/>
                <w:szCs w:val="24"/>
              </w:rPr>
              <w:t>信号上升或下降时</w:t>
            </w:r>
            <w:r w:rsidRPr="00AB11BD">
              <w:rPr>
                <w:rFonts w:ascii="Times New Roman" w:hAnsi="Times New Roman" w:cs="Times New Roman"/>
                <w:sz w:val="24"/>
                <w:szCs w:val="24"/>
              </w:rPr>
              <w:t xml:space="preserve">VSS </w:t>
            </w:r>
            <w:r w:rsidRPr="00AB11BD">
              <w:rPr>
                <w:rFonts w:ascii="Times New Roman" w:hAnsi="Times New Roman" w:cs="Times New Roman"/>
                <w:sz w:val="24"/>
                <w:szCs w:val="24"/>
              </w:rPr>
              <w:t>电压的电流的峰值</w:t>
            </w:r>
          </w:p>
        </w:tc>
      </w:tr>
      <w:tr w:rsidR="00C20A41" w:rsidRPr="00AB11BD" w:rsidTr="0027469A">
        <w:trPr>
          <w:trHeight w:val="306"/>
          <w:jc w:val="center"/>
        </w:trPr>
        <w:tc>
          <w:tcPr>
            <w:tcW w:w="1642"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on</w:t>
            </w:r>
            <w:r w:rsidRPr="00AB11BD">
              <w:rPr>
                <w:rFonts w:ascii="Times New Roman" w:hAnsi="Times New Roman" w:cs="Times New Roman"/>
                <w:sz w:val="24"/>
                <w:szCs w:val="24"/>
              </w:rPr>
              <w:t xml:space="preserve"> (A)</w:t>
            </w:r>
          </w:p>
        </w:tc>
        <w:tc>
          <w:tcPr>
            <w:tcW w:w="5761" w:type="dxa"/>
          </w:tcPr>
          <w:p w:rsidR="00C20A41" w:rsidRPr="00AB11BD" w:rsidRDefault="00C20A41" w:rsidP="0027469A">
            <w:pPr>
              <w:spacing w:line="440" w:lineRule="exact"/>
              <w:ind w:firstLine="420"/>
              <w:jc w:val="left"/>
              <w:rPr>
                <w:rFonts w:ascii="Times New Roman" w:hAnsi="Times New Roman" w:cs="Times New Roman"/>
                <w:sz w:val="24"/>
                <w:szCs w:val="24"/>
              </w:rPr>
            </w:pPr>
            <w:r w:rsidRPr="00AB11BD">
              <w:rPr>
                <w:rFonts w:ascii="Times New Roman" w:hAnsi="Times New Roman" w:cs="Times New Roman"/>
                <w:sz w:val="24"/>
                <w:szCs w:val="24"/>
              </w:rPr>
              <w:t>信号上升或下降后</w:t>
            </w:r>
            <w:r w:rsidRPr="00AB11BD">
              <w:rPr>
                <w:rFonts w:ascii="Times New Roman" w:hAnsi="Times New Roman" w:cs="Times New Roman"/>
                <w:sz w:val="24"/>
                <w:szCs w:val="24"/>
              </w:rPr>
              <w:t>MOS</w:t>
            </w:r>
            <w:r w:rsidRPr="00AB11BD">
              <w:rPr>
                <w:rFonts w:ascii="Times New Roman" w:hAnsi="Times New Roman" w:cs="Times New Roman"/>
                <w:sz w:val="24"/>
                <w:szCs w:val="24"/>
              </w:rPr>
              <w:t>管的电流的平均数值</w:t>
            </w:r>
          </w:p>
        </w:tc>
      </w:tr>
      <w:tr w:rsidR="00C20A41" w:rsidRPr="00AB11BD" w:rsidTr="0027469A">
        <w:trPr>
          <w:trHeight w:val="306"/>
          <w:jc w:val="center"/>
        </w:trPr>
        <w:tc>
          <w:tcPr>
            <w:tcW w:w="1642"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peak</w:t>
            </w:r>
            <w:r w:rsidRPr="00AB11BD">
              <w:rPr>
                <w:rFonts w:ascii="Times New Roman" w:hAnsi="Times New Roman" w:cs="Times New Roman"/>
                <w:sz w:val="24"/>
                <w:szCs w:val="24"/>
              </w:rPr>
              <w:t xml:space="preserve"> (A)</w:t>
            </w:r>
          </w:p>
        </w:tc>
        <w:tc>
          <w:tcPr>
            <w:tcW w:w="5761" w:type="dxa"/>
          </w:tcPr>
          <w:p w:rsidR="00C20A41" w:rsidRPr="00AB11BD" w:rsidRDefault="00C20A41" w:rsidP="0027469A">
            <w:pPr>
              <w:spacing w:line="440" w:lineRule="exact"/>
              <w:ind w:firstLine="420"/>
              <w:jc w:val="left"/>
              <w:rPr>
                <w:rFonts w:ascii="Times New Roman" w:hAnsi="Times New Roman" w:cs="Times New Roman"/>
                <w:sz w:val="24"/>
                <w:szCs w:val="24"/>
              </w:rPr>
            </w:pPr>
            <w:r w:rsidRPr="00AB11BD">
              <w:rPr>
                <w:rFonts w:ascii="Times New Roman" w:hAnsi="Times New Roman" w:cs="Times New Roman"/>
                <w:sz w:val="24"/>
                <w:szCs w:val="24"/>
              </w:rPr>
              <w:t>信号上升或下降后</w:t>
            </w:r>
            <w:r w:rsidRPr="00AB11BD">
              <w:rPr>
                <w:rFonts w:ascii="Times New Roman" w:hAnsi="Times New Roman" w:cs="Times New Roman"/>
                <w:sz w:val="24"/>
                <w:szCs w:val="24"/>
              </w:rPr>
              <w:t>MOS</w:t>
            </w:r>
            <w:r w:rsidRPr="00AB11BD">
              <w:rPr>
                <w:rFonts w:ascii="Times New Roman" w:hAnsi="Times New Roman" w:cs="Times New Roman"/>
                <w:sz w:val="24"/>
                <w:szCs w:val="24"/>
              </w:rPr>
              <w:t>管的电流的峰值</w:t>
            </w:r>
          </w:p>
        </w:tc>
      </w:tr>
      <w:tr w:rsidR="00C20A41" w:rsidRPr="00AB11BD" w:rsidTr="0027469A">
        <w:trPr>
          <w:trHeight w:val="306"/>
          <w:jc w:val="center"/>
        </w:trPr>
        <w:tc>
          <w:tcPr>
            <w:tcW w:w="1642"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V</w:t>
            </w:r>
            <w:r w:rsidRPr="00AB11BD">
              <w:rPr>
                <w:rFonts w:ascii="Times New Roman" w:hAnsi="Times New Roman" w:cs="Times New Roman"/>
                <w:sz w:val="24"/>
                <w:szCs w:val="24"/>
                <w:vertAlign w:val="subscript"/>
              </w:rPr>
              <w:t>th</w:t>
            </w:r>
            <w:r w:rsidRPr="00AB11BD">
              <w:rPr>
                <w:rFonts w:ascii="Times New Roman" w:hAnsi="Times New Roman" w:cs="Times New Roman"/>
                <w:sz w:val="24"/>
                <w:szCs w:val="24"/>
              </w:rPr>
              <w:t xml:space="preserve"> (V)</w:t>
            </w:r>
          </w:p>
        </w:tc>
        <w:tc>
          <w:tcPr>
            <w:tcW w:w="5761" w:type="dxa"/>
          </w:tcPr>
          <w:p w:rsidR="00C20A41" w:rsidRPr="00AB11BD" w:rsidRDefault="00C20A41" w:rsidP="0027469A">
            <w:pPr>
              <w:spacing w:line="440" w:lineRule="exact"/>
              <w:ind w:firstLine="420"/>
              <w:jc w:val="left"/>
              <w:rPr>
                <w:rFonts w:ascii="Times New Roman" w:hAnsi="Times New Roman" w:cs="Times New Roman"/>
                <w:sz w:val="24"/>
                <w:szCs w:val="24"/>
              </w:rPr>
            </w:pPr>
            <w:r w:rsidRPr="00AB11BD">
              <w:rPr>
                <w:rFonts w:ascii="Times New Roman" w:hAnsi="Times New Roman" w:cs="Times New Roman"/>
                <w:sz w:val="24"/>
                <w:szCs w:val="24"/>
              </w:rPr>
              <w:t>信号上升或下降时</w:t>
            </w:r>
            <w:r w:rsidRPr="00AB11BD">
              <w:rPr>
                <w:rFonts w:ascii="Times New Roman" w:hAnsi="Times New Roman" w:cs="Times New Roman"/>
                <w:sz w:val="24"/>
                <w:szCs w:val="24"/>
              </w:rPr>
              <w:t>MOS</w:t>
            </w:r>
            <w:r w:rsidRPr="00AB11BD">
              <w:rPr>
                <w:rFonts w:ascii="Times New Roman" w:hAnsi="Times New Roman" w:cs="Times New Roman"/>
                <w:sz w:val="24"/>
                <w:szCs w:val="24"/>
              </w:rPr>
              <w:t>管的阈值电压</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INV</w:t>
      </w:r>
      <w:r w:rsidRPr="00AB11BD">
        <w:rPr>
          <w:rFonts w:ascii="Times New Roman" w:hAnsi="Times New Roman" w:cs="Times New Roman"/>
          <w:sz w:val="24"/>
          <w:szCs w:val="24"/>
        </w:rPr>
        <w:t>为例，共有</w:t>
      </w:r>
      <w:r w:rsidRPr="00AB11BD">
        <w:rPr>
          <w:rFonts w:ascii="Times New Roman" w:hAnsi="Times New Roman" w:cs="Times New Roman"/>
          <w:sz w:val="24"/>
          <w:szCs w:val="24"/>
        </w:rPr>
        <w:t>325</w:t>
      </w:r>
      <w:r w:rsidRPr="00AB11BD">
        <w:rPr>
          <w:rFonts w:ascii="Times New Roman" w:hAnsi="Times New Roman" w:cs="Times New Roman"/>
          <w:sz w:val="24"/>
          <w:szCs w:val="24"/>
        </w:rPr>
        <w:t>组仿真数据，每组数据有</w:t>
      </w:r>
      <w:r w:rsidRPr="00AB11BD">
        <w:rPr>
          <w:rFonts w:ascii="Times New Roman" w:hAnsi="Times New Roman" w:cs="Times New Roman"/>
          <w:sz w:val="24"/>
          <w:szCs w:val="24"/>
        </w:rPr>
        <w:t>9</w:t>
      </w:r>
      <w:r w:rsidRPr="00AB11BD">
        <w:rPr>
          <w:rFonts w:ascii="Times New Roman" w:hAnsi="Times New Roman" w:cs="Times New Roman"/>
          <w:sz w:val="24"/>
          <w:szCs w:val="24"/>
        </w:rPr>
        <w:t>个电路参数作为拟合的特征（</w:t>
      </w:r>
      <w:r w:rsidRPr="00AB11BD">
        <w:rPr>
          <w:rFonts w:ascii="Times New Roman" w:hAnsi="Times New Roman" w:cs="Times New Roman"/>
          <w:sz w:val="24"/>
          <w:szCs w:val="24"/>
        </w:rPr>
        <w:t>Feature</w:t>
      </w:r>
      <w:r w:rsidRPr="00AB11BD">
        <w:rPr>
          <w:rFonts w:ascii="Times New Roman" w:hAnsi="Times New Roman" w:cs="Times New Roman"/>
          <w:sz w:val="24"/>
          <w:szCs w:val="24"/>
        </w:rPr>
        <w:t>）和一个路径延时作为目标（</w:t>
      </w:r>
      <w:r w:rsidRPr="00AB11BD">
        <w:rPr>
          <w:rFonts w:ascii="Times New Roman" w:hAnsi="Times New Roman" w:cs="Times New Roman"/>
          <w:sz w:val="24"/>
          <w:szCs w:val="24"/>
        </w:rPr>
        <w:t>Target</w:t>
      </w:r>
      <w:r w:rsidRPr="00AB11BD">
        <w:rPr>
          <w:rFonts w:ascii="Times New Roman" w:hAnsi="Times New Roman" w:cs="Times New Roman"/>
          <w:sz w:val="24"/>
          <w:szCs w:val="24"/>
        </w:rPr>
        <w:t>）。表中所示是五组</w:t>
      </w:r>
      <w:r w:rsidRPr="00AB11BD">
        <w:rPr>
          <w:rFonts w:ascii="Times New Roman" w:hAnsi="Times New Roman" w:cs="Times New Roman"/>
          <w:sz w:val="24"/>
          <w:szCs w:val="24"/>
        </w:rPr>
        <w:t>INV</w:t>
      </w:r>
      <w:r w:rsidRPr="00AB11BD">
        <w:rPr>
          <w:rFonts w:ascii="Times New Roman" w:hAnsi="Times New Roman" w:cs="Times New Roman"/>
          <w:sz w:val="24"/>
          <w:szCs w:val="24"/>
        </w:rPr>
        <w:t>的特征和目标值。</w:t>
      </w:r>
    </w:p>
    <w:p w:rsidR="00C16FFE" w:rsidRPr="00AB11BD" w:rsidRDefault="00C16FFE"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3-7</w:t>
      </w:r>
      <w:r w:rsidRPr="00AB11BD">
        <w:rPr>
          <w:rFonts w:ascii="Times New Roman" w:hAnsi="Times New Roman" w:cs="Times New Roman"/>
          <w:sz w:val="24"/>
          <w:szCs w:val="24"/>
        </w:rPr>
        <w:tab/>
      </w:r>
      <w:r w:rsidRPr="00AB11BD">
        <w:rPr>
          <w:rFonts w:ascii="Times New Roman" w:hAnsi="Times New Roman" w:cs="Times New Roman"/>
          <w:sz w:val="24"/>
          <w:szCs w:val="24"/>
        </w:rPr>
        <w:t>五组</w:t>
      </w:r>
      <w:r w:rsidRPr="00AB11BD">
        <w:rPr>
          <w:rFonts w:ascii="Times New Roman" w:hAnsi="Times New Roman" w:cs="Times New Roman"/>
          <w:sz w:val="24"/>
          <w:szCs w:val="24"/>
        </w:rPr>
        <w:t>INV</w:t>
      </w:r>
      <w:r w:rsidRPr="00AB11BD">
        <w:rPr>
          <w:rFonts w:ascii="Times New Roman" w:hAnsi="Times New Roman" w:cs="Times New Roman"/>
          <w:sz w:val="24"/>
          <w:szCs w:val="24"/>
        </w:rPr>
        <w:t>的电路参数与延时</w:t>
      </w:r>
    </w:p>
    <w:tbl>
      <w:tblPr>
        <w:tblStyle w:val="10"/>
        <w:tblW w:w="9506" w:type="dxa"/>
        <w:jc w:val="center"/>
        <w:tblLayout w:type="fixed"/>
        <w:tblLook w:val="04A0" w:firstRow="1" w:lastRow="0" w:firstColumn="1" w:lastColumn="0" w:noHBand="0" w:noVBand="1"/>
      </w:tblPr>
      <w:tblGrid>
        <w:gridCol w:w="950"/>
        <w:gridCol w:w="951"/>
        <w:gridCol w:w="950"/>
        <w:gridCol w:w="951"/>
        <w:gridCol w:w="951"/>
        <w:gridCol w:w="950"/>
        <w:gridCol w:w="951"/>
        <w:gridCol w:w="950"/>
        <w:gridCol w:w="951"/>
        <w:gridCol w:w="951"/>
      </w:tblGrid>
      <w:tr w:rsidR="005479A7" w:rsidRPr="00AB11BD" w:rsidTr="005479A7">
        <w:trPr>
          <w:jc w:val="center"/>
        </w:trPr>
        <w:tc>
          <w:tcPr>
            <w:tcW w:w="95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vin1</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-6</w:t>
            </w:r>
            <w:r w:rsidRPr="00AB11BD">
              <w:rPr>
                <w:rFonts w:ascii="Times New Roman" w:hAnsi="Times New Roman" w:cs="Times New Roman"/>
                <w:sz w:val="24"/>
                <w:szCs w:val="24"/>
              </w:rPr>
              <w:t>A)</w:t>
            </w:r>
          </w:p>
        </w:tc>
        <w:tc>
          <w:tcPr>
            <w:tcW w:w="95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vdd</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-6</w:t>
            </w:r>
            <w:r w:rsidRPr="00AB11BD">
              <w:rPr>
                <w:rFonts w:ascii="Times New Roman" w:hAnsi="Times New Roman" w:cs="Times New Roman"/>
                <w:sz w:val="24"/>
                <w:szCs w:val="24"/>
              </w:rPr>
              <w:t>A)</w:t>
            </w:r>
          </w:p>
        </w:tc>
        <w:tc>
          <w:tcPr>
            <w:tcW w:w="95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vss</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-6</w:t>
            </w:r>
            <w:r w:rsidRPr="00AB11BD">
              <w:rPr>
                <w:rFonts w:ascii="Times New Roman" w:hAnsi="Times New Roman" w:cs="Times New Roman"/>
                <w:sz w:val="24"/>
                <w:szCs w:val="24"/>
              </w:rPr>
              <w:t>A)</w:t>
            </w:r>
          </w:p>
        </w:tc>
        <w:tc>
          <w:tcPr>
            <w:tcW w:w="95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V</w:t>
            </w:r>
            <w:r w:rsidRPr="00AB11BD">
              <w:rPr>
                <w:rFonts w:ascii="Times New Roman" w:hAnsi="Times New Roman" w:cs="Times New Roman"/>
                <w:sz w:val="24"/>
                <w:szCs w:val="24"/>
                <w:vertAlign w:val="subscript"/>
              </w:rPr>
              <w:t>th1</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(V)</w:t>
            </w:r>
          </w:p>
        </w:tc>
        <w:tc>
          <w:tcPr>
            <w:tcW w:w="95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V</w:t>
            </w:r>
            <w:r w:rsidRPr="00AB11BD">
              <w:rPr>
                <w:rFonts w:ascii="Times New Roman" w:hAnsi="Times New Roman" w:cs="Times New Roman"/>
                <w:sz w:val="24"/>
                <w:szCs w:val="24"/>
                <w:vertAlign w:val="subscript"/>
              </w:rPr>
              <w:t>th2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(V)</w:t>
            </w:r>
          </w:p>
        </w:tc>
        <w:tc>
          <w:tcPr>
            <w:tcW w:w="95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on1</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-9</w:t>
            </w:r>
            <w:r w:rsidRPr="00AB11BD">
              <w:rPr>
                <w:rFonts w:ascii="Times New Roman" w:hAnsi="Times New Roman" w:cs="Times New Roman"/>
                <w:sz w:val="24"/>
                <w:szCs w:val="24"/>
              </w:rPr>
              <w:t>A)</w:t>
            </w:r>
          </w:p>
        </w:tc>
        <w:tc>
          <w:tcPr>
            <w:tcW w:w="95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on2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-9</w:t>
            </w:r>
            <w:r w:rsidRPr="00AB11BD">
              <w:rPr>
                <w:rFonts w:ascii="Times New Roman" w:hAnsi="Times New Roman" w:cs="Times New Roman"/>
                <w:sz w:val="24"/>
                <w:szCs w:val="24"/>
              </w:rPr>
              <w:t>A)</w:t>
            </w:r>
          </w:p>
        </w:tc>
        <w:tc>
          <w:tcPr>
            <w:tcW w:w="95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peak1</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-5</w:t>
            </w:r>
            <w:r w:rsidRPr="00AB11BD">
              <w:rPr>
                <w:rFonts w:ascii="Times New Roman" w:hAnsi="Times New Roman" w:cs="Times New Roman"/>
                <w:sz w:val="24"/>
                <w:szCs w:val="24"/>
              </w:rPr>
              <w:t>A)</w:t>
            </w:r>
          </w:p>
        </w:tc>
        <w:tc>
          <w:tcPr>
            <w:tcW w:w="95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peak2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-6</w:t>
            </w:r>
            <w:r w:rsidRPr="00AB11BD">
              <w:rPr>
                <w:rFonts w:ascii="Times New Roman" w:hAnsi="Times New Roman" w:cs="Times New Roman"/>
                <w:sz w:val="24"/>
                <w:szCs w:val="24"/>
              </w:rPr>
              <w:t>A)</w:t>
            </w:r>
          </w:p>
        </w:tc>
        <w:tc>
          <w:tcPr>
            <w:tcW w:w="95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Delay</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r>
      <w:tr w:rsidR="005479A7" w:rsidRPr="00AB11BD" w:rsidTr="005479A7">
        <w:trPr>
          <w:trHeight w:val="1450"/>
          <w:jc w:val="center"/>
        </w:trPr>
        <w:tc>
          <w:tcPr>
            <w:tcW w:w="95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5.868</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4.419</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7.076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6.802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5.461</w:t>
            </w:r>
          </w:p>
        </w:tc>
        <w:tc>
          <w:tcPr>
            <w:tcW w:w="95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1.345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1.020</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9.112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1.614</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1.422</w:t>
            </w:r>
          </w:p>
        </w:tc>
        <w:tc>
          <w:tcPr>
            <w:tcW w:w="95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4.226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3.226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11.97</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5.830</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3.938</w:t>
            </w:r>
          </w:p>
        </w:tc>
        <w:tc>
          <w:tcPr>
            <w:tcW w:w="95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0.5129</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0.2629</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0.2456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0.4511</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0.5768</w:t>
            </w:r>
          </w:p>
        </w:tc>
        <w:tc>
          <w:tcPr>
            <w:tcW w:w="95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0.5063</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0.3713</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0.3713</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0.5922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0.4257</w:t>
            </w:r>
          </w:p>
        </w:tc>
        <w:tc>
          <w:tcPr>
            <w:tcW w:w="95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4.357</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1.663</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5.097</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2.508</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15.85</w:t>
            </w:r>
          </w:p>
        </w:tc>
        <w:tc>
          <w:tcPr>
            <w:tcW w:w="95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0.9851</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2.142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4.475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0.6069</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4.057</w:t>
            </w:r>
          </w:p>
        </w:tc>
        <w:tc>
          <w:tcPr>
            <w:tcW w:w="95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1.650</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1.064</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2.466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1.996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1.358</w:t>
            </w:r>
          </w:p>
        </w:tc>
        <w:tc>
          <w:tcPr>
            <w:tcW w:w="95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4.074</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3.672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13.06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6.239</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3.789</w:t>
            </w:r>
          </w:p>
        </w:tc>
        <w:tc>
          <w:tcPr>
            <w:tcW w:w="95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3.146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2.527</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1.859</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1.456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4.058</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本次学习使用</w:t>
      </w:r>
      <w:r w:rsidRPr="00AB11BD">
        <w:rPr>
          <w:rFonts w:ascii="Times New Roman" w:hAnsi="Times New Roman" w:cs="Times New Roman"/>
          <w:sz w:val="24"/>
          <w:szCs w:val="24"/>
        </w:rPr>
        <w:t>10</w:t>
      </w:r>
      <w:r w:rsidRPr="00AB11BD">
        <w:rPr>
          <w:rFonts w:ascii="Times New Roman" w:hAnsi="Times New Roman" w:cs="Times New Roman"/>
          <w:sz w:val="24"/>
          <w:szCs w:val="24"/>
        </w:rPr>
        <w:t>折交叉验证（</w:t>
      </w:r>
      <w:r w:rsidRPr="00AB11BD">
        <w:rPr>
          <w:rFonts w:ascii="Times New Roman" w:hAnsi="Times New Roman" w:cs="Times New Roman"/>
          <w:sz w:val="24"/>
          <w:szCs w:val="24"/>
        </w:rPr>
        <w:t>10-Fold Cross Validation</w:t>
      </w:r>
      <w:r w:rsidRPr="00AB11BD">
        <w:rPr>
          <w:rFonts w:ascii="Times New Roman" w:hAnsi="Times New Roman" w:cs="Times New Roman"/>
          <w:sz w:val="24"/>
          <w:szCs w:val="24"/>
        </w:rPr>
        <w:t>），每次学习使用</w:t>
      </w:r>
      <w:r w:rsidRPr="00AB11BD">
        <w:rPr>
          <w:rFonts w:ascii="Times New Roman" w:hAnsi="Times New Roman" w:cs="Times New Roman"/>
          <w:sz w:val="24"/>
          <w:szCs w:val="24"/>
        </w:rPr>
        <w:t>32</w:t>
      </w:r>
      <w:r w:rsidRPr="00AB11BD">
        <w:rPr>
          <w:rFonts w:ascii="Times New Roman" w:hAnsi="Times New Roman" w:cs="Times New Roman"/>
          <w:sz w:val="24"/>
          <w:szCs w:val="24"/>
        </w:rPr>
        <w:t>组仿真数据作为训练集，另外的</w:t>
      </w:r>
      <w:r w:rsidRPr="00AB11BD">
        <w:rPr>
          <w:rFonts w:ascii="Times New Roman" w:hAnsi="Times New Roman" w:cs="Times New Roman"/>
          <w:sz w:val="24"/>
          <w:szCs w:val="24"/>
        </w:rPr>
        <w:t>293</w:t>
      </w:r>
      <w:r w:rsidRPr="00AB11BD">
        <w:rPr>
          <w:rFonts w:ascii="Times New Roman" w:hAnsi="Times New Roman" w:cs="Times New Roman"/>
          <w:sz w:val="24"/>
          <w:szCs w:val="24"/>
        </w:rPr>
        <w:t>组仿真数据作为测试集。</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本次学习选择了拟合优度作为拟合程度的度量，拟合优度（</w:t>
      </w:r>
      <w:r w:rsidRPr="00AB11BD">
        <w:rPr>
          <w:rFonts w:ascii="Times New Roman" w:hAnsi="Times New Roman" w:cs="Times New Roman"/>
          <w:sz w:val="24"/>
          <w:szCs w:val="24"/>
        </w:rPr>
        <w:t>Goodness of Fit</w:t>
      </w:r>
      <w:r w:rsidRPr="00AB11BD">
        <w:rPr>
          <w:rFonts w:ascii="Times New Roman" w:hAnsi="Times New Roman" w:cs="Times New Roman"/>
          <w:sz w:val="24"/>
          <w:szCs w:val="24"/>
        </w:rPr>
        <w:t>）是</w:t>
      </w:r>
      <w:proofErr w:type="gramStart"/>
      <w:r w:rsidRPr="00AB11BD">
        <w:rPr>
          <w:rFonts w:ascii="Times New Roman" w:hAnsi="Times New Roman" w:cs="Times New Roman"/>
          <w:sz w:val="24"/>
          <w:szCs w:val="24"/>
        </w:rPr>
        <w:t>指</w:t>
      </w:r>
      <w:r w:rsidRPr="00AB11BD">
        <w:rPr>
          <w:rFonts w:ascii="Times New Roman" w:hAnsi="Times New Roman" w:cs="Times New Roman"/>
          <w:sz w:val="24"/>
          <w:szCs w:val="24"/>
        </w:rPr>
        <w:lastRenderedPageBreak/>
        <w:t>回归</w:t>
      </w:r>
      <w:proofErr w:type="gramEnd"/>
      <w:r w:rsidRPr="00AB11BD">
        <w:rPr>
          <w:rFonts w:ascii="Times New Roman" w:hAnsi="Times New Roman" w:cs="Times New Roman"/>
          <w:sz w:val="24"/>
          <w:szCs w:val="24"/>
        </w:rPr>
        <w:t>模型对观测值的拟合程度。度量拟合优度的统计量是可决系数（</w:t>
      </w:r>
      <w:r w:rsidRPr="00AB11BD">
        <w:rPr>
          <w:rFonts w:ascii="Times New Roman" w:hAnsi="Times New Roman" w:cs="Times New Roman"/>
          <w:sz w:val="24"/>
          <w:szCs w:val="24"/>
        </w:rPr>
        <w:t>determination coefficients</w:t>
      </w:r>
      <w:r w:rsidRPr="00AB11BD">
        <w:rPr>
          <w:rFonts w:ascii="Times New Roman" w:hAnsi="Times New Roman" w:cs="Times New Roman"/>
          <w:sz w:val="24"/>
          <w:szCs w:val="24"/>
        </w:rPr>
        <w:t>）</w:t>
      </w:r>
      <w:r w:rsidRPr="00AB11BD">
        <w:rPr>
          <w:rFonts w:ascii="Times New Roman" w:hAnsi="Times New Roman" w:cs="Times New Roman"/>
          <w:sz w:val="24"/>
          <w:szCs w:val="24"/>
        </w:rPr>
        <w:t>R</w:t>
      </w:r>
      <w:r w:rsidRPr="00AB11BD">
        <w:rPr>
          <w:rFonts w:ascii="Times New Roman" w:hAnsi="Times New Roman" w:cs="Times New Roman"/>
          <w:sz w:val="24"/>
          <w:szCs w:val="24"/>
          <w:vertAlign w:val="superscript"/>
        </w:rPr>
        <w:t>2</w:t>
      </w:r>
      <w:r w:rsidRPr="00AB11BD">
        <w:rPr>
          <w:rFonts w:ascii="Times New Roman" w:hAnsi="Times New Roman" w:cs="Times New Roman"/>
          <w:sz w:val="24"/>
          <w:szCs w:val="24"/>
        </w:rPr>
        <w:t>。可决系数的值越接近</w:t>
      </w:r>
      <w:r w:rsidRPr="00AB11BD">
        <w:rPr>
          <w:rFonts w:ascii="Times New Roman" w:hAnsi="Times New Roman" w:cs="Times New Roman"/>
          <w:sz w:val="24"/>
          <w:szCs w:val="24"/>
        </w:rPr>
        <w:t>1</w:t>
      </w:r>
      <w:r w:rsidRPr="00AB11BD">
        <w:rPr>
          <w:rFonts w:ascii="Times New Roman" w:hAnsi="Times New Roman" w:cs="Times New Roman"/>
          <w:sz w:val="24"/>
          <w:szCs w:val="24"/>
        </w:rPr>
        <w:t>，说明回归直线对观测值的拟合程度越好；反之，可决系数的值越小，说明回归直线对观测值的拟合程度越差。</w:t>
      </w:r>
    </w:p>
    <w:p w:rsidR="006C7E3E" w:rsidRPr="00AB11BD" w:rsidRDefault="008F50C1" w:rsidP="003F63E4">
      <w:pPr>
        <w:wordWrap w:val="0"/>
        <w:jc w:val="right"/>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res</m:t>
                </m:r>
              </m:sub>
            </m:sSub>
          </m:num>
          <m:den>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tot</m:t>
                </m:r>
              </m:sub>
            </m:sSub>
          </m:den>
        </m:f>
      </m:oMath>
      <w:r w:rsidR="003F63E4">
        <w:rPr>
          <w:rFonts w:ascii="Times New Roman" w:hAnsi="Times New Roman" w:cs="Times New Roman" w:hint="eastAsia"/>
          <w:sz w:val="24"/>
          <w:szCs w:val="24"/>
        </w:rPr>
        <w:t xml:space="preserve">                  </w:t>
      </w:r>
      <w:r w:rsidR="003F63E4">
        <w:rPr>
          <w:rFonts w:ascii="Times New Roman" w:hAnsi="Times New Roman" w:cs="Times New Roman"/>
          <w:sz w:val="24"/>
          <w:szCs w:val="24"/>
        </w:rPr>
        <w:t xml:space="preserve">        </w:t>
      </w:r>
      <w:r w:rsidR="003F63E4">
        <w:rPr>
          <w:rFonts w:ascii="Times New Roman" w:hAnsi="Times New Roman" w:cs="Times New Roman" w:hint="eastAsia"/>
          <w:sz w:val="24"/>
          <w:szCs w:val="24"/>
        </w:rPr>
        <w:t>（</w:t>
      </w:r>
      <w:r w:rsidR="003F63E4">
        <w:rPr>
          <w:rFonts w:ascii="Times New Roman" w:hAnsi="Times New Roman" w:cs="Times New Roman" w:hint="eastAsia"/>
          <w:sz w:val="24"/>
          <w:szCs w:val="24"/>
        </w:rPr>
        <w:t>3</w:t>
      </w:r>
      <w:r w:rsidR="003F63E4">
        <w:rPr>
          <w:rFonts w:ascii="Times New Roman" w:hAnsi="Times New Roman" w:cs="Times New Roman"/>
          <w:sz w:val="24"/>
          <w:szCs w:val="24"/>
        </w:rPr>
        <w:t>.2</w:t>
      </w:r>
      <w:r w:rsidR="003F63E4">
        <w:rPr>
          <w:rFonts w:ascii="Times New Roman" w:hAnsi="Times New Roman" w:cs="Times New Roman"/>
          <w:sz w:val="24"/>
          <w:szCs w:val="24"/>
        </w:rPr>
        <w:t>）</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可决系数的表达式如上，其中</w:t>
      </w:r>
      <m:oMath>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res</m:t>
            </m:r>
          </m:sub>
        </m:sSub>
      </m:oMath>
      <w:r w:rsidR="00104674" w:rsidRPr="00AB11BD">
        <w:rPr>
          <w:rFonts w:ascii="Times New Roman" w:hAnsi="Times New Roman" w:cs="Times New Roman"/>
          <w:sz w:val="24"/>
          <w:szCs w:val="24"/>
        </w:rPr>
        <w:t>是回归平方</w:t>
      </w:r>
      <w:r w:rsidRPr="00AB11BD">
        <w:rPr>
          <w:rFonts w:ascii="Times New Roman" w:hAnsi="Times New Roman" w:cs="Times New Roman"/>
          <w:sz w:val="24"/>
          <w:szCs w:val="24"/>
        </w:rPr>
        <w:t>，</w:t>
      </w:r>
      <m:oMath>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tot</m:t>
            </m:r>
          </m:sub>
        </m:sSub>
      </m:oMath>
      <w:r w:rsidR="00104674" w:rsidRPr="00AB11BD">
        <w:rPr>
          <w:rFonts w:ascii="Times New Roman" w:hAnsi="Times New Roman" w:cs="Times New Roman"/>
          <w:sz w:val="24"/>
          <w:szCs w:val="24"/>
        </w:rPr>
        <w:t>是总平方和</w:t>
      </w:r>
      <w:r w:rsidRPr="00AB11BD">
        <w:rPr>
          <w:rFonts w:ascii="Times New Roman" w:hAnsi="Times New Roman" w:cs="Times New Roman"/>
          <w:sz w:val="24"/>
          <w:szCs w:val="24"/>
        </w:rPr>
        <w:t>。是表示因变量与所有自变量之间的总体关系。拟合优度的可决系数是无量纲系数，有确定的取值范围（</w:t>
      </w:r>
      <w:r w:rsidRPr="00AB11BD">
        <w:rPr>
          <w:rFonts w:ascii="Times New Roman" w:hAnsi="Times New Roman" w:cs="Times New Roman"/>
          <w:sz w:val="24"/>
          <w:szCs w:val="24"/>
        </w:rPr>
        <w:t>0-1</w:t>
      </w:r>
      <w:r w:rsidRPr="00AB11BD">
        <w:rPr>
          <w:rFonts w:ascii="Times New Roman" w:hAnsi="Times New Roman" w:cs="Times New Roman"/>
          <w:sz w:val="24"/>
          <w:szCs w:val="24"/>
        </w:rPr>
        <w:t>），便于对不同资料回归模型的拟合优度进行比较。</w:t>
      </w:r>
    </w:p>
    <w:p w:rsidR="00C16FFE" w:rsidRPr="00AB11BD" w:rsidRDefault="00C16FFE"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3-8</w:t>
      </w:r>
      <w:r w:rsidRPr="00AB11BD">
        <w:rPr>
          <w:rFonts w:ascii="Times New Roman" w:hAnsi="Times New Roman" w:cs="Times New Roman"/>
          <w:sz w:val="24"/>
          <w:szCs w:val="24"/>
        </w:rPr>
        <w:tab/>
      </w:r>
      <w:r w:rsidR="00D23239" w:rsidRPr="00AB11BD">
        <w:rPr>
          <w:rFonts w:ascii="Times New Roman" w:hAnsi="Times New Roman" w:cs="Times New Roman"/>
          <w:sz w:val="24"/>
          <w:szCs w:val="24"/>
        </w:rPr>
        <w:t>十个标准电路延时训练集与测试集的拟合优度</w:t>
      </w:r>
    </w:p>
    <w:tbl>
      <w:tblPr>
        <w:tblStyle w:val="22"/>
        <w:tblW w:w="9067" w:type="dxa"/>
        <w:jc w:val="center"/>
        <w:tblLook w:val="04A0" w:firstRow="1" w:lastRow="0" w:firstColumn="1" w:lastColumn="0" w:noHBand="0" w:noVBand="1"/>
      </w:tblPr>
      <w:tblGrid>
        <w:gridCol w:w="728"/>
        <w:gridCol w:w="756"/>
        <w:gridCol w:w="856"/>
        <w:gridCol w:w="856"/>
        <w:gridCol w:w="1003"/>
        <w:gridCol w:w="843"/>
        <w:gridCol w:w="994"/>
        <w:gridCol w:w="843"/>
        <w:gridCol w:w="870"/>
        <w:gridCol w:w="1003"/>
        <w:gridCol w:w="1430"/>
      </w:tblGrid>
      <w:tr w:rsidR="00C20A41" w:rsidRPr="00AB11BD" w:rsidTr="00803CE6">
        <w:trPr>
          <w:jc w:val="center"/>
        </w:trPr>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R</w:t>
            </w:r>
            <w:r w:rsidRPr="00AB11BD">
              <w:rPr>
                <w:rFonts w:ascii="Times New Roman" w:hAnsi="Times New Roman" w:cs="Times New Roman"/>
                <w:sz w:val="24"/>
                <w:szCs w:val="24"/>
                <w:vertAlign w:val="superscript"/>
              </w:rPr>
              <w:t>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INV</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AND2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AND3</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NOR2B</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NOR2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AOI211</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XOR3</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ADDF</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DFFNQ</w:t>
            </w:r>
          </w:p>
        </w:tc>
        <w:tc>
          <w:tcPr>
            <w:tcW w:w="1501"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DFFNSRPQ</w:t>
            </w:r>
          </w:p>
        </w:tc>
      </w:tr>
      <w:tr w:rsidR="00C20A41" w:rsidRPr="00AB11BD" w:rsidTr="00803CE6">
        <w:trPr>
          <w:jc w:val="center"/>
        </w:trPr>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Train</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0.968</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0.973</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0.968</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0.989</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0.960</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0.989</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0.995</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0.996</w:t>
            </w:r>
          </w:p>
        </w:tc>
        <w:tc>
          <w:tcPr>
            <w:tcW w:w="1501"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0.971</w:t>
            </w:r>
          </w:p>
        </w:tc>
      </w:tr>
      <w:tr w:rsidR="00C20A41" w:rsidRPr="00AB11BD" w:rsidTr="00803CE6">
        <w:trPr>
          <w:jc w:val="center"/>
        </w:trPr>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Test</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0.930</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0.952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0.973</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0.983</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0.924</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0.965</w:t>
            </w:r>
          </w:p>
        </w:tc>
        <w:tc>
          <w:tcPr>
            <w:tcW w:w="1501"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0.940</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本次学习还选择了准确度（</w:t>
      </w:r>
      <w:r w:rsidRPr="00AB11BD">
        <w:rPr>
          <w:rFonts w:ascii="Times New Roman" w:hAnsi="Times New Roman" w:cs="Times New Roman"/>
          <w:sz w:val="24"/>
          <w:szCs w:val="24"/>
        </w:rPr>
        <w:t>Accuracy</w:t>
      </w:r>
      <w:r w:rsidRPr="00AB11BD">
        <w:rPr>
          <w:rFonts w:ascii="Times New Roman" w:hAnsi="Times New Roman" w:cs="Times New Roman"/>
          <w:sz w:val="24"/>
          <w:szCs w:val="24"/>
        </w:rPr>
        <w:t>）作为预测时序准确度的评价标准。准确度和相对误差一般由公式表示：</w:t>
      </w:r>
    </w:p>
    <w:p w:rsidR="00C20A41" w:rsidRPr="00AB11BD" w:rsidRDefault="00C20A41" w:rsidP="00803CE6">
      <w:pPr>
        <w:wordWrap w:val="0"/>
        <w:spacing w:line="440" w:lineRule="exact"/>
        <w:ind w:firstLine="420"/>
        <w:jc w:val="right"/>
        <w:rPr>
          <w:rFonts w:ascii="Times New Roman" w:hAnsi="Times New Roman" w:cs="Times New Roman"/>
          <w:sz w:val="24"/>
          <w:szCs w:val="24"/>
        </w:rPr>
      </w:pPr>
      <m:oMath>
        <m:r>
          <m:rPr>
            <m:sty m:val="p"/>
          </m:rPr>
          <w:rPr>
            <w:rFonts w:ascii="Cambria Math" w:hAnsi="Cambria Math" w:cs="Times New Roman"/>
            <w:sz w:val="24"/>
            <w:szCs w:val="24"/>
          </w:rPr>
          <m:t>δ=∆÷</m:t>
        </m:r>
        <m:r>
          <w:rPr>
            <w:rFonts w:ascii="Cambria Math" w:hAnsi="Cambria Math" w:cs="Times New Roman"/>
            <w:sz w:val="24"/>
            <w:szCs w:val="24"/>
          </w:rPr>
          <m:t>L</m:t>
        </m:r>
        <m:r>
          <m:rPr>
            <m:sty m:val="p"/>
          </m:rPr>
          <w:rPr>
            <w:rFonts w:ascii="Cambria Math" w:hAnsi="Cambria Math" w:cs="Times New Roman"/>
            <w:sz w:val="24"/>
            <w:szCs w:val="24"/>
          </w:rPr>
          <m:t>×100%</m:t>
        </m:r>
      </m:oMath>
      <w:r w:rsidR="00803CE6">
        <w:rPr>
          <w:rFonts w:ascii="Times New Roman" w:hAnsi="Times New Roman" w:cs="Times New Roman" w:hint="eastAsia"/>
          <w:sz w:val="24"/>
          <w:szCs w:val="24"/>
        </w:rPr>
        <w:t xml:space="preserve">  </w:t>
      </w:r>
      <w:r w:rsidR="00803CE6">
        <w:rPr>
          <w:rFonts w:ascii="Times New Roman" w:hAnsi="Times New Roman" w:cs="Times New Roman"/>
          <w:sz w:val="24"/>
          <w:szCs w:val="24"/>
        </w:rPr>
        <w:t xml:space="preserve">                   </w:t>
      </w:r>
      <w:r w:rsidR="00803CE6">
        <w:rPr>
          <w:rFonts w:ascii="Times New Roman" w:hAnsi="Times New Roman" w:cs="Times New Roman" w:hint="eastAsia"/>
          <w:sz w:val="24"/>
          <w:szCs w:val="24"/>
        </w:rPr>
        <w:t>（</w:t>
      </w:r>
      <w:r w:rsidR="00803CE6">
        <w:rPr>
          <w:rFonts w:ascii="Times New Roman" w:hAnsi="Times New Roman" w:cs="Times New Roman" w:hint="eastAsia"/>
          <w:sz w:val="24"/>
          <w:szCs w:val="24"/>
        </w:rPr>
        <w:t>3</w:t>
      </w:r>
      <w:r w:rsidR="00803CE6">
        <w:rPr>
          <w:rFonts w:ascii="Times New Roman" w:hAnsi="Times New Roman" w:cs="Times New Roman"/>
          <w:sz w:val="24"/>
          <w:szCs w:val="24"/>
        </w:rPr>
        <w:t>.3</w:t>
      </w:r>
      <w:r w:rsidR="00803CE6">
        <w:rPr>
          <w:rFonts w:ascii="Times New Roman" w:hAnsi="Times New Roman" w:cs="Times New Roman"/>
          <w:sz w:val="24"/>
          <w:szCs w:val="24"/>
        </w:rPr>
        <w:t>）</w:t>
      </w:r>
    </w:p>
    <w:p w:rsidR="00C20A41" w:rsidRPr="00AB11BD" w:rsidRDefault="00C20A41" w:rsidP="00803CE6">
      <w:pPr>
        <w:wordWrap w:val="0"/>
        <w:spacing w:line="440" w:lineRule="exact"/>
        <w:ind w:firstLine="420"/>
        <w:jc w:val="right"/>
        <w:rPr>
          <w:rFonts w:ascii="Times New Roman" w:hAnsi="Times New Roman" w:cs="Times New Roman"/>
          <w:sz w:val="24"/>
          <w:szCs w:val="24"/>
        </w:rPr>
      </w:pPr>
      <m:oMath>
        <m:r>
          <m:rPr>
            <m:sty m:val="p"/>
          </m:rPr>
          <w:rPr>
            <w:rFonts w:ascii="Cambria Math" w:hAnsi="Cambria Math" w:cs="Times New Roman"/>
            <w:sz w:val="24"/>
            <w:szCs w:val="24"/>
          </w:rPr>
          <m:t>α=1-δ</m:t>
        </m:r>
      </m:oMath>
      <w:r w:rsidR="00803CE6">
        <w:rPr>
          <w:rFonts w:ascii="Times New Roman" w:hAnsi="Times New Roman" w:cs="Times New Roman" w:hint="eastAsia"/>
          <w:sz w:val="24"/>
          <w:szCs w:val="24"/>
        </w:rPr>
        <w:t xml:space="preserve">  </w:t>
      </w:r>
      <w:r w:rsidR="00803CE6">
        <w:rPr>
          <w:rFonts w:ascii="Times New Roman" w:hAnsi="Times New Roman" w:cs="Times New Roman"/>
          <w:sz w:val="24"/>
          <w:szCs w:val="24"/>
        </w:rPr>
        <w:t xml:space="preserve">                         </w:t>
      </w:r>
      <w:r w:rsidR="00803CE6">
        <w:rPr>
          <w:rFonts w:ascii="Times New Roman" w:hAnsi="Times New Roman" w:cs="Times New Roman" w:hint="eastAsia"/>
          <w:sz w:val="24"/>
          <w:szCs w:val="24"/>
        </w:rPr>
        <w:t>（</w:t>
      </w:r>
      <w:r w:rsidR="00803CE6">
        <w:rPr>
          <w:rFonts w:ascii="Times New Roman" w:hAnsi="Times New Roman" w:cs="Times New Roman" w:hint="eastAsia"/>
          <w:sz w:val="24"/>
          <w:szCs w:val="24"/>
        </w:rPr>
        <w:t>3</w:t>
      </w:r>
      <w:r w:rsidR="00803CE6">
        <w:rPr>
          <w:rFonts w:ascii="Times New Roman" w:hAnsi="Times New Roman" w:cs="Times New Roman"/>
          <w:sz w:val="24"/>
          <w:szCs w:val="24"/>
        </w:rPr>
        <w:t>.4</w:t>
      </w:r>
      <w:r w:rsidR="00803CE6">
        <w:rPr>
          <w:rFonts w:ascii="Times New Roman" w:hAnsi="Times New Roman" w:cs="Times New Roman"/>
          <w:sz w:val="24"/>
          <w:szCs w:val="24"/>
        </w:rPr>
        <w:t>）</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其中，</w:t>
      </w:r>
      <m:oMath>
        <m:r>
          <m:rPr>
            <m:sty m:val="p"/>
          </m:rPr>
          <w:rPr>
            <w:rFonts w:ascii="Cambria Math" w:hAnsi="Cambria Math" w:cs="Times New Roman"/>
            <w:sz w:val="24"/>
            <w:szCs w:val="24"/>
          </w:rPr>
          <m:t>α</m:t>
        </m:r>
      </m:oMath>
      <w:r w:rsidRPr="00AB11BD">
        <w:rPr>
          <w:rFonts w:ascii="Times New Roman" w:hAnsi="Times New Roman" w:cs="Times New Roman"/>
          <w:sz w:val="24"/>
          <w:szCs w:val="24"/>
        </w:rPr>
        <w:t>是准确度，</w:t>
      </w:r>
      <m:oMath>
        <m:r>
          <m:rPr>
            <m:sty m:val="p"/>
          </m:rPr>
          <w:rPr>
            <w:rFonts w:ascii="Cambria Math" w:hAnsi="Cambria Math" w:cs="Times New Roman"/>
            <w:sz w:val="24"/>
            <w:szCs w:val="24"/>
          </w:rPr>
          <m:t>δ</m:t>
        </m:r>
      </m:oMath>
      <w:r w:rsidRPr="00AB11BD">
        <w:rPr>
          <w:rFonts w:ascii="Times New Roman" w:hAnsi="Times New Roman" w:cs="Times New Roman"/>
          <w:sz w:val="24"/>
          <w:szCs w:val="24"/>
        </w:rPr>
        <w:t>是实际相对误差，</w:t>
      </w:r>
      <m:oMath>
        <m:r>
          <m:rPr>
            <m:sty m:val="p"/>
          </m:rPr>
          <w:rPr>
            <w:rFonts w:ascii="Cambria Math" w:hAnsi="Cambria Math" w:cs="Times New Roman"/>
            <w:sz w:val="24"/>
            <w:szCs w:val="24"/>
          </w:rPr>
          <m:t>∆</m:t>
        </m:r>
      </m:oMath>
      <w:r w:rsidRPr="00AB11BD">
        <w:rPr>
          <w:rFonts w:ascii="Times New Roman" w:hAnsi="Times New Roman" w:cs="Times New Roman"/>
          <w:sz w:val="24"/>
          <w:szCs w:val="24"/>
        </w:rPr>
        <w:t>是绝对误差，</w:t>
      </w:r>
      <w:r w:rsidRPr="00AB11BD">
        <w:rPr>
          <w:rFonts w:ascii="Times New Roman" w:hAnsi="Times New Roman" w:cs="Times New Roman"/>
          <w:sz w:val="24"/>
          <w:szCs w:val="24"/>
        </w:rPr>
        <w:t>L</w:t>
      </w:r>
      <w:r w:rsidRPr="00AB11BD">
        <w:rPr>
          <w:rFonts w:ascii="Times New Roman" w:hAnsi="Times New Roman" w:cs="Times New Roman"/>
          <w:sz w:val="24"/>
          <w:szCs w:val="24"/>
        </w:rPr>
        <w:t>为真实值。相对误差一般表示为百分数。相对误差越接近</w:t>
      </w:r>
      <w:r w:rsidRPr="00AB11BD">
        <w:rPr>
          <w:rFonts w:ascii="Times New Roman" w:hAnsi="Times New Roman" w:cs="Times New Roman"/>
          <w:sz w:val="24"/>
          <w:szCs w:val="24"/>
        </w:rPr>
        <w:t>0</w:t>
      </w:r>
      <w:r w:rsidRPr="00AB11BD">
        <w:rPr>
          <w:rFonts w:ascii="Times New Roman" w:hAnsi="Times New Roman" w:cs="Times New Roman"/>
          <w:sz w:val="24"/>
          <w:szCs w:val="24"/>
        </w:rPr>
        <w:t>，表示预测的时序的准确度越好，预测值与真实值越接近。同样的，准确度越接近</w:t>
      </w:r>
      <w:r w:rsidRPr="00AB11BD">
        <w:rPr>
          <w:rFonts w:ascii="Times New Roman" w:hAnsi="Times New Roman" w:cs="Times New Roman"/>
          <w:sz w:val="24"/>
          <w:szCs w:val="24"/>
        </w:rPr>
        <w:t>1</w:t>
      </w:r>
      <w:r w:rsidRPr="00AB11BD">
        <w:rPr>
          <w:rFonts w:ascii="Times New Roman" w:hAnsi="Times New Roman" w:cs="Times New Roman"/>
          <w:sz w:val="24"/>
          <w:szCs w:val="24"/>
        </w:rPr>
        <w:t>，表示预测的时序的准确度越好，预测值与真实值越接近。</w:t>
      </w:r>
    </w:p>
    <w:p w:rsidR="00C20A41" w:rsidRPr="00AB11BD" w:rsidRDefault="00D23239"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3-9</w:t>
      </w:r>
      <w:r w:rsidRPr="00AB11BD">
        <w:rPr>
          <w:rFonts w:ascii="Times New Roman" w:hAnsi="Times New Roman" w:cs="Times New Roman"/>
          <w:sz w:val="24"/>
          <w:szCs w:val="24"/>
        </w:rPr>
        <w:tab/>
      </w:r>
      <w:r w:rsidRPr="00AB11BD">
        <w:rPr>
          <w:rFonts w:ascii="Times New Roman" w:hAnsi="Times New Roman" w:cs="Times New Roman"/>
          <w:sz w:val="24"/>
          <w:szCs w:val="24"/>
        </w:rPr>
        <w:t>十个标准电路延时训练集与测试集的预测准确度</w:t>
      </w:r>
    </w:p>
    <w:tbl>
      <w:tblPr>
        <w:tblStyle w:val="30"/>
        <w:tblW w:w="9351" w:type="dxa"/>
        <w:jc w:val="center"/>
        <w:tblLook w:val="04A0" w:firstRow="1" w:lastRow="0" w:firstColumn="1" w:lastColumn="0" w:noHBand="0" w:noVBand="1"/>
      </w:tblPr>
      <w:tblGrid>
        <w:gridCol w:w="728"/>
        <w:gridCol w:w="756"/>
        <w:gridCol w:w="856"/>
        <w:gridCol w:w="856"/>
        <w:gridCol w:w="1003"/>
        <w:gridCol w:w="843"/>
        <w:gridCol w:w="994"/>
        <w:gridCol w:w="843"/>
        <w:gridCol w:w="870"/>
        <w:gridCol w:w="1003"/>
        <w:gridCol w:w="1430"/>
      </w:tblGrid>
      <w:tr w:rsidR="00C20A41" w:rsidRPr="00AB11BD" w:rsidTr="00803CE6">
        <w:trPr>
          <w:jc w:val="center"/>
        </w:trPr>
        <w:tc>
          <w:tcPr>
            <w:tcW w:w="637"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color w:val="333333"/>
                <w:sz w:val="24"/>
                <w:szCs w:val="24"/>
              </w:rPr>
              <w:t>δ</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INV</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AND2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AND3</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NOR2B</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NOR2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AOI211</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XOR3</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ADDF</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DFFNQ</w:t>
            </w:r>
          </w:p>
        </w:tc>
        <w:tc>
          <w:tcPr>
            <w:tcW w:w="1785"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DFFNSRPQ</w:t>
            </w:r>
          </w:p>
        </w:tc>
      </w:tr>
      <w:tr w:rsidR="00C20A41" w:rsidRPr="00AB11BD" w:rsidTr="00803CE6">
        <w:trPr>
          <w:jc w:val="center"/>
        </w:trPr>
        <w:tc>
          <w:tcPr>
            <w:tcW w:w="637"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Train</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0.836</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0.941</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0.968</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0.985</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0.935</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0.887</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0.940</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0.991</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0.993</w:t>
            </w:r>
          </w:p>
        </w:tc>
        <w:tc>
          <w:tcPr>
            <w:tcW w:w="1785"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0.982</w:t>
            </w:r>
          </w:p>
        </w:tc>
      </w:tr>
      <w:tr w:rsidR="00C20A41" w:rsidRPr="00AB11BD" w:rsidTr="00803CE6">
        <w:trPr>
          <w:jc w:val="center"/>
        </w:trPr>
        <w:tc>
          <w:tcPr>
            <w:tcW w:w="637"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Test</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0.859</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0.796</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0.952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0.958</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0.771</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0.779</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0.754</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0.954</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0.955</w:t>
            </w:r>
          </w:p>
        </w:tc>
        <w:tc>
          <w:tcPr>
            <w:tcW w:w="1785"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0.958</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电路参数方法可以取得很好的预测效果，与此同时，所有的电路参数中，</w:t>
      </w:r>
      <w:r w:rsidRPr="00AB11BD">
        <w:rPr>
          <w:rFonts w:ascii="Times New Roman" w:hAnsi="Times New Roman" w:cs="Times New Roman"/>
          <w:sz w:val="24"/>
          <w:szCs w:val="24"/>
        </w:rPr>
        <w:t>Ivdd</w:t>
      </w:r>
      <w:r w:rsidRPr="00AB11BD">
        <w:rPr>
          <w:rFonts w:ascii="Times New Roman" w:hAnsi="Times New Roman" w:cs="Times New Roman"/>
          <w:sz w:val="24"/>
          <w:szCs w:val="24"/>
        </w:rPr>
        <w:t>、</w:t>
      </w:r>
      <w:r w:rsidRPr="00AB11BD">
        <w:rPr>
          <w:rFonts w:ascii="Times New Roman" w:hAnsi="Times New Roman" w:cs="Times New Roman"/>
          <w:sz w:val="24"/>
          <w:szCs w:val="24"/>
        </w:rPr>
        <w:t>Ivss</w:t>
      </w:r>
      <w:r w:rsidRPr="00AB11BD">
        <w:rPr>
          <w:rFonts w:ascii="Times New Roman" w:hAnsi="Times New Roman" w:cs="Times New Roman"/>
          <w:sz w:val="24"/>
          <w:szCs w:val="24"/>
        </w:rPr>
        <w:t>在电路中只有一个；</w:t>
      </w:r>
      <w:r w:rsidRPr="00AB11BD">
        <w:rPr>
          <w:rFonts w:ascii="Times New Roman" w:hAnsi="Times New Roman" w:cs="Times New Roman"/>
          <w:sz w:val="24"/>
          <w:szCs w:val="24"/>
        </w:rPr>
        <w:t>Ivin</w:t>
      </w:r>
      <w:r w:rsidRPr="00AB11BD">
        <w:rPr>
          <w:rFonts w:ascii="Times New Roman" w:hAnsi="Times New Roman" w:cs="Times New Roman"/>
          <w:sz w:val="24"/>
          <w:szCs w:val="24"/>
        </w:rPr>
        <w:t>的数量对应输入端的数量；</w:t>
      </w:r>
      <w:r w:rsidRPr="00AB11BD">
        <w:rPr>
          <w:rFonts w:ascii="Times New Roman" w:hAnsi="Times New Roman" w:cs="Times New Roman"/>
          <w:sz w:val="24"/>
          <w:szCs w:val="24"/>
        </w:rPr>
        <w:t>Vth</w:t>
      </w:r>
      <w:r w:rsidRPr="00AB11BD">
        <w:rPr>
          <w:rFonts w:ascii="Times New Roman" w:hAnsi="Times New Roman" w:cs="Times New Roman"/>
          <w:sz w:val="24"/>
          <w:szCs w:val="24"/>
        </w:rPr>
        <w:t>、</w:t>
      </w:r>
      <w:r w:rsidRPr="00AB11BD">
        <w:rPr>
          <w:rFonts w:ascii="Times New Roman" w:hAnsi="Times New Roman" w:cs="Times New Roman"/>
          <w:sz w:val="24"/>
          <w:szCs w:val="24"/>
        </w:rPr>
        <w:t>Ion</w:t>
      </w:r>
      <w:r w:rsidRPr="00AB11BD">
        <w:rPr>
          <w:rFonts w:ascii="Times New Roman" w:hAnsi="Times New Roman" w:cs="Times New Roman"/>
          <w:sz w:val="24"/>
          <w:szCs w:val="24"/>
        </w:rPr>
        <w:t>、</w:t>
      </w:r>
      <w:r w:rsidRPr="00AB11BD">
        <w:rPr>
          <w:rFonts w:ascii="Times New Roman" w:hAnsi="Times New Roman" w:cs="Times New Roman"/>
          <w:sz w:val="24"/>
          <w:szCs w:val="24"/>
        </w:rPr>
        <w:t>Ipeak</w:t>
      </w:r>
      <w:r w:rsidRPr="00AB11BD">
        <w:rPr>
          <w:rFonts w:ascii="Times New Roman" w:hAnsi="Times New Roman" w:cs="Times New Roman"/>
          <w:sz w:val="24"/>
          <w:szCs w:val="24"/>
        </w:rPr>
        <w:t>每一个</w:t>
      </w:r>
      <w:r w:rsidRPr="00AB11BD">
        <w:rPr>
          <w:rFonts w:ascii="Times New Roman" w:hAnsi="Times New Roman" w:cs="Times New Roman"/>
          <w:sz w:val="24"/>
          <w:szCs w:val="24"/>
        </w:rPr>
        <w:t>MOS</w:t>
      </w:r>
      <w:r w:rsidRPr="00AB11BD">
        <w:rPr>
          <w:rFonts w:ascii="Times New Roman" w:hAnsi="Times New Roman" w:cs="Times New Roman"/>
          <w:sz w:val="24"/>
          <w:szCs w:val="24"/>
        </w:rPr>
        <w:t>管都有。对于小电路，电路参数不是很多，然而，对于</w:t>
      </w:r>
      <w:r w:rsidRPr="00AB11BD">
        <w:rPr>
          <w:rFonts w:ascii="Times New Roman" w:hAnsi="Times New Roman" w:cs="Times New Roman"/>
          <w:sz w:val="24"/>
          <w:szCs w:val="24"/>
        </w:rPr>
        <w:t>DFF</w:t>
      </w:r>
      <w:r w:rsidRPr="00AB11BD">
        <w:rPr>
          <w:rFonts w:ascii="Times New Roman" w:hAnsi="Times New Roman" w:cs="Times New Roman"/>
          <w:sz w:val="24"/>
          <w:szCs w:val="24"/>
        </w:rPr>
        <w:t>这种复杂一些的电路，则有三十多个</w:t>
      </w:r>
      <w:r w:rsidRPr="00AB11BD">
        <w:rPr>
          <w:rFonts w:ascii="Times New Roman" w:hAnsi="Times New Roman" w:cs="Times New Roman"/>
          <w:sz w:val="24"/>
          <w:szCs w:val="24"/>
        </w:rPr>
        <w:t>MOS</w:t>
      </w:r>
      <w:r w:rsidRPr="00AB11BD">
        <w:rPr>
          <w:rFonts w:ascii="Times New Roman" w:hAnsi="Times New Roman" w:cs="Times New Roman"/>
          <w:sz w:val="24"/>
          <w:szCs w:val="24"/>
        </w:rPr>
        <w:t>管，电路参数方法会有大概一百个电路参数作为学习的特征。</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电路参数方法对于标准单元仿真周期，我们采用时间成本和机器资源成本来进行评价。</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00D35FA0">
        <w:rPr>
          <w:rFonts w:ascii="Times New Roman" w:hAnsi="Times New Roman" w:cs="Times New Roman"/>
          <w:sz w:val="24"/>
          <w:szCs w:val="24"/>
        </w:rPr>
        <w:t>联华电子</w:t>
      </w:r>
      <w:r w:rsidRPr="00AB11BD">
        <w:rPr>
          <w:rFonts w:ascii="Times New Roman" w:hAnsi="Times New Roman" w:cs="Times New Roman"/>
          <w:sz w:val="24"/>
          <w:szCs w:val="24"/>
        </w:rPr>
        <w:t>28nmHLP</w:t>
      </w:r>
      <w:r w:rsidRPr="00AB11BD">
        <w:rPr>
          <w:rFonts w:ascii="Times New Roman" w:hAnsi="Times New Roman" w:cs="Times New Roman"/>
          <w:sz w:val="24"/>
          <w:szCs w:val="24"/>
        </w:rPr>
        <w:t>为例，通常以</w:t>
      </w:r>
      <w:r w:rsidRPr="00AB11BD">
        <w:rPr>
          <w:rFonts w:ascii="Times New Roman" w:hAnsi="Times New Roman" w:cs="Times New Roman"/>
          <w:sz w:val="24"/>
          <w:szCs w:val="24"/>
        </w:rPr>
        <w:t>50</w:t>
      </w:r>
      <w:r w:rsidRPr="00AB11BD">
        <w:rPr>
          <w:rFonts w:ascii="Times New Roman" w:hAnsi="Times New Roman" w:cs="Times New Roman"/>
          <w:sz w:val="24"/>
          <w:szCs w:val="24"/>
        </w:rPr>
        <w:t>个核来进行仿真，大致需要</w:t>
      </w:r>
      <w:r w:rsidRPr="00AB11BD">
        <w:rPr>
          <w:rFonts w:ascii="Times New Roman" w:hAnsi="Times New Roman" w:cs="Times New Roman"/>
          <w:sz w:val="24"/>
          <w:szCs w:val="24"/>
        </w:rPr>
        <w:t>24</w:t>
      </w:r>
      <w:r w:rsidRPr="00AB11BD">
        <w:rPr>
          <w:rFonts w:ascii="Times New Roman" w:hAnsi="Times New Roman" w:cs="Times New Roman"/>
          <w:sz w:val="24"/>
          <w:szCs w:val="24"/>
        </w:rPr>
        <w:t>小时。采</w:t>
      </w:r>
      <w:r w:rsidRPr="00AB11BD">
        <w:rPr>
          <w:rFonts w:ascii="Times New Roman" w:hAnsi="Times New Roman" w:cs="Times New Roman"/>
          <w:sz w:val="24"/>
          <w:szCs w:val="24"/>
        </w:rPr>
        <w:lastRenderedPageBreak/>
        <w:t>用本方法后，以</w:t>
      </w:r>
      <w:r w:rsidRPr="00AB11BD">
        <w:rPr>
          <w:rFonts w:ascii="Times New Roman" w:hAnsi="Times New Roman" w:cs="Times New Roman"/>
          <w:sz w:val="24"/>
          <w:szCs w:val="24"/>
        </w:rPr>
        <w:t>50</w:t>
      </w:r>
      <w:r w:rsidRPr="00AB11BD">
        <w:rPr>
          <w:rFonts w:ascii="Times New Roman" w:hAnsi="Times New Roman" w:cs="Times New Roman"/>
          <w:sz w:val="24"/>
          <w:szCs w:val="24"/>
        </w:rPr>
        <w:t>个核来进行仿真数据的采集以及时序数据预测，大致需要</w:t>
      </w:r>
      <w:r w:rsidRPr="00AB11BD">
        <w:rPr>
          <w:rFonts w:ascii="Times New Roman" w:hAnsi="Times New Roman" w:cs="Times New Roman"/>
          <w:sz w:val="24"/>
          <w:szCs w:val="24"/>
        </w:rPr>
        <w:t>17</w:t>
      </w:r>
      <w:r w:rsidRPr="00AB11BD">
        <w:rPr>
          <w:rFonts w:ascii="Times New Roman" w:hAnsi="Times New Roman" w:cs="Times New Roman"/>
          <w:sz w:val="24"/>
          <w:szCs w:val="24"/>
        </w:rPr>
        <w:t>小时。</w:t>
      </w:r>
    </w:p>
    <w:p w:rsidR="00C20A41" w:rsidRPr="007F01AA" w:rsidRDefault="00C20A41" w:rsidP="007F01AA">
      <w:pPr>
        <w:pStyle w:val="3"/>
        <w:rPr>
          <w:rFonts w:ascii="黑体" w:eastAsia="黑体" w:hAnsi="黑体"/>
          <w:sz w:val="28"/>
        </w:rPr>
      </w:pPr>
      <w:bookmarkStart w:id="55" w:name="_Toc510971711"/>
      <w:bookmarkStart w:id="56" w:name="_Toc511744288"/>
      <w:r w:rsidRPr="007F01AA">
        <w:rPr>
          <w:rFonts w:ascii="黑体" w:eastAsia="黑体" w:hAnsi="黑体"/>
          <w:sz w:val="28"/>
        </w:rPr>
        <w:t>3.3.2 时序方法</w:t>
      </w:r>
      <w:bookmarkEnd w:id="55"/>
      <w:bookmarkEnd w:id="56"/>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从</w:t>
      </w:r>
      <w:r w:rsidRPr="00AB11BD">
        <w:rPr>
          <w:rFonts w:ascii="Times New Roman" w:hAnsi="Times New Roman" w:cs="Times New Roman"/>
          <w:sz w:val="24"/>
          <w:szCs w:val="24"/>
        </w:rPr>
        <w:t>Process corner</w:t>
      </w:r>
      <w:r w:rsidRPr="00AB11BD">
        <w:rPr>
          <w:rFonts w:ascii="Times New Roman" w:hAnsi="Times New Roman" w:cs="Times New Roman"/>
          <w:sz w:val="24"/>
          <w:szCs w:val="24"/>
        </w:rPr>
        <w:t>来看，一般而言，时序都随着</w:t>
      </w:r>
      <w:r w:rsidRPr="00AB11BD">
        <w:rPr>
          <w:rFonts w:ascii="Times New Roman" w:hAnsi="Times New Roman" w:cs="Times New Roman"/>
          <w:sz w:val="24"/>
          <w:szCs w:val="24"/>
        </w:rPr>
        <w:t>Process</w:t>
      </w:r>
      <w:r w:rsidRPr="00AB11BD">
        <w:rPr>
          <w:rFonts w:ascii="Times New Roman" w:hAnsi="Times New Roman" w:cs="Times New Roman"/>
          <w:sz w:val="24"/>
          <w:szCs w:val="24"/>
        </w:rPr>
        <w:t>、</w:t>
      </w:r>
      <w:r w:rsidRPr="00AB11BD">
        <w:rPr>
          <w:rFonts w:ascii="Times New Roman" w:hAnsi="Times New Roman" w:cs="Times New Roman"/>
          <w:sz w:val="24"/>
          <w:szCs w:val="24"/>
        </w:rPr>
        <w:t>Voltage</w:t>
      </w:r>
      <w:r w:rsidRPr="00AB11BD">
        <w:rPr>
          <w:rFonts w:ascii="Times New Roman" w:hAnsi="Times New Roman" w:cs="Times New Roman"/>
          <w:sz w:val="24"/>
          <w:szCs w:val="24"/>
        </w:rPr>
        <w:t>、</w:t>
      </w:r>
      <w:r w:rsidRPr="00AB11BD">
        <w:rPr>
          <w:rFonts w:ascii="Times New Roman" w:hAnsi="Times New Roman" w:cs="Times New Roman"/>
          <w:sz w:val="24"/>
          <w:szCs w:val="24"/>
        </w:rPr>
        <w:t>Temperature</w:t>
      </w:r>
      <w:r w:rsidRPr="00AB11BD">
        <w:rPr>
          <w:rFonts w:ascii="Times New Roman" w:hAnsi="Times New Roman" w:cs="Times New Roman"/>
          <w:sz w:val="24"/>
          <w:szCs w:val="24"/>
        </w:rPr>
        <w:t>的变化呈现相对应的变化。</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DFF</w:t>
      </w:r>
      <w:r w:rsidRPr="00AB11BD">
        <w:rPr>
          <w:rFonts w:ascii="Times New Roman" w:hAnsi="Times New Roman" w:cs="Times New Roman"/>
          <w:sz w:val="24"/>
          <w:szCs w:val="24"/>
        </w:rPr>
        <w:t>为例，本方法以其他标准单元电路的时序作为学习的特征，</w:t>
      </w:r>
      <w:r w:rsidRPr="00AB11BD">
        <w:rPr>
          <w:rFonts w:ascii="Times New Roman" w:hAnsi="Times New Roman" w:cs="Times New Roman"/>
          <w:sz w:val="24"/>
          <w:szCs w:val="24"/>
        </w:rPr>
        <w:t>DFF</w:t>
      </w:r>
      <w:r w:rsidRPr="00AB11BD">
        <w:rPr>
          <w:rFonts w:ascii="Times New Roman" w:hAnsi="Times New Roman" w:cs="Times New Roman"/>
          <w:sz w:val="24"/>
          <w:szCs w:val="24"/>
        </w:rPr>
        <w:t>的时序作为目标。其中其他标准单元电路分别是</w:t>
      </w:r>
      <w:r w:rsidRPr="00AB11BD">
        <w:rPr>
          <w:rFonts w:ascii="Times New Roman" w:hAnsi="Times New Roman" w:cs="Times New Roman"/>
          <w:sz w:val="24"/>
          <w:szCs w:val="24"/>
        </w:rPr>
        <w:t>INV</w:t>
      </w:r>
      <w:r w:rsidRPr="00AB11BD">
        <w:rPr>
          <w:rFonts w:ascii="Times New Roman" w:hAnsi="Times New Roman" w:cs="Times New Roman"/>
          <w:sz w:val="24"/>
          <w:szCs w:val="24"/>
        </w:rPr>
        <w:t>、</w:t>
      </w:r>
      <w:r w:rsidRPr="00AB11BD">
        <w:rPr>
          <w:rFonts w:ascii="Times New Roman" w:hAnsi="Times New Roman" w:cs="Times New Roman"/>
          <w:sz w:val="24"/>
          <w:szCs w:val="24"/>
        </w:rPr>
        <w:t>AND2</w:t>
      </w:r>
      <w:r w:rsidRPr="00AB11BD">
        <w:rPr>
          <w:rFonts w:ascii="Times New Roman" w:hAnsi="Times New Roman" w:cs="Times New Roman"/>
          <w:sz w:val="24"/>
          <w:szCs w:val="24"/>
        </w:rPr>
        <w:t>、</w:t>
      </w:r>
      <w:r w:rsidRPr="00AB11BD">
        <w:rPr>
          <w:rFonts w:ascii="Times New Roman" w:hAnsi="Times New Roman" w:cs="Times New Roman"/>
          <w:sz w:val="24"/>
          <w:szCs w:val="24"/>
        </w:rPr>
        <w:t>AND3</w:t>
      </w:r>
      <w:r w:rsidRPr="00AB11BD">
        <w:rPr>
          <w:rFonts w:ascii="Times New Roman" w:hAnsi="Times New Roman" w:cs="Times New Roman"/>
          <w:sz w:val="24"/>
          <w:szCs w:val="24"/>
        </w:rPr>
        <w:t>、</w:t>
      </w:r>
      <w:r w:rsidRPr="00AB11BD">
        <w:rPr>
          <w:rFonts w:ascii="Times New Roman" w:hAnsi="Times New Roman" w:cs="Times New Roman"/>
          <w:sz w:val="24"/>
          <w:szCs w:val="24"/>
        </w:rPr>
        <w:t>NOR2B</w:t>
      </w:r>
      <w:r w:rsidRPr="00AB11BD">
        <w:rPr>
          <w:rFonts w:ascii="Times New Roman" w:hAnsi="Times New Roman" w:cs="Times New Roman"/>
          <w:sz w:val="24"/>
          <w:szCs w:val="24"/>
        </w:rPr>
        <w:t>、</w:t>
      </w:r>
      <w:r w:rsidRPr="00AB11BD">
        <w:rPr>
          <w:rFonts w:ascii="Times New Roman" w:hAnsi="Times New Roman" w:cs="Times New Roman"/>
          <w:sz w:val="24"/>
          <w:szCs w:val="24"/>
        </w:rPr>
        <w:t>NOR2</w:t>
      </w:r>
      <w:r w:rsidRPr="00AB11BD">
        <w:rPr>
          <w:rFonts w:ascii="Times New Roman" w:hAnsi="Times New Roman" w:cs="Times New Roman"/>
          <w:sz w:val="24"/>
          <w:szCs w:val="24"/>
        </w:rPr>
        <w:t>、</w:t>
      </w:r>
      <w:r w:rsidRPr="00AB11BD">
        <w:rPr>
          <w:rFonts w:ascii="Times New Roman" w:hAnsi="Times New Roman" w:cs="Times New Roman"/>
          <w:sz w:val="24"/>
          <w:szCs w:val="24"/>
        </w:rPr>
        <w:t>AOI211</w:t>
      </w:r>
      <w:r w:rsidRPr="00AB11BD">
        <w:rPr>
          <w:rFonts w:ascii="Times New Roman" w:hAnsi="Times New Roman" w:cs="Times New Roman"/>
          <w:sz w:val="24"/>
          <w:szCs w:val="24"/>
        </w:rPr>
        <w:t>、</w:t>
      </w:r>
      <w:r w:rsidRPr="00AB11BD">
        <w:rPr>
          <w:rFonts w:ascii="Times New Roman" w:hAnsi="Times New Roman" w:cs="Times New Roman"/>
          <w:sz w:val="24"/>
          <w:szCs w:val="24"/>
        </w:rPr>
        <w:t>XOR3</w:t>
      </w:r>
      <w:r w:rsidRPr="00AB11BD">
        <w:rPr>
          <w:rFonts w:ascii="Times New Roman" w:hAnsi="Times New Roman" w:cs="Times New Roman"/>
          <w:sz w:val="24"/>
          <w:szCs w:val="24"/>
        </w:rPr>
        <w:t>和</w:t>
      </w:r>
      <w:r w:rsidRPr="00AB11BD">
        <w:rPr>
          <w:rFonts w:ascii="Times New Roman" w:hAnsi="Times New Roman" w:cs="Times New Roman"/>
          <w:sz w:val="24"/>
          <w:szCs w:val="24"/>
        </w:rPr>
        <w:t>ADDF</w:t>
      </w:r>
      <w:r w:rsidRPr="00AB11BD">
        <w:rPr>
          <w:rFonts w:ascii="Times New Roman" w:hAnsi="Times New Roman" w:cs="Times New Roman"/>
          <w:sz w:val="24"/>
          <w:szCs w:val="24"/>
        </w:rPr>
        <w:t>。如图是</w:t>
      </w:r>
      <w:r w:rsidRPr="00AB11BD">
        <w:rPr>
          <w:rFonts w:ascii="Times New Roman" w:hAnsi="Times New Roman" w:cs="Times New Roman"/>
          <w:sz w:val="24"/>
          <w:szCs w:val="24"/>
        </w:rPr>
        <w:t>5</w:t>
      </w:r>
      <w:r w:rsidRPr="00AB11BD">
        <w:rPr>
          <w:rFonts w:ascii="Times New Roman" w:hAnsi="Times New Roman" w:cs="Times New Roman"/>
          <w:sz w:val="24"/>
          <w:szCs w:val="24"/>
        </w:rPr>
        <w:t>个</w:t>
      </w:r>
      <w:r w:rsidRPr="00AB11BD">
        <w:rPr>
          <w:rFonts w:ascii="Times New Roman" w:hAnsi="Times New Roman" w:cs="Times New Roman"/>
          <w:sz w:val="24"/>
          <w:szCs w:val="24"/>
        </w:rPr>
        <w:t>process corner</w:t>
      </w:r>
      <w:r w:rsidRPr="00AB11BD">
        <w:rPr>
          <w:rFonts w:ascii="Times New Roman" w:hAnsi="Times New Roman" w:cs="Times New Roman"/>
          <w:sz w:val="24"/>
          <w:szCs w:val="24"/>
        </w:rPr>
        <w:t>下的</w:t>
      </w:r>
      <w:r w:rsidRPr="00AB11BD">
        <w:rPr>
          <w:rFonts w:ascii="Times New Roman" w:hAnsi="Times New Roman" w:cs="Times New Roman"/>
          <w:sz w:val="24"/>
          <w:szCs w:val="24"/>
        </w:rPr>
        <w:t>DFF</w:t>
      </w:r>
      <w:r w:rsidRPr="00AB11BD">
        <w:rPr>
          <w:rFonts w:ascii="Times New Roman" w:hAnsi="Times New Roman" w:cs="Times New Roman"/>
          <w:sz w:val="24"/>
          <w:szCs w:val="24"/>
        </w:rPr>
        <w:t>的时序，分别是传输路径延时、</w:t>
      </w:r>
      <w:r w:rsidRPr="00AB11BD">
        <w:rPr>
          <w:rFonts w:ascii="Times New Roman" w:hAnsi="Times New Roman" w:cs="Times New Roman"/>
          <w:sz w:val="24"/>
          <w:szCs w:val="24"/>
        </w:rPr>
        <w:t>setup time</w:t>
      </w:r>
      <w:r w:rsidRPr="00AB11BD">
        <w:rPr>
          <w:rFonts w:ascii="Times New Roman" w:hAnsi="Times New Roman" w:cs="Times New Roman"/>
          <w:sz w:val="24"/>
          <w:szCs w:val="24"/>
        </w:rPr>
        <w:t>和</w:t>
      </w:r>
      <w:r w:rsidRPr="00AB11BD">
        <w:rPr>
          <w:rFonts w:ascii="Times New Roman" w:hAnsi="Times New Roman" w:cs="Times New Roman"/>
          <w:sz w:val="24"/>
          <w:szCs w:val="24"/>
        </w:rPr>
        <w:t>hold time</w:t>
      </w:r>
      <w:r w:rsidRPr="00AB11BD">
        <w:rPr>
          <w:rFonts w:ascii="Times New Roman" w:hAnsi="Times New Roman" w:cs="Times New Roman"/>
          <w:sz w:val="24"/>
          <w:szCs w:val="24"/>
        </w:rPr>
        <w:t>。</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本学习也是用</w:t>
      </w:r>
      <w:r w:rsidRPr="00AB11BD">
        <w:rPr>
          <w:rFonts w:ascii="Times New Roman" w:hAnsi="Times New Roman" w:cs="Times New Roman"/>
          <w:sz w:val="24"/>
          <w:szCs w:val="24"/>
        </w:rPr>
        <w:t>10</w:t>
      </w:r>
      <w:r w:rsidRPr="00AB11BD">
        <w:rPr>
          <w:rFonts w:ascii="Times New Roman" w:hAnsi="Times New Roman" w:cs="Times New Roman"/>
          <w:sz w:val="24"/>
          <w:szCs w:val="24"/>
        </w:rPr>
        <w:t>折交叉验证，表列出了</w:t>
      </w:r>
      <w:r w:rsidRPr="00AB11BD">
        <w:rPr>
          <w:rFonts w:ascii="Times New Roman" w:hAnsi="Times New Roman" w:cs="Times New Roman"/>
          <w:sz w:val="24"/>
          <w:szCs w:val="24"/>
        </w:rPr>
        <w:t>DFF</w:t>
      </w:r>
      <w:r w:rsidRPr="00AB11BD">
        <w:rPr>
          <w:rFonts w:ascii="Times New Roman" w:hAnsi="Times New Roman" w:cs="Times New Roman"/>
          <w:sz w:val="24"/>
          <w:szCs w:val="24"/>
        </w:rPr>
        <w:t>的时序拟合优度。表列出了</w:t>
      </w:r>
      <w:r w:rsidRPr="00AB11BD">
        <w:rPr>
          <w:rFonts w:ascii="Times New Roman" w:hAnsi="Times New Roman" w:cs="Times New Roman"/>
          <w:sz w:val="24"/>
          <w:szCs w:val="24"/>
        </w:rPr>
        <w:t>DFF</w:t>
      </w:r>
      <w:r w:rsidRPr="00AB11BD">
        <w:rPr>
          <w:rFonts w:ascii="Times New Roman" w:hAnsi="Times New Roman" w:cs="Times New Roman"/>
          <w:sz w:val="24"/>
          <w:szCs w:val="24"/>
        </w:rPr>
        <w:t>的准确度。可决系数的值越接近</w:t>
      </w:r>
      <w:r w:rsidRPr="00AB11BD">
        <w:rPr>
          <w:rFonts w:ascii="Times New Roman" w:hAnsi="Times New Roman" w:cs="Times New Roman"/>
          <w:sz w:val="24"/>
          <w:szCs w:val="24"/>
        </w:rPr>
        <w:t>1</w:t>
      </w:r>
      <w:r w:rsidRPr="00AB11BD">
        <w:rPr>
          <w:rFonts w:ascii="Times New Roman" w:hAnsi="Times New Roman" w:cs="Times New Roman"/>
          <w:sz w:val="24"/>
          <w:szCs w:val="24"/>
        </w:rPr>
        <w:t>，说明回归直线对观测值的拟合程度越好，同样的，准确度越接近</w:t>
      </w:r>
      <w:r w:rsidRPr="00AB11BD">
        <w:rPr>
          <w:rFonts w:ascii="Times New Roman" w:hAnsi="Times New Roman" w:cs="Times New Roman"/>
          <w:sz w:val="24"/>
          <w:szCs w:val="24"/>
        </w:rPr>
        <w:t>1</w:t>
      </w:r>
      <w:r w:rsidRPr="00AB11BD">
        <w:rPr>
          <w:rFonts w:ascii="Times New Roman" w:hAnsi="Times New Roman" w:cs="Times New Roman"/>
          <w:sz w:val="24"/>
          <w:szCs w:val="24"/>
        </w:rPr>
        <w:t>，表示预测的时序的准确度越好，预测值与真实值越接近。</w:t>
      </w:r>
    </w:p>
    <w:p w:rsidR="00BC3041" w:rsidRPr="00AB11BD" w:rsidRDefault="00BC30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3-10</w:t>
      </w:r>
      <w:r w:rsidRPr="00AB11BD">
        <w:rPr>
          <w:rFonts w:ascii="Times New Roman" w:hAnsi="Times New Roman" w:cs="Times New Roman"/>
          <w:sz w:val="24"/>
          <w:szCs w:val="24"/>
        </w:rPr>
        <w:tab/>
        <w:t>DFFs</w:t>
      </w:r>
      <w:r w:rsidRPr="00AB11BD">
        <w:rPr>
          <w:rFonts w:ascii="Times New Roman" w:hAnsi="Times New Roman" w:cs="Times New Roman"/>
          <w:sz w:val="24"/>
          <w:szCs w:val="24"/>
        </w:rPr>
        <w:t>的传输路径延时、</w:t>
      </w:r>
      <w:r w:rsidRPr="00AB11BD">
        <w:rPr>
          <w:rFonts w:ascii="Times New Roman" w:hAnsi="Times New Roman" w:cs="Times New Roman"/>
          <w:sz w:val="24"/>
          <w:szCs w:val="24"/>
        </w:rPr>
        <w:t>setup time</w:t>
      </w:r>
      <w:r w:rsidRPr="00AB11BD">
        <w:rPr>
          <w:rFonts w:ascii="Times New Roman" w:hAnsi="Times New Roman" w:cs="Times New Roman"/>
          <w:sz w:val="24"/>
          <w:szCs w:val="24"/>
        </w:rPr>
        <w:t>和</w:t>
      </w:r>
      <w:r w:rsidRPr="00AB11BD">
        <w:rPr>
          <w:rFonts w:ascii="Times New Roman" w:hAnsi="Times New Roman" w:cs="Times New Roman"/>
          <w:sz w:val="24"/>
          <w:szCs w:val="24"/>
        </w:rPr>
        <w:t>hold time</w:t>
      </w:r>
      <w:r w:rsidRPr="00AB11BD">
        <w:rPr>
          <w:rFonts w:ascii="Times New Roman" w:hAnsi="Times New Roman" w:cs="Times New Roman"/>
          <w:sz w:val="24"/>
          <w:szCs w:val="24"/>
        </w:rPr>
        <w:t>在</w:t>
      </w:r>
      <w:r w:rsidRPr="00AB11BD">
        <w:rPr>
          <w:rFonts w:ascii="Times New Roman" w:hAnsi="Times New Roman" w:cs="Times New Roman"/>
          <w:sz w:val="24"/>
          <w:szCs w:val="24"/>
        </w:rPr>
        <w:t>5</w:t>
      </w:r>
      <w:r w:rsidRPr="00AB11BD">
        <w:rPr>
          <w:rFonts w:ascii="Times New Roman" w:hAnsi="Times New Roman" w:cs="Times New Roman"/>
          <w:sz w:val="24"/>
          <w:szCs w:val="24"/>
        </w:rPr>
        <w:t>个</w:t>
      </w:r>
      <w:r w:rsidRPr="00AB11BD">
        <w:rPr>
          <w:rFonts w:ascii="Times New Roman" w:hAnsi="Times New Roman" w:cs="Times New Roman"/>
          <w:sz w:val="24"/>
          <w:szCs w:val="24"/>
        </w:rPr>
        <w:t>corner</w:t>
      </w:r>
      <w:r w:rsidRPr="00AB11BD">
        <w:rPr>
          <w:rFonts w:ascii="Times New Roman" w:hAnsi="Times New Roman" w:cs="Times New Roman"/>
          <w:sz w:val="24"/>
          <w:szCs w:val="24"/>
        </w:rPr>
        <w:t>下时序</w:t>
      </w:r>
    </w:p>
    <w:tbl>
      <w:tblPr>
        <w:tblStyle w:val="a5"/>
        <w:tblW w:w="0" w:type="auto"/>
        <w:jc w:val="center"/>
        <w:tblLook w:val="04A0" w:firstRow="1" w:lastRow="0" w:firstColumn="1" w:lastColumn="0" w:noHBand="0" w:noVBand="1"/>
      </w:tblPr>
      <w:tblGrid>
        <w:gridCol w:w="1555"/>
        <w:gridCol w:w="1123"/>
        <w:gridCol w:w="1124"/>
        <w:gridCol w:w="1123"/>
        <w:gridCol w:w="1124"/>
        <w:gridCol w:w="1123"/>
        <w:gridCol w:w="1124"/>
      </w:tblGrid>
      <w:tr w:rsidR="00C20A41" w:rsidRPr="00AB11BD" w:rsidTr="002D69C3">
        <w:trPr>
          <w:jc w:val="center"/>
        </w:trPr>
        <w:tc>
          <w:tcPr>
            <w:tcW w:w="1555" w:type="dxa"/>
            <w:vMerge w:val="restart"/>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Process corner</w:t>
            </w:r>
          </w:p>
        </w:tc>
        <w:tc>
          <w:tcPr>
            <w:tcW w:w="3370" w:type="dxa"/>
            <w:gridSpan w:val="3"/>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DFFNQ</w:t>
            </w:r>
          </w:p>
        </w:tc>
        <w:tc>
          <w:tcPr>
            <w:tcW w:w="3371" w:type="dxa"/>
            <w:gridSpan w:val="3"/>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DFFNSRPQ</w:t>
            </w:r>
          </w:p>
        </w:tc>
      </w:tr>
      <w:tr w:rsidR="00C20A41" w:rsidRPr="00AB11BD" w:rsidTr="002D69C3">
        <w:trPr>
          <w:jc w:val="center"/>
        </w:trPr>
        <w:tc>
          <w:tcPr>
            <w:tcW w:w="1555" w:type="dxa"/>
            <w:vMerge/>
            <w:vAlign w:val="center"/>
          </w:tcPr>
          <w:p w:rsidR="00C20A41" w:rsidRPr="00AB11BD" w:rsidRDefault="00C20A41" w:rsidP="008563F8">
            <w:pPr>
              <w:spacing w:line="440" w:lineRule="exact"/>
              <w:jc w:val="center"/>
              <w:rPr>
                <w:rFonts w:ascii="Times New Roman" w:hAnsi="Times New Roman" w:cs="Times New Roman"/>
                <w:sz w:val="24"/>
                <w:szCs w:val="24"/>
              </w:rPr>
            </w:pP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Path delay</w:t>
            </w:r>
          </w:p>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Setup time</w:t>
            </w:r>
          </w:p>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Hold time</w:t>
            </w:r>
          </w:p>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Path delay</w:t>
            </w:r>
          </w:p>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Setup time</w:t>
            </w:r>
          </w:p>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Hold time</w:t>
            </w:r>
          </w:p>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r>
      <w:tr w:rsidR="00C20A41" w:rsidRPr="00AB11BD" w:rsidTr="002D69C3">
        <w:trPr>
          <w:jc w:val="center"/>
        </w:trPr>
        <w:tc>
          <w:tcPr>
            <w:tcW w:w="1555"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tt1p05v0c</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ff1p26v125c</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ss0p84vn40c</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sf1p05v25c</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fs1p05v85c</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7.766</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4.378</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72.50</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7.999</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7.915</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8.880</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4.760</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65.69</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9.969</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7.918</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5.857</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3.634</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49.26</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5.928</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6.556</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9.717</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5.059</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95.01</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9.793</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10.05</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11.92</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6.276</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92.43</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12.46</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12.24</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8.879</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5.396</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72.91</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8.312</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10.67</w:t>
            </w:r>
          </w:p>
        </w:tc>
      </w:tr>
    </w:tbl>
    <w:p w:rsidR="00C20A41" w:rsidRPr="00AB11BD" w:rsidRDefault="00BC3041" w:rsidP="008563F8">
      <w:pPr>
        <w:spacing w:line="440" w:lineRule="exact"/>
        <w:rPr>
          <w:rFonts w:ascii="Times New Roman" w:hAnsi="Times New Roman" w:cs="Times New Roman"/>
          <w:sz w:val="24"/>
          <w:szCs w:val="24"/>
          <w:lang w:val="en-GB"/>
        </w:rPr>
      </w:pPr>
      <w:r w:rsidRPr="00AB11BD">
        <w:rPr>
          <w:rFonts w:ascii="Times New Roman" w:hAnsi="Times New Roman" w:cs="Times New Roman"/>
          <w:sz w:val="24"/>
          <w:szCs w:val="24"/>
          <w:lang w:val="en-GB"/>
        </w:rPr>
        <w:tab/>
      </w:r>
      <w:r w:rsidRPr="00AB11BD">
        <w:rPr>
          <w:rFonts w:ascii="Times New Roman" w:hAnsi="Times New Roman" w:cs="Times New Roman"/>
          <w:sz w:val="24"/>
          <w:szCs w:val="24"/>
        </w:rPr>
        <w:t>表</w:t>
      </w:r>
      <w:r w:rsidRPr="00AB11BD">
        <w:rPr>
          <w:rFonts w:ascii="Times New Roman" w:hAnsi="Times New Roman" w:cs="Times New Roman"/>
          <w:sz w:val="24"/>
          <w:szCs w:val="24"/>
        </w:rPr>
        <w:t>3-11</w:t>
      </w:r>
      <w:r w:rsidRPr="00AB11BD">
        <w:rPr>
          <w:rFonts w:ascii="Times New Roman" w:hAnsi="Times New Roman" w:cs="Times New Roman"/>
          <w:sz w:val="24"/>
          <w:szCs w:val="24"/>
        </w:rPr>
        <w:tab/>
        <w:t>DFFs</w:t>
      </w:r>
      <w:r w:rsidRPr="00AB11BD">
        <w:rPr>
          <w:rFonts w:ascii="Times New Roman" w:hAnsi="Times New Roman" w:cs="Times New Roman"/>
          <w:sz w:val="24"/>
          <w:szCs w:val="24"/>
        </w:rPr>
        <w:t>的传输路径延时、</w:t>
      </w:r>
      <w:r w:rsidRPr="00AB11BD">
        <w:rPr>
          <w:rFonts w:ascii="Times New Roman" w:hAnsi="Times New Roman" w:cs="Times New Roman"/>
          <w:sz w:val="24"/>
          <w:szCs w:val="24"/>
        </w:rPr>
        <w:t>setup time</w:t>
      </w:r>
      <w:r w:rsidRPr="00AB11BD">
        <w:rPr>
          <w:rFonts w:ascii="Times New Roman" w:hAnsi="Times New Roman" w:cs="Times New Roman"/>
          <w:sz w:val="24"/>
          <w:szCs w:val="24"/>
        </w:rPr>
        <w:t>和</w:t>
      </w:r>
      <w:r w:rsidRPr="00AB11BD">
        <w:rPr>
          <w:rFonts w:ascii="Times New Roman" w:hAnsi="Times New Roman" w:cs="Times New Roman"/>
          <w:sz w:val="24"/>
          <w:szCs w:val="24"/>
        </w:rPr>
        <w:t>hold time</w:t>
      </w:r>
      <w:r w:rsidRPr="00AB11BD">
        <w:rPr>
          <w:rFonts w:ascii="Times New Roman" w:hAnsi="Times New Roman" w:cs="Times New Roman"/>
          <w:sz w:val="24"/>
          <w:szCs w:val="24"/>
        </w:rPr>
        <w:t>的拟合优度</w:t>
      </w:r>
    </w:p>
    <w:tbl>
      <w:tblPr>
        <w:tblStyle w:val="a5"/>
        <w:tblW w:w="0" w:type="auto"/>
        <w:jc w:val="center"/>
        <w:tblLook w:val="04A0" w:firstRow="1" w:lastRow="0" w:firstColumn="1" w:lastColumn="0" w:noHBand="0" w:noVBand="1"/>
      </w:tblPr>
      <w:tblGrid>
        <w:gridCol w:w="1555"/>
        <w:gridCol w:w="1123"/>
        <w:gridCol w:w="1124"/>
        <w:gridCol w:w="1123"/>
        <w:gridCol w:w="1124"/>
        <w:gridCol w:w="1123"/>
        <w:gridCol w:w="1124"/>
      </w:tblGrid>
      <w:tr w:rsidR="00C20A41" w:rsidRPr="00AB11BD" w:rsidTr="002D69C3">
        <w:trPr>
          <w:jc w:val="center"/>
        </w:trPr>
        <w:tc>
          <w:tcPr>
            <w:tcW w:w="1555" w:type="dxa"/>
            <w:vMerge w:val="restart"/>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R</w:t>
            </w:r>
            <w:r w:rsidRPr="00AB11BD">
              <w:rPr>
                <w:rFonts w:ascii="Times New Roman" w:hAnsi="Times New Roman" w:cs="Times New Roman"/>
                <w:sz w:val="24"/>
                <w:szCs w:val="24"/>
                <w:vertAlign w:val="superscript"/>
              </w:rPr>
              <w:t>2</w:t>
            </w:r>
          </w:p>
        </w:tc>
        <w:tc>
          <w:tcPr>
            <w:tcW w:w="3370" w:type="dxa"/>
            <w:gridSpan w:val="3"/>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DFFNQ</w:t>
            </w:r>
          </w:p>
        </w:tc>
        <w:tc>
          <w:tcPr>
            <w:tcW w:w="3371" w:type="dxa"/>
            <w:gridSpan w:val="3"/>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DFFNSRPQ</w:t>
            </w:r>
          </w:p>
        </w:tc>
      </w:tr>
      <w:tr w:rsidR="00C20A41" w:rsidRPr="00AB11BD" w:rsidTr="002D69C3">
        <w:trPr>
          <w:jc w:val="center"/>
        </w:trPr>
        <w:tc>
          <w:tcPr>
            <w:tcW w:w="1555" w:type="dxa"/>
            <w:vMerge/>
            <w:vAlign w:val="center"/>
          </w:tcPr>
          <w:p w:rsidR="00C20A41" w:rsidRPr="00AB11BD" w:rsidRDefault="00C20A41" w:rsidP="008563F8">
            <w:pPr>
              <w:spacing w:line="440" w:lineRule="exact"/>
              <w:jc w:val="center"/>
              <w:rPr>
                <w:rFonts w:ascii="Times New Roman" w:hAnsi="Times New Roman" w:cs="Times New Roman"/>
                <w:sz w:val="24"/>
                <w:szCs w:val="24"/>
              </w:rPr>
            </w:pP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Path delay</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Setup time</w:t>
            </w: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Hold time</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Path delay</w:t>
            </w: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Setup time</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Hold time</w:t>
            </w:r>
          </w:p>
        </w:tc>
      </w:tr>
      <w:tr w:rsidR="00C20A41" w:rsidRPr="00AB11BD" w:rsidTr="002D69C3">
        <w:trPr>
          <w:jc w:val="center"/>
        </w:trPr>
        <w:tc>
          <w:tcPr>
            <w:tcW w:w="1555"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Training set</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0.9991</w:t>
            </w:r>
          </w:p>
        </w:tc>
        <w:tc>
          <w:tcPr>
            <w:tcW w:w="1124"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0.9996</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0.9989</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0.9990</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0.9996</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0.9990</w:t>
            </w:r>
          </w:p>
        </w:tc>
      </w:tr>
      <w:tr w:rsidR="00C20A41" w:rsidRPr="00AB11BD" w:rsidTr="002D69C3">
        <w:trPr>
          <w:jc w:val="center"/>
        </w:trPr>
        <w:tc>
          <w:tcPr>
            <w:tcW w:w="1555"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Testing set</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0.9984</w:t>
            </w:r>
          </w:p>
        </w:tc>
        <w:tc>
          <w:tcPr>
            <w:tcW w:w="1124"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0.9987</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0.9980</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0.9979</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0.9992</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0.9983</w:t>
            </w:r>
          </w:p>
        </w:tc>
      </w:tr>
    </w:tbl>
    <w:p w:rsidR="00C20A41" w:rsidRPr="00AB11BD" w:rsidRDefault="00C20A41" w:rsidP="008563F8">
      <w:pPr>
        <w:spacing w:line="440" w:lineRule="exact"/>
        <w:rPr>
          <w:rFonts w:ascii="Times New Roman" w:hAnsi="Times New Roman" w:cs="Times New Roman"/>
          <w:sz w:val="24"/>
          <w:szCs w:val="24"/>
          <w:lang w:val="en-GB"/>
        </w:rPr>
      </w:pPr>
      <w:r w:rsidRPr="00AB11BD">
        <w:rPr>
          <w:rFonts w:ascii="Times New Roman" w:hAnsi="Times New Roman" w:cs="Times New Roman"/>
          <w:sz w:val="24"/>
          <w:szCs w:val="24"/>
          <w:lang w:val="en-GB"/>
        </w:rPr>
        <w:lastRenderedPageBreak/>
        <w:tab/>
      </w:r>
      <w:r w:rsidRPr="00AB11BD">
        <w:rPr>
          <w:rFonts w:ascii="Times New Roman" w:hAnsi="Times New Roman" w:cs="Times New Roman"/>
          <w:sz w:val="24"/>
          <w:szCs w:val="24"/>
          <w:lang w:val="en-GB"/>
        </w:rPr>
        <w:tab/>
      </w:r>
      <w:r w:rsidR="00BC3041" w:rsidRPr="00AB11BD">
        <w:rPr>
          <w:rFonts w:ascii="Times New Roman" w:hAnsi="Times New Roman" w:cs="Times New Roman"/>
          <w:sz w:val="24"/>
          <w:szCs w:val="24"/>
        </w:rPr>
        <w:t>表</w:t>
      </w:r>
      <w:r w:rsidR="00BC3041" w:rsidRPr="00AB11BD">
        <w:rPr>
          <w:rFonts w:ascii="Times New Roman" w:hAnsi="Times New Roman" w:cs="Times New Roman"/>
          <w:sz w:val="24"/>
          <w:szCs w:val="24"/>
        </w:rPr>
        <w:t>3-12</w:t>
      </w:r>
      <w:r w:rsidR="00BC3041" w:rsidRPr="00AB11BD">
        <w:rPr>
          <w:rFonts w:ascii="Times New Roman" w:hAnsi="Times New Roman" w:cs="Times New Roman"/>
          <w:sz w:val="24"/>
          <w:szCs w:val="24"/>
        </w:rPr>
        <w:tab/>
        <w:t>DFFs</w:t>
      </w:r>
      <w:r w:rsidR="00BC3041" w:rsidRPr="00AB11BD">
        <w:rPr>
          <w:rFonts w:ascii="Times New Roman" w:hAnsi="Times New Roman" w:cs="Times New Roman"/>
          <w:sz w:val="24"/>
          <w:szCs w:val="24"/>
        </w:rPr>
        <w:t>的传输路径延时、</w:t>
      </w:r>
      <w:r w:rsidR="00BC3041" w:rsidRPr="00AB11BD">
        <w:rPr>
          <w:rFonts w:ascii="Times New Roman" w:hAnsi="Times New Roman" w:cs="Times New Roman"/>
          <w:sz w:val="24"/>
          <w:szCs w:val="24"/>
        </w:rPr>
        <w:t>setup time</w:t>
      </w:r>
      <w:r w:rsidR="00BC3041" w:rsidRPr="00AB11BD">
        <w:rPr>
          <w:rFonts w:ascii="Times New Roman" w:hAnsi="Times New Roman" w:cs="Times New Roman"/>
          <w:sz w:val="24"/>
          <w:szCs w:val="24"/>
        </w:rPr>
        <w:t>和</w:t>
      </w:r>
      <w:r w:rsidR="00BC3041" w:rsidRPr="00AB11BD">
        <w:rPr>
          <w:rFonts w:ascii="Times New Roman" w:hAnsi="Times New Roman" w:cs="Times New Roman"/>
          <w:sz w:val="24"/>
          <w:szCs w:val="24"/>
        </w:rPr>
        <w:t>hold time</w:t>
      </w:r>
      <w:r w:rsidR="00BC3041" w:rsidRPr="00AB11BD">
        <w:rPr>
          <w:rFonts w:ascii="Times New Roman" w:hAnsi="Times New Roman" w:cs="Times New Roman"/>
          <w:sz w:val="24"/>
          <w:szCs w:val="24"/>
        </w:rPr>
        <w:t>的预测准确度</w:t>
      </w:r>
    </w:p>
    <w:tbl>
      <w:tblPr>
        <w:tblStyle w:val="a5"/>
        <w:tblW w:w="0" w:type="auto"/>
        <w:jc w:val="center"/>
        <w:tblLook w:val="04A0" w:firstRow="1" w:lastRow="0" w:firstColumn="1" w:lastColumn="0" w:noHBand="0" w:noVBand="1"/>
      </w:tblPr>
      <w:tblGrid>
        <w:gridCol w:w="1555"/>
        <w:gridCol w:w="1123"/>
        <w:gridCol w:w="1124"/>
        <w:gridCol w:w="1123"/>
        <w:gridCol w:w="1124"/>
        <w:gridCol w:w="1123"/>
        <w:gridCol w:w="1124"/>
      </w:tblGrid>
      <w:tr w:rsidR="00C20A41" w:rsidRPr="00AB11BD" w:rsidTr="002D69C3">
        <w:trPr>
          <w:jc w:val="center"/>
        </w:trPr>
        <w:tc>
          <w:tcPr>
            <w:tcW w:w="1555" w:type="dxa"/>
            <w:vMerge w:val="restart"/>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color w:val="333333"/>
                <w:sz w:val="24"/>
                <w:szCs w:val="24"/>
              </w:rPr>
              <w:t>δ</w:t>
            </w:r>
          </w:p>
        </w:tc>
        <w:tc>
          <w:tcPr>
            <w:tcW w:w="3370" w:type="dxa"/>
            <w:gridSpan w:val="3"/>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DFFNQ</w:t>
            </w:r>
          </w:p>
        </w:tc>
        <w:tc>
          <w:tcPr>
            <w:tcW w:w="3371" w:type="dxa"/>
            <w:gridSpan w:val="3"/>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DFFNSRPQ</w:t>
            </w:r>
          </w:p>
        </w:tc>
      </w:tr>
      <w:tr w:rsidR="00C20A41" w:rsidRPr="00AB11BD" w:rsidTr="002D69C3">
        <w:trPr>
          <w:jc w:val="center"/>
        </w:trPr>
        <w:tc>
          <w:tcPr>
            <w:tcW w:w="1555" w:type="dxa"/>
            <w:vMerge/>
            <w:vAlign w:val="center"/>
          </w:tcPr>
          <w:p w:rsidR="00C20A41" w:rsidRPr="00AB11BD" w:rsidRDefault="00C20A41" w:rsidP="008563F8">
            <w:pPr>
              <w:spacing w:line="440" w:lineRule="exact"/>
              <w:jc w:val="center"/>
              <w:rPr>
                <w:rFonts w:ascii="Times New Roman" w:hAnsi="Times New Roman" w:cs="Times New Roman"/>
                <w:sz w:val="24"/>
                <w:szCs w:val="24"/>
              </w:rPr>
            </w:pP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Path delay</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Setup time</w:t>
            </w: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Hold time</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Path delay</w:t>
            </w: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Setup time</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Hold time</w:t>
            </w:r>
          </w:p>
        </w:tc>
      </w:tr>
      <w:tr w:rsidR="00C20A41" w:rsidRPr="00AB11BD" w:rsidTr="002D69C3">
        <w:trPr>
          <w:jc w:val="center"/>
        </w:trPr>
        <w:tc>
          <w:tcPr>
            <w:tcW w:w="1555"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Training set</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0.9923</w:t>
            </w:r>
          </w:p>
        </w:tc>
        <w:tc>
          <w:tcPr>
            <w:tcW w:w="1124"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0.9907</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0.9772</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0.9981</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0.9946</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0.9763</w:t>
            </w:r>
          </w:p>
        </w:tc>
      </w:tr>
      <w:tr w:rsidR="00C20A41" w:rsidRPr="00AB11BD" w:rsidTr="002D69C3">
        <w:trPr>
          <w:jc w:val="center"/>
        </w:trPr>
        <w:tc>
          <w:tcPr>
            <w:tcW w:w="1555"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Testing set</w:t>
            </w:r>
          </w:p>
        </w:tc>
        <w:tc>
          <w:tcPr>
            <w:tcW w:w="1123"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0.9912</w:t>
            </w:r>
          </w:p>
        </w:tc>
        <w:tc>
          <w:tcPr>
            <w:tcW w:w="1124"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0.9821</w:t>
            </w:r>
          </w:p>
        </w:tc>
        <w:tc>
          <w:tcPr>
            <w:tcW w:w="1123"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0.9874</w:t>
            </w:r>
          </w:p>
        </w:tc>
        <w:tc>
          <w:tcPr>
            <w:tcW w:w="1124"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0.9901</w:t>
            </w:r>
          </w:p>
        </w:tc>
        <w:tc>
          <w:tcPr>
            <w:tcW w:w="1123"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0.9846</w:t>
            </w:r>
          </w:p>
        </w:tc>
        <w:tc>
          <w:tcPr>
            <w:tcW w:w="1124"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0.9854</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从上表可以看出，时序方法可以取得相当好的预测效果。</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与电路参数方法相比较，时序方法所需要的特征数目较少，只需要其他电路的时序即可。不需要每个电路的每个</w:t>
      </w:r>
      <w:r w:rsidRPr="00AB11BD">
        <w:rPr>
          <w:rFonts w:ascii="Times New Roman" w:hAnsi="Times New Roman" w:cs="Times New Roman"/>
          <w:sz w:val="24"/>
          <w:szCs w:val="24"/>
        </w:rPr>
        <w:t>MOS</w:t>
      </w:r>
      <w:r w:rsidRPr="00AB11BD">
        <w:rPr>
          <w:rFonts w:ascii="Times New Roman" w:hAnsi="Times New Roman" w:cs="Times New Roman"/>
          <w:sz w:val="24"/>
          <w:szCs w:val="24"/>
        </w:rPr>
        <w:t>管的电路参数。</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时序方法对于标准单元仿真周期，我们采用时间成本和机器资源成本来进行评价。</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00D35FA0">
        <w:rPr>
          <w:rFonts w:ascii="Times New Roman" w:hAnsi="Times New Roman" w:cs="Times New Roman"/>
          <w:sz w:val="24"/>
          <w:szCs w:val="24"/>
        </w:rPr>
        <w:t>联华电子</w:t>
      </w:r>
      <w:r w:rsidRPr="00AB11BD">
        <w:rPr>
          <w:rFonts w:ascii="Times New Roman" w:hAnsi="Times New Roman" w:cs="Times New Roman"/>
          <w:sz w:val="24"/>
          <w:szCs w:val="24"/>
        </w:rPr>
        <w:t>28nmHLP</w:t>
      </w:r>
      <w:r w:rsidRPr="00AB11BD">
        <w:rPr>
          <w:rFonts w:ascii="Times New Roman" w:hAnsi="Times New Roman" w:cs="Times New Roman"/>
          <w:sz w:val="24"/>
          <w:szCs w:val="24"/>
        </w:rPr>
        <w:t>为例，通常以</w:t>
      </w:r>
      <w:r w:rsidRPr="00AB11BD">
        <w:rPr>
          <w:rFonts w:ascii="Times New Roman" w:hAnsi="Times New Roman" w:cs="Times New Roman"/>
          <w:sz w:val="24"/>
          <w:szCs w:val="24"/>
        </w:rPr>
        <w:t>50</w:t>
      </w:r>
      <w:r w:rsidRPr="00AB11BD">
        <w:rPr>
          <w:rFonts w:ascii="Times New Roman" w:hAnsi="Times New Roman" w:cs="Times New Roman"/>
          <w:sz w:val="24"/>
          <w:szCs w:val="24"/>
        </w:rPr>
        <w:t>个核来进行仿真，大致需要</w:t>
      </w:r>
      <w:r w:rsidRPr="00AB11BD">
        <w:rPr>
          <w:rFonts w:ascii="Times New Roman" w:hAnsi="Times New Roman" w:cs="Times New Roman"/>
          <w:sz w:val="24"/>
          <w:szCs w:val="24"/>
        </w:rPr>
        <w:t>24</w:t>
      </w:r>
      <w:r w:rsidRPr="00AB11BD">
        <w:rPr>
          <w:rFonts w:ascii="Times New Roman" w:hAnsi="Times New Roman" w:cs="Times New Roman"/>
          <w:sz w:val="24"/>
          <w:szCs w:val="24"/>
        </w:rPr>
        <w:t>小时。采用本方法后，以</w:t>
      </w:r>
      <w:r w:rsidRPr="00AB11BD">
        <w:rPr>
          <w:rFonts w:ascii="Times New Roman" w:hAnsi="Times New Roman" w:cs="Times New Roman"/>
          <w:sz w:val="24"/>
          <w:szCs w:val="24"/>
        </w:rPr>
        <w:t>50</w:t>
      </w:r>
      <w:r w:rsidRPr="00AB11BD">
        <w:rPr>
          <w:rFonts w:ascii="Times New Roman" w:hAnsi="Times New Roman" w:cs="Times New Roman"/>
          <w:sz w:val="24"/>
          <w:szCs w:val="24"/>
        </w:rPr>
        <w:t>个核来进行仿真数据的采集以及时序数据预测，大致需要</w:t>
      </w:r>
      <w:r w:rsidRPr="00AB11BD">
        <w:rPr>
          <w:rFonts w:ascii="Times New Roman" w:hAnsi="Times New Roman" w:cs="Times New Roman"/>
          <w:sz w:val="24"/>
          <w:szCs w:val="24"/>
        </w:rPr>
        <w:t>12</w:t>
      </w:r>
      <w:r w:rsidRPr="00AB11BD">
        <w:rPr>
          <w:rFonts w:ascii="Times New Roman" w:hAnsi="Times New Roman" w:cs="Times New Roman"/>
          <w:sz w:val="24"/>
          <w:szCs w:val="24"/>
        </w:rPr>
        <w:t>小时。</w:t>
      </w:r>
    </w:p>
    <w:p w:rsidR="00C20A41" w:rsidRPr="007F01AA" w:rsidRDefault="00174286" w:rsidP="008563F8">
      <w:pPr>
        <w:pStyle w:val="2"/>
        <w:spacing w:line="440" w:lineRule="exact"/>
        <w:rPr>
          <w:rFonts w:ascii="黑体" w:eastAsia="黑体" w:hAnsi="黑体" w:cs="Times New Roman"/>
          <w:sz w:val="28"/>
          <w:szCs w:val="24"/>
        </w:rPr>
      </w:pPr>
      <w:bookmarkStart w:id="57" w:name="_Toc510971712"/>
      <w:bookmarkStart w:id="58" w:name="_Toc511744289"/>
      <w:r>
        <w:rPr>
          <w:rFonts w:ascii="黑体" w:eastAsia="黑体" w:hAnsi="黑体" w:cs="Times New Roman"/>
          <w:sz w:val="28"/>
          <w:szCs w:val="24"/>
        </w:rPr>
        <w:t xml:space="preserve">3.4 </w:t>
      </w:r>
      <w:r w:rsidR="00C20A41" w:rsidRPr="007F01AA">
        <w:rPr>
          <w:rFonts w:ascii="黑体" w:eastAsia="黑体" w:hAnsi="黑体" w:cs="Times New Roman"/>
          <w:sz w:val="28"/>
          <w:szCs w:val="24"/>
        </w:rPr>
        <w:t>本章小结</w:t>
      </w:r>
      <w:bookmarkEnd w:id="57"/>
      <w:bookmarkEnd w:id="58"/>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本章详细阐述了标准单元方法和标准单元库流程，着重讲述了时序库</w:t>
      </w:r>
      <w:r w:rsidRPr="00AB11BD">
        <w:rPr>
          <w:rFonts w:ascii="Times New Roman" w:hAnsi="Times New Roman" w:cs="Times New Roman"/>
          <w:sz w:val="24"/>
          <w:szCs w:val="24"/>
        </w:rPr>
        <w:t>LIB</w:t>
      </w:r>
      <w:r w:rsidRPr="00AB11BD">
        <w:rPr>
          <w:rFonts w:ascii="Times New Roman" w:hAnsi="Times New Roman" w:cs="Times New Roman"/>
          <w:sz w:val="24"/>
          <w:szCs w:val="24"/>
        </w:rPr>
        <w:t>文件，分析了标准单元库仿真的周期时长。并通过电路参数方法和时序方法两种方法，使用最小二乘回归算法预测了标准单元电路的时序，其中电路参数方法的预测时序的准确度能达到</w:t>
      </w:r>
      <w:r w:rsidRPr="00AB11BD">
        <w:rPr>
          <w:rFonts w:ascii="Times New Roman" w:hAnsi="Times New Roman" w:cs="Times New Roman"/>
          <w:sz w:val="24"/>
          <w:szCs w:val="24"/>
        </w:rPr>
        <w:t>94.58%</w:t>
      </w:r>
      <w:r w:rsidRPr="00AB11BD">
        <w:rPr>
          <w:rFonts w:ascii="Times New Roman" w:hAnsi="Times New Roman" w:cs="Times New Roman"/>
          <w:sz w:val="24"/>
          <w:szCs w:val="24"/>
        </w:rPr>
        <w:t>和</w:t>
      </w:r>
      <w:r w:rsidRPr="00AB11BD">
        <w:rPr>
          <w:rFonts w:ascii="Times New Roman" w:hAnsi="Times New Roman" w:cs="Times New Roman"/>
          <w:sz w:val="24"/>
          <w:szCs w:val="24"/>
        </w:rPr>
        <w:t>87.36%</w:t>
      </w:r>
      <w:r w:rsidRPr="00AB11BD">
        <w:rPr>
          <w:rFonts w:ascii="Times New Roman" w:hAnsi="Times New Roman" w:cs="Times New Roman"/>
          <w:sz w:val="24"/>
          <w:szCs w:val="24"/>
        </w:rPr>
        <w:t>；时序方法的预测时序的准确度能达到</w:t>
      </w:r>
      <w:r w:rsidRPr="00AB11BD">
        <w:rPr>
          <w:rFonts w:ascii="Times New Roman" w:hAnsi="Times New Roman" w:cs="Times New Roman"/>
          <w:sz w:val="24"/>
          <w:szCs w:val="24"/>
        </w:rPr>
        <w:t>98.82%</w:t>
      </w:r>
      <w:r w:rsidRPr="00AB11BD">
        <w:rPr>
          <w:rFonts w:ascii="Times New Roman" w:hAnsi="Times New Roman" w:cs="Times New Roman"/>
          <w:sz w:val="24"/>
          <w:szCs w:val="24"/>
        </w:rPr>
        <w:t>和</w:t>
      </w:r>
      <w:r w:rsidRPr="00AB11BD">
        <w:rPr>
          <w:rFonts w:ascii="Times New Roman" w:hAnsi="Times New Roman" w:cs="Times New Roman"/>
          <w:sz w:val="24"/>
          <w:szCs w:val="24"/>
        </w:rPr>
        <w:t>98.68%</w:t>
      </w:r>
      <w:r w:rsidRPr="00AB11BD">
        <w:rPr>
          <w:rFonts w:ascii="Times New Roman" w:hAnsi="Times New Roman" w:cs="Times New Roman"/>
          <w:sz w:val="24"/>
          <w:szCs w:val="24"/>
        </w:rPr>
        <w:t>。并从时间成本和机器资源成本对两种方法进行了评估，电路参数方法节约时间大致有</w:t>
      </w:r>
      <w:r w:rsidRPr="00AB11BD">
        <w:rPr>
          <w:rFonts w:ascii="Times New Roman" w:hAnsi="Times New Roman" w:cs="Times New Roman"/>
          <w:sz w:val="24"/>
          <w:szCs w:val="24"/>
        </w:rPr>
        <w:t>30%</w:t>
      </w:r>
      <w:r w:rsidRPr="00AB11BD">
        <w:rPr>
          <w:rFonts w:ascii="Times New Roman" w:hAnsi="Times New Roman" w:cs="Times New Roman"/>
          <w:sz w:val="24"/>
          <w:szCs w:val="24"/>
        </w:rPr>
        <w:t>，时序方法节约时间大致有</w:t>
      </w:r>
      <w:r w:rsidRPr="00AB11BD">
        <w:rPr>
          <w:rFonts w:ascii="Times New Roman" w:hAnsi="Times New Roman" w:cs="Times New Roman"/>
          <w:sz w:val="24"/>
          <w:szCs w:val="24"/>
        </w:rPr>
        <w:t>50%</w:t>
      </w:r>
      <w:r w:rsidRPr="00AB11BD">
        <w:rPr>
          <w:rFonts w:ascii="Times New Roman" w:hAnsi="Times New Roman" w:cs="Times New Roman"/>
          <w:sz w:val="24"/>
          <w:szCs w:val="24"/>
        </w:rPr>
        <w: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br w:type="page"/>
      </w:r>
    </w:p>
    <w:p w:rsidR="00CB2C7B" w:rsidRPr="007F01AA" w:rsidRDefault="00642F68" w:rsidP="009E3221">
      <w:pPr>
        <w:pStyle w:val="1"/>
        <w:spacing w:line="440" w:lineRule="exact"/>
        <w:jc w:val="center"/>
        <w:rPr>
          <w:rFonts w:ascii="Times New Roman" w:eastAsiaTheme="majorEastAsia" w:hAnsi="Times New Roman" w:cs="Times New Roman"/>
          <w:sz w:val="36"/>
          <w:szCs w:val="36"/>
        </w:rPr>
      </w:pPr>
      <w:bookmarkStart w:id="59" w:name="_Toc510971713"/>
      <w:bookmarkStart w:id="60" w:name="_Toc511744290"/>
      <w:r w:rsidRPr="007F01AA">
        <w:rPr>
          <w:rFonts w:ascii="Times New Roman" w:eastAsiaTheme="majorEastAsia" w:hAnsi="Times New Roman" w:cs="Times New Roman"/>
          <w:sz w:val="36"/>
          <w:szCs w:val="36"/>
        </w:rPr>
        <w:lastRenderedPageBreak/>
        <w:t>第四章</w:t>
      </w:r>
      <w:r w:rsidRPr="007F01AA">
        <w:rPr>
          <w:rFonts w:ascii="Times New Roman" w:eastAsiaTheme="majorEastAsia" w:hAnsi="Times New Roman" w:cs="Times New Roman"/>
          <w:sz w:val="36"/>
          <w:szCs w:val="36"/>
        </w:rPr>
        <w:t xml:space="preserve"> SRAM</w:t>
      </w:r>
      <w:r w:rsidRPr="007F01AA">
        <w:rPr>
          <w:rFonts w:ascii="Times New Roman" w:eastAsiaTheme="majorEastAsia" w:hAnsi="Times New Roman" w:cs="Times New Roman"/>
          <w:sz w:val="36"/>
          <w:szCs w:val="36"/>
        </w:rPr>
        <w:t>编译器</w:t>
      </w:r>
      <w:bookmarkEnd w:id="59"/>
      <w:bookmarkEnd w:id="60"/>
    </w:p>
    <w:p w:rsidR="002A732F" w:rsidRPr="00AB11BD" w:rsidRDefault="002A732F"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本章</w:t>
      </w:r>
      <w:r w:rsidR="0010398D" w:rsidRPr="00AB11BD">
        <w:rPr>
          <w:rFonts w:ascii="Times New Roman" w:hAnsi="Times New Roman" w:cs="Times New Roman"/>
          <w:sz w:val="24"/>
          <w:szCs w:val="24"/>
        </w:rPr>
        <w:t>以</w:t>
      </w:r>
      <w:r w:rsidR="00D35FA0">
        <w:rPr>
          <w:rFonts w:ascii="Times New Roman" w:hAnsi="Times New Roman" w:cs="Times New Roman"/>
          <w:sz w:val="24"/>
          <w:szCs w:val="24"/>
        </w:rPr>
        <w:t>台积电</w:t>
      </w:r>
      <w:r w:rsidR="00566307" w:rsidRPr="00AB11BD">
        <w:rPr>
          <w:rFonts w:ascii="Times New Roman" w:hAnsi="Times New Roman" w:cs="Times New Roman"/>
          <w:sz w:val="24"/>
          <w:szCs w:val="24"/>
        </w:rPr>
        <w:t xml:space="preserve"> </w:t>
      </w:r>
      <w:r w:rsidR="0010398D" w:rsidRPr="00AB11BD">
        <w:rPr>
          <w:rFonts w:ascii="Times New Roman" w:hAnsi="Times New Roman" w:cs="Times New Roman"/>
          <w:sz w:val="24"/>
          <w:szCs w:val="24"/>
        </w:rPr>
        <w:t>28nm</w:t>
      </w:r>
      <w:r w:rsidR="00566307" w:rsidRPr="00AB11BD">
        <w:rPr>
          <w:rFonts w:ascii="Times New Roman" w:hAnsi="Times New Roman" w:cs="Times New Roman"/>
          <w:sz w:val="24"/>
          <w:szCs w:val="24"/>
        </w:rPr>
        <w:t xml:space="preserve"> SRAM</w:t>
      </w:r>
      <w:r w:rsidR="0010398D" w:rsidRPr="00AB11BD">
        <w:rPr>
          <w:rFonts w:ascii="Times New Roman" w:hAnsi="Times New Roman" w:cs="Times New Roman"/>
          <w:sz w:val="24"/>
          <w:szCs w:val="24"/>
        </w:rPr>
        <w:t>为例，</w:t>
      </w:r>
      <w:r w:rsidR="00F33787" w:rsidRPr="00AB11BD">
        <w:rPr>
          <w:rFonts w:ascii="Times New Roman" w:hAnsi="Times New Roman" w:cs="Times New Roman"/>
          <w:sz w:val="24"/>
          <w:szCs w:val="24"/>
        </w:rPr>
        <w:t>选择六管单元作为设计方案，介绍了</w:t>
      </w:r>
      <w:r w:rsidR="00F33787" w:rsidRPr="00AB11BD">
        <w:rPr>
          <w:rFonts w:ascii="Times New Roman" w:hAnsi="Times New Roman" w:cs="Times New Roman"/>
          <w:sz w:val="24"/>
          <w:szCs w:val="24"/>
        </w:rPr>
        <w:t>SRAM</w:t>
      </w:r>
      <w:r w:rsidR="00F33787" w:rsidRPr="00AB11BD">
        <w:rPr>
          <w:rFonts w:ascii="Times New Roman" w:hAnsi="Times New Roman" w:cs="Times New Roman"/>
          <w:sz w:val="24"/>
          <w:szCs w:val="24"/>
        </w:rPr>
        <w:t>编译器，然后详细分析</w:t>
      </w:r>
      <w:r w:rsidR="00F33787" w:rsidRPr="00AB11BD">
        <w:rPr>
          <w:rFonts w:ascii="Times New Roman" w:hAnsi="Times New Roman" w:cs="Times New Roman"/>
          <w:sz w:val="24"/>
          <w:szCs w:val="24"/>
        </w:rPr>
        <w:t>SRAM</w:t>
      </w:r>
      <w:r w:rsidR="00F33787" w:rsidRPr="00AB11BD">
        <w:rPr>
          <w:rFonts w:ascii="Times New Roman" w:hAnsi="Times New Roman" w:cs="Times New Roman"/>
          <w:sz w:val="24"/>
          <w:szCs w:val="24"/>
        </w:rPr>
        <w:t>编译器的</w:t>
      </w:r>
      <w:r w:rsidR="00651D97" w:rsidRPr="00AB11BD">
        <w:rPr>
          <w:rFonts w:ascii="Times New Roman" w:hAnsi="Times New Roman" w:cs="Times New Roman"/>
          <w:sz w:val="24"/>
          <w:szCs w:val="24"/>
        </w:rPr>
        <w:t>表征</w:t>
      </w:r>
      <w:r w:rsidR="00566307" w:rsidRPr="00AB11BD">
        <w:rPr>
          <w:rFonts w:ascii="Times New Roman" w:hAnsi="Times New Roman" w:cs="Times New Roman"/>
          <w:sz w:val="24"/>
          <w:szCs w:val="24"/>
        </w:rPr>
        <w:t>（</w:t>
      </w:r>
      <w:r w:rsidR="00566307" w:rsidRPr="00AB11BD">
        <w:rPr>
          <w:rFonts w:ascii="Times New Roman" w:hAnsi="Times New Roman" w:cs="Times New Roman"/>
          <w:sz w:val="24"/>
          <w:szCs w:val="24"/>
        </w:rPr>
        <w:t>Characterization</w:t>
      </w:r>
      <w:r w:rsidR="00566307" w:rsidRPr="00AB11BD">
        <w:rPr>
          <w:rFonts w:ascii="Times New Roman" w:hAnsi="Times New Roman" w:cs="Times New Roman"/>
          <w:sz w:val="24"/>
          <w:szCs w:val="24"/>
        </w:rPr>
        <w:t>）</w:t>
      </w:r>
      <w:r w:rsidR="00F33787" w:rsidRPr="00AB11BD">
        <w:rPr>
          <w:rFonts w:ascii="Times New Roman" w:hAnsi="Times New Roman" w:cs="Times New Roman"/>
          <w:sz w:val="24"/>
          <w:szCs w:val="24"/>
        </w:rPr>
        <w:t>，提出</w:t>
      </w:r>
      <w:r w:rsidR="0026280B" w:rsidRPr="00AB11BD">
        <w:rPr>
          <w:rFonts w:ascii="Times New Roman" w:hAnsi="Times New Roman" w:cs="Times New Roman"/>
          <w:sz w:val="24"/>
          <w:szCs w:val="24"/>
        </w:rPr>
        <w:t>预测三种仿真数据</w:t>
      </w:r>
      <w:r w:rsidR="00F33787" w:rsidRPr="00AB11BD">
        <w:rPr>
          <w:rFonts w:ascii="Times New Roman" w:hAnsi="Times New Roman" w:cs="Times New Roman"/>
          <w:sz w:val="24"/>
          <w:szCs w:val="24"/>
        </w:rPr>
        <w:t>的方法，最后</w:t>
      </w:r>
      <w:r w:rsidR="0026280B" w:rsidRPr="00AB11BD">
        <w:rPr>
          <w:rFonts w:ascii="Times New Roman" w:hAnsi="Times New Roman" w:cs="Times New Roman"/>
          <w:sz w:val="24"/>
          <w:szCs w:val="24"/>
        </w:rPr>
        <w:t>对预测的结果和预测方法进行了评价。</w:t>
      </w:r>
    </w:p>
    <w:p w:rsidR="00FE6C94" w:rsidRPr="007F01AA" w:rsidRDefault="00642F68" w:rsidP="008563F8">
      <w:pPr>
        <w:pStyle w:val="2"/>
        <w:spacing w:line="440" w:lineRule="exact"/>
        <w:rPr>
          <w:rFonts w:ascii="黑体" w:eastAsia="黑体" w:hAnsi="黑体" w:cs="Times New Roman"/>
          <w:sz w:val="28"/>
          <w:szCs w:val="24"/>
        </w:rPr>
      </w:pPr>
      <w:bookmarkStart w:id="61" w:name="_Toc510971714"/>
      <w:bookmarkStart w:id="62" w:name="_Toc511744291"/>
      <w:r w:rsidRPr="007F01AA">
        <w:rPr>
          <w:rFonts w:ascii="黑体" w:eastAsia="黑体" w:hAnsi="黑体" w:cs="Times New Roman"/>
          <w:sz w:val="28"/>
          <w:szCs w:val="24"/>
        </w:rPr>
        <w:t>4.1 SRAM</w:t>
      </w:r>
      <w:r w:rsidR="002A732F" w:rsidRPr="007F01AA">
        <w:rPr>
          <w:rFonts w:ascii="黑体" w:eastAsia="黑体" w:hAnsi="黑体" w:cs="Times New Roman"/>
          <w:sz w:val="28"/>
          <w:szCs w:val="24"/>
        </w:rPr>
        <w:t>基本原理</w:t>
      </w:r>
      <w:bookmarkEnd w:id="61"/>
      <w:bookmarkEnd w:id="62"/>
    </w:p>
    <w:p w:rsidR="00642F68" w:rsidRPr="007F01AA" w:rsidRDefault="00642F68" w:rsidP="007F01AA">
      <w:pPr>
        <w:pStyle w:val="3"/>
        <w:rPr>
          <w:rFonts w:ascii="黑体" w:eastAsia="黑体" w:hAnsi="黑体"/>
          <w:sz w:val="28"/>
        </w:rPr>
      </w:pPr>
      <w:bookmarkStart w:id="63" w:name="_Toc510971715"/>
      <w:bookmarkStart w:id="64" w:name="_Toc511744292"/>
      <w:r w:rsidRPr="007F01AA">
        <w:rPr>
          <w:rFonts w:ascii="黑体" w:eastAsia="黑体" w:hAnsi="黑体"/>
          <w:sz w:val="28"/>
        </w:rPr>
        <w:t>4.1.1 SRAM</w:t>
      </w:r>
      <w:r w:rsidR="00430C92" w:rsidRPr="007F01AA">
        <w:rPr>
          <w:rFonts w:ascii="黑体" w:eastAsia="黑体" w:hAnsi="黑体"/>
          <w:sz w:val="28"/>
        </w:rPr>
        <w:t>架构</w:t>
      </w:r>
      <w:bookmarkEnd w:id="63"/>
      <w:bookmarkEnd w:id="64"/>
    </w:p>
    <w:p w:rsidR="00D0618E" w:rsidRPr="00AB11BD" w:rsidRDefault="008F3E9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77696" behindDoc="0" locked="0" layoutInCell="1" allowOverlap="1" wp14:anchorId="7986237C" wp14:editId="2A0C4415">
            <wp:simplePos x="0" y="0"/>
            <wp:positionH relativeFrom="column">
              <wp:posOffset>68580</wp:posOffset>
            </wp:positionH>
            <wp:positionV relativeFrom="paragraph">
              <wp:posOffset>374650</wp:posOffset>
            </wp:positionV>
            <wp:extent cx="5436000" cy="522720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36000" cy="5227200"/>
                    </a:xfrm>
                    <a:prstGeom prst="rect">
                      <a:avLst/>
                    </a:prstGeom>
                  </pic:spPr>
                </pic:pic>
              </a:graphicData>
            </a:graphic>
            <wp14:sizeRelH relativeFrom="page">
              <wp14:pctWidth>0</wp14:pctWidth>
            </wp14:sizeRelH>
            <wp14:sizeRelV relativeFrom="page">
              <wp14:pctHeight>0</wp14:pctHeight>
            </wp14:sizeRelV>
          </wp:anchor>
        </w:drawing>
      </w:r>
      <w:r w:rsidR="00D35FA0">
        <w:rPr>
          <w:rFonts w:ascii="Times New Roman" w:hAnsi="Times New Roman" w:cs="Times New Roman"/>
          <w:sz w:val="24"/>
          <w:szCs w:val="24"/>
        </w:rPr>
        <w:t>台积电</w:t>
      </w:r>
      <w:r w:rsidR="00544E54" w:rsidRPr="00AB11BD">
        <w:rPr>
          <w:rFonts w:ascii="Times New Roman" w:hAnsi="Times New Roman" w:cs="Times New Roman"/>
          <w:sz w:val="24"/>
          <w:szCs w:val="24"/>
        </w:rPr>
        <w:t xml:space="preserve"> 28nm </w:t>
      </w:r>
      <w:r w:rsidR="00AF4406" w:rsidRPr="00AB11BD">
        <w:rPr>
          <w:rFonts w:ascii="Times New Roman" w:hAnsi="Times New Roman" w:cs="Times New Roman"/>
          <w:sz w:val="24"/>
          <w:szCs w:val="24"/>
        </w:rPr>
        <w:t>SRAM</w:t>
      </w:r>
      <w:r w:rsidR="00AF4406" w:rsidRPr="00AB11BD">
        <w:rPr>
          <w:rFonts w:ascii="Times New Roman" w:hAnsi="Times New Roman" w:cs="Times New Roman"/>
          <w:sz w:val="24"/>
          <w:szCs w:val="24"/>
        </w:rPr>
        <w:t>架构如图</w:t>
      </w:r>
      <w:r w:rsidR="00F32E17" w:rsidRPr="00AB11BD">
        <w:rPr>
          <w:rFonts w:ascii="Times New Roman" w:hAnsi="Times New Roman" w:cs="Times New Roman"/>
          <w:sz w:val="24"/>
          <w:szCs w:val="24"/>
        </w:rPr>
        <w:t>4-1</w:t>
      </w:r>
      <w:r w:rsidR="00F32E17" w:rsidRPr="00AB11BD">
        <w:rPr>
          <w:rFonts w:ascii="Times New Roman" w:hAnsi="Times New Roman" w:cs="Times New Roman"/>
          <w:sz w:val="24"/>
          <w:szCs w:val="24"/>
        </w:rPr>
        <w:t>。</w:t>
      </w:r>
    </w:p>
    <w:p w:rsidR="008F3E9D" w:rsidRPr="00AB11BD" w:rsidRDefault="008F3E9D" w:rsidP="00B2055C">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60772D" w:rsidRPr="00AB11BD">
        <w:rPr>
          <w:rFonts w:ascii="Times New Roman" w:hAnsi="Times New Roman" w:cs="Times New Roman"/>
          <w:sz w:val="24"/>
          <w:szCs w:val="24"/>
        </w:rPr>
        <w:t>4-</w:t>
      </w:r>
      <w:r w:rsidRPr="00AB11BD">
        <w:rPr>
          <w:rFonts w:ascii="Times New Roman" w:hAnsi="Times New Roman" w:cs="Times New Roman"/>
          <w:sz w:val="24"/>
          <w:szCs w:val="24"/>
        </w:rPr>
        <w:t>1</w:t>
      </w:r>
      <w:r w:rsidRPr="00AB11BD">
        <w:rPr>
          <w:rFonts w:ascii="Times New Roman" w:hAnsi="Times New Roman" w:cs="Times New Roman"/>
          <w:sz w:val="24"/>
          <w:szCs w:val="24"/>
        </w:rPr>
        <w:tab/>
        <w:t>SRAM</w:t>
      </w:r>
      <w:r w:rsidRPr="00AB11BD">
        <w:rPr>
          <w:rFonts w:ascii="Times New Roman" w:hAnsi="Times New Roman" w:cs="Times New Roman"/>
          <w:sz w:val="24"/>
          <w:szCs w:val="24"/>
        </w:rPr>
        <w:t>电路框架图</w:t>
      </w:r>
    </w:p>
    <w:p w:rsidR="00145937" w:rsidRPr="00AB11BD" w:rsidRDefault="00D04D4F"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SRAM</w:t>
      </w:r>
      <w:r w:rsidRPr="00AB11BD">
        <w:rPr>
          <w:rFonts w:ascii="Times New Roman" w:hAnsi="Times New Roman" w:cs="Times New Roman"/>
          <w:sz w:val="24"/>
          <w:szCs w:val="24"/>
        </w:rPr>
        <w:t>即静态随机存取存储器，</w:t>
      </w:r>
      <w:r w:rsidR="001B417D" w:rsidRPr="00AB11BD">
        <w:rPr>
          <w:rFonts w:ascii="Times New Roman" w:hAnsi="Times New Roman" w:cs="Times New Roman"/>
          <w:sz w:val="24"/>
          <w:szCs w:val="24"/>
        </w:rPr>
        <w:t>SRAM</w:t>
      </w:r>
      <w:r w:rsidR="001B417D" w:rsidRPr="00AB11BD">
        <w:rPr>
          <w:rFonts w:ascii="Times New Roman" w:hAnsi="Times New Roman" w:cs="Times New Roman"/>
          <w:sz w:val="24"/>
          <w:szCs w:val="24"/>
        </w:rPr>
        <w:t>主要由存储</w:t>
      </w:r>
      <w:r w:rsidR="00145937" w:rsidRPr="00AB11BD">
        <w:rPr>
          <w:rFonts w:ascii="Times New Roman" w:hAnsi="Times New Roman" w:cs="Times New Roman"/>
          <w:sz w:val="24"/>
          <w:szCs w:val="24"/>
        </w:rPr>
        <w:t>单元</w:t>
      </w:r>
      <w:r w:rsidR="001B417D" w:rsidRPr="00AB11BD">
        <w:rPr>
          <w:rFonts w:ascii="Times New Roman" w:hAnsi="Times New Roman" w:cs="Times New Roman"/>
          <w:sz w:val="24"/>
          <w:szCs w:val="24"/>
        </w:rPr>
        <w:t>阵列</w:t>
      </w:r>
      <w:r w:rsidR="008F3E9D" w:rsidRPr="00AB11BD">
        <w:rPr>
          <w:rFonts w:ascii="Times New Roman" w:hAnsi="Times New Roman" w:cs="Times New Roman"/>
          <w:sz w:val="24"/>
          <w:szCs w:val="24"/>
        </w:rPr>
        <w:t>（</w:t>
      </w:r>
      <w:r w:rsidR="00F32E17" w:rsidRPr="00AB11BD">
        <w:rPr>
          <w:rFonts w:ascii="Times New Roman" w:hAnsi="Times New Roman" w:cs="Times New Roman"/>
          <w:sz w:val="24"/>
          <w:szCs w:val="24"/>
        </w:rPr>
        <w:t xml:space="preserve">Core Cell </w:t>
      </w:r>
      <w:r w:rsidR="008F3E9D" w:rsidRPr="00AB11BD">
        <w:rPr>
          <w:rFonts w:ascii="Times New Roman" w:hAnsi="Times New Roman" w:cs="Times New Roman"/>
          <w:sz w:val="24"/>
          <w:szCs w:val="24"/>
        </w:rPr>
        <w:t>Array</w:t>
      </w:r>
      <w:r w:rsidR="008F3E9D" w:rsidRPr="00AB11BD">
        <w:rPr>
          <w:rFonts w:ascii="Times New Roman" w:hAnsi="Times New Roman" w:cs="Times New Roman"/>
          <w:sz w:val="24"/>
          <w:szCs w:val="24"/>
        </w:rPr>
        <w:t>）</w:t>
      </w:r>
      <w:r w:rsidR="001B417D" w:rsidRPr="00AB11BD">
        <w:rPr>
          <w:rFonts w:ascii="Times New Roman" w:hAnsi="Times New Roman" w:cs="Times New Roman"/>
          <w:sz w:val="24"/>
          <w:szCs w:val="24"/>
        </w:rPr>
        <w:t>、</w:t>
      </w:r>
      <w:r w:rsidR="00145937" w:rsidRPr="00AB11BD">
        <w:rPr>
          <w:rFonts w:ascii="Times New Roman" w:hAnsi="Times New Roman" w:cs="Times New Roman"/>
          <w:sz w:val="24"/>
          <w:szCs w:val="24"/>
        </w:rPr>
        <w:t>地址</w:t>
      </w:r>
      <w:r w:rsidR="001B417D" w:rsidRPr="00AB11BD">
        <w:rPr>
          <w:rFonts w:ascii="Times New Roman" w:hAnsi="Times New Roman" w:cs="Times New Roman"/>
          <w:sz w:val="24"/>
          <w:szCs w:val="24"/>
        </w:rPr>
        <w:t>译码器</w:t>
      </w:r>
      <w:r w:rsidR="008F3E9D" w:rsidRPr="00AB11BD">
        <w:rPr>
          <w:rFonts w:ascii="Times New Roman" w:hAnsi="Times New Roman" w:cs="Times New Roman"/>
          <w:sz w:val="24"/>
          <w:szCs w:val="24"/>
        </w:rPr>
        <w:t>（</w:t>
      </w:r>
      <w:r w:rsidR="008F3E9D" w:rsidRPr="00AB11BD">
        <w:rPr>
          <w:rFonts w:ascii="Times New Roman" w:hAnsi="Times New Roman" w:cs="Times New Roman"/>
          <w:sz w:val="24"/>
          <w:szCs w:val="24"/>
        </w:rPr>
        <w:t>Decoder</w:t>
      </w:r>
      <w:r w:rsidR="008F3E9D" w:rsidRPr="00AB11BD">
        <w:rPr>
          <w:rFonts w:ascii="Times New Roman" w:hAnsi="Times New Roman" w:cs="Times New Roman"/>
          <w:sz w:val="24"/>
          <w:szCs w:val="24"/>
        </w:rPr>
        <w:t>）</w:t>
      </w:r>
      <w:r w:rsidR="001B417D" w:rsidRPr="00AB11BD">
        <w:rPr>
          <w:rFonts w:ascii="Times New Roman" w:hAnsi="Times New Roman" w:cs="Times New Roman"/>
          <w:sz w:val="24"/>
          <w:szCs w:val="24"/>
        </w:rPr>
        <w:t>、</w:t>
      </w:r>
      <w:r w:rsidR="00145937" w:rsidRPr="00AB11BD">
        <w:rPr>
          <w:rFonts w:ascii="Times New Roman" w:hAnsi="Times New Roman" w:cs="Times New Roman"/>
          <w:sz w:val="24"/>
          <w:szCs w:val="24"/>
        </w:rPr>
        <w:t>灵敏</w:t>
      </w:r>
      <w:r w:rsidR="008F3E9D" w:rsidRPr="00AB11BD">
        <w:rPr>
          <w:rFonts w:ascii="Times New Roman" w:hAnsi="Times New Roman" w:cs="Times New Roman"/>
          <w:sz w:val="24"/>
          <w:szCs w:val="24"/>
        </w:rPr>
        <w:t>放大器（</w:t>
      </w:r>
      <w:r w:rsidR="008F3E9D" w:rsidRPr="00AB11BD">
        <w:rPr>
          <w:rFonts w:ascii="Times New Roman" w:hAnsi="Times New Roman" w:cs="Times New Roman"/>
          <w:sz w:val="24"/>
          <w:szCs w:val="24"/>
        </w:rPr>
        <w:t xml:space="preserve">Sense </w:t>
      </w:r>
      <w:r w:rsidR="0060772D" w:rsidRPr="00AB11BD">
        <w:rPr>
          <w:rFonts w:ascii="Times New Roman" w:hAnsi="Times New Roman" w:cs="Times New Roman"/>
          <w:sz w:val="24"/>
          <w:szCs w:val="24"/>
        </w:rPr>
        <w:t>A</w:t>
      </w:r>
      <w:r w:rsidR="008F3E9D" w:rsidRPr="00AB11BD">
        <w:rPr>
          <w:rFonts w:ascii="Times New Roman" w:hAnsi="Times New Roman" w:cs="Times New Roman"/>
          <w:sz w:val="24"/>
          <w:szCs w:val="24"/>
        </w:rPr>
        <w:t>mplifier</w:t>
      </w:r>
      <w:r w:rsidR="008F3E9D" w:rsidRPr="00AB11BD">
        <w:rPr>
          <w:rFonts w:ascii="Times New Roman" w:hAnsi="Times New Roman" w:cs="Times New Roman"/>
          <w:sz w:val="24"/>
          <w:szCs w:val="24"/>
        </w:rPr>
        <w:t>）</w:t>
      </w:r>
      <w:r w:rsidR="00145937" w:rsidRPr="00AB11BD">
        <w:rPr>
          <w:rFonts w:ascii="Times New Roman" w:hAnsi="Times New Roman" w:cs="Times New Roman"/>
          <w:sz w:val="24"/>
          <w:szCs w:val="24"/>
        </w:rPr>
        <w:t>、</w:t>
      </w:r>
      <w:r w:rsidR="0060772D" w:rsidRPr="00AB11BD">
        <w:rPr>
          <w:rFonts w:ascii="Times New Roman" w:hAnsi="Times New Roman" w:cs="Times New Roman"/>
          <w:sz w:val="24"/>
          <w:szCs w:val="24"/>
        </w:rPr>
        <w:t>控制电路</w:t>
      </w:r>
      <w:r w:rsidR="00F32E17" w:rsidRPr="00AB11BD">
        <w:rPr>
          <w:rFonts w:ascii="Times New Roman" w:hAnsi="Times New Roman" w:cs="Times New Roman"/>
          <w:sz w:val="24"/>
          <w:szCs w:val="24"/>
        </w:rPr>
        <w:t>（</w:t>
      </w:r>
      <w:r w:rsidR="00F32E17" w:rsidRPr="00AB11BD">
        <w:rPr>
          <w:rFonts w:ascii="Times New Roman" w:hAnsi="Times New Roman" w:cs="Times New Roman"/>
          <w:sz w:val="24"/>
          <w:szCs w:val="24"/>
        </w:rPr>
        <w:t>Control circuit</w:t>
      </w:r>
      <w:r w:rsidR="00F32E17" w:rsidRPr="00AB11BD">
        <w:rPr>
          <w:rFonts w:ascii="Times New Roman" w:hAnsi="Times New Roman" w:cs="Times New Roman"/>
          <w:sz w:val="24"/>
          <w:szCs w:val="24"/>
        </w:rPr>
        <w:t>）</w:t>
      </w:r>
      <w:r w:rsidR="008F3E9D" w:rsidRPr="00AB11BD">
        <w:rPr>
          <w:rFonts w:ascii="Times New Roman" w:hAnsi="Times New Roman" w:cs="Times New Roman"/>
          <w:sz w:val="24"/>
          <w:szCs w:val="24"/>
        </w:rPr>
        <w:t>和</w:t>
      </w:r>
      <w:r w:rsidR="00145937" w:rsidRPr="00AB11BD">
        <w:rPr>
          <w:rFonts w:ascii="Times New Roman" w:hAnsi="Times New Roman" w:cs="Times New Roman"/>
          <w:sz w:val="24"/>
          <w:szCs w:val="24"/>
        </w:rPr>
        <w:t>缓冲</w:t>
      </w:r>
      <w:r w:rsidR="00145937" w:rsidRPr="00AB11BD">
        <w:rPr>
          <w:rFonts w:ascii="Times New Roman" w:hAnsi="Times New Roman" w:cs="Times New Roman"/>
          <w:sz w:val="24"/>
          <w:szCs w:val="24"/>
        </w:rPr>
        <w:t>/</w:t>
      </w:r>
      <w:r w:rsidR="00145937" w:rsidRPr="00AB11BD">
        <w:rPr>
          <w:rFonts w:ascii="Times New Roman" w:hAnsi="Times New Roman" w:cs="Times New Roman"/>
          <w:sz w:val="24"/>
          <w:szCs w:val="24"/>
        </w:rPr>
        <w:t>驱动电路</w:t>
      </w:r>
      <w:r w:rsidR="00F32E17" w:rsidRPr="00AB11BD">
        <w:rPr>
          <w:rFonts w:ascii="Times New Roman" w:hAnsi="Times New Roman" w:cs="Times New Roman"/>
          <w:sz w:val="24"/>
          <w:szCs w:val="24"/>
        </w:rPr>
        <w:t>（</w:t>
      </w:r>
      <w:r w:rsidR="00F32E17" w:rsidRPr="00AB11BD">
        <w:rPr>
          <w:rFonts w:ascii="Times New Roman" w:hAnsi="Times New Roman" w:cs="Times New Roman"/>
          <w:sz w:val="24"/>
          <w:szCs w:val="24"/>
        </w:rPr>
        <w:t>FFIO</w:t>
      </w:r>
      <w:r w:rsidR="00F32E17" w:rsidRPr="00AB11BD">
        <w:rPr>
          <w:rFonts w:ascii="Times New Roman" w:hAnsi="Times New Roman" w:cs="Times New Roman"/>
          <w:sz w:val="24"/>
          <w:szCs w:val="24"/>
        </w:rPr>
        <w:t>）</w:t>
      </w:r>
      <w:r w:rsidR="00145937" w:rsidRPr="00AB11BD">
        <w:rPr>
          <w:rFonts w:ascii="Times New Roman" w:hAnsi="Times New Roman" w:cs="Times New Roman"/>
          <w:sz w:val="24"/>
          <w:szCs w:val="24"/>
        </w:rPr>
        <w:t>。</w:t>
      </w:r>
    </w:p>
    <w:p w:rsidR="00B61DCC" w:rsidRPr="00AB11BD" w:rsidRDefault="0060772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如上图</w:t>
      </w:r>
      <w:r w:rsidRPr="00AB11BD">
        <w:rPr>
          <w:rFonts w:ascii="Times New Roman" w:hAnsi="Times New Roman" w:cs="Times New Roman"/>
          <w:sz w:val="24"/>
          <w:szCs w:val="24"/>
        </w:rPr>
        <w:t>4-1</w:t>
      </w:r>
      <w:r w:rsidRPr="00AB11BD">
        <w:rPr>
          <w:rFonts w:ascii="Times New Roman" w:hAnsi="Times New Roman" w:cs="Times New Roman"/>
          <w:sz w:val="24"/>
          <w:szCs w:val="24"/>
        </w:rPr>
        <w:t>，</w:t>
      </w:r>
      <w:r w:rsidR="00F10005" w:rsidRPr="00AB11BD">
        <w:rPr>
          <w:rFonts w:ascii="Times New Roman" w:hAnsi="Times New Roman" w:cs="Times New Roman"/>
          <w:sz w:val="24"/>
          <w:szCs w:val="24"/>
        </w:rPr>
        <w:t>存储</w:t>
      </w:r>
      <w:r w:rsidRPr="00AB11BD">
        <w:rPr>
          <w:rFonts w:ascii="Times New Roman" w:hAnsi="Times New Roman" w:cs="Times New Roman"/>
          <w:sz w:val="24"/>
          <w:szCs w:val="24"/>
        </w:rPr>
        <w:t>单元</w:t>
      </w:r>
      <w:r w:rsidR="00F10005" w:rsidRPr="00AB11BD">
        <w:rPr>
          <w:rFonts w:ascii="Times New Roman" w:hAnsi="Times New Roman" w:cs="Times New Roman"/>
          <w:sz w:val="24"/>
          <w:szCs w:val="24"/>
        </w:rPr>
        <w:t>阵列有</w:t>
      </w:r>
      <w:r w:rsidR="00F10005" w:rsidRPr="00AB11BD">
        <w:rPr>
          <w:rFonts w:ascii="Times New Roman" w:hAnsi="Times New Roman" w:cs="Times New Roman"/>
          <w:sz w:val="24"/>
          <w:szCs w:val="24"/>
        </w:rPr>
        <w:t>2</w:t>
      </w:r>
      <w:r w:rsidR="00405321" w:rsidRPr="00AB11BD">
        <w:rPr>
          <w:rFonts w:ascii="Times New Roman" w:hAnsi="Times New Roman" w:cs="Times New Roman"/>
          <w:sz w:val="24"/>
          <w:szCs w:val="24"/>
          <w:vertAlign w:val="superscript"/>
        </w:rPr>
        <w:t>m</w:t>
      </w:r>
      <w:r w:rsidR="00F10005" w:rsidRPr="00AB11BD">
        <w:rPr>
          <w:rFonts w:ascii="Times New Roman" w:hAnsi="Times New Roman" w:cs="Times New Roman"/>
          <w:sz w:val="24"/>
          <w:szCs w:val="24"/>
        </w:rPr>
        <w:t>行和</w:t>
      </w:r>
      <w:r w:rsidRPr="00AB11BD">
        <w:rPr>
          <w:rFonts w:ascii="Times New Roman" w:hAnsi="Times New Roman" w:cs="Times New Roman"/>
          <w:sz w:val="24"/>
          <w:szCs w:val="24"/>
        </w:rPr>
        <w:t>2</w:t>
      </w:r>
      <w:r w:rsidR="00405321" w:rsidRPr="00AB11BD">
        <w:rPr>
          <w:rFonts w:ascii="Times New Roman" w:hAnsi="Times New Roman" w:cs="Times New Roman"/>
          <w:sz w:val="24"/>
          <w:szCs w:val="24"/>
          <w:vertAlign w:val="superscript"/>
        </w:rPr>
        <w:t>n</w:t>
      </w:r>
      <w:r w:rsidR="00F10005" w:rsidRPr="00AB11BD">
        <w:rPr>
          <w:rFonts w:ascii="Times New Roman" w:hAnsi="Times New Roman" w:cs="Times New Roman"/>
          <w:sz w:val="24"/>
          <w:szCs w:val="24"/>
        </w:rPr>
        <w:t>列，</w:t>
      </w:r>
      <w:r w:rsidR="00544E54" w:rsidRPr="00AB11BD">
        <w:rPr>
          <w:rFonts w:ascii="Times New Roman" w:hAnsi="Times New Roman" w:cs="Times New Roman"/>
          <w:sz w:val="24"/>
          <w:szCs w:val="24"/>
        </w:rPr>
        <w:t>分别表示存储阵列有</w:t>
      </w:r>
      <w:r w:rsidR="00E402AA" w:rsidRPr="00AB11BD">
        <w:rPr>
          <w:rFonts w:ascii="Times New Roman" w:hAnsi="Times New Roman" w:cs="Times New Roman"/>
          <w:sz w:val="24"/>
          <w:szCs w:val="24"/>
        </w:rPr>
        <w:t>2</w:t>
      </w:r>
      <w:r w:rsidR="00E402AA" w:rsidRPr="00AB11BD">
        <w:rPr>
          <w:rFonts w:ascii="Times New Roman" w:hAnsi="Times New Roman" w:cs="Times New Roman"/>
          <w:sz w:val="24"/>
          <w:szCs w:val="24"/>
          <w:vertAlign w:val="superscript"/>
        </w:rPr>
        <w:t>m</w:t>
      </w:r>
      <w:r w:rsidR="00B61DCC" w:rsidRPr="00AB11BD">
        <w:rPr>
          <w:rFonts w:ascii="Times New Roman" w:hAnsi="Times New Roman" w:cs="Times New Roman"/>
          <w:sz w:val="24"/>
          <w:szCs w:val="24"/>
        </w:rPr>
        <w:t>根</w:t>
      </w:r>
      <w:r w:rsidR="00E402AA" w:rsidRPr="00AB11BD">
        <w:rPr>
          <w:rFonts w:ascii="Times New Roman" w:hAnsi="Times New Roman" w:cs="Times New Roman"/>
          <w:sz w:val="24"/>
          <w:szCs w:val="24"/>
        </w:rPr>
        <w:t>字</w:t>
      </w:r>
      <w:r w:rsidR="00B61DCC" w:rsidRPr="00AB11BD">
        <w:rPr>
          <w:rFonts w:ascii="Times New Roman" w:hAnsi="Times New Roman" w:cs="Times New Roman"/>
          <w:sz w:val="24"/>
          <w:szCs w:val="24"/>
        </w:rPr>
        <w:t>线</w:t>
      </w:r>
      <w:r w:rsidRPr="00AB11BD">
        <w:rPr>
          <w:rFonts w:ascii="Times New Roman" w:hAnsi="Times New Roman" w:cs="Times New Roman"/>
          <w:sz w:val="24"/>
          <w:szCs w:val="24"/>
        </w:rPr>
        <w:t>（</w:t>
      </w:r>
      <w:r w:rsidRPr="00AB11BD">
        <w:rPr>
          <w:rFonts w:ascii="Times New Roman" w:hAnsi="Times New Roman" w:cs="Times New Roman"/>
          <w:sz w:val="24"/>
          <w:szCs w:val="24"/>
        </w:rPr>
        <w:t>Word</w:t>
      </w:r>
      <w:r w:rsidR="00B61DCC" w:rsidRPr="00AB11BD">
        <w:rPr>
          <w:rFonts w:ascii="Times New Roman" w:hAnsi="Times New Roman" w:cs="Times New Roman"/>
          <w:sz w:val="24"/>
          <w:szCs w:val="24"/>
        </w:rPr>
        <w:t xml:space="preserve"> line</w:t>
      </w:r>
      <w:r w:rsidRPr="00AB11BD">
        <w:rPr>
          <w:rFonts w:ascii="Times New Roman" w:hAnsi="Times New Roman" w:cs="Times New Roman"/>
          <w:sz w:val="24"/>
          <w:szCs w:val="24"/>
        </w:rPr>
        <w:t>）</w:t>
      </w:r>
      <w:r w:rsidR="00E402AA" w:rsidRPr="00AB11BD">
        <w:rPr>
          <w:rFonts w:ascii="Times New Roman" w:hAnsi="Times New Roman" w:cs="Times New Roman"/>
          <w:sz w:val="24"/>
          <w:szCs w:val="24"/>
        </w:rPr>
        <w:t>构成，每个字</w:t>
      </w:r>
      <w:r w:rsidRPr="00AB11BD">
        <w:rPr>
          <w:rFonts w:ascii="Times New Roman" w:hAnsi="Times New Roman" w:cs="Times New Roman"/>
          <w:sz w:val="24"/>
          <w:szCs w:val="24"/>
        </w:rPr>
        <w:t>深</w:t>
      </w:r>
      <w:r w:rsidR="00E402AA" w:rsidRPr="00AB11BD">
        <w:rPr>
          <w:rFonts w:ascii="Times New Roman" w:hAnsi="Times New Roman" w:cs="Times New Roman"/>
          <w:sz w:val="24"/>
          <w:szCs w:val="24"/>
        </w:rPr>
        <w:t>存储</w:t>
      </w:r>
      <w:r w:rsidR="00E402AA" w:rsidRPr="00AB11BD">
        <w:rPr>
          <w:rFonts w:ascii="Times New Roman" w:hAnsi="Times New Roman" w:cs="Times New Roman"/>
          <w:sz w:val="24"/>
          <w:szCs w:val="24"/>
        </w:rPr>
        <w:t>2</w:t>
      </w:r>
      <w:r w:rsidR="00E402AA" w:rsidRPr="00AB11BD">
        <w:rPr>
          <w:rFonts w:ascii="Times New Roman" w:hAnsi="Times New Roman" w:cs="Times New Roman"/>
          <w:sz w:val="24"/>
          <w:szCs w:val="24"/>
          <w:vertAlign w:val="superscript"/>
        </w:rPr>
        <w:t>n</w:t>
      </w:r>
      <w:r w:rsidR="00B61DCC" w:rsidRPr="00AB11BD">
        <w:rPr>
          <w:rFonts w:ascii="Times New Roman" w:hAnsi="Times New Roman" w:cs="Times New Roman"/>
          <w:sz w:val="24"/>
          <w:szCs w:val="24"/>
        </w:rPr>
        <w:t>根</w:t>
      </w:r>
      <w:r w:rsidR="00E402AA" w:rsidRPr="00AB11BD">
        <w:rPr>
          <w:rFonts w:ascii="Times New Roman" w:hAnsi="Times New Roman" w:cs="Times New Roman"/>
          <w:sz w:val="24"/>
          <w:szCs w:val="24"/>
        </w:rPr>
        <w:t>位</w:t>
      </w:r>
      <w:r w:rsidR="00B61DCC" w:rsidRPr="00AB11BD">
        <w:rPr>
          <w:rFonts w:ascii="Times New Roman" w:hAnsi="Times New Roman" w:cs="Times New Roman"/>
          <w:sz w:val="24"/>
          <w:szCs w:val="24"/>
        </w:rPr>
        <w:t>线</w:t>
      </w:r>
      <w:r w:rsidRPr="00AB11BD">
        <w:rPr>
          <w:rFonts w:ascii="Times New Roman" w:hAnsi="Times New Roman" w:cs="Times New Roman"/>
          <w:sz w:val="24"/>
          <w:szCs w:val="24"/>
        </w:rPr>
        <w:t>（</w:t>
      </w:r>
      <w:r w:rsidRPr="00AB11BD">
        <w:rPr>
          <w:rFonts w:ascii="Times New Roman" w:hAnsi="Times New Roman" w:cs="Times New Roman"/>
          <w:sz w:val="24"/>
          <w:szCs w:val="24"/>
        </w:rPr>
        <w:t>Bit</w:t>
      </w:r>
      <w:r w:rsidR="00B61DCC" w:rsidRPr="00AB11BD">
        <w:rPr>
          <w:rFonts w:ascii="Times New Roman" w:hAnsi="Times New Roman" w:cs="Times New Roman"/>
          <w:sz w:val="24"/>
          <w:szCs w:val="24"/>
        </w:rPr>
        <w:t xml:space="preserve"> line</w:t>
      </w:r>
      <w:r w:rsidRPr="00AB11BD">
        <w:rPr>
          <w:rFonts w:ascii="Times New Roman" w:hAnsi="Times New Roman" w:cs="Times New Roman"/>
          <w:sz w:val="24"/>
          <w:szCs w:val="24"/>
        </w:rPr>
        <w:t>）</w:t>
      </w:r>
      <w:r w:rsidR="00E402AA" w:rsidRPr="00AB11BD">
        <w:rPr>
          <w:rFonts w:ascii="Times New Roman" w:hAnsi="Times New Roman" w:cs="Times New Roman"/>
          <w:sz w:val="24"/>
          <w:szCs w:val="24"/>
        </w:rPr>
        <w:t>。</w:t>
      </w:r>
      <w:r w:rsidR="00B61DCC" w:rsidRPr="00AB11BD">
        <w:rPr>
          <w:rFonts w:ascii="Times New Roman" w:hAnsi="Times New Roman" w:cs="Times New Roman"/>
          <w:sz w:val="24"/>
          <w:szCs w:val="24"/>
        </w:rPr>
        <w:t>每个</w:t>
      </w:r>
      <w:r w:rsidR="00B61DCC" w:rsidRPr="00AB11BD">
        <w:rPr>
          <w:rFonts w:ascii="Times New Roman" w:hAnsi="Times New Roman" w:cs="Times New Roman"/>
          <w:sz w:val="24"/>
          <w:szCs w:val="24"/>
        </w:rPr>
        <w:t>SRAM</w:t>
      </w:r>
      <w:r w:rsidR="00B61DCC" w:rsidRPr="00AB11BD">
        <w:rPr>
          <w:rFonts w:ascii="Times New Roman" w:hAnsi="Times New Roman" w:cs="Times New Roman"/>
          <w:sz w:val="24"/>
          <w:szCs w:val="24"/>
        </w:rPr>
        <w:t>包含</w:t>
      </w:r>
      <w:r w:rsidR="00B61DCC" w:rsidRPr="00AB11BD">
        <w:rPr>
          <w:rFonts w:ascii="Times New Roman" w:hAnsi="Times New Roman" w:cs="Times New Roman"/>
          <w:sz w:val="24"/>
          <w:szCs w:val="24"/>
        </w:rPr>
        <w:t>2</w:t>
      </w:r>
      <w:r w:rsidR="00B61DCC" w:rsidRPr="00AB11BD">
        <w:rPr>
          <w:rFonts w:ascii="Times New Roman" w:hAnsi="Times New Roman" w:cs="Times New Roman"/>
          <w:sz w:val="24"/>
          <w:szCs w:val="24"/>
          <w:vertAlign w:val="superscript"/>
        </w:rPr>
        <w:t>m</w:t>
      </w:r>
      <w:r w:rsidR="00B61DCC" w:rsidRPr="00AB11BD">
        <w:rPr>
          <w:rFonts w:ascii="Times New Roman" w:hAnsi="Times New Roman" w:cs="Times New Roman"/>
          <w:sz w:val="24"/>
          <w:szCs w:val="24"/>
        </w:rPr>
        <w:t>×2</w:t>
      </w:r>
      <w:r w:rsidR="00B61DCC" w:rsidRPr="00AB11BD">
        <w:rPr>
          <w:rFonts w:ascii="Times New Roman" w:hAnsi="Times New Roman" w:cs="Times New Roman"/>
          <w:sz w:val="24"/>
          <w:szCs w:val="24"/>
          <w:vertAlign w:val="superscript"/>
        </w:rPr>
        <w:t>n</w:t>
      </w:r>
      <w:proofErr w:type="gramStart"/>
      <w:r w:rsidR="00405321" w:rsidRPr="00AB11BD">
        <w:rPr>
          <w:rFonts w:ascii="Times New Roman" w:hAnsi="Times New Roman" w:cs="Times New Roman"/>
          <w:sz w:val="24"/>
          <w:szCs w:val="24"/>
        </w:rPr>
        <w:t>个</w:t>
      </w:r>
      <w:proofErr w:type="gramEnd"/>
      <w:r w:rsidR="00405321" w:rsidRPr="00AB11BD">
        <w:rPr>
          <w:rFonts w:ascii="Times New Roman" w:hAnsi="Times New Roman" w:cs="Times New Roman"/>
          <w:sz w:val="24"/>
          <w:szCs w:val="24"/>
        </w:rPr>
        <w:t>存储单元。每个存储单元与一根字线和一组</w:t>
      </w:r>
      <w:r w:rsidR="00B61DCC" w:rsidRPr="00AB11BD">
        <w:rPr>
          <w:rFonts w:ascii="Times New Roman" w:hAnsi="Times New Roman" w:cs="Times New Roman"/>
          <w:sz w:val="24"/>
          <w:szCs w:val="24"/>
        </w:rPr>
        <w:t>反相的位线相连接，并通过它们进行对存储单元的读写操作。</w:t>
      </w:r>
    </w:p>
    <w:p w:rsidR="008E36F5" w:rsidRPr="00AB11BD" w:rsidRDefault="00B61DC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译码器分为行译码器（</w:t>
      </w:r>
      <w:r w:rsidRPr="00AB11BD">
        <w:rPr>
          <w:rFonts w:ascii="Times New Roman" w:hAnsi="Times New Roman" w:cs="Times New Roman"/>
          <w:sz w:val="24"/>
          <w:szCs w:val="24"/>
        </w:rPr>
        <w:t>Row decoder</w:t>
      </w:r>
      <w:r w:rsidRPr="00AB11BD">
        <w:rPr>
          <w:rFonts w:ascii="Times New Roman" w:hAnsi="Times New Roman" w:cs="Times New Roman"/>
          <w:sz w:val="24"/>
          <w:szCs w:val="24"/>
        </w:rPr>
        <w:t>）和列译码器（</w:t>
      </w:r>
      <w:r w:rsidRPr="00AB11BD">
        <w:rPr>
          <w:rFonts w:ascii="Times New Roman" w:hAnsi="Times New Roman" w:cs="Times New Roman"/>
          <w:sz w:val="24"/>
          <w:szCs w:val="24"/>
        </w:rPr>
        <w:t>Column decoder</w:t>
      </w:r>
      <w:r w:rsidRPr="00AB11BD">
        <w:rPr>
          <w:rFonts w:ascii="Times New Roman" w:hAnsi="Times New Roman" w:cs="Times New Roman"/>
          <w:sz w:val="24"/>
          <w:szCs w:val="24"/>
        </w:rPr>
        <w:t>）。行译码器</w:t>
      </w:r>
      <w:r w:rsidR="008E36F5" w:rsidRPr="00AB11BD">
        <w:rPr>
          <w:rFonts w:ascii="Times New Roman" w:hAnsi="Times New Roman" w:cs="Times New Roman"/>
          <w:sz w:val="24"/>
          <w:szCs w:val="24"/>
        </w:rPr>
        <w:t>接收地址信号，</w:t>
      </w:r>
      <w:r w:rsidRPr="00AB11BD">
        <w:rPr>
          <w:rFonts w:ascii="Times New Roman" w:hAnsi="Times New Roman" w:cs="Times New Roman"/>
          <w:sz w:val="24"/>
          <w:szCs w:val="24"/>
        </w:rPr>
        <w:t>选中一根字线触发阵列的一行，在进行读操作的时候，字线驱动位线，反相的位线通过</w:t>
      </w:r>
      <w:r w:rsidR="008E36F5" w:rsidRPr="00AB11BD">
        <w:rPr>
          <w:rFonts w:ascii="Times New Roman" w:hAnsi="Times New Roman" w:cs="Times New Roman"/>
          <w:sz w:val="24"/>
          <w:szCs w:val="24"/>
        </w:rPr>
        <w:t>灵敏</w:t>
      </w:r>
      <w:r w:rsidRPr="00AB11BD">
        <w:rPr>
          <w:rFonts w:ascii="Times New Roman" w:hAnsi="Times New Roman" w:cs="Times New Roman"/>
          <w:sz w:val="24"/>
          <w:szCs w:val="24"/>
        </w:rPr>
        <w:t>放大器读出存储单元的数据。</w:t>
      </w:r>
    </w:p>
    <w:p w:rsidR="00D0618E" w:rsidRPr="00AB11BD" w:rsidRDefault="00B61DC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通常为了节省功耗和减少数据读取时间</w:t>
      </w:r>
      <w:r w:rsidR="00E402AA" w:rsidRPr="00AB11BD">
        <w:rPr>
          <w:rFonts w:ascii="Times New Roman" w:hAnsi="Times New Roman" w:cs="Times New Roman"/>
          <w:sz w:val="24"/>
          <w:szCs w:val="24"/>
        </w:rPr>
        <w:t>，存储器中的字数</w:t>
      </w:r>
      <w:r w:rsidRPr="00AB11BD">
        <w:rPr>
          <w:rFonts w:ascii="Times New Roman" w:hAnsi="Times New Roman" w:cs="Times New Roman"/>
          <w:sz w:val="24"/>
          <w:szCs w:val="24"/>
        </w:rPr>
        <w:t>会</w:t>
      </w:r>
      <w:r w:rsidR="00E402AA" w:rsidRPr="00AB11BD">
        <w:rPr>
          <w:rFonts w:ascii="Times New Roman" w:hAnsi="Times New Roman" w:cs="Times New Roman"/>
          <w:sz w:val="24"/>
          <w:szCs w:val="24"/>
        </w:rPr>
        <w:t>远远多于每个字存储的位数，这样会使</w:t>
      </w:r>
      <w:r w:rsidR="008E36F5" w:rsidRPr="00AB11BD">
        <w:rPr>
          <w:rFonts w:ascii="Times New Roman" w:hAnsi="Times New Roman" w:cs="Times New Roman"/>
          <w:sz w:val="24"/>
          <w:szCs w:val="24"/>
        </w:rPr>
        <w:t>得存储器变得长而窄，因为位线过长会增加数据访问的速度。</w:t>
      </w:r>
    </w:p>
    <w:p w:rsidR="00430C92" w:rsidRPr="007F01AA" w:rsidRDefault="008F50C1" w:rsidP="007F01AA">
      <w:pPr>
        <w:pStyle w:val="3"/>
        <w:rPr>
          <w:rFonts w:ascii="黑体" w:eastAsia="黑体" w:hAnsi="黑体"/>
          <w:sz w:val="28"/>
        </w:rPr>
      </w:pPr>
      <w:bookmarkStart w:id="65" w:name="_Toc510971716"/>
      <w:bookmarkStart w:id="66" w:name="_Toc511744293"/>
      <w:r>
        <w:rPr>
          <w:rFonts w:ascii="Times New Roman" w:hAnsi="Times New Roman" w:cs="Times New Roman"/>
          <w:noProof/>
          <w:sz w:val="24"/>
          <w:szCs w:val="24"/>
        </w:rPr>
        <w:object w:dxaOrig="1440" w:dyaOrig="1440">
          <v:shape id="_x0000_s1026" type="#_x0000_t75" style="position:absolute;left:0;text-align:left;margin-left:.25pt;margin-top:57.2pt;width:425.8pt;height:269pt;z-index:251679744">
            <v:imagedata r:id="rId29" o:title=""/>
            <w10:wrap type="topAndBottom"/>
          </v:shape>
          <o:OLEObject Type="Embed" ProgID="Visio.Drawing.11" ShapeID="_x0000_s1026" DrawAspect="Content" ObjectID="_1585507848" r:id="rId30"/>
        </w:object>
      </w:r>
      <w:r w:rsidR="00430C92" w:rsidRPr="007F01AA">
        <w:rPr>
          <w:rFonts w:ascii="黑体" w:eastAsia="黑体" w:hAnsi="黑体"/>
          <w:sz w:val="28"/>
        </w:rPr>
        <w:t>4.1.2 SRAM存储单元</w:t>
      </w:r>
      <w:bookmarkEnd w:id="65"/>
      <w:bookmarkEnd w:id="66"/>
    </w:p>
    <w:p w:rsidR="008F29AD" w:rsidRPr="00AB11BD" w:rsidRDefault="00583F0A"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F32E17" w:rsidRPr="00AB11BD">
        <w:rPr>
          <w:rFonts w:ascii="Times New Roman" w:hAnsi="Times New Roman" w:cs="Times New Roman"/>
          <w:sz w:val="24"/>
          <w:szCs w:val="24"/>
        </w:rPr>
        <w:t>4</w:t>
      </w:r>
      <w:r w:rsidRPr="00AB11BD">
        <w:rPr>
          <w:rFonts w:ascii="Times New Roman" w:hAnsi="Times New Roman" w:cs="Times New Roman"/>
          <w:sz w:val="24"/>
          <w:szCs w:val="24"/>
        </w:rPr>
        <w:t>-2</w:t>
      </w:r>
      <w:r w:rsidRPr="00AB11BD">
        <w:rPr>
          <w:rFonts w:ascii="Times New Roman" w:hAnsi="Times New Roman" w:cs="Times New Roman"/>
          <w:sz w:val="24"/>
          <w:szCs w:val="24"/>
        </w:rPr>
        <w:tab/>
        <w:t>SRAM 6</w:t>
      </w:r>
      <w:r w:rsidRPr="00AB11BD">
        <w:rPr>
          <w:rFonts w:ascii="Times New Roman" w:hAnsi="Times New Roman" w:cs="Times New Roman"/>
          <w:sz w:val="24"/>
          <w:szCs w:val="24"/>
        </w:rPr>
        <w:t>管单元原理图</w:t>
      </w:r>
    </w:p>
    <w:p w:rsidR="00B45724" w:rsidRPr="00AB11BD" w:rsidRDefault="00EE2AFF"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图中所示为</w:t>
      </w:r>
      <w:r w:rsidRPr="00AB11BD">
        <w:rPr>
          <w:rFonts w:ascii="Times New Roman" w:hAnsi="Times New Roman" w:cs="Times New Roman"/>
          <w:sz w:val="24"/>
          <w:szCs w:val="24"/>
        </w:rPr>
        <w:t>6</w:t>
      </w:r>
      <w:r w:rsidRPr="00AB11BD">
        <w:rPr>
          <w:rFonts w:ascii="Times New Roman" w:hAnsi="Times New Roman" w:cs="Times New Roman"/>
          <w:sz w:val="24"/>
          <w:szCs w:val="24"/>
        </w:rPr>
        <w:t>管</w:t>
      </w:r>
      <w:r w:rsidRPr="00AB11BD">
        <w:rPr>
          <w:rFonts w:ascii="Times New Roman" w:hAnsi="Times New Roman" w:cs="Times New Roman"/>
          <w:sz w:val="24"/>
          <w:szCs w:val="24"/>
        </w:rPr>
        <w:t>SRAM</w:t>
      </w:r>
      <w:r w:rsidRPr="00AB11BD">
        <w:rPr>
          <w:rFonts w:ascii="Times New Roman" w:hAnsi="Times New Roman" w:cs="Times New Roman"/>
          <w:sz w:val="24"/>
          <w:szCs w:val="24"/>
        </w:rPr>
        <w:t>单元，</w:t>
      </w:r>
      <w:r w:rsidR="00583F0A" w:rsidRPr="00AB11BD">
        <w:rPr>
          <w:rFonts w:ascii="Times New Roman" w:hAnsi="Times New Roman" w:cs="Times New Roman"/>
          <w:sz w:val="24"/>
          <w:szCs w:val="24"/>
        </w:rPr>
        <w:t>存储单元使用一根字线（</w:t>
      </w:r>
      <w:r w:rsidR="00405321" w:rsidRPr="00AB11BD">
        <w:rPr>
          <w:rFonts w:ascii="Times New Roman" w:hAnsi="Times New Roman" w:cs="Times New Roman"/>
          <w:sz w:val="24"/>
          <w:szCs w:val="24"/>
        </w:rPr>
        <w:t>W</w:t>
      </w:r>
      <w:r w:rsidR="00583F0A" w:rsidRPr="00AB11BD">
        <w:rPr>
          <w:rFonts w:ascii="Times New Roman" w:hAnsi="Times New Roman" w:cs="Times New Roman"/>
          <w:sz w:val="24"/>
          <w:szCs w:val="24"/>
        </w:rPr>
        <w:t>ord</w:t>
      </w:r>
      <w:r w:rsidR="00405321" w:rsidRPr="00AB11BD">
        <w:rPr>
          <w:rFonts w:ascii="Times New Roman" w:hAnsi="Times New Roman" w:cs="Times New Roman"/>
          <w:sz w:val="24"/>
          <w:szCs w:val="24"/>
        </w:rPr>
        <w:t xml:space="preserve"> Line</w:t>
      </w:r>
      <w:r w:rsidR="00583F0A" w:rsidRPr="00AB11BD">
        <w:rPr>
          <w:rFonts w:ascii="Times New Roman" w:hAnsi="Times New Roman" w:cs="Times New Roman"/>
          <w:sz w:val="24"/>
          <w:szCs w:val="24"/>
        </w:rPr>
        <w:t>）、两根反相的</w:t>
      </w:r>
      <w:r w:rsidRPr="00AB11BD">
        <w:rPr>
          <w:rFonts w:ascii="Times New Roman" w:hAnsi="Times New Roman" w:cs="Times New Roman"/>
          <w:sz w:val="24"/>
          <w:szCs w:val="24"/>
        </w:rPr>
        <w:t>位线</w:t>
      </w:r>
      <w:r w:rsidR="00583F0A" w:rsidRPr="00AB11BD">
        <w:rPr>
          <w:rFonts w:ascii="Times New Roman" w:hAnsi="Times New Roman" w:cs="Times New Roman"/>
          <w:sz w:val="24"/>
          <w:szCs w:val="24"/>
        </w:rPr>
        <w:t>（</w:t>
      </w:r>
      <w:r w:rsidR="00583F0A" w:rsidRPr="00AB11BD">
        <w:rPr>
          <w:rFonts w:ascii="Times New Roman" w:hAnsi="Times New Roman" w:cs="Times New Roman"/>
          <w:sz w:val="24"/>
          <w:szCs w:val="24"/>
        </w:rPr>
        <w:t>bit</w:t>
      </w:r>
      <w:r w:rsidR="00583F0A" w:rsidRPr="00AB11BD">
        <w:rPr>
          <w:rFonts w:ascii="Times New Roman" w:hAnsi="Times New Roman" w:cs="Times New Roman"/>
          <w:sz w:val="24"/>
          <w:szCs w:val="24"/>
        </w:rPr>
        <w:t>和</w:t>
      </w:r>
      <w:r w:rsidR="00583F0A" w:rsidRPr="00AB11BD">
        <w:rPr>
          <w:rFonts w:ascii="Times New Roman" w:hAnsi="Times New Roman" w:cs="Times New Roman"/>
          <w:sz w:val="24"/>
          <w:szCs w:val="24"/>
        </w:rPr>
        <w:t>bit_b</w:t>
      </w:r>
      <w:r w:rsidR="00583F0A" w:rsidRPr="00AB11BD">
        <w:rPr>
          <w:rFonts w:ascii="Times New Roman" w:hAnsi="Times New Roman" w:cs="Times New Roman"/>
          <w:sz w:val="24"/>
          <w:szCs w:val="24"/>
        </w:rPr>
        <w:t>）</w:t>
      </w:r>
      <w:r w:rsidRPr="00AB11BD">
        <w:rPr>
          <w:rFonts w:ascii="Times New Roman" w:hAnsi="Times New Roman" w:cs="Times New Roman"/>
          <w:sz w:val="24"/>
          <w:szCs w:val="24"/>
        </w:rPr>
        <w:t>。单元中包括了一对交叉耦合的反相器，并且每根位线链接了一个</w:t>
      </w:r>
      <w:r w:rsidRPr="00AB11BD">
        <w:rPr>
          <w:rFonts w:ascii="Times New Roman" w:hAnsi="Times New Roman" w:cs="Times New Roman"/>
          <w:sz w:val="24"/>
          <w:szCs w:val="24"/>
        </w:rPr>
        <w:lastRenderedPageBreak/>
        <w:t>存取晶体管。一对互补的数据存储在交叉耦合的反相器上。如果数据受到轻微的干扰，由回路构成的正反馈将使数据恢复到</w:t>
      </w:r>
      <w:r w:rsidRPr="00AB11BD">
        <w:rPr>
          <w:rFonts w:ascii="Times New Roman" w:hAnsi="Times New Roman" w:cs="Times New Roman"/>
          <w:sz w:val="24"/>
          <w:szCs w:val="24"/>
        </w:rPr>
        <w:t>VDD</w:t>
      </w:r>
      <w:r w:rsidRPr="00AB11BD">
        <w:rPr>
          <w:rFonts w:ascii="Times New Roman" w:hAnsi="Times New Roman" w:cs="Times New Roman"/>
          <w:sz w:val="24"/>
          <w:szCs w:val="24"/>
        </w:rPr>
        <w:t>或</w:t>
      </w:r>
      <w:r w:rsidRPr="00AB11BD">
        <w:rPr>
          <w:rFonts w:ascii="Times New Roman" w:hAnsi="Times New Roman" w:cs="Times New Roman"/>
          <w:sz w:val="24"/>
          <w:szCs w:val="24"/>
        </w:rPr>
        <w:t>GND</w:t>
      </w:r>
      <w:r w:rsidRPr="00AB11BD">
        <w:rPr>
          <w:rFonts w:ascii="Times New Roman" w:hAnsi="Times New Roman" w:cs="Times New Roman"/>
          <w:sz w:val="24"/>
          <w:szCs w:val="24"/>
        </w:rPr>
        <w:t>。选中这个单元的字线就可以对这个单元进行读出或写入。</w:t>
      </w:r>
    </w:p>
    <w:p w:rsidR="00642F68" w:rsidRPr="00AB11BD" w:rsidRDefault="000723D4" w:rsidP="008563F8">
      <w:pPr>
        <w:pStyle w:val="3"/>
        <w:spacing w:line="440" w:lineRule="exact"/>
        <w:rPr>
          <w:rFonts w:ascii="Times New Roman" w:hAnsi="Times New Roman" w:cs="Times New Roman"/>
          <w:sz w:val="24"/>
          <w:szCs w:val="24"/>
        </w:rPr>
      </w:pPr>
      <w:bookmarkStart w:id="67" w:name="_Toc510971717"/>
      <w:bookmarkStart w:id="68" w:name="_Toc511744294"/>
      <w:r w:rsidRPr="00AB11BD">
        <w:rPr>
          <w:rFonts w:ascii="Times New Roman" w:hAnsi="Times New Roman" w:cs="Times New Roman"/>
          <w:sz w:val="24"/>
          <w:szCs w:val="24"/>
        </w:rPr>
        <w:t>4.1.2</w:t>
      </w:r>
      <w:r w:rsidR="00642F68" w:rsidRPr="00AB11BD">
        <w:rPr>
          <w:rFonts w:ascii="Times New Roman" w:hAnsi="Times New Roman" w:cs="Times New Roman"/>
          <w:sz w:val="24"/>
          <w:szCs w:val="24"/>
        </w:rPr>
        <w:t xml:space="preserve"> </w:t>
      </w:r>
      <w:r w:rsidR="006D798C">
        <w:rPr>
          <w:rFonts w:ascii="Times New Roman" w:hAnsi="Times New Roman" w:cs="Times New Roman"/>
          <w:sz w:val="24"/>
          <w:szCs w:val="24"/>
        </w:rPr>
        <w:t>SRAM Compiler</w:t>
      </w:r>
      <w:bookmarkEnd w:id="67"/>
      <w:bookmarkEnd w:id="68"/>
    </w:p>
    <w:p w:rsidR="00AC627E" w:rsidRPr="00AB11BD" w:rsidRDefault="00AC627E"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一般而言，</w:t>
      </w:r>
      <w:r w:rsidRPr="00AB11BD">
        <w:rPr>
          <w:rFonts w:ascii="Times New Roman" w:hAnsi="Times New Roman" w:cs="Times New Roman"/>
          <w:sz w:val="24"/>
          <w:szCs w:val="24"/>
        </w:rPr>
        <w:t>Memory Compiler</w:t>
      </w:r>
      <w:r w:rsidRPr="00AB11BD">
        <w:rPr>
          <w:rFonts w:ascii="Times New Roman" w:hAnsi="Times New Roman" w:cs="Times New Roman"/>
          <w:sz w:val="24"/>
          <w:szCs w:val="24"/>
        </w:rPr>
        <w:t>属于</w:t>
      </w:r>
      <w:r w:rsidRPr="00AB11BD">
        <w:rPr>
          <w:rFonts w:ascii="Times New Roman" w:hAnsi="Times New Roman" w:cs="Times New Roman"/>
          <w:sz w:val="24"/>
          <w:szCs w:val="24"/>
        </w:rPr>
        <w:t>IPs</w:t>
      </w:r>
      <w:r w:rsidRPr="00AB11BD">
        <w:rPr>
          <w:rFonts w:ascii="Times New Roman" w:hAnsi="Times New Roman" w:cs="Times New Roman"/>
          <w:sz w:val="24"/>
          <w:szCs w:val="24"/>
        </w:rPr>
        <w:t>的一种，目前部分</w:t>
      </w:r>
      <w:r w:rsidRPr="00AB11BD">
        <w:rPr>
          <w:rFonts w:ascii="Times New Roman" w:hAnsi="Times New Roman" w:cs="Times New Roman"/>
          <w:sz w:val="24"/>
          <w:szCs w:val="24"/>
        </w:rPr>
        <w:t>Design House</w:t>
      </w:r>
      <w:r w:rsidRPr="00AB11BD">
        <w:rPr>
          <w:rFonts w:ascii="Times New Roman" w:hAnsi="Times New Roman" w:cs="Times New Roman"/>
          <w:sz w:val="24"/>
          <w:szCs w:val="24"/>
        </w:rPr>
        <w:t>和</w:t>
      </w:r>
      <w:r w:rsidRPr="00AB11BD">
        <w:rPr>
          <w:rFonts w:ascii="Times New Roman" w:hAnsi="Times New Roman" w:cs="Times New Roman"/>
          <w:sz w:val="24"/>
          <w:szCs w:val="24"/>
        </w:rPr>
        <w:t>Foundry</w:t>
      </w:r>
      <w:r w:rsidRPr="00AB11BD">
        <w:rPr>
          <w:rFonts w:ascii="Times New Roman" w:hAnsi="Times New Roman" w:cs="Times New Roman"/>
          <w:sz w:val="24"/>
          <w:szCs w:val="24"/>
        </w:rPr>
        <w:t>都可以向客户提供配套的</w:t>
      </w:r>
      <w:r w:rsidRPr="00AB11BD">
        <w:rPr>
          <w:rFonts w:ascii="Times New Roman" w:hAnsi="Times New Roman" w:cs="Times New Roman"/>
          <w:sz w:val="24"/>
          <w:szCs w:val="24"/>
        </w:rPr>
        <w:t>Memory Compiler</w:t>
      </w:r>
      <w:r w:rsidRPr="00AB11BD">
        <w:rPr>
          <w:rFonts w:ascii="Times New Roman" w:hAnsi="Times New Roman" w:cs="Times New Roman"/>
          <w:sz w:val="24"/>
          <w:szCs w:val="24"/>
        </w:rPr>
        <w:t>。</w:t>
      </w:r>
      <w:r w:rsidRPr="00AB11BD">
        <w:rPr>
          <w:rFonts w:ascii="Times New Roman" w:hAnsi="Times New Roman" w:cs="Times New Roman"/>
          <w:sz w:val="24"/>
          <w:szCs w:val="24"/>
        </w:rPr>
        <w:t>Memory Compiler</w:t>
      </w:r>
      <w:r w:rsidRPr="00AB11BD">
        <w:rPr>
          <w:rFonts w:ascii="Times New Roman" w:hAnsi="Times New Roman" w:cs="Times New Roman"/>
          <w:sz w:val="24"/>
          <w:szCs w:val="24"/>
        </w:rPr>
        <w:t>是设计一套完整的存储器单元模块（</w:t>
      </w:r>
      <w:r w:rsidRPr="00AB11BD">
        <w:rPr>
          <w:rFonts w:ascii="Times New Roman" w:hAnsi="Times New Roman" w:cs="Times New Roman"/>
          <w:sz w:val="24"/>
          <w:szCs w:val="24"/>
        </w:rPr>
        <w:t>SRAM</w:t>
      </w:r>
      <w:r w:rsidRPr="00AB11BD">
        <w:rPr>
          <w:rFonts w:ascii="Times New Roman" w:hAnsi="Times New Roman" w:cs="Times New Roman"/>
          <w:sz w:val="24"/>
          <w:szCs w:val="24"/>
        </w:rPr>
        <w:t>、</w:t>
      </w:r>
      <w:r w:rsidRPr="00AB11BD">
        <w:rPr>
          <w:rFonts w:ascii="Times New Roman" w:hAnsi="Times New Roman" w:cs="Times New Roman"/>
          <w:sz w:val="24"/>
          <w:szCs w:val="24"/>
        </w:rPr>
        <w:t>Flash</w:t>
      </w:r>
      <w:r w:rsidRPr="00AB11BD">
        <w:rPr>
          <w:rFonts w:ascii="Times New Roman" w:hAnsi="Times New Roman" w:cs="Times New Roman"/>
          <w:sz w:val="24"/>
          <w:szCs w:val="24"/>
        </w:rPr>
        <w:t>等）。设计中包含不同大小的存储器单元模块，尽量做到单元模块的面积和速度最优。用户可以通过简单的界面定义实现目标要求的存储器单元模块的</w:t>
      </w:r>
      <w:r w:rsidRPr="00AB11BD">
        <w:rPr>
          <w:rFonts w:ascii="Times New Roman" w:hAnsi="Times New Roman" w:cs="Times New Roman"/>
          <w:sz w:val="24"/>
          <w:szCs w:val="24"/>
        </w:rPr>
        <w:t>GDSII</w:t>
      </w:r>
      <w:r w:rsidRPr="00AB11BD">
        <w:rPr>
          <w:rFonts w:ascii="Times New Roman" w:hAnsi="Times New Roman" w:cs="Times New Roman"/>
          <w:sz w:val="24"/>
          <w:szCs w:val="24"/>
        </w:rPr>
        <w:t>文件</w:t>
      </w:r>
      <w:proofErr w:type="gramStart"/>
      <w:r w:rsidRPr="00AB11BD">
        <w:rPr>
          <w:rFonts w:ascii="Times New Roman" w:hAnsi="Times New Roman" w:cs="Times New Roman"/>
          <w:sz w:val="24"/>
          <w:szCs w:val="24"/>
        </w:rPr>
        <w:t>和网表文件</w:t>
      </w:r>
      <w:proofErr w:type="gramEnd"/>
      <w:r w:rsidRPr="00AB11BD">
        <w:rPr>
          <w:rFonts w:ascii="Times New Roman" w:hAnsi="Times New Roman" w:cs="Times New Roman"/>
          <w:sz w:val="24"/>
          <w:szCs w:val="24"/>
        </w:rPr>
        <w:t>等。由于用户不能更改电路的内部结构和版图，所以面积和速度就是</w:t>
      </w:r>
      <w:r w:rsidRPr="00AB11BD">
        <w:rPr>
          <w:rFonts w:ascii="Times New Roman" w:hAnsi="Times New Roman" w:cs="Times New Roman"/>
          <w:sz w:val="24"/>
          <w:szCs w:val="24"/>
        </w:rPr>
        <w:t>Memory Compiler</w:t>
      </w:r>
      <w:r w:rsidRPr="00AB11BD">
        <w:rPr>
          <w:rFonts w:ascii="Times New Roman" w:hAnsi="Times New Roman" w:cs="Times New Roman"/>
          <w:sz w:val="24"/>
          <w:szCs w:val="24"/>
        </w:rPr>
        <w:t>的竞争力所在。</w:t>
      </w:r>
    </w:p>
    <w:p w:rsidR="00AD1F4F" w:rsidRPr="00AB11BD" w:rsidRDefault="00B4572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AD1F4F" w:rsidRPr="00AB11BD">
        <w:rPr>
          <w:rFonts w:ascii="Times New Roman" w:hAnsi="Times New Roman" w:cs="Times New Roman"/>
          <w:sz w:val="24"/>
          <w:szCs w:val="24"/>
        </w:rPr>
        <w:t>常用</w:t>
      </w:r>
      <w:r w:rsidR="00AD1F4F" w:rsidRPr="00AB11BD">
        <w:rPr>
          <w:rFonts w:ascii="Times New Roman" w:hAnsi="Times New Roman" w:cs="Times New Roman"/>
          <w:sz w:val="24"/>
          <w:szCs w:val="24"/>
        </w:rPr>
        <w:t>SRAMs</w:t>
      </w:r>
      <w:r w:rsidR="00AD1F4F" w:rsidRPr="00AB11BD">
        <w:rPr>
          <w:rFonts w:ascii="Times New Roman" w:hAnsi="Times New Roman" w:cs="Times New Roman"/>
          <w:sz w:val="24"/>
          <w:szCs w:val="24"/>
        </w:rPr>
        <w:t>是全定制设计，全定制设计以存储器密度、速度、功耗和良率为主要设计目标，全定制设计需要相应较长的设计周期。能在较短时间内完成满足设计需求的</w:t>
      </w:r>
      <w:r w:rsidR="00AD1F4F" w:rsidRPr="00AB11BD">
        <w:rPr>
          <w:rFonts w:ascii="Times New Roman" w:hAnsi="Times New Roman" w:cs="Times New Roman"/>
          <w:sz w:val="24"/>
          <w:szCs w:val="24"/>
        </w:rPr>
        <w:t>SRAM</w:t>
      </w:r>
      <w:r w:rsidR="00AD1F4F" w:rsidRPr="00AB11BD">
        <w:rPr>
          <w:rFonts w:ascii="Times New Roman" w:hAnsi="Times New Roman" w:cs="Times New Roman"/>
          <w:sz w:val="24"/>
          <w:szCs w:val="24"/>
        </w:rPr>
        <w:t>，就意味着在高度竞争的市场中具有强有力的竞争力。</w:t>
      </w:r>
      <w:r w:rsidR="006D798C">
        <w:rPr>
          <w:rFonts w:ascii="Times New Roman" w:hAnsi="Times New Roman" w:cs="Times New Roman"/>
          <w:sz w:val="24"/>
          <w:szCs w:val="24"/>
        </w:rPr>
        <w:t>SRAM Compiler</w:t>
      </w:r>
      <w:r w:rsidR="000723D4" w:rsidRPr="00AB11BD">
        <w:rPr>
          <w:rFonts w:ascii="Times New Roman" w:hAnsi="Times New Roman" w:cs="Times New Roman"/>
          <w:sz w:val="24"/>
          <w:szCs w:val="24"/>
        </w:rPr>
        <w:t>就是一种解决方法，</w:t>
      </w:r>
      <w:r w:rsidR="006D798C">
        <w:rPr>
          <w:rFonts w:ascii="Times New Roman" w:hAnsi="Times New Roman" w:cs="Times New Roman"/>
          <w:sz w:val="24"/>
          <w:szCs w:val="24"/>
        </w:rPr>
        <w:t>SRAM Compiler</w:t>
      </w:r>
      <w:r w:rsidR="000723D4" w:rsidRPr="00AB11BD">
        <w:rPr>
          <w:rFonts w:ascii="Times New Roman" w:hAnsi="Times New Roman" w:cs="Times New Roman"/>
          <w:sz w:val="24"/>
          <w:szCs w:val="24"/>
        </w:rPr>
        <w:t>不仅能节约成本，而且能在很大程度的缩短设计周期。</w:t>
      </w:r>
    </w:p>
    <w:p w:rsidR="000723D4" w:rsidRPr="00AB11BD" w:rsidRDefault="000723D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6D798C">
        <w:rPr>
          <w:rFonts w:ascii="Times New Roman" w:hAnsi="Times New Roman" w:cs="Times New Roman"/>
          <w:sz w:val="24"/>
          <w:szCs w:val="24"/>
        </w:rPr>
        <w:t>SRAM Compiler</w:t>
      </w:r>
      <w:r w:rsidRPr="00AB11BD">
        <w:rPr>
          <w:rFonts w:ascii="Times New Roman" w:hAnsi="Times New Roman" w:cs="Times New Roman"/>
          <w:sz w:val="24"/>
          <w:szCs w:val="24"/>
        </w:rPr>
        <w:t>是一种能生成不同存储器配置的计算机智能化程序。</w:t>
      </w:r>
      <w:r w:rsidR="006D798C">
        <w:rPr>
          <w:rFonts w:ascii="Times New Roman" w:hAnsi="Times New Roman" w:cs="Times New Roman"/>
          <w:sz w:val="24"/>
          <w:szCs w:val="24"/>
        </w:rPr>
        <w:t>SRAM Compiler</w:t>
      </w:r>
      <w:r w:rsidRPr="00AB11BD">
        <w:rPr>
          <w:rFonts w:ascii="Times New Roman" w:hAnsi="Times New Roman" w:cs="Times New Roman"/>
          <w:sz w:val="24"/>
          <w:szCs w:val="24"/>
        </w:rPr>
        <w:t>主要功能包括：产生存储器网表（</w:t>
      </w:r>
      <w:r w:rsidRPr="00AB11BD">
        <w:rPr>
          <w:rFonts w:ascii="Times New Roman" w:hAnsi="Times New Roman" w:cs="Times New Roman"/>
          <w:sz w:val="24"/>
          <w:szCs w:val="24"/>
        </w:rPr>
        <w:t>netlist</w:t>
      </w:r>
      <w:r w:rsidRPr="00AB11BD">
        <w:rPr>
          <w:rFonts w:ascii="Times New Roman" w:hAnsi="Times New Roman" w:cs="Times New Roman"/>
          <w:sz w:val="24"/>
          <w:szCs w:val="24"/>
        </w:rPr>
        <w:t>）、模拟最坏情况下读写路径以产生时序信息、为在原理图中取代</w:t>
      </w:r>
      <w:r w:rsidRPr="00AB11BD">
        <w:rPr>
          <w:rFonts w:ascii="Times New Roman" w:hAnsi="Times New Roman" w:cs="Times New Roman"/>
          <w:sz w:val="24"/>
          <w:szCs w:val="24"/>
        </w:rPr>
        <w:t>SRAM</w:t>
      </w:r>
      <w:r w:rsidRPr="00AB11BD">
        <w:rPr>
          <w:rFonts w:ascii="Times New Roman" w:hAnsi="Times New Roman" w:cs="Times New Roman"/>
          <w:sz w:val="24"/>
          <w:szCs w:val="24"/>
        </w:rPr>
        <w:t>而建立相应的符号、建立带有时序信息的模拟模型、产生对应</w:t>
      </w:r>
      <w:r w:rsidRPr="00AB11BD">
        <w:rPr>
          <w:rFonts w:ascii="Times New Roman" w:hAnsi="Times New Roman" w:cs="Times New Roman"/>
          <w:sz w:val="24"/>
          <w:szCs w:val="24"/>
        </w:rPr>
        <w:t>SRAM</w:t>
      </w:r>
      <w:r w:rsidRPr="00AB11BD">
        <w:rPr>
          <w:rFonts w:ascii="Times New Roman" w:hAnsi="Times New Roman" w:cs="Times New Roman"/>
          <w:sz w:val="24"/>
          <w:szCs w:val="24"/>
        </w:rPr>
        <w:t>的物理版图、建立电源</w:t>
      </w:r>
      <w:proofErr w:type="gramStart"/>
      <w:r w:rsidRPr="00AB11BD">
        <w:rPr>
          <w:rFonts w:ascii="Times New Roman" w:hAnsi="Times New Roman" w:cs="Times New Roman"/>
          <w:sz w:val="24"/>
          <w:szCs w:val="24"/>
        </w:rPr>
        <w:t>栅结构</w:t>
      </w:r>
      <w:proofErr w:type="gramEnd"/>
      <w:r w:rsidRPr="00AB11BD">
        <w:rPr>
          <w:rFonts w:ascii="Times New Roman" w:hAnsi="Times New Roman" w:cs="Times New Roman"/>
          <w:sz w:val="24"/>
          <w:szCs w:val="24"/>
        </w:rPr>
        <w:t>等。通常</w:t>
      </w:r>
      <w:r w:rsidR="006D798C">
        <w:rPr>
          <w:rFonts w:ascii="Times New Roman" w:hAnsi="Times New Roman" w:cs="Times New Roman"/>
          <w:sz w:val="24"/>
          <w:szCs w:val="24"/>
        </w:rPr>
        <w:t>SRAM Compiler</w:t>
      </w:r>
      <w:r w:rsidRPr="00AB11BD">
        <w:rPr>
          <w:rFonts w:ascii="Times New Roman" w:hAnsi="Times New Roman" w:cs="Times New Roman"/>
          <w:sz w:val="24"/>
          <w:szCs w:val="24"/>
        </w:rPr>
        <w:t>用来为诸如门阵列或标准单元电路的专用集成电路（</w:t>
      </w:r>
      <w:r w:rsidRPr="00AB11BD">
        <w:rPr>
          <w:rFonts w:ascii="Times New Roman" w:hAnsi="Times New Roman" w:cs="Times New Roman"/>
          <w:sz w:val="24"/>
          <w:szCs w:val="24"/>
        </w:rPr>
        <w:t>ASICs</w:t>
      </w:r>
      <w:r w:rsidRPr="00AB11BD">
        <w:rPr>
          <w:rFonts w:ascii="Times New Roman" w:hAnsi="Times New Roman" w:cs="Times New Roman"/>
          <w:sz w:val="24"/>
          <w:szCs w:val="24"/>
        </w:rPr>
        <w:t>）生成存储器。</w:t>
      </w:r>
    </w:p>
    <w:p w:rsidR="000723D4" w:rsidRPr="00AB11BD" w:rsidRDefault="008F50C1" w:rsidP="008563F8">
      <w:pPr>
        <w:pStyle w:val="4"/>
        <w:spacing w:line="440" w:lineRule="exact"/>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object w:dxaOrig="1440" w:dyaOrig="1440">
          <v:shape id="_x0000_s1035" type="#_x0000_t75" style="position:absolute;left:0;text-align:left;margin-left:.15pt;margin-top:31.95pt;width:413.85pt;height:609.45pt;z-index:251726848;mso-position-horizontal-relative:text;mso-position-vertical-relative:text">
            <v:imagedata r:id="rId31" o:title=""/>
            <w10:wrap type="topAndBottom"/>
          </v:shape>
          <o:OLEObject Type="Embed" ProgID="Visio.Drawing.11" ShapeID="_x0000_s1035" DrawAspect="Content" ObjectID="_1585507849" r:id="rId32"/>
        </w:object>
      </w:r>
      <w:r w:rsidR="0090403D" w:rsidRPr="00AB11BD">
        <w:rPr>
          <w:rFonts w:ascii="Times New Roman" w:eastAsiaTheme="minorEastAsia" w:hAnsi="Times New Roman" w:cs="Times New Roman"/>
          <w:sz w:val="24"/>
          <w:szCs w:val="24"/>
        </w:rPr>
        <w:t>4.1.2.1</w:t>
      </w:r>
      <w:r w:rsidR="0090403D" w:rsidRPr="00AB11BD">
        <w:rPr>
          <w:rFonts w:ascii="Times New Roman" w:eastAsiaTheme="minorEastAsia" w:hAnsi="Times New Roman" w:cs="Times New Roman"/>
          <w:sz w:val="24"/>
          <w:szCs w:val="24"/>
        </w:rPr>
        <w:tab/>
      </w:r>
      <w:r w:rsidR="006D798C">
        <w:rPr>
          <w:rFonts w:ascii="Times New Roman" w:eastAsiaTheme="minorEastAsia" w:hAnsi="Times New Roman" w:cs="Times New Roman"/>
          <w:sz w:val="24"/>
          <w:szCs w:val="24"/>
        </w:rPr>
        <w:t>SRAM Compiler</w:t>
      </w:r>
      <w:r w:rsidR="00FE68CE" w:rsidRPr="00AB11BD">
        <w:rPr>
          <w:rFonts w:ascii="Times New Roman" w:eastAsiaTheme="minorEastAsia" w:hAnsi="Times New Roman" w:cs="Times New Roman"/>
          <w:sz w:val="24"/>
          <w:szCs w:val="24"/>
        </w:rPr>
        <w:t>设计流程</w:t>
      </w:r>
    </w:p>
    <w:p w:rsidR="00C90353" w:rsidRPr="00AB11BD" w:rsidRDefault="005E4415"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4-</w:t>
      </w:r>
      <w:r w:rsidR="00D35FA0">
        <w:rPr>
          <w:rFonts w:ascii="Times New Roman" w:hAnsi="Times New Roman" w:cs="Times New Roman"/>
          <w:sz w:val="24"/>
          <w:szCs w:val="24"/>
        </w:rPr>
        <w:t>3</w:t>
      </w:r>
      <w:r w:rsidRPr="00AB11BD">
        <w:rPr>
          <w:rFonts w:ascii="Times New Roman" w:hAnsi="Times New Roman" w:cs="Times New Roman"/>
          <w:sz w:val="24"/>
          <w:szCs w:val="24"/>
        </w:rPr>
        <w:tab/>
      </w:r>
      <w:r w:rsidR="006D798C">
        <w:rPr>
          <w:rFonts w:ascii="Times New Roman" w:hAnsi="Times New Roman" w:cs="Times New Roman"/>
          <w:sz w:val="24"/>
          <w:szCs w:val="24"/>
        </w:rPr>
        <w:t>SRAM Compiler</w:t>
      </w:r>
      <w:r w:rsidR="00741074" w:rsidRPr="00AB11BD">
        <w:rPr>
          <w:rFonts w:ascii="Times New Roman" w:hAnsi="Times New Roman" w:cs="Times New Roman"/>
          <w:sz w:val="24"/>
          <w:szCs w:val="24"/>
        </w:rPr>
        <w:t>设计</w:t>
      </w:r>
      <w:r w:rsidRPr="00AB11BD">
        <w:rPr>
          <w:rFonts w:ascii="Times New Roman" w:hAnsi="Times New Roman" w:cs="Times New Roman"/>
          <w:sz w:val="24"/>
          <w:szCs w:val="24"/>
        </w:rPr>
        <w:t>流程图</w:t>
      </w:r>
    </w:p>
    <w:p w:rsidR="00FE68CE" w:rsidRPr="00AB11BD" w:rsidRDefault="006D798C" w:rsidP="008563F8">
      <w:pPr>
        <w:spacing w:line="440" w:lineRule="exact"/>
        <w:ind w:firstLine="420"/>
        <w:rPr>
          <w:rFonts w:ascii="Times New Roman" w:hAnsi="Times New Roman" w:cs="Times New Roman"/>
          <w:sz w:val="24"/>
          <w:szCs w:val="24"/>
        </w:rPr>
      </w:pPr>
      <w:r>
        <w:rPr>
          <w:rFonts w:ascii="Times New Roman" w:hAnsi="Times New Roman" w:cs="Times New Roman"/>
          <w:sz w:val="24"/>
          <w:szCs w:val="24"/>
        </w:rPr>
        <w:lastRenderedPageBreak/>
        <w:t>SRAM Compiler</w:t>
      </w:r>
      <w:r w:rsidR="005E4415" w:rsidRPr="00AB11BD">
        <w:rPr>
          <w:rFonts w:ascii="Times New Roman" w:hAnsi="Times New Roman" w:cs="Times New Roman"/>
          <w:sz w:val="24"/>
          <w:szCs w:val="24"/>
        </w:rPr>
        <w:t>通过调用设计电路结构中的子模块的版图来产生存储器模块版图，所以不同的电路设计结构得到的版图会对</w:t>
      </w:r>
      <w:r>
        <w:rPr>
          <w:rFonts w:ascii="Times New Roman" w:hAnsi="Times New Roman" w:cs="Times New Roman"/>
          <w:sz w:val="24"/>
          <w:szCs w:val="24"/>
        </w:rPr>
        <w:t>SRAM Compiler</w:t>
      </w:r>
      <w:r w:rsidR="005E4415" w:rsidRPr="00AB11BD">
        <w:rPr>
          <w:rFonts w:ascii="Times New Roman" w:hAnsi="Times New Roman" w:cs="Times New Roman"/>
          <w:sz w:val="24"/>
          <w:szCs w:val="24"/>
        </w:rPr>
        <w:t>的面积有很大的影响。</w:t>
      </w:r>
    </w:p>
    <w:p w:rsidR="0046132E" w:rsidRPr="00AB11BD" w:rsidRDefault="005E441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w:t>
      </w:r>
      <w:r w:rsidRPr="00AB11BD">
        <w:rPr>
          <w:rFonts w:ascii="Times New Roman" w:hAnsi="Times New Roman" w:cs="Times New Roman"/>
          <w:sz w:val="24"/>
          <w:szCs w:val="24"/>
        </w:rPr>
        <w:t>4-4</w:t>
      </w:r>
      <w:r w:rsidRPr="00AB11BD">
        <w:rPr>
          <w:rFonts w:ascii="Times New Roman" w:hAnsi="Times New Roman" w:cs="Times New Roman"/>
          <w:sz w:val="24"/>
          <w:szCs w:val="24"/>
        </w:rPr>
        <w:t>是</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的设计流程，发开一套</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的主要流程如下：根据客户的需求以及市场信息，提出对</w:t>
      </w:r>
      <w:r w:rsidRPr="00AB11BD">
        <w:rPr>
          <w:rFonts w:ascii="Times New Roman" w:hAnsi="Times New Roman" w:cs="Times New Roman"/>
          <w:sz w:val="24"/>
          <w:szCs w:val="24"/>
        </w:rPr>
        <w:t>SRAM</w:t>
      </w:r>
      <w:r w:rsidRPr="00AB11BD">
        <w:rPr>
          <w:rFonts w:ascii="Times New Roman" w:hAnsi="Times New Roman" w:cs="Times New Roman"/>
          <w:sz w:val="24"/>
          <w:szCs w:val="24"/>
        </w:rPr>
        <w:t>的设计需求，主要是</w:t>
      </w:r>
      <w:r w:rsidRPr="00AB11BD">
        <w:rPr>
          <w:rFonts w:ascii="Times New Roman" w:hAnsi="Times New Roman" w:cs="Times New Roman"/>
          <w:sz w:val="24"/>
          <w:szCs w:val="24"/>
        </w:rPr>
        <w:t>SRAM</w:t>
      </w:r>
      <w:r w:rsidRPr="00AB11BD">
        <w:rPr>
          <w:rFonts w:ascii="Times New Roman" w:hAnsi="Times New Roman" w:cs="Times New Roman"/>
          <w:sz w:val="24"/>
          <w:szCs w:val="24"/>
        </w:rPr>
        <w:t>所具备的一些功能和特征</w:t>
      </w:r>
      <w:r w:rsidR="00A76D41" w:rsidRPr="00AB11BD">
        <w:rPr>
          <w:rFonts w:ascii="Times New Roman" w:hAnsi="Times New Roman" w:cs="Times New Roman"/>
          <w:sz w:val="24"/>
          <w:szCs w:val="24"/>
        </w:rPr>
        <w:t>，</w:t>
      </w:r>
      <w:r w:rsidRPr="00AB11BD">
        <w:rPr>
          <w:rFonts w:ascii="Times New Roman" w:hAnsi="Times New Roman" w:cs="Times New Roman"/>
          <w:sz w:val="24"/>
          <w:szCs w:val="24"/>
        </w:rPr>
        <w:t>并对存储器单元进行评估，</w:t>
      </w:r>
      <w:r w:rsidR="00A76D41" w:rsidRPr="00AB11BD">
        <w:rPr>
          <w:rFonts w:ascii="Times New Roman" w:hAnsi="Times New Roman" w:cs="Times New Roman"/>
          <w:sz w:val="24"/>
          <w:szCs w:val="24"/>
        </w:rPr>
        <w:t>并检查是否满足存储器设计的速度和面积要求；然后对</w:t>
      </w:r>
      <w:r w:rsidR="00A76D41" w:rsidRPr="00AB11BD">
        <w:rPr>
          <w:rFonts w:ascii="Times New Roman" w:hAnsi="Times New Roman" w:cs="Times New Roman"/>
          <w:sz w:val="24"/>
          <w:szCs w:val="24"/>
        </w:rPr>
        <w:t>SPEC</w:t>
      </w:r>
      <w:r w:rsidR="00A76D41" w:rsidRPr="00AB11BD">
        <w:rPr>
          <w:rFonts w:ascii="Times New Roman" w:hAnsi="Times New Roman" w:cs="Times New Roman"/>
          <w:sz w:val="24"/>
          <w:szCs w:val="24"/>
        </w:rPr>
        <w:t>的配置进行电路图设计及预仿真，其次是页元（</w:t>
      </w:r>
      <w:r w:rsidR="00A76D41" w:rsidRPr="00AB11BD">
        <w:rPr>
          <w:rFonts w:ascii="Times New Roman" w:hAnsi="Times New Roman" w:cs="Times New Roman"/>
          <w:sz w:val="24"/>
          <w:szCs w:val="24"/>
        </w:rPr>
        <w:t>Leaf cell</w:t>
      </w:r>
      <w:r w:rsidR="00A76D41" w:rsidRPr="00AB11BD">
        <w:rPr>
          <w:rFonts w:ascii="Times New Roman" w:hAnsi="Times New Roman" w:cs="Times New Roman"/>
          <w:sz w:val="24"/>
          <w:szCs w:val="24"/>
        </w:rPr>
        <w:t>）的版图设计，通过</w:t>
      </w:r>
      <w:r w:rsidR="00A76D41" w:rsidRPr="00AB11BD">
        <w:rPr>
          <w:rFonts w:ascii="Times New Roman" w:hAnsi="Times New Roman" w:cs="Times New Roman"/>
          <w:sz w:val="24"/>
          <w:szCs w:val="24"/>
        </w:rPr>
        <w:t>DRC</w:t>
      </w:r>
      <w:r w:rsidR="0010725D">
        <w:rPr>
          <w:rFonts w:ascii="Times New Roman" w:hAnsi="Times New Roman" w:cs="Times New Roman" w:hint="eastAsia"/>
          <w:sz w:val="24"/>
          <w:szCs w:val="24"/>
        </w:rPr>
        <w:t>规则</w:t>
      </w:r>
      <w:r w:rsidR="0010725D">
        <w:rPr>
          <w:rFonts w:ascii="Times New Roman" w:hAnsi="Times New Roman" w:cs="Times New Roman"/>
          <w:sz w:val="24"/>
          <w:szCs w:val="24"/>
        </w:rPr>
        <w:t>对版图设计</w:t>
      </w:r>
      <w:r w:rsidR="0010725D">
        <w:rPr>
          <w:rFonts w:ascii="Times New Roman" w:hAnsi="Times New Roman" w:cs="Times New Roman" w:hint="eastAsia"/>
          <w:sz w:val="24"/>
          <w:szCs w:val="24"/>
        </w:rPr>
        <w:t>是否</w:t>
      </w:r>
      <w:r w:rsidR="0010725D">
        <w:rPr>
          <w:rFonts w:ascii="Times New Roman" w:hAnsi="Times New Roman" w:cs="Times New Roman"/>
          <w:sz w:val="24"/>
          <w:szCs w:val="24"/>
        </w:rPr>
        <w:t>符合</w:t>
      </w:r>
      <w:r w:rsidR="0010725D">
        <w:rPr>
          <w:rFonts w:ascii="Times New Roman" w:hAnsi="Times New Roman" w:cs="Times New Roman" w:hint="eastAsia"/>
          <w:sz w:val="24"/>
          <w:szCs w:val="24"/>
        </w:rPr>
        <w:t>设计</w:t>
      </w:r>
      <w:r w:rsidR="0010725D">
        <w:rPr>
          <w:rFonts w:ascii="Times New Roman" w:hAnsi="Times New Roman" w:cs="Times New Roman"/>
          <w:sz w:val="24"/>
          <w:szCs w:val="24"/>
        </w:rPr>
        <w:t>规则</w:t>
      </w:r>
      <w:r w:rsidR="0010725D">
        <w:rPr>
          <w:rFonts w:ascii="Times New Roman" w:hAnsi="Times New Roman" w:cs="Times New Roman" w:hint="eastAsia"/>
          <w:sz w:val="24"/>
          <w:szCs w:val="24"/>
        </w:rPr>
        <w:t>进行</w:t>
      </w:r>
      <w:r w:rsidR="0010725D">
        <w:rPr>
          <w:rFonts w:ascii="Times New Roman" w:hAnsi="Times New Roman" w:cs="Times New Roman"/>
          <w:sz w:val="24"/>
          <w:szCs w:val="24"/>
        </w:rPr>
        <w:t>检查，</w:t>
      </w:r>
      <w:r w:rsidR="0010725D">
        <w:rPr>
          <w:rFonts w:ascii="Times New Roman" w:hAnsi="Times New Roman" w:cs="Times New Roman" w:hint="eastAsia"/>
          <w:sz w:val="24"/>
          <w:szCs w:val="24"/>
        </w:rPr>
        <w:t>以及通过</w:t>
      </w:r>
      <w:r w:rsidR="00A76D41" w:rsidRPr="00AB11BD">
        <w:rPr>
          <w:rFonts w:ascii="Times New Roman" w:hAnsi="Times New Roman" w:cs="Times New Roman"/>
          <w:sz w:val="24"/>
          <w:szCs w:val="24"/>
        </w:rPr>
        <w:t>LVS</w:t>
      </w:r>
      <w:r w:rsidR="00A76D41" w:rsidRPr="00AB11BD">
        <w:rPr>
          <w:rFonts w:ascii="Times New Roman" w:hAnsi="Times New Roman" w:cs="Times New Roman"/>
          <w:sz w:val="24"/>
          <w:szCs w:val="24"/>
        </w:rPr>
        <w:t>规则对电路图和版图</w:t>
      </w:r>
      <w:r w:rsidR="0010725D">
        <w:rPr>
          <w:rFonts w:ascii="Times New Roman" w:hAnsi="Times New Roman" w:cs="Times New Roman" w:hint="eastAsia"/>
          <w:sz w:val="24"/>
          <w:szCs w:val="24"/>
        </w:rPr>
        <w:t>检查是否一致</w:t>
      </w:r>
      <w:r w:rsidR="00A76D41" w:rsidRPr="00AB11BD">
        <w:rPr>
          <w:rFonts w:ascii="Times New Roman" w:hAnsi="Times New Roman" w:cs="Times New Roman"/>
          <w:sz w:val="24"/>
          <w:szCs w:val="24"/>
        </w:rPr>
        <w:t>；使用</w:t>
      </w:r>
      <w:r w:rsidR="006D798C">
        <w:rPr>
          <w:rFonts w:ascii="Times New Roman" w:hAnsi="Times New Roman" w:cs="Times New Roman"/>
          <w:sz w:val="24"/>
          <w:szCs w:val="24"/>
        </w:rPr>
        <w:t>SRAM Compiler</w:t>
      </w:r>
      <w:r w:rsidR="00A76D41" w:rsidRPr="00AB11BD">
        <w:rPr>
          <w:rFonts w:ascii="Times New Roman" w:hAnsi="Times New Roman" w:cs="Times New Roman"/>
          <w:sz w:val="24"/>
          <w:szCs w:val="24"/>
        </w:rPr>
        <w:t>的</w:t>
      </w:r>
      <w:r w:rsidR="00A76D41" w:rsidRPr="00AB11BD">
        <w:rPr>
          <w:rFonts w:ascii="Times New Roman" w:hAnsi="Times New Roman" w:cs="Times New Roman"/>
          <w:sz w:val="24"/>
          <w:szCs w:val="24"/>
        </w:rPr>
        <w:t>Tiling Engine</w:t>
      </w:r>
      <w:r w:rsidR="00A76D41" w:rsidRPr="00AB11BD">
        <w:rPr>
          <w:rFonts w:ascii="Times New Roman" w:hAnsi="Times New Roman" w:cs="Times New Roman"/>
          <w:sz w:val="24"/>
          <w:szCs w:val="24"/>
        </w:rPr>
        <w:t>来产生存储器模板（</w:t>
      </w:r>
      <w:r w:rsidR="00A76D41" w:rsidRPr="00AB11BD">
        <w:rPr>
          <w:rFonts w:ascii="Times New Roman" w:hAnsi="Times New Roman" w:cs="Times New Roman"/>
          <w:sz w:val="24"/>
          <w:szCs w:val="24"/>
        </w:rPr>
        <w:t>Memory Instance</w:t>
      </w:r>
      <w:r w:rsidR="00A76D41" w:rsidRPr="00AB11BD">
        <w:rPr>
          <w:rFonts w:ascii="Times New Roman" w:hAnsi="Times New Roman" w:cs="Times New Roman"/>
          <w:sz w:val="24"/>
          <w:szCs w:val="24"/>
        </w:rPr>
        <w:t>）版图，</w:t>
      </w:r>
      <w:r w:rsidR="00D453C8" w:rsidRPr="00AB11BD">
        <w:rPr>
          <w:rFonts w:ascii="Times New Roman" w:hAnsi="Times New Roman" w:cs="Times New Roman"/>
          <w:sz w:val="24"/>
          <w:szCs w:val="24"/>
        </w:rPr>
        <w:t>最后是对不同配置的</w:t>
      </w:r>
      <w:r w:rsidR="00D453C8" w:rsidRPr="00AB11BD">
        <w:rPr>
          <w:rFonts w:ascii="Times New Roman" w:hAnsi="Times New Roman" w:cs="Times New Roman"/>
          <w:sz w:val="24"/>
          <w:szCs w:val="24"/>
        </w:rPr>
        <w:t>Instance</w:t>
      </w:r>
      <w:r w:rsidR="00D453C8" w:rsidRPr="00AB11BD">
        <w:rPr>
          <w:rFonts w:ascii="Times New Roman" w:hAnsi="Times New Roman" w:cs="Times New Roman"/>
          <w:sz w:val="24"/>
          <w:szCs w:val="24"/>
        </w:rPr>
        <w:t>进行表征（</w:t>
      </w:r>
      <w:r w:rsidR="00D453C8" w:rsidRPr="00AB11BD">
        <w:rPr>
          <w:rFonts w:ascii="Times New Roman" w:hAnsi="Times New Roman" w:cs="Times New Roman"/>
          <w:sz w:val="24"/>
          <w:szCs w:val="24"/>
        </w:rPr>
        <w:t>Characterization</w:t>
      </w:r>
      <w:r w:rsidR="00D453C8" w:rsidRPr="00AB11BD">
        <w:rPr>
          <w:rFonts w:ascii="Times New Roman" w:hAnsi="Times New Roman" w:cs="Times New Roman"/>
          <w:sz w:val="24"/>
          <w:szCs w:val="24"/>
        </w:rPr>
        <w:t>），主要通过时序（</w:t>
      </w:r>
      <w:r w:rsidR="00D453C8" w:rsidRPr="00AB11BD">
        <w:rPr>
          <w:rFonts w:ascii="Times New Roman" w:hAnsi="Times New Roman" w:cs="Times New Roman"/>
          <w:sz w:val="24"/>
          <w:szCs w:val="24"/>
        </w:rPr>
        <w:t>Timing</w:t>
      </w:r>
      <w:r w:rsidR="00D453C8" w:rsidRPr="00AB11BD">
        <w:rPr>
          <w:rFonts w:ascii="Times New Roman" w:hAnsi="Times New Roman" w:cs="Times New Roman"/>
          <w:sz w:val="24"/>
          <w:szCs w:val="24"/>
        </w:rPr>
        <w:t>）、功耗（</w:t>
      </w:r>
      <w:r w:rsidR="00D453C8" w:rsidRPr="00AB11BD">
        <w:rPr>
          <w:rFonts w:ascii="Times New Roman" w:hAnsi="Times New Roman" w:cs="Times New Roman"/>
          <w:sz w:val="24"/>
          <w:szCs w:val="24"/>
        </w:rPr>
        <w:t>Power</w:t>
      </w:r>
      <w:r w:rsidR="00D453C8" w:rsidRPr="00AB11BD">
        <w:rPr>
          <w:rFonts w:ascii="Times New Roman" w:hAnsi="Times New Roman" w:cs="Times New Roman"/>
          <w:sz w:val="24"/>
          <w:szCs w:val="24"/>
        </w:rPr>
        <w:t>）和电容（</w:t>
      </w:r>
      <w:r w:rsidR="00D453C8" w:rsidRPr="00AB11BD">
        <w:rPr>
          <w:rFonts w:ascii="Times New Roman" w:hAnsi="Times New Roman" w:cs="Times New Roman"/>
          <w:sz w:val="24"/>
          <w:szCs w:val="24"/>
        </w:rPr>
        <w:t>Capacitance</w:t>
      </w:r>
      <w:r w:rsidR="00D453C8" w:rsidRPr="00AB11BD">
        <w:rPr>
          <w:rFonts w:ascii="Times New Roman" w:hAnsi="Times New Roman" w:cs="Times New Roman"/>
          <w:sz w:val="24"/>
          <w:szCs w:val="24"/>
        </w:rPr>
        <w:t>）来体现。</w:t>
      </w:r>
    </w:p>
    <w:p w:rsidR="0090403D" w:rsidRPr="00AB11BD" w:rsidRDefault="0046132E"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在</w:t>
      </w:r>
      <w:r w:rsidR="00D453C8" w:rsidRPr="00AB11BD">
        <w:rPr>
          <w:rFonts w:ascii="Times New Roman" w:hAnsi="Times New Roman" w:cs="Times New Roman"/>
          <w:sz w:val="24"/>
          <w:szCs w:val="24"/>
        </w:rPr>
        <w:t>Memory Characterization</w:t>
      </w:r>
      <w:r w:rsidR="00D453C8" w:rsidRPr="00AB11BD">
        <w:rPr>
          <w:rFonts w:ascii="Times New Roman" w:hAnsi="Times New Roman" w:cs="Times New Roman"/>
          <w:sz w:val="24"/>
          <w:szCs w:val="24"/>
        </w:rPr>
        <w:t>环节</w:t>
      </w:r>
      <w:r w:rsidRPr="00AB11BD">
        <w:rPr>
          <w:rFonts w:ascii="Times New Roman" w:hAnsi="Times New Roman" w:cs="Times New Roman"/>
          <w:sz w:val="24"/>
          <w:szCs w:val="24"/>
        </w:rPr>
        <w:t>中，</w:t>
      </w:r>
      <w:r w:rsidR="00021B99" w:rsidRPr="00AB11BD">
        <w:rPr>
          <w:rFonts w:ascii="Times New Roman" w:hAnsi="Times New Roman" w:cs="Times New Roman"/>
          <w:sz w:val="24"/>
          <w:szCs w:val="24"/>
        </w:rPr>
        <w:t>主要是仿真工作和仿真数据收集。实际设计中，仿真工作的时间几乎占据了全部的</w:t>
      </w:r>
      <w:r w:rsidR="00021B99" w:rsidRPr="00AB11BD">
        <w:rPr>
          <w:rFonts w:ascii="Times New Roman" w:hAnsi="Times New Roman" w:cs="Times New Roman"/>
          <w:sz w:val="24"/>
          <w:szCs w:val="24"/>
        </w:rPr>
        <w:t>Memory Characterization</w:t>
      </w:r>
      <w:r w:rsidR="00021B99" w:rsidRPr="00AB11BD">
        <w:rPr>
          <w:rFonts w:ascii="Times New Roman" w:hAnsi="Times New Roman" w:cs="Times New Roman"/>
          <w:sz w:val="24"/>
          <w:szCs w:val="24"/>
        </w:rPr>
        <w:t>环节。因为仿真工作的数量由</w:t>
      </w:r>
      <w:r w:rsidR="00021B99" w:rsidRPr="00AB11BD">
        <w:rPr>
          <w:rFonts w:ascii="Times New Roman" w:hAnsi="Times New Roman" w:cs="Times New Roman"/>
          <w:sz w:val="24"/>
          <w:szCs w:val="24"/>
        </w:rPr>
        <w:t>SPEC</w:t>
      </w:r>
      <w:r w:rsidR="00021B99" w:rsidRPr="00AB11BD">
        <w:rPr>
          <w:rFonts w:ascii="Times New Roman" w:hAnsi="Times New Roman" w:cs="Times New Roman"/>
          <w:sz w:val="24"/>
          <w:szCs w:val="24"/>
        </w:rPr>
        <w:t>配置和</w:t>
      </w:r>
      <w:r w:rsidR="00021B99" w:rsidRPr="00AB11BD">
        <w:rPr>
          <w:rFonts w:ascii="Times New Roman" w:hAnsi="Times New Roman" w:cs="Times New Roman"/>
          <w:sz w:val="24"/>
          <w:szCs w:val="24"/>
        </w:rPr>
        <w:t>PVT</w:t>
      </w:r>
      <w:r w:rsidR="00021B99" w:rsidRPr="00AB11BD">
        <w:rPr>
          <w:rFonts w:ascii="Times New Roman" w:hAnsi="Times New Roman" w:cs="Times New Roman"/>
          <w:sz w:val="24"/>
          <w:szCs w:val="24"/>
        </w:rPr>
        <w:t>共同决定。而</w:t>
      </w:r>
      <w:r w:rsidRPr="00AB11BD">
        <w:rPr>
          <w:rFonts w:ascii="Times New Roman" w:hAnsi="Times New Roman" w:cs="Times New Roman"/>
          <w:sz w:val="24"/>
          <w:szCs w:val="24"/>
        </w:rPr>
        <w:t>SPEC</w:t>
      </w:r>
      <w:r w:rsidR="009C57E9" w:rsidRPr="00AB11BD">
        <w:rPr>
          <w:rFonts w:ascii="Times New Roman" w:hAnsi="Times New Roman" w:cs="Times New Roman"/>
          <w:sz w:val="24"/>
          <w:szCs w:val="24"/>
        </w:rPr>
        <w:t>与</w:t>
      </w:r>
      <w:r w:rsidR="009C57E9" w:rsidRPr="00AB11BD">
        <w:rPr>
          <w:rFonts w:ascii="Times New Roman" w:hAnsi="Times New Roman" w:cs="Times New Roman"/>
          <w:sz w:val="24"/>
          <w:szCs w:val="24"/>
        </w:rPr>
        <w:t>PVT</w:t>
      </w:r>
      <w:r w:rsidR="00021B99" w:rsidRPr="00AB11BD">
        <w:rPr>
          <w:rFonts w:ascii="Times New Roman" w:hAnsi="Times New Roman" w:cs="Times New Roman"/>
          <w:sz w:val="24"/>
          <w:szCs w:val="24"/>
        </w:rPr>
        <w:t>参数包含了</w:t>
      </w:r>
      <w:r w:rsidR="009C57E9" w:rsidRPr="00AB11BD">
        <w:rPr>
          <w:rFonts w:ascii="Times New Roman" w:hAnsi="Times New Roman" w:cs="Times New Roman"/>
          <w:sz w:val="24"/>
          <w:szCs w:val="24"/>
        </w:rPr>
        <w:t>特征、</w:t>
      </w:r>
      <w:r w:rsidR="009C57E9" w:rsidRPr="00AB11BD">
        <w:rPr>
          <w:rFonts w:ascii="Times New Roman" w:hAnsi="Times New Roman" w:cs="Times New Roman"/>
          <w:sz w:val="24"/>
          <w:szCs w:val="24"/>
        </w:rPr>
        <w:t>MUX</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Bank</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Word</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Bit</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Input Slew</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Output loading</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Process Corner</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Voltage</w:t>
      </w:r>
      <w:r w:rsidR="009C57E9" w:rsidRPr="00AB11BD">
        <w:rPr>
          <w:rFonts w:ascii="Times New Roman" w:hAnsi="Times New Roman" w:cs="Times New Roman"/>
          <w:sz w:val="24"/>
          <w:szCs w:val="24"/>
        </w:rPr>
        <w:t>以及</w:t>
      </w:r>
      <w:r w:rsidR="009C57E9" w:rsidRPr="00AB11BD">
        <w:rPr>
          <w:rFonts w:ascii="Times New Roman" w:hAnsi="Times New Roman" w:cs="Times New Roman"/>
          <w:sz w:val="24"/>
          <w:szCs w:val="24"/>
        </w:rPr>
        <w:t>Temperature</w:t>
      </w:r>
      <w:r w:rsidR="009C57E9" w:rsidRPr="00AB11BD">
        <w:rPr>
          <w:rFonts w:ascii="Times New Roman" w:hAnsi="Times New Roman" w:cs="Times New Roman"/>
          <w:sz w:val="24"/>
          <w:szCs w:val="24"/>
        </w:rPr>
        <w:t>等。参数的繁多决定了仿真工作的数量的繁多。</w:t>
      </w:r>
    </w:p>
    <w:p w:rsidR="0090403D" w:rsidRPr="00AB11BD" w:rsidRDefault="0090403D" w:rsidP="008563F8">
      <w:pPr>
        <w:pStyle w:val="4"/>
        <w:spacing w:line="440" w:lineRule="exact"/>
        <w:rPr>
          <w:rFonts w:ascii="Times New Roman" w:eastAsiaTheme="minorEastAsia" w:hAnsi="Times New Roman" w:cs="Times New Roman"/>
          <w:sz w:val="24"/>
          <w:szCs w:val="24"/>
        </w:rPr>
      </w:pPr>
      <w:r w:rsidRPr="00AB11BD">
        <w:rPr>
          <w:rFonts w:ascii="Times New Roman" w:eastAsiaTheme="minorEastAsia" w:hAnsi="Times New Roman" w:cs="Times New Roman"/>
          <w:sz w:val="24"/>
          <w:szCs w:val="24"/>
        </w:rPr>
        <w:lastRenderedPageBreak/>
        <w:t>4.1.2.2</w:t>
      </w:r>
      <w:r w:rsidRPr="00AB11BD">
        <w:rPr>
          <w:rFonts w:ascii="Times New Roman" w:eastAsiaTheme="minorEastAsia" w:hAnsi="Times New Roman" w:cs="Times New Roman"/>
          <w:sz w:val="24"/>
          <w:szCs w:val="24"/>
        </w:rPr>
        <w:tab/>
      </w:r>
      <w:r w:rsidR="006D798C">
        <w:rPr>
          <w:rFonts w:ascii="Times New Roman" w:eastAsiaTheme="minorEastAsia" w:hAnsi="Times New Roman" w:cs="Times New Roman"/>
          <w:sz w:val="24"/>
          <w:szCs w:val="24"/>
        </w:rPr>
        <w:t>SRAM Compiler</w:t>
      </w:r>
      <w:r w:rsidRPr="00AB11BD">
        <w:rPr>
          <w:rFonts w:ascii="Times New Roman" w:eastAsiaTheme="minorEastAsia" w:hAnsi="Times New Roman" w:cs="Times New Roman"/>
          <w:sz w:val="24"/>
          <w:szCs w:val="24"/>
        </w:rPr>
        <w:t>整合流程</w:t>
      </w:r>
    </w:p>
    <w:p w:rsidR="00741074" w:rsidRPr="00AB11BD" w:rsidRDefault="008F50C1" w:rsidP="00B2055C">
      <w:pPr>
        <w:spacing w:line="440" w:lineRule="exact"/>
        <w:ind w:firstLine="420"/>
        <w:jc w:val="center"/>
        <w:rPr>
          <w:rFonts w:ascii="Times New Roman" w:hAnsi="Times New Roman" w:cs="Times New Roman"/>
          <w:sz w:val="24"/>
          <w:szCs w:val="24"/>
        </w:rPr>
      </w:pPr>
      <w:r>
        <w:rPr>
          <w:rFonts w:ascii="Times New Roman" w:hAnsi="Times New Roman" w:cs="Times New Roman"/>
          <w:noProof/>
          <w:sz w:val="24"/>
          <w:szCs w:val="24"/>
        </w:rPr>
        <w:object w:dxaOrig="1440" w:dyaOrig="1440">
          <v:shape id="_x0000_s1028" type="#_x0000_t75" style="position:absolute;left:0;text-align:left;margin-left:5.45pt;margin-top:2.6pt;width:404.2pt;height:318.65pt;z-index:251683840">
            <v:imagedata r:id="rId33" o:title=""/>
            <w10:wrap type="topAndBottom"/>
          </v:shape>
          <o:OLEObject Type="Embed" ProgID="Visio.Drawing.11" ShapeID="_x0000_s1028" DrawAspect="Content" ObjectID="_1585507850" r:id="rId34"/>
        </w:object>
      </w:r>
      <w:r w:rsidR="0090403D" w:rsidRPr="00AB11BD">
        <w:rPr>
          <w:rFonts w:ascii="Times New Roman" w:hAnsi="Times New Roman" w:cs="Times New Roman"/>
          <w:sz w:val="24"/>
          <w:szCs w:val="24"/>
        </w:rPr>
        <w:t>图</w:t>
      </w:r>
      <w:r w:rsidR="0090403D" w:rsidRPr="00AB11BD">
        <w:rPr>
          <w:rFonts w:ascii="Times New Roman" w:hAnsi="Times New Roman" w:cs="Times New Roman"/>
          <w:sz w:val="24"/>
          <w:szCs w:val="24"/>
        </w:rPr>
        <w:t>4-</w:t>
      </w:r>
      <w:r w:rsidR="00D35FA0">
        <w:rPr>
          <w:rFonts w:ascii="Times New Roman" w:hAnsi="Times New Roman" w:cs="Times New Roman"/>
          <w:sz w:val="24"/>
          <w:szCs w:val="24"/>
        </w:rPr>
        <w:t>4</w:t>
      </w:r>
      <w:r w:rsidR="0090403D" w:rsidRPr="00AB11BD">
        <w:rPr>
          <w:rFonts w:ascii="Times New Roman" w:hAnsi="Times New Roman" w:cs="Times New Roman"/>
          <w:sz w:val="24"/>
          <w:szCs w:val="24"/>
        </w:rPr>
        <w:t xml:space="preserve"> </w:t>
      </w:r>
      <w:r w:rsidR="006D798C">
        <w:rPr>
          <w:rFonts w:ascii="Times New Roman" w:hAnsi="Times New Roman" w:cs="Times New Roman"/>
          <w:sz w:val="24"/>
          <w:szCs w:val="24"/>
        </w:rPr>
        <w:t>SRAM Compiler</w:t>
      </w:r>
      <w:r w:rsidR="0090403D" w:rsidRPr="00AB11BD">
        <w:rPr>
          <w:rFonts w:ascii="Times New Roman" w:hAnsi="Times New Roman" w:cs="Times New Roman"/>
          <w:sz w:val="24"/>
          <w:szCs w:val="24"/>
        </w:rPr>
        <w:t>整合流程图</w:t>
      </w:r>
    </w:p>
    <w:p w:rsidR="0002788A" w:rsidRPr="00AB11BD" w:rsidRDefault="0090403D" w:rsidP="008563F8">
      <w:pPr>
        <w:pStyle w:val="a7"/>
        <w:numPr>
          <w:ilvl w:val="0"/>
          <w:numId w:val="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Leaf cell</w:t>
      </w:r>
      <w:r w:rsidRPr="00AB11BD">
        <w:rPr>
          <w:rFonts w:ascii="Times New Roman" w:hAnsi="Times New Roman" w:cs="Times New Roman"/>
          <w:sz w:val="24"/>
          <w:szCs w:val="24"/>
        </w:rPr>
        <w:t>的版图和电路在通过</w:t>
      </w:r>
      <w:r w:rsidRPr="00AB11BD">
        <w:rPr>
          <w:rFonts w:ascii="Times New Roman" w:hAnsi="Times New Roman" w:cs="Times New Roman"/>
          <w:sz w:val="24"/>
          <w:szCs w:val="24"/>
        </w:rPr>
        <w:t>DRC</w:t>
      </w:r>
      <w:r w:rsidRPr="00AB11BD">
        <w:rPr>
          <w:rFonts w:ascii="Times New Roman" w:hAnsi="Times New Roman" w:cs="Times New Roman"/>
          <w:sz w:val="24"/>
          <w:szCs w:val="24"/>
        </w:rPr>
        <w:t>和</w:t>
      </w:r>
      <w:r w:rsidRPr="00AB11BD">
        <w:rPr>
          <w:rFonts w:ascii="Times New Roman" w:hAnsi="Times New Roman" w:cs="Times New Roman"/>
          <w:sz w:val="24"/>
          <w:szCs w:val="24"/>
        </w:rPr>
        <w:t>LVS</w:t>
      </w:r>
      <w:r w:rsidRPr="00AB11BD">
        <w:rPr>
          <w:rFonts w:ascii="Times New Roman" w:hAnsi="Times New Roman" w:cs="Times New Roman"/>
          <w:sz w:val="24"/>
          <w:szCs w:val="24"/>
        </w:rPr>
        <w:t>之后，通过</w:t>
      </w:r>
      <w:r w:rsidRPr="00AB11BD">
        <w:rPr>
          <w:rFonts w:ascii="Times New Roman" w:hAnsi="Times New Roman" w:cs="Times New Roman"/>
          <w:sz w:val="24"/>
          <w:szCs w:val="24"/>
        </w:rPr>
        <w:t>Tiling Engine</w:t>
      </w:r>
      <w:r w:rsidRPr="00AB11BD">
        <w:rPr>
          <w:rFonts w:ascii="Times New Roman" w:hAnsi="Times New Roman" w:cs="Times New Roman"/>
          <w:sz w:val="24"/>
          <w:szCs w:val="24"/>
        </w:rPr>
        <w:t>的脚本生成不同</w:t>
      </w:r>
      <w:r w:rsidRPr="00AB11BD">
        <w:rPr>
          <w:rFonts w:ascii="Times New Roman" w:hAnsi="Times New Roman" w:cs="Times New Roman"/>
          <w:sz w:val="24"/>
          <w:szCs w:val="24"/>
        </w:rPr>
        <w:t>instance</w:t>
      </w:r>
      <w:r w:rsidRPr="00AB11BD">
        <w:rPr>
          <w:rFonts w:ascii="Times New Roman" w:hAnsi="Times New Roman" w:cs="Times New Roman"/>
          <w:sz w:val="24"/>
          <w:szCs w:val="24"/>
        </w:rPr>
        <w:t>以及</w:t>
      </w:r>
      <w:r w:rsidRPr="00AB11BD">
        <w:rPr>
          <w:rFonts w:ascii="Times New Roman" w:hAnsi="Times New Roman" w:cs="Times New Roman"/>
          <w:sz w:val="24"/>
          <w:szCs w:val="24"/>
        </w:rPr>
        <w:t>instance</w:t>
      </w:r>
      <w:r w:rsidRPr="00AB11BD">
        <w:rPr>
          <w:rFonts w:ascii="Times New Roman" w:hAnsi="Times New Roman" w:cs="Times New Roman"/>
          <w:sz w:val="24"/>
          <w:szCs w:val="24"/>
        </w:rPr>
        <w:t>的版图文件（</w:t>
      </w:r>
      <w:r w:rsidRPr="00AB11BD">
        <w:rPr>
          <w:rFonts w:ascii="Times New Roman" w:hAnsi="Times New Roman" w:cs="Times New Roman"/>
          <w:sz w:val="24"/>
          <w:szCs w:val="24"/>
        </w:rPr>
        <w:t>LEF</w:t>
      </w:r>
      <w:r w:rsidRPr="00AB11BD">
        <w:rPr>
          <w:rFonts w:ascii="Times New Roman" w:hAnsi="Times New Roman" w:cs="Times New Roman"/>
          <w:sz w:val="24"/>
          <w:szCs w:val="24"/>
        </w:rPr>
        <w:t>、</w:t>
      </w:r>
      <w:r w:rsidRPr="00AB11BD">
        <w:rPr>
          <w:rFonts w:ascii="Times New Roman" w:hAnsi="Times New Roman" w:cs="Times New Roman"/>
          <w:sz w:val="24"/>
          <w:szCs w:val="24"/>
        </w:rPr>
        <w:t>GDSII</w:t>
      </w:r>
      <w:r w:rsidRPr="00AB11BD">
        <w:rPr>
          <w:rFonts w:ascii="Times New Roman" w:hAnsi="Times New Roman" w:cs="Times New Roman"/>
          <w:sz w:val="24"/>
          <w:szCs w:val="24"/>
        </w:rPr>
        <w:t>文件）和电路描述文件（</w:t>
      </w:r>
      <w:r w:rsidRPr="00AB11BD">
        <w:rPr>
          <w:rFonts w:ascii="Times New Roman" w:hAnsi="Times New Roman" w:cs="Times New Roman"/>
          <w:sz w:val="24"/>
          <w:szCs w:val="24"/>
        </w:rPr>
        <w:t>Verilog</w:t>
      </w:r>
      <w:r w:rsidRPr="00AB11BD">
        <w:rPr>
          <w:rFonts w:ascii="Times New Roman" w:hAnsi="Times New Roman" w:cs="Times New Roman"/>
          <w:sz w:val="24"/>
          <w:szCs w:val="24"/>
        </w:rPr>
        <w:t>语言文件、</w:t>
      </w:r>
      <w:r w:rsidRPr="00AB11BD">
        <w:rPr>
          <w:rFonts w:ascii="Times New Roman" w:hAnsi="Times New Roman" w:cs="Times New Roman"/>
          <w:sz w:val="24"/>
          <w:szCs w:val="24"/>
        </w:rPr>
        <w:t>SPICE</w:t>
      </w:r>
      <w:r w:rsidRPr="00AB11BD">
        <w:rPr>
          <w:rFonts w:ascii="Times New Roman" w:hAnsi="Times New Roman" w:cs="Times New Roman"/>
          <w:sz w:val="24"/>
          <w:szCs w:val="24"/>
        </w:rPr>
        <w:t>文件）</w:t>
      </w:r>
      <w:r w:rsidR="000B7464" w:rsidRPr="00AB11BD">
        <w:rPr>
          <w:rFonts w:ascii="Times New Roman" w:hAnsi="Times New Roman" w:cs="Times New Roman"/>
          <w:sz w:val="24"/>
          <w:szCs w:val="24"/>
        </w:rPr>
        <w:t>；</w:t>
      </w:r>
    </w:p>
    <w:p w:rsidR="0002788A" w:rsidRPr="00AB11BD" w:rsidRDefault="000B7464" w:rsidP="008563F8">
      <w:pPr>
        <w:pStyle w:val="a7"/>
        <w:numPr>
          <w:ilvl w:val="0"/>
          <w:numId w:val="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Characterization</w:t>
      </w:r>
      <w:r w:rsidRPr="00AB11BD">
        <w:rPr>
          <w:rFonts w:ascii="Times New Roman" w:hAnsi="Times New Roman" w:cs="Times New Roman"/>
          <w:sz w:val="24"/>
          <w:szCs w:val="24"/>
        </w:rPr>
        <w:t>环节通过设计者给出的</w:t>
      </w:r>
      <w:r w:rsidRPr="00AB11BD">
        <w:rPr>
          <w:rFonts w:ascii="Times New Roman" w:hAnsi="Times New Roman" w:cs="Times New Roman"/>
          <w:sz w:val="24"/>
          <w:szCs w:val="24"/>
        </w:rPr>
        <w:t>Instance</w:t>
      </w:r>
      <w:r w:rsidR="0043681E" w:rsidRPr="00AB11BD">
        <w:rPr>
          <w:rFonts w:ascii="Times New Roman" w:hAnsi="Times New Roman" w:cs="Times New Roman"/>
          <w:sz w:val="24"/>
          <w:szCs w:val="24"/>
        </w:rPr>
        <w:t>列表对</w:t>
      </w:r>
      <w:r w:rsidR="0043681E" w:rsidRPr="00AB11BD">
        <w:rPr>
          <w:rFonts w:ascii="Times New Roman" w:hAnsi="Times New Roman" w:cs="Times New Roman"/>
          <w:sz w:val="24"/>
          <w:szCs w:val="24"/>
        </w:rPr>
        <w:t>instance</w:t>
      </w:r>
      <w:r w:rsidR="0043681E" w:rsidRPr="00AB11BD">
        <w:rPr>
          <w:rFonts w:ascii="Times New Roman" w:hAnsi="Times New Roman" w:cs="Times New Roman"/>
          <w:sz w:val="24"/>
          <w:szCs w:val="24"/>
        </w:rPr>
        <w:t>抽象成</w:t>
      </w:r>
      <w:r w:rsidR="0043681E" w:rsidRPr="00AB11BD">
        <w:rPr>
          <w:rFonts w:ascii="Times New Roman" w:hAnsi="Times New Roman" w:cs="Times New Roman"/>
          <w:sz w:val="24"/>
          <w:szCs w:val="24"/>
        </w:rPr>
        <w:t>CP</w:t>
      </w:r>
      <w:r w:rsidR="0043681E" w:rsidRPr="00AB11BD">
        <w:rPr>
          <w:rFonts w:ascii="Times New Roman" w:hAnsi="Times New Roman" w:cs="Times New Roman"/>
          <w:sz w:val="24"/>
          <w:szCs w:val="24"/>
        </w:rPr>
        <w:t>（</w:t>
      </w:r>
      <w:r w:rsidR="0043681E" w:rsidRPr="00AB11BD">
        <w:rPr>
          <w:rFonts w:ascii="Times New Roman" w:hAnsi="Times New Roman" w:cs="Times New Roman"/>
          <w:sz w:val="24"/>
          <w:szCs w:val="24"/>
        </w:rPr>
        <w:t>Critical Path</w:t>
      </w:r>
      <w:r w:rsidR="0043681E" w:rsidRPr="00AB11BD">
        <w:rPr>
          <w:rFonts w:ascii="Times New Roman" w:hAnsi="Times New Roman" w:cs="Times New Roman"/>
          <w:sz w:val="24"/>
          <w:szCs w:val="24"/>
        </w:rPr>
        <w:t>）</w:t>
      </w:r>
      <w:r w:rsidRPr="00AB11BD">
        <w:rPr>
          <w:rFonts w:ascii="Times New Roman" w:hAnsi="Times New Roman" w:cs="Times New Roman"/>
          <w:sz w:val="24"/>
          <w:szCs w:val="24"/>
        </w:rPr>
        <w:t>，</w:t>
      </w:r>
      <w:r w:rsidR="0043681E" w:rsidRPr="00AB11BD">
        <w:rPr>
          <w:rFonts w:ascii="Times New Roman" w:hAnsi="Times New Roman" w:cs="Times New Roman"/>
          <w:sz w:val="24"/>
          <w:szCs w:val="24"/>
        </w:rPr>
        <w:t>通过</w:t>
      </w:r>
      <w:r w:rsidR="0043681E" w:rsidRPr="00AB11BD">
        <w:rPr>
          <w:rFonts w:ascii="Times New Roman" w:hAnsi="Times New Roman" w:cs="Times New Roman"/>
          <w:sz w:val="24"/>
          <w:szCs w:val="24"/>
        </w:rPr>
        <w:t>Word</w:t>
      </w:r>
      <w:r w:rsidR="0043681E" w:rsidRPr="00AB11BD">
        <w:rPr>
          <w:rFonts w:ascii="Times New Roman" w:hAnsi="Times New Roman" w:cs="Times New Roman"/>
          <w:sz w:val="24"/>
          <w:szCs w:val="24"/>
        </w:rPr>
        <w:t>、</w:t>
      </w:r>
      <w:r w:rsidR="0043681E" w:rsidRPr="00AB11BD">
        <w:rPr>
          <w:rFonts w:ascii="Times New Roman" w:hAnsi="Times New Roman" w:cs="Times New Roman"/>
          <w:sz w:val="24"/>
          <w:szCs w:val="24"/>
        </w:rPr>
        <w:t>Bit</w:t>
      </w:r>
      <w:r w:rsidR="0043681E" w:rsidRPr="00AB11BD">
        <w:rPr>
          <w:rFonts w:ascii="Times New Roman" w:hAnsi="Times New Roman" w:cs="Times New Roman"/>
          <w:sz w:val="24"/>
          <w:szCs w:val="24"/>
        </w:rPr>
        <w:t>，</w:t>
      </w:r>
      <w:r w:rsidR="0043681E" w:rsidRPr="00AB11BD">
        <w:rPr>
          <w:rFonts w:ascii="Times New Roman" w:hAnsi="Times New Roman" w:cs="Times New Roman"/>
          <w:sz w:val="24"/>
          <w:szCs w:val="24"/>
        </w:rPr>
        <w:t>Feature</w:t>
      </w:r>
      <w:r w:rsidR="0043681E" w:rsidRPr="00AB11BD">
        <w:rPr>
          <w:rFonts w:ascii="Times New Roman" w:hAnsi="Times New Roman" w:cs="Times New Roman"/>
          <w:sz w:val="24"/>
          <w:szCs w:val="24"/>
        </w:rPr>
        <w:t>的变化来改变</w:t>
      </w:r>
      <w:r w:rsidR="0043681E" w:rsidRPr="00AB11BD">
        <w:rPr>
          <w:rFonts w:ascii="Times New Roman" w:hAnsi="Times New Roman" w:cs="Times New Roman"/>
          <w:sz w:val="24"/>
          <w:szCs w:val="24"/>
        </w:rPr>
        <w:t>CP</w:t>
      </w:r>
      <w:r w:rsidR="0043681E" w:rsidRPr="00AB11BD">
        <w:rPr>
          <w:rFonts w:ascii="Times New Roman" w:hAnsi="Times New Roman" w:cs="Times New Roman"/>
          <w:sz w:val="24"/>
          <w:szCs w:val="24"/>
        </w:rPr>
        <w:t>中的各个参数，模拟对应</w:t>
      </w:r>
      <w:r w:rsidR="0043681E" w:rsidRPr="00AB11BD">
        <w:rPr>
          <w:rFonts w:ascii="Times New Roman" w:hAnsi="Times New Roman" w:cs="Times New Roman"/>
          <w:sz w:val="24"/>
          <w:szCs w:val="24"/>
        </w:rPr>
        <w:t>Instance</w:t>
      </w:r>
      <w:r w:rsidR="0043681E" w:rsidRPr="00AB11BD">
        <w:rPr>
          <w:rFonts w:ascii="Times New Roman" w:hAnsi="Times New Roman" w:cs="Times New Roman"/>
          <w:sz w:val="24"/>
          <w:szCs w:val="24"/>
        </w:rPr>
        <w:t>的行为，节省了仿真时间，同时还不</w:t>
      </w:r>
      <w:r w:rsidR="0010725D">
        <w:rPr>
          <w:rFonts w:ascii="Times New Roman" w:hAnsi="Times New Roman" w:cs="Times New Roman" w:hint="eastAsia"/>
          <w:sz w:val="24"/>
          <w:szCs w:val="24"/>
        </w:rPr>
        <w:t>失</w:t>
      </w:r>
      <w:r w:rsidR="0043681E" w:rsidRPr="00AB11BD">
        <w:rPr>
          <w:rFonts w:ascii="Times New Roman" w:hAnsi="Times New Roman" w:cs="Times New Roman"/>
          <w:sz w:val="24"/>
          <w:szCs w:val="24"/>
        </w:rPr>
        <w:t>准确性。</w:t>
      </w:r>
      <w:r w:rsidRPr="00AB11BD">
        <w:rPr>
          <w:rFonts w:ascii="Times New Roman" w:hAnsi="Times New Roman" w:cs="Times New Roman"/>
          <w:sz w:val="24"/>
          <w:szCs w:val="24"/>
        </w:rPr>
        <w:t>针对不同</w:t>
      </w:r>
      <w:r w:rsidRPr="00AB11BD">
        <w:rPr>
          <w:rFonts w:ascii="Times New Roman" w:hAnsi="Times New Roman" w:cs="Times New Roman"/>
          <w:sz w:val="24"/>
          <w:szCs w:val="24"/>
        </w:rPr>
        <w:t>instance</w:t>
      </w:r>
      <w:r w:rsidRPr="00AB11BD">
        <w:rPr>
          <w:rFonts w:ascii="Times New Roman" w:hAnsi="Times New Roman" w:cs="Times New Roman"/>
          <w:sz w:val="24"/>
          <w:szCs w:val="24"/>
        </w:rPr>
        <w:t>的</w:t>
      </w:r>
      <w:r w:rsidRPr="00AB11BD">
        <w:rPr>
          <w:rFonts w:ascii="Times New Roman" w:hAnsi="Times New Roman" w:cs="Times New Roman"/>
          <w:sz w:val="24"/>
          <w:szCs w:val="24"/>
        </w:rPr>
        <w:t>SPEC</w:t>
      </w:r>
      <w:r w:rsidRPr="00AB11BD">
        <w:rPr>
          <w:rFonts w:ascii="Times New Roman" w:hAnsi="Times New Roman" w:cs="Times New Roman"/>
          <w:sz w:val="24"/>
          <w:szCs w:val="24"/>
        </w:rPr>
        <w:t>配置文件的变量参数进行配置，通过脚本自动生成仿真文件，并进行仿真；</w:t>
      </w:r>
    </w:p>
    <w:p w:rsidR="0002788A" w:rsidRPr="00AB11BD" w:rsidRDefault="000B7464" w:rsidP="008563F8">
      <w:pPr>
        <w:pStyle w:val="a7"/>
        <w:numPr>
          <w:ilvl w:val="0"/>
          <w:numId w:val="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仿真完成后，通过测量描述语言对仿真结果文件进行数据抽取，生成</w:t>
      </w:r>
      <w:r w:rsidRPr="00AB11BD">
        <w:rPr>
          <w:rFonts w:ascii="Times New Roman" w:hAnsi="Times New Roman" w:cs="Times New Roman"/>
          <w:sz w:val="24"/>
          <w:szCs w:val="24"/>
        </w:rPr>
        <w:t>Rawdata</w:t>
      </w:r>
      <w:r w:rsidRPr="00AB11BD">
        <w:rPr>
          <w:rFonts w:ascii="Times New Roman" w:hAnsi="Times New Roman" w:cs="Times New Roman"/>
          <w:sz w:val="24"/>
          <w:szCs w:val="24"/>
        </w:rPr>
        <w:t>文件，</w:t>
      </w:r>
      <w:r w:rsidR="00670149" w:rsidRPr="00AB11BD">
        <w:rPr>
          <w:rFonts w:ascii="Times New Roman" w:hAnsi="Times New Roman" w:cs="Times New Roman"/>
          <w:sz w:val="24"/>
          <w:szCs w:val="24"/>
        </w:rPr>
        <w:t>并通过计算文件生成最后的</w:t>
      </w:r>
      <w:r w:rsidR="00670149" w:rsidRPr="00AB11BD">
        <w:rPr>
          <w:rFonts w:ascii="Times New Roman" w:hAnsi="Times New Roman" w:cs="Times New Roman"/>
          <w:sz w:val="24"/>
          <w:szCs w:val="24"/>
        </w:rPr>
        <w:t>LIB</w:t>
      </w:r>
      <w:r w:rsidR="00670149" w:rsidRPr="00AB11BD">
        <w:rPr>
          <w:rFonts w:ascii="Times New Roman" w:hAnsi="Times New Roman" w:cs="Times New Roman"/>
          <w:sz w:val="24"/>
          <w:szCs w:val="24"/>
        </w:rPr>
        <w:t>文件。</w:t>
      </w:r>
    </w:p>
    <w:p w:rsidR="00741074" w:rsidRPr="00AB11BD" w:rsidRDefault="00670149" w:rsidP="008563F8">
      <w:pPr>
        <w:pStyle w:val="a7"/>
        <w:numPr>
          <w:ilvl w:val="0"/>
          <w:numId w:val="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最后将</w:t>
      </w:r>
      <w:r w:rsidRPr="00AB11BD">
        <w:rPr>
          <w:rFonts w:ascii="Times New Roman" w:hAnsi="Times New Roman" w:cs="Times New Roman"/>
          <w:sz w:val="24"/>
          <w:szCs w:val="24"/>
        </w:rPr>
        <w:t>LIB</w:t>
      </w:r>
      <w:r w:rsidRPr="00AB11BD">
        <w:rPr>
          <w:rFonts w:ascii="Times New Roman" w:hAnsi="Times New Roman" w:cs="Times New Roman"/>
          <w:sz w:val="24"/>
          <w:szCs w:val="24"/>
        </w:rPr>
        <w:t>文件、</w:t>
      </w:r>
      <w:r w:rsidRPr="00AB11BD">
        <w:rPr>
          <w:rFonts w:ascii="Times New Roman" w:hAnsi="Times New Roman" w:cs="Times New Roman"/>
          <w:sz w:val="24"/>
          <w:szCs w:val="24"/>
        </w:rPr>
        <w:t>LEF</w:t>
      </w:r>
      <w:r w:rsidRPr="00AB11BD">
        <w:rPr>
          <w:rFonts w:ascii="Times New Roman" w:hAnsi="Times New Roman" w:cs="Times New Roman"/>
          <w:sz w:val="24"/>
          <w:szCs w:val="24"/>
        </w:rPr>
        <w:t>文件、</w:t>
      </w:r>
      <w:r w:rsidRPr="00AB11BD">
        <w:rPr>
          <w:rFonts w:ascii="Times New Roman" w:hAnsi="Times New Roman" w:cs="Times New Roman"/>
          <w:sz w:val="24"/>
          <w:szCs w:val="24"/>
        </w:rPr>
        <w:t>GDSII</w:t>
      </w:r>
      <w:r w:rsidRPr="00AB11BD">
        <w:rPr>
          <w:rFonts w:ascii="Times New Roman" w:hAnsi="Times New Roman" w:cs="Times New Roman"/>
          <w:sz w:val="24"/>
          <w:szCs w:val="24"/>
        </w:rPr>
        <w:t>文件、</w:t>
      </w:r>
      <w:r w:rsidRPr="00AB11BD">
        <w:rPr>
          <w:rFonts w:ascii="Times New Roman" w:hAnsi="Times New Roman" w:cs="Times New Roman"/>
          <w:sz w:val="24"/>
          <w:szCs w:val="24"/>
        </w:rPr>
        <w:t>Verilog</w:t>
      </w:r>
      <w:r w:rsidRPr="00AB11BD">
        <w:rPr>
          <w:rFonts w:ascii="Times New Roman" w:hAnsi="Times New Roman" w:cs="Times New Roman"/>
          <w:sz w:val="24"/>
          <w:szCs w:val="24"/>
        </w:rPr>
        <w:t>文件和</w:t>
      </w:r>
      <w:r w:rsidRPr="00AB11BD">
        <w:rPr>
          <w:rFonts w:ascii="Times New Roman" w:hAnsi="Times New Roman" w:cs="Times New Roman"/>
          <w:sz w:val="24"/>
          <w:szCs w:val="24"/>
        </w:rPr>
        <w:t>SPICE</w:t>
      </w:r>
      <w:r w:rsidRPr="00AB11BD">
        <w:rPr>
          <w:rFonts w:ascii="Times New Roman" w:hAnsi="Times New Roman" w:cs="Times New Roman"/>
          <w:sz w:val="24"/>
          <w:szCs w:val="24"/>
        </w:rPr>
        <w:t>文件整合，编写</w:t>
      </w:r>
      <w:r w:rsidRPr="00AB11BD">
        <w:rPr>
          <w:rFonts w:ascii="Times New Roman" w:hAnsi="Times New Roman" w:cs="Times New Roman"/>
          <w:sz w:val="24"/>
          <w:szCs w:val="24"/>
        </w:rPr>
        <w:t>Complier</w:t>
      </w:r>
      <w:r w:rsidRPr="00AB11BD">
        <w:rPr>
          <w:rFonts w:ascii="Times New Roman" w:hAnsi="Times New Roman" w:cs="Times New Roman"/>
          <w:sz w:val="24"/>
          <w:szCs w:val="24"/>
        </w:rPr>
        <w:t>实现程序，使得用户可以通过自定义</w:t>
      </w:r>
      <w:r w:rsidRPr="00AB11BD">
        <w:rPr>
          <w:rFonts w:ascii="Times New Roman" w:hAnsi="Times New Roman" w:cs="Times New Roman"/>
          <w:sz w:val="24"/>
          <w:szCs w:val="24"/>
        </w:rPr>
        <w:t>instance</w:t>
      </w:r>
      <w:r w:rsidRPr="00AB11BD">
        <w:rPr>
          <w:rFonts w:ascii="Times New Roman" w:hAnsi="Times New Roman" w:cs="Times New Roman"/>
          <w:sz w:val="24"/>
          <w:szCs w:val="24"/>
        </w:rPr>
        <w:t>的大小与功能自动生成</w:t>
      </w:r>
      <w:r w:rsidRPr="00AB11BD">
        <w:rPr>
          <w:rFonts w:ascii="Times New Roman" w:hAnsi="Times New Roman" w:cs="Times New Roman"/>
          <w:sz w:val="24"/>
          <w:szCs w:val="24"/>
        </w:rPr>
        <w:t>SRAM</w:t>
      </w:r>
      <w:proofErr w:type="gramStart"/>
      <w:r w:rsidRPr="00AB11BD">
        <w:rPr>
          <w:rFonts w:ascii="Times New Roman" w:hAnsi="Times New Roman" w:cs="Times New Roman"/>
          <w:sz w:val="24"/>
          <w:szCs w:val="24"/>
        </w:rPr>
        <w:t>及其网表文件</w:t>
      </w:r>
      <w:proofErr w:type="gramEnd"/>
      <w:r w:rsidRPr="00AB11BD">
        <w:rPr>
          <w:rFonts w:ascii="Times New Roman" w:hAnsi="Times New Roman" w:cs="Times New Roman"/>
          <w:sz w:val="24"/>
          <w:szCs w:val="24"/>
        </w:rPr>
        <w:t>、版图文件与表征数据库等。</w:t>
      </w:r>
    </w:p>
    <w:p w:rsidR="00670149" w:rsidRPr="00AB11BD" w:rsidRDefault="008F50C1" w:rsidP="008563F8">
      <w:pPr>
        <w:spacing w:line="440" w:lineRule="exact"/>
        <w:ind w:firstLine="420"/>
        <w:rPr>
          <w:rFonts w:ascii="Times New Roman" w:hAnsi="Times New Roman" w:cs="Times New Roman"/>
          <w:sz w:val="24"/>
          <w:szCs w:val="24"/>
        </w:rPr>
      </w:pPr>
      <w:r>
        <w:rPr>
          <w:rFonts w:ascii="Times New Roman" w:hAnsi="Times New Roman" w:cs="Times New Roman"/>
          <w:noProof/>
          <w:sz w:val="24"/>
          <w:szCs w:val="24"/>
        </w:rPr>
        <w:lastRenderedPageBreak/>
        <w:object w:dxaOrig="1440" w:dyaOrig="1440">
          <v:shape id="_x0000_s1029" type="#_x0000_t75" style="position:absolute;left:0;text-align:left;margin-left:-8.65pt;margin-top:96.35pt;width:456pt;height:187.35pt;z-index:251685888">
            <v:imagedata r:id="rId35" o:title=""/>
            <w10:wrap type="topAndBottom"/>
          </v:shape>
          <o:OLEObject Type="Embed" ProgID="Visio.Drawing.11" ShapeID="_x0000_s1029" DrawAspect="Content" ObjectID="_1585507851" r:id="rId36"/>
        </w:object>
      </w:r>
      <w:r w:rsidR="0002788A" w:rsidRPr="00AB11BD">
        <w:rPr>
          <w:rFonts w:ascii="Times New Roman" w:hAnsi="Times New Roman" w:cs="Times New Roman"/>
          <w:sz w:val="24"/>
          <w:szCs w:val="24"/>
        </w:rPr>
        <w:t>通过</w:t>
      </w:r>
      <w:r w:rsidR="0002788A" w:rsidRPr="00AB11BD">
        <w:rPr>
          <w:rFonts w:ascii="Times New Roman" w:hAnsi="Times New Roman" w:cs="Times New Roman"/>
          <w:sz w:val="24"/>
          <w:szCs w:val="24"/>
        </w:rPr>
        <w:t>Compiler</w:t>
      </w:r>
      <w:r w:rsidR="0002788A" w:rsidRPr="00AB11BD">
        <w:rPr>
          <w:rFonts w:ascii="Times New Roman" w:hAnsi="Times New Roman" w:cs="Times New Roman"/>
          <w:sz w:val="24"/>
          <w:szCs w:val="24"/>
        </w:rPr>
        <w:t>工具中的各种引擎模块调用设计中相应的设计输入文件，如</w:t>
      </w:r>
      <w:r w:rsidR="0002788A" w:rsidRPr="00AB11BD">
        <w:rPr>
          <w:rFonts w:ascii="Times New Roman" w:hAnsi="Times New Roman" w:cs="Times New Roman"/>
          <w:sz w:val="24"/>
          <w:szCs w:val="24"/>
        </w:rPr>
        <w:t>SPEC</w:t>
      </w:r>
      <w:r w:rsidR="0002788A" w:rsidRPr="00AB11BD">
        <w:rPr>
          <w:rFonts w:ascii="Times New Roman" w:hAnsi="Times New Roman" w:cs="Times New Roman"/>
          <w:sz w:val="24"/>
          <w:szCs w:val="24"/>
        </w:rPr>
        <w:t>配置文件、</w:t>
      </w:r>
      <w:r w:rsidR="0002788A" w:rsidRPr="00AB11BD">
        <w:rPr>
          <w:rFonts w:ascii="Times New Roman" w:hAnsi="Times New Roman" w:cs="Times New Roman"/>
          <w:sz w:val="24"/>
          <w:szCs w:val="24"/>
        </w:rPr>
        <w:t>Compiler</w:t>
      </w:r>
      <w:r w:rsidR="0002788A" w:rsidRPr="00AB11BD">
        <w:rPr>
          <w:rFonts w:ascii="Times New Roman" w:hAnsi="Times New Roman" w:cs="Times New Roman"/>
          <w:sz w:val="24"/>
          <w:szCs w:val="24"/>
        </w:rPr>
        <w:t>的物理单元库（</w:t>
      </w:r>
      <w:r w:rsidR="0002788A" w:rsidRPr="00AB11BD">
        <w:rPr>
          <w:rFonts w:ascii="Times New Roman" w:hAnsi="Times New Roman" w:cs="Times New Roman"/>
          <w:sz w:val="24"/>
          <w:szCs w:val="24"/>
        </w:rPr>
        <w:t>GDS</w:t>
      </w:r>
      <w:r w:rsidR="0002788A" w:rsidRPr="00AB11BD">
        <w:rPr>
          <w:rFonts w:ascii="Times New Roman" w:hAnsi="Times New Roman" w:cs="Times New Roman"/>
          <w:sz w:val="24"/>
          <w:szCs w:val="24"/>
        </w:rPr>
        <w:t>），</w:t>
      </w:r>
      <w:proofErr w:type="gramStart"/>
      <w:r w:rsidR="0002788A" w:rsidRPr="00AB11BD">
        <w:rPr>
          <w:rFonts w:ascii="Times New Roman" w:hAnsi="Times New Roman" w:cs="Times New Roman"/>
          <w:sz w:val="24"/>
          <w:szCs w:val="24"/>
        </w:rPr>
        <w:t>网表单元</w:t>
      </w:r>
      <w:proofErr w:type="gramEnd"/>
      <w:r w:rsidR="0002788A" w:rsidRPr="00AB11BD">
        <w:rPr>
          <w:rFonts w:ascii="Times New Roman" w:hAnsi="Times New Roman" w:cs="Times New Roman"/>
          <w:sz w:val="24"/>
          <w:szCs w:val="24"/>
        </w:rPr>
        <w:t>库（</w:t>
      </w:r>
      <w:r w:rsidR="0002788A" w:rsidRPr="00AB11BD">
        <w:rPr>
          <w:rFonts w:ascii="Times New Roman" w:hAnsi="Times New Roman" w:cs="Times New Roman"/>
          <w:sz w:val="24"/>
          <w:szCs w:val="24"/>
        </w:rPr>
        <w:t>Netlist</w:t>
      </w:r>
      <w:r w:rsidR="0002788A" w:rsidRPr="00AB11BD">
        <w:rPr>
          <w:rFonts w:ascii="Times New Roman" w:hAnsi="Times New Roman" w:cs="Times New Roman"/>
          <w:sz w:val="24"/>
          <w:szCs w:val="24"/>
        </w:rPr>
        <w:t>）、</w:t>
      </w:r>
      <w:r w:rsidR="0002788A" w:rsidRPr="00AB11BD">
        <w:rPr>
          <w:rFonts w:ascii="Times New Roman" w:hAnsi="Times New Roman" w:cs="Times New Roman"/>
          <w:sz w:val="24"/>
          <w:szCs w:val="24"/>
        </w:rPr>
        <w:t>Memory Development Language</w:t>
      </w:r>
      <w:r w:rsidR="0002788A" w:rsidRPr="00AB11BD">
        <w:rPr>
          <w:rFonts w:ascii="Times New Roman" w:hAnsi="Times New Roman" w:cs="Times New Roman"/>
          <w:sz w:val="24"/>
          <w:szCs w:val="24"/>
        </w:rPr>
        <w:t>（</w:t>
      </w:r>
      <w:r w:rsidR="0002788A" w:rsidRPr="00AB11BD">
        <w:rPr>
          <w:rFonts w:ascii="Times New Roman" w:hAnsi="Times New Roman" w:cs="Times New Roman"/>
          <w:sz w:val="24"/>
          <w:szCs w:val="24"/>
        </w:rPr>
        <w:t>MDL</w:t>
      </w:r>
      <w:r w:rsidR="0002788A" w:rsidRPr="00AB11BD">
        <w:rPr>
          <w:rFonts w:ascii="Times New Roman" w:hAnsi="Times New Roman" w:cs="Times New Roman"/>
          <w:sz w:val="24"/>
          <w:szCs w:val="24"/>
        </w:rPr>
        <w:t>）语言脚本等文件，具体需要的文件见图；</w:t>
      </w:r>
      <w:r w:rsidR="0002788A" w:rsidRPr="00AB11BD">
        <w:rPr>
          <w:rFonts w:ascii="Times New Roman" w:hAnsi="Times New Roman" w:cs="Times New Roman"/>
          <w:sz w:val="24"/>
          <w:szCs w:val="24"/>
        </w:rPr>
        <w:t>Memory Compiler</w:t>
      </w:r>
      <w:r w:rsidR="0002788A" w:rsidRPr="00AB11BD">
        <w:rPr>
          <w:rFonts w:ascii="Times New Roman" w:hAnsi="Times New Roman" w:cs="Times New Roman"/>
          <w:sz w:val="24"/>
          <w:szCs w:val="24"/>
        </w:rPr>
        <w:t>的输出文件结构如图，大致有</w:t>
      </w:r>
      <w:r w:rsidR="0002788A" w:rsidRPr="00AB11BD">
        <w:rPr>
          <w:rFonts w:ascii="Times New Roman" w:hAnsi="Times New Roman" w:cs="Times New Roman"/>
          <w:sz w:val="24"/>
          <w:szCs w:val="24"/>
        </w:rPr>
        <w:t>GDSII</w:t>
      </w:r>
      <w:r w:rsidR="0002788A" w:rsidRPr="00AB11BD">
        <w:rPr>
          <w:rFonts w:ascii="Times New Roman" w:hAnsi="Times New Roman" w:cs="Times New Roman"/>
          <w:sz w:val="24"/>
          <w:szCs w:val="24"/>
        </w:rPr>
        <w:t>、</w:t>
      </w:r>
      <w:r w:rsidR="0002788A" w:rsidRPr="00AB11BD">
        <w:rPr>
          <w:rFonts w:ascii="Times New Roman" w:hAnsi="Times New Roman" w:cs="Times New Roman"/>
          <w:sz w:val="24"/>
          <w:szCs w:val="24"/>
        </w:rPr>
        <w:t>LEF</w:t>
      </w:r>
      <w:r w:rsidR="0002788A" w:rsidRPr="00AB11BD">
        <w:rPr>
          <w:rFonts w:ascii="Times New Roman" w:hAnsi="Times New Roman" w:cs="Times New Roman"/>
          <w:sz w:val="24"/>
          <w:szCs w:val="24"/>
        </w:rPr>
        <w:t>、</w:t>
      </w:r>
      <w:r w:rsidR="0002788A" w:rsidRPr="00AB11BD">
        <w:rPr>
          <w:rFonts w:ascii="Times New Roman" w:hAnsi="Times New Roman" w:cs="Times New Roman"/>
          <w:sz w:val="24"/>
          <w:szCs w:val="24"/>
        </w:rPr>
        <w:t>SPICE</w:t>
      </w:r>
      <w:r w:rsidR="0002788A" w:rsidRPr="00AB11BD">
        <w:rPr>
          <w:rFonts w:ascii="Times New Roman" w:hAnsi="Times New Roman" w:cs="Times New Roman"/>
          <w:sz w:val="24"/>
          <w:szCs w:val="24"/>
        </w:rPr>
        <w:t>和</w:t>
      </w:r>
      <w:r w:rsidR="0002788A" w:rsidRPr="00AB11BD">
        <w:rPr>
          <w:rFonts w:ascii="Times New Roman" w:hAnsi="Times New Roman" w:cs="Times New Roman"/>
          <w:sz w:val="24"/>
          <w:szCs w:val="24"/>
        </w:rPr>
        <w:t>Verilog</w:t>
      </w:r>
      <w:r w:rsidR="0002788A" w:rsidRPr="00AB11BD">
        <w:rPr>
          <w:rFonts w:ascii="Times New Roman" w:hAnsi="Times New Roman" w:cs="Times New Roman"/>
          <w:sz w:val="24"/>
          <w:szCs w:val="24"/>
        </w:rPr>
        <w:t>文件等。</w:t>
      </w:r>
    </w:p>
    <w:p w:rsidR="00FB7317" w:rsidRPr="00AB11BD" w:rsidRDefault="00FB7317" w:rsidP="00B2055C">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4-</w:t>
      </w:r>
      <w:r w:rsidR="00D35FA0">
        <w:rPr>
          <w:rFonts w:ascii="Times New Roman" w:hAnsi="Times New Roman" w:cs="Times New Roman"/>
          <w:sz w:val="24"/>
          <w:szCs w:val="24"/>
        </w:rPr>
        <w:t>5</w:t>
      </w:r>
      <w:r w:rsidRPr="00AB11BD">
        <w:rPr>
          <w:rFonts w:ascii="Times New Roman" w:hAnsi="Times New Roman" w:cs="Times New Roman"/>
          <w:sz w:val="24"/>
          <w:szCs w:val="24"/>
        </w:rPr>
        <w:tab/>
        <w:t>Memory Compiler</w:t>
      </w:r>
      <w:r w:rsidRPr="00AB11BD">
        <w:rPr>
          <w:rFonts w:ascii="Times New Roman" w:hAnsi="Times New Roman" w:cs="Times New Roman"/>
          <w:sz w:val="24"/>
          <w:szCs w:val="24"/>
        </w:rPr>
        <w:t>输入输出文件结构</w:t>
      </w:r>
    </w:p>
    <w:p w:rsidR="00642F68" w:rsidRPr="007F01AA" w:rsidRDefault="00642F68" w:rsidP="008563F8">
      <w:pPr>
        <w:pStyle w:val="2"/>
        <w:spacing w:line="440" w:lineRule="exact"/>
        <w:ind w:firstLineChars="50" w:firstLine="141"/>
        <w:rPr>
          <w:rFonts w:ascii="黑体" w:eastAsia="黑体" w:hAnsi="黑体" w:cs="Times New Roman"/>
          <w:sz w:val="28"/>
          <w:szCs w:val="24"/>
        </w:rPr>
      </w:pPr>
      <w:bookmarkStart w:id="69" w:name="_Toc510971718"/>
      <w:bookmarkStart w:id="70" w:name="_Toc511744295"/>
      <w:r w:rsidRPr="007F01AA">
        <w:rPr>
          <w:rFonts w:ascii="黑体" w:eastAsia="黑体" w:hAnsi="黑体" w:cs="Times New Roman"/>
          <w:sz w:val="28"/>
          <w:szCs w:val="24"/>
        </w:rPr>
        <w:t xml:space="preserve">4.2 </w:t>
      </w:r>
      <w:bookmarkEnd w:id="69"/>
      <w:r w:rsidR="00787B1D">
        <w:rPr>
          <w:rFonts w:ascii="黑体" w:eastAsia="黑体" w:hAnsi="黑体" w:cs="Times New Roman" w:hint="eastAsia"/>
          <w:sz w:val="28"/>
          <w:szCs w:val="24"/>
        </w:rPr>
        <w:t>存储器表征</w:t>
      </w:r>
      <w:bookmarkEnd w:id="70"/>
    </w:p>
    <w:p w:rsidR="004C229C" w:rsidRPr="00AB11BD" w:rsidRDefault="003400F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9C57E9" w:rsidRPr="00AB11BD">
        <w:rPr>
          <w:rFonts w:ascii="Times New Roman" w:hAnsi="Times New Roman" w:cs="Times New Roman"/>
          <w:sz w:val="24"/>
          <w:szCs w:val="24"/>
        </w:rPr>
        <w:t xml:space="preserve">Memory </w:t>
      </w:r>
      <w:r w:rsidR="00293BBA" w:rsidRPr="00AB11BD">
        <w:rPr>
          <w:rFonts w:ascii="Times New Roman" w:hAnsi="Times New Roman" w:cs="Times New Roman"/>
          <w:sz w:val="24"/>
          <w:szCs w:val="24"/>
        </w:rPr>
        <w:t>Characterization</w:t>
      </w:r>
      <w:r w:rsidRPr="00AB11BD">
        <w:rPr>
          <w:rFonts w:ascii="Times New Roman" w:hAnsi="Times New Roman" w:cs="Times New Roman"/>
          <w:sz w:val="24"/>
          <w:szCs w:val="24"/>
        </w:rPr>
        <w:t>是</w:t>
      </w:r>
      <w:r w:rsidR="006D798C">
        <w:rPr>
          <w:rFonts w:ascii="Times New Roman" w:hAnsi="Times New Roman" w:cs="Times New Roman"/>
          <w:sz w:val="24"/>
          <w:szCs w:val="24"/>
        </w:rPr>
        <w:t>SRAM Compiler</w:t>
      </w:r>
      <w:r w:rsidR="009C57E9" w:rsidRPr="00AB11BD">
        <w:rPr>
          <w:rFonts w:ascii="Times New Roman" w:hAnsi="Times New Roman" w:cs="Times New Roman"/>
          <w:sz w:val="24"/>
          <w:szCs w:val="24"/>
        </w:rPr>
        <w:t>设计中非常重要的环节，主要是</w:t>
      </w:r>
      <w:r w:rsidRPr="00AB11BD">
        <w:rPr>
          <w:rFonts w:ascii="Times New Roman" w:hAnsi="Times New Roman" w:cs="Times New Roman"/>
          <w:sz w:val="24"/>
          <w:szCs w:val="24"/>
        </w:rPr>
        <w:t>instance</w:t>
      </w:r>
      <w:r w:rsidR="009C57E9" w:rsidRPr="00AB11BD">
        <w:rPr>
          <w:rFonts w:ascii="Times New Roman" w:hAnsi="Times New Roman" w:cs="Times New Roman"/>
          <w:sz w:val="24"/>
          <w:szCs w:val="24"/>
        </w:rPr>
        <w:t>的仿真工作以及仿真数据的</w:t>
      </w:r>
      <w:r w:rsidRPr="00AB11BD">
        <w:rPr>
          <w:rFonts w:ascii="Times New Roman" w:hAnsi="Times New Roman" w:cs="Times New Roman"/>
          <w:sz w:val="24"/>
          <w:szCs w:val="24"/>
        </w:rPr>
        <w:t>收集。</w:t>
      </w:r>
      <w:r w:rsidR="0043681E" w:rsidRPr="00AB11BD">
        <w:rPr>
          <w:rFonts w:ascii="Times New Roman" w:hAnsi="Times New Roman" w:cs="Times New Roman"/>
          <w:sz w:val="24"/>
          <w:szCs w:val="24"/>
        </w:rPr>
        <w:t>其中仿真数据主要是时序和功耗</w:t>
      </w:r>
      <w:r w:rsidR="004C229C" w:rsidRPr="00AB11BD">
        <w:rPr>
          <w:rFonts w:ascii="Times New Roman" w:hAnsi="Times New Roman" w:cs="Times New Roman"/>
          <w:sz w:val="24"/>
          <w:szCs w:val="24"/>
        </w:rPr>
        <w:t>。</w:t>
      </w:r>
    </w:p>
    <w:p w:rsidR="003400F4" w:rsidRPr="00AB11BD" w:rsidRDefault="004C229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Characterization</w:t>
      </w:r>
      <w:r w:rsidRPr="00AB11BD">
        <w:rPr>
          <w:rFonts w:ascii="Times New Roman" w:hAnsi="Times New Roman" w:cs="Times New Roman"/>
          <w:sz w:val="24"/>
          <w:szCs w:val="24"/>
        </w:rPr>
        <w:t>的仿真工作</w:t>
      </w:r>
      <w:r w:rsidR="00FB7317" w:rsidRPr="00AB11BD">
        <w:rPr>
          <w:rFonts w:ascii="Times New Roman" w:hAnsi="Times New Roman" w:cs="Times New Roman"/>
          <w:sz w:val="24"/>
          <w:szCs w:val="24"/>
        </w:rPr>
        <w:t>具有一定的重复性，可以</w:t>
      </w:r>
      <w:r w:rsidRPr="00AB11BD">
        <w:rPr>
          <w:rFonts w:ascii="Times New Roman" w:hAnsi="Times New Roman" w:cs="Times New Roman"/>
          <w:sz w:val="24"/>
          <w:szCs w:val="24"/>
        </w:rPr>
        <w:t>通过脚本的实现来生成</w:t>
      </w:r>
      <w:r w:rsidRPr="00AB11BD">
        <w:rPr>
          <w:rFonts w:ascii="Times New Roman" w:hAnsi="Times New Roman" w:cs="Times New Roman"/>
          <w:sz w:val="24"/>
          <w:szCs w:val="24"/>
        </w:rPr>
        <w:t>Test b</w:t>
      </w:r>
      <w:r w:rsidR="003400F4" w:rsidRPr="00AB11BD">
        <w:rPr>
          <w:rFonts w:ascii="Times New Roman" w:hAnsi="Times New Roman" w:cs="Times New Roman"/>
          <w:sz w:val="24"/>
          <w:szCs w:val="24"/>
        </w:rPr>
        <w:t>ench</w:t>
      </w:r>
      <w:r w:rsidRPr="00AB11BD">
        <w:rPr>
          <w:rFonts w:ascii="Times New Roman" w:hAnsi="Times New Roman" w:cs="Times New Roman"/>
          <w:sz w:val="24"/>
          <w:szCs w:val="24"/>
        </w:rPr>
        <w:t>，进行仿真、数据检查以及数据收集</w:t>
      </w:r>
      <w:r w:rsidR="003400F4" w:rsidRPr="00AB11BD">
        <w:rPr>
          <w:rFonts w:ascii="Times New Roman" w:hAnsi="Times New Roman" w:cs="Times New Roman"/>
          <w:sz w:val="24"/>
          <w:szCs w:val="24"/>
        </w:rPr>
        <w:t>。</w:t>
      </w:r>
      <w:r w:rsidR="003400F4" w:rsidRPr="00AB11BD">
        <w:rPr>
          <w:rFonts w:ascii="Times New Roman" w:hAnsi="Times New Roman" w:cs="Times New Roman"/>
          <w:sz w:val="24"/>
          <w:szCs w:val="24"/>
        </w:rPr>
        <w:t>Characterization</w:t>
      </w:r>
      <w:r w:rsidR="003400F4" w:rsidRPr="00AB11BD">
        <w:rPr>
          <w:rFonts w:ascii="Times New Roman" w:hAnsi="Times New Roman" w:cs="Times New Roman"/>
          <w:sz w:val="24"/>
          <w:szCs w:val="24"/>
        </w:rPr>
        <w:t>减少了设计者的仿真时间，同时也可以减少一些人为的错误。</w:t>
      </w:r>
    </w:p>
    <w:p w:rsidR="004C229C" w:rsidRPr="00AB11BD" w:rsidRDefault="00651D97"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仿真的工作量主要由</w:t>
      </w:r>
      <w:r w:rsidRPr="00AB11BD">
        <w:rPr>
          <w:rFonts w:ascii="Times New Roman" w:hAnsi="Times New Roman" w:cs="Times New Roman"/>
          <w:sz w:val="24"/>
          <w:szCs w:val="24"/>
        </w:rPr>
        <w:t>SPEC</w:t>
      </w:r>
      <w:r w:rsidRPr="00AB11BD">
        <w:rPr>
          <w:rFonts w:ascii="Times New Roman" w:hAnsi="Times New Roman" w:cs="Times New Roman"/>
          <w:sz w:val="24"/>
          <w:szCs w:val="24"/>
        </w:rPr>
        <w:t>配置和</w:t>
      </w:r>
      <w:r w:rsidRPr="00AB11BD">
        <w:rPr>
          <w:rFonts w:ascii="Times New Roman" w:hAnsi="Times New Roman" w:cs="Times New Roman"/>
          <w:sz w:val="24"/>
          <w:szCs w:val="24"/>
        </w:rPr>
        <w:t>PVT</w:t>
      </w:r>
      <w:r w:rsidRPr="00AB11BD">
        <w:rPr>
          <w:rFonts w:ascii="Times New Roman" w:hAnsi="Times New Roman" w:cs="Times New Roman"/>
          <w:sz w:val="24"/>
          <w:szCs w:val="24"/>
        </w:rPr>
        <w:t>共同决定，</w:t>
      </w:r>
      <w:r w:rsidRPr="00AB11BD">
        <w:rPr>
          <w:rFonts w:ascii="Times New Roman" w:hAnsi="Times New Roman" w:cs="Times New Roman"/>
          <w:sz w:val="24"/>
          <w:szCs w:val="24"/>
        </w:rPr>
        <w:t>SPEC</w:t>
      </w:r>
      <w:r w:rsidRPr="00AB11BD">
        <w:rPr>
          <w:rFonts w:ascii="Times New Roman" w:hAnsi="Times New Roman" w:cs="Times New Roman"/>
          <w:sz w:val="24"/>
          <w:szCs w:val="24"/>
        </w:rPr>
        <w:t>配置有</w:t>
      </w:r>
      <w:r w:rsidR="004D45A9" w:rsidRPr="00AB11BD">
        <w:rPr>
          <w:rFonts w:ascii="Times New Roman" w:hAnsi="Times New Roman" w:cs="Times New Roman"/>
          <w:sz w:val="24"/>
          <w:szCs w:val="24"/>
        </w:rPr>
        <w:t>FEATURE</w:t>
      </w:r>
      <w:r w:rsidRPr="00AB11BD">
        <w:rPr>
          <w:rFonts w:ascii="Times New Roman" w:hAnsi="Times New Roman" w:cs="Times New Roman"/>
          <w:sz w:val="24"/>
          <w:szCs w:val="24"/>
        </w:rPr>
        <w:t>、</w:t>
      </w:r>
      <w:r w:rsidRPr="00AB11BD">
        <w:rPr>
          <w:rFonts w:ascii="Times New Roman" w:hAnsi="Times New Roman" w:cs="Times New Roman"/>
          <w:sz w:val="24"/>
          <w:szCs w:val="24"/>
        </w:rPr>
        <w:t>MUX</w:t>
      </w:r>
      <w:r w:rsidRPr="00AB11BD">
        <w:rPr>
          <w:rFonts w:ascii="Times New Roman" w:hAnsi="Times New Roman" w:cs="Times New Roman"/>
          <w:sz w:val="24"/>
          <w:szCs w:val="24"/>
        </w:rPr>
        <w:t>、</w:t>
      </w:r>
      <w:r w:rsidRPr="00AB11BD">
        <w:rPr>
          <w:rFonts w:ascii="Times New Roman" w:hAnsi="Times New Roman" w:cs="Times New Roman"/>
          <w:sz w:val="24"/>
          <w:szCs w:val="24"/>
        </w:rPr>
        <w:t>BANK</w:t>
      </w:r>
      <w:r w:rsidRPr="00AB11BD">
        <w:rPr>
          <w:rFonts w:ascii="Times New Roman" w:hAnsi="Times New Roman" w:cs="Times New Roman"/>
          <w:sz w:val="24"/>
          <w:szCs w:val="24"/>
        </w:rPr>
        <w:t>、</w:t>
      </w:r>
      <w:r w:rsidRPr="00AB11BD">
        <w:rPr>
          <w:rFonts w:ascii="Times New Roman" w:hAnsi="Times New Roman" w:cs="Times New Roman"/>
          <w:sz w:val="24"/>
          <w:szCs w:val="24"/>
        </w:rPr>
        <w:t>WORD</w:t>
      </w:r>
      <w:r w:rsidRPr="00AB11BD">
        <w:rPr>
          <w:rFonts w:ascii="Times New Roman" w:hAnsi="Times New Roman" w:cs="Times New Roman"/>
          <w:sz w:val="24"/>
          <w:szCs w:val="24"/>
        </w:rPr>
        <w:t>、</w:t>
      </w:r>
      <w:r w:rsidRPr="00AB11BD">
        <w:rPr>
          <w:rFonts w:ascii="Times New Roman" w:hAnsi="Times New Roman" w:cs="Times New Roman"/>
          <w:sz w:val="24"/>
          <w:szCs w:val="24"/>
        </w:rPr>
        <w:t>BIT</w:t>
      </w:r>
      <w:r w:rsidRPr="00AB11BD">
        <w:rPr>
          <w:rFonts w:ascii="Times New Roman" w:hAnsi="Times New Roman" w:cs="Times New Roman"/>
          <w:sz w:val="24"/>
          <w:szCs w:val="24"/>
        </w:rPr>
        <w:t>、</w:t>
      </w:r>
      <w:r w:rsidRPr="00AB11BD">
        <w:rPr>
          <w:rFonts w:ascii="Times New Roman" w:hAnsi="Times New Roman" w:cs="Times New Roman"/>
          <w:sz w:val="24"/>
          <w:szCs w:val="24"/>
        </w:rPr>
        <w:t>INPUT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等。</w:t>
      </w:r>
    </w:p>
    <w:p w:rsidR="004D45A9" w:rsidRPr="007F01AA" w:rsidRDefault="004D45A9" w:rsidP="007F01AA">
      <w:pPr>
        <w:pStyle w:val="3"/>
        <w:rPr>
          <w:rFonts w:ascii="黑体" w:eastAsia="黑体" w:hAnsi="黑体"/>
          <w:sz w:val="28"/>
        </w:rPr>
      </w:pPr>
      <w:bookmarkStart w:id="71" w:name="_Toc510971720"/>
      <w:bookmarkStart w:id="72" w:name="_Toc511744296"/>
      <w:r w:rsidRPr="007F01AA">
        <w:rPr>
          <w:rFonts w:ascii="黑体" w:eastAsia="黑体" w:hAnsi="黑体"/>
          <w:sz w:val="28"/>
        </w:rPr>
        <w:t>4.</w:t>
      </w:r>
      <w:r w:rsidR="00694A2F" w:rsidRPr="007F01AA">
        <w:rPr>
          <w:rFonts w:ascii="黑体" w:eastAsia="黑体" w:hAnsi="黑体"/>
          <w:sz w:val="28"/>
        </w:rPr>
        <w:t>2.</w:t>
      </w:r>
      <w:r w:rsidR="00787B1D">
        <w:rPr>
          <w:rFonts w:ascii="黑体" w:eastAsia="黑体" w:hAnsi="黑体"/>
          <w:sz w:val="28"/>
        </w:rPr>
        <w:t>1</w:t>
      </w:r>
      <w:r w:rsidR="00694A2F" w:rsidRPr="007F01AA">
        <w:rPr>
          <w:rFonts w:ascii="黑体" w:eastAsia="黑体" w:hAnsi="黑体"/>
          <w:sz w:val="28"/>
        </w:rPr>
        <w:t xml:space="preserve"> </w:t>
      </w:r>
      <w:bookmarkEnd w:id="71"/>
      <w:r w:rsidR="00787B1D">
        <w:rPr>
          <w:rFonts w:ascii="黑体" w:eastAsia="黑体" w:hAnsi="黑体" w:hint="eastAsia"/>
          <w:sz w:val="28"/>
        </w:rPr>
        <w:t>特征</w:t>
      </w:r>
      <w:bookmarkEnd w:id="72"/>
    </w:p>
    <w:p w:rsidR="0086056A" w:rsidRPr="00AB11BD" w:rsidRDefault="0086056A"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w:t>
      </w:r>
      <w:r w:rsidR="006D798C">
        <w:rPr>
          <w:rFonts w:ascii="Times New Roman" w:hAnsi="Times New Roman" w:cs="Times New Roman"/>
          <w:sz w:val="24"/>
          <w:szCs w:val="24"/>
        </w:rPr>
        <w:t>SRAM Compiler</w:t>
      </w:r>
      <w:r w:rsidRPr="00AB11BD">
        <w:rPr>
          <w:rFonts w:ascii="Times New Roman" w:hAnsi="Times New Roman" w:cs="Times New Roman"/>
          <w:sz w:val="24"/>
          <w:szCs w:val="24"/>
        </w:rPr>
        <w:t>所采用的工艺是</w:t>
      </w:r>
      <w:r w:rsidR="00D35FA0">
        <w:rPr>
          <w:rFonts w:ascii="Times New Roman" w:hAnsi="Times New Roman" w:cs="Times New Roman"/>
          <w:sz w:val="24"/>
          <w:szCs w:val="24"/>
        </w:rPr>
        <w:t>台积电</w:t>
      </w:r>
      <w:r w:rsidRPr="00AB11BD">
        <w:rPr>
          <w:rFonts w:ascii="Times New Roman" w:hAnsi="Times New Roman" w:cs="Times New Roman"/>
          <w:sz w:val="24"/>
          <w:szCs w:val="24"/>
        </w:rPr>
        <w:t>28nm</w:t>
      </w:r>
      <w:r w:rsidRPr="00AB11BD">
        <w:rPr>
          <w:rFonts w:ascii="Times New Roman" w:hAnsi="Times New Roman" w:cs="Times New Roman"/>
          <w:sz w:val="24"/>
          <w:szCs w:val="24"/>
        </w:rPr>
        <w:t>的</w:t>
      </w:r>
      <w:r w:rsidRPr="00AB11BD">
        <w:rPr>
          <w:rFonts w:ascii="Times New Roman" w:hAnsi="Times New Roman" w:cs="Times New Roman"/>
          <w:sz w:val="24"/>
          <w:szCs w:val="24"/>
        </w:rPr>
        <w:t>HPC+</w:t>
      </w:r>
      <w:r w:rsidR="004D45A9" w:rsidRPr="00AB11BD">
        <w:rPr>
          <w:rFonts w:ascii="Times New Roman" w:hAnsi="Times New Roman" w:cs="Times New Roman"/>
          <w:sz w:val="24"/>
          <w:szCs w:val="24"/>
        </w:rPr>
        <w:t>工艺版本，</w:t>
      </w:r>
      <w:r w:rsidR="00830F8B" w:rsidRPr="00AB11BD">
        <w:rPr>
          <w:rFonts w:ascii="Times New Roman" w:hAnsi="Times New Roman" w:cs="Times New Roman"/>
          <w:sz w:val="24"/>
          <w:szCs w:val="24"/>
        </w:rPr>
        <w:t>本课题</w:t>
      </w:r>
      <w:r w:rsidR="006D798C">
        <w:rPr>
          <w:rFonts w:ascii="Times New Roman" w:hAnsi="Times New Roman" w:cs="Times New Roman"/>
          <w:sz w:val="24"/>
          <w:szCs w:val="24"/>
        </w:rPr>
        <w:t>SRAM Compiler</w:t>
      </w:r>
      <w:r w:rsidR="00830F8B" w:rsidRPr="00AB11BD">
        <w:rPr>
          <w:rFonts w:ascii="Times New Roman" w:hAnsi="Times New Roman" w:cs="Times New Roman"/>
          <w:sz w:val="24"/>
          <w:szCs w:val="24"/>
        </w:rPr>
        <w:t>所采用的功能如下</w:t>
      </w:r>
      <w:r w:rsidRPr="00AB11BD">
        <w:rPr>
          <w:rFonts w:ascii="Times New Roman" w:hAnsi="Times New Roman" w:cs="Times New Roman"/>
          <w:sz w:val="24"/>
          <w:szCs w:val="24"/>
        </w:rPr>
        <w:t>：</w:t>
      </w:r>
    </w:p>
    <w:p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Synchronous read and write operations</w:t>
      </w:r>
    </w:p>
    <w:p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Column Mux options for the best aspect ratio</w:t>
      </w:r>
    </w:p>
    <w:p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lastRenderedPageBreak/>
        <w:t>Fully customized layout density available in 0.9V ±10%</w:t>
      </w:r>
    </w:p>
    <w:p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Three power management modes: Light Sleep, Deep Sleep and Shut Down to reduce static power</w:t>
      </w:r>
    </w:p>
    <w:p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Bit write and global write operations available</w:t>
      </w:r>
    </w:p>
    <w:p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Extra margin control option</w:t>
      </w:r>
    </w:p>
    <w:p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Special test modes externally bypass read and write self-timing circuits</w:t>
      </w:r>
    </w:p>
    <w:p w:rsidR="004D45A9"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Redundancy inside to repair defective cell</w:t>
      </w:r>
    </w:p>
    <w:p w:rsidR="0031408A" w:rsidRPr="00AB11BD" w:rsidRDefault="0031408A" w:rsidP="008563F8">
      <w:pPr>
        <w:pStyle w:val="a7"/>
        <w:spacing w:line="440" w:lineRule="exact"/>
        <w:ind w:left="780" w:firstLineChars="0" w:firstLine="0"/>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4-1</w:t>
      </w:r>
      <w:r w:rsidRPr="00AB11BD">
        <w:rPr>
          <w:rFonts w:ascii="Times New Roman" w:hAnsi="Times New Roman" w:cs="Times New Roman"/>
          <w:sz w:val="24"/>
          <w:szCs w:val="24"/>
        </w:rPr>
        <w:tab/>
      </w:r>
      <w:r w:rsidR="00D35FA0">
        <w:rPr>
          <w:rFonts w:ascii="Times New Roman" w:hAnsi="Times New Roman" w:cs="Times New Roman"/>
          <w:sz w:val="24"/>
          <w:szCs w:val="24"/>
        </w:rPr>
        <w:t>台积电</w:t>
      </w:r>
      <w:r w:rsidRPr="00AB11BD">
        <w:rPr>
          <w:rFonts w:ascii="Times New Roman" w:hAnsi="Times New Roman" w:cs="Times New Roman"/>
          <w:sz w:val="24"/>
          <w:szCs w:val="24"/>
        </w:rPr>
        <w:t xml:space="preserve">28nm </w:t>
      </w:r>
      <w:r w:rsidR="006D798C">
        <w:rPr>
          <w:rFonts w:ascii="Times New Roman" w:hAnsi="Times New Roman" w:cs="Times New Roman"/>
          <w:sz w:val="24"/>
          <w:szCs w:val="24"/>
        </w:rPr>
        <w:t>SRAM Compiler</w:t>
      </w:r>
      <w:r w:rsidRPr="00AB11BD">
        <w:rPr>
          <w:rFonts w:ascii="Times New Roman" w:hAnsi="Times New Roman" w:cs="Times New Roman"/>
          <w:sz w:val="24"/>
          <w:szCs w:val="24"/>
        </w:rPr>
        <w:t>具备的特征</w:t>
      </w:r>
    </w:p>
    <w:tbl>
      <w:tblPr>
        <w:tblStyle w:val="a5"/>
        <w:tblW w:w="5000" w:type="pct"/>
        <w:tblLook w:val="04A0" w:firstRow="1" w:lastRow="0" w:firstColumn="1" w:lastColumn="0" w:noHBand="0" w:noVBand="1"/>
      </w:tblPr>
      <w:tblGrid>
        <w:gridCol w:w="1645"/>
        <w:gridCol w:w="7133"/>
      </w:tblGrid>
      <w:tr w:rsidR="004613BD" w:rsidRPr="00AB11BD" w:rsidTr="002F0D86">
        <w:trPr>
          <w:trHeight w:val="439"/>
        </w:trPr>
        <w:tc>
          <w:tcPr>
            <w:tcW w:w="937"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w:t>
            </w:r>
          </w:p>
        </w:tc>
        <w:tc>
          <w:tcPr>
            <w:tcW w:w="4063"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deep sleep</w:t>
            </w:r>
            <w:r w:rsidRPr="00AB11BD">
              <w:rPr>
                <w:rFonts w:ascii="Times New Roman" w:hAnsi="Times New Roman" w:cs="Times New Roman"/>
                <w:sz w:val="24"/>
                <w:szCs w:val="24"/>
              </w:rPr>
              <w:t>模式</w:t>
            </w:r>
          </w:p>
        </w:tc>
      </w:tr>
      <w:tr w:rsidR="004613BD" w:rsidRPr="00AB11BD" w:rsidTr="002F0D86">
        <w:trPr>
          <w:trHeight w:val="439"/>
        </w:trPr>
        <w:tc>
          <w:tcPr>
            <w:tcW w:w="937"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w:t>
            </w:r>
          </w:p>
        </w:tc>
        <w:tc>
          <w:tcPr>
            <w:tcW w:w="4063"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shut down</w:t>
            </w:r>
            <w:r w:rsidRPr="00AB11BD">
              <w:rPr>
                <w:rFonts w:ascii="Times New Roman" w:hAnsi="Times New Roman" w:cs="Times New Roman"/>
                <w:sz w:val="24"/>
                <w:szCs w:val="24"/>
              </w:rPr>
              <w:t>模式</w:t>
            </w:r>
          </w:p>
        </w:tc>
      </w:tr>
      <w:tr w:rsidR="004613BD" w:rsidRPr="00AB11BD" w:rsidTr="002F0D86">
        <w:trPr>
          <w:trHeight w:val="439"/>
        </w:trPr>
        <w:tc>
          <w:tcPr>
            <w:tcW w:w="937"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P</w:t>
            </w:r>
          </w:p>
        </w:tc>
        <w:tc>
          <w:tcPr>
            <w:tcW w:w="4063"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light sleep</w:t>
            </w:r>
            <w:r w:rsidRPr="00AB11BD">
              <w:rPr>
                <w:rFonts w:ascii="Times New Roman" w:hAnsi="Times New Roman" w:cs="Times New Roman"/>
                <w:sz w:val="24"/>
                <w:szCs w:val="24"/>
              </w:rPr>
              <w:t>功能</w:t>
            </w:r>
          </w:p>
        </w:tc>
      </w:tr>
      <w:tr w:rsidR="004613BD" w:rsidRPr="00AB11BD" w:rsidTr="002F0D86">
        <w:trPr>
          <w:trHeight w:val="439"/>
        </w:trPr>
        <w:tc>
          <w:tcPr>
            <w:tcW w:w="937"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B</w:t>
            </w:r>
          </w:p>
        </w:tc>
        <w:tc>
          <w:tcPr>
            <w:tcW w:w="4063"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Bit write</w:t>
            </w:r>
            <w:r w:rsidRPr="00AB11BD">
              <w:rPr>
                <w:rFonts w:ascii="Times New Roman" w:hAnsi="Times New Roman" w:cs="Times New Roman"/>
                <w:sz w:val="24"/>
                <w:szCs w:val="24"/>
              </w:rPr>
              <w:t>功能</w:t>
            </w:r>
          </w:p>
        </w:tc>
      </w:tr>
      <w:tr w:rsidR="004613BD" w:rsidRPr="00AB11BD" w:rsidTr="002F0D86">
        <w:trPr>
          <w:trHeight w:val="439"/>
        </w:trPr>
        <w:tc>
          <w:tcPr>
            <w:tcW w:w="937"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p>
        </w:tc>
        <w:tc>
          <w:tcPr>
            <w:tcW w:w="4063"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IO redundancy</w:t>
            </w:r>
            <w:r w:rsidRPr="00AB11BD">
              <w:rPr>
                <w:rFonts w:ascii="Times New Roman" w:hAnsi="Times New Roman" w:cs="Times New Roman"/>
                <w:sz w:val="24"/>
                <w:szCs w:val="24"/>
              </w:rPr>
              <w:t>功能</w:t>
            </w:r>
          </w:p>
        </w:tc>
      </w:tr>
      <w:tr w:rsidR="004613BD" w:rsidRPr="00AB11BD" w:rsidTr="002F0D86">
        <w:trPr>
          <w:trHeight w:val="439"/>
        </w:trPr>
        <w:tc>
          <w:tcPr>
            <w:tcW w:w="937"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M</w:t>
            </w:r>
          </w:p>
        </w:tc>
        <w:tc>
          <w:tcPr>
            <w:tcW w:w="4063"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BIST</w:t>
            </w:r>
            <w:r w:rsidRPr="00AB11BD">
              <w:rPr>
                <w:rFonts w:ascii="Times New Roman" w:hAnsi="Times New Roman" w:cs="Times New Roman"/>
                <w:sz w:val="24"/>
                <w:szCs w:val="24"/>
              </w:rPr>
              <w:t>功能</w:t>
            </w:r>
          </w:p>
        </w:tc>
      </w:tr>
      <w:tr w:rsidR="004613BD" w:rsidRPr="00AB11BD" w:rsidTr="002F0D86">
        <w:trPr>
          <w:trHeight w:val="439"/>
        </w:trPr>
        <w:tc>
          <w:tcPr>
            <w:tcW w:w="937"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E</w:t>
            </w:r>
          </w:p>
        </w:tc>
        <w:tc>
          <w:tcPr>
            <w:tcW w:w="4063" w:type="pct"/>
          </w:tcPr>
          <w:p w:rsidR="004613BD" w:rsidRPr="00AB11BD" w:rsidRDefault="004613BD"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HVT</w:t>
            </w:r>
            <w:r w:rsidR="002F0D86" w:rsidRPr="00AB11BD">
              <w:rPr>
                <w:rFonts w:ascii="Times New Roman" w:hAnsi="Times New Roman" w:cs="Times New Roman"/>
                <w:sz w:val="24"/>
                <w:szCs w:val="24"/>
              </w:rPr>
              <w:t xml:space="preserve"> Periphery</w:t>
            </w:r>
            <w:r w:rsidR="00454A9B" w:rsidRPr="00AB11BD">
              <w:rPr>
                <w:rFonts w:ascii="Times New Roman" w:hAnsi="Times New Roman" w:cs="Times New Roman"/>
                <w:sz w:val="24"/>
                <w:szCs w:val="24"/>
              </w:rPr>
              <w:t>功能</w:t>
            </w:r>
          </w:p>
        </w:tc>
      </w:tr>
      <w:tr w:rsidR="002F0D86" w:rsidRPr="00AB11BD" w:rsidTr="002F0D86">
        <w:trPr>
          <w:trHeight w:val="439"/>
        </w:trPr>
        <w:tc>
          <w:tcPr>
            <w:tcW w:w="937" w:type="pct"/>
          </w:tcPr>
          <w:p w:rsidR="002F0D86" w:rsidRPr="00AB11BD" w:rsidRDefault="002F0D86"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L</w:t>
            </w:r>
          </w:p>
        </w:tc>
        <w:tc>
          <w:tcPr>
            <w:tcW w:w="4063" w:type="pct"/>
          </w:tcPr>
          <w:p w:rsidR="002F0D86" w:rsidRPr="00AB11BD" w:rsidRDefault="002F0D86"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LVT Periphery</w:t>
            </w:r>
            <w:r w:rsidR="00454A9B" w:rsidRPr="00AB11BD">
              <w:rPr>
                <w:rFonts w:ascii="Times New Roman" w:hAnsi="Times New Roman" w:cs="Times New Roman"/>
                <w:sz w:val="24"/>
                <w:szCs w:val="24"/>
              </w:rPr>
              <w:t>功能</w:t>
            </w:r>
          </w:p>
        </w:tc>
      </w:tr>
    </w:tbl>
    <w:p w:rsidR="0011378B" w:rsidRPr="00AB11BD" w:rsidRDefault="002F0D86"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用户可以通过定义不同的</w:t>
      </w:r>
      <w:r w:rsidRPr="00AB11BD">
        <w:rPr>
          <w:rFonts w:ascii="Times New Roman" w:hAnsi="Times New Roman" w:cs="Times New Roman"/>
          <w:sz w:val="24"/>
          <w:szCs w:val="24"/>
        </w:rPr>
        <w:t>word</w:t>
      </w:r>
      <w:r w:rsidRPr="00AB11BD">
        <w:rPr>
          <w:rFonts w:ascii="Times New Roman" w:hAnsi="Times New Roman" w:cs="Times New Roman"/>
          <w:sz w:val="24"/>
          <w:szCs w:val="24"/>
        </w:rPr>
        <w:t>、</w:t>
      </w:r>
      <w:r w:rsidRPr="00AB11BD">
        <w:rPr>
          <w:rFonts w:ascii="Times New Roman" w:hAnsi="Times New Roman" w:cs="Times New Roman"/>
          <w:sz w:val="24"/>
          <w:szCs w:val="24"/>
        </w:rPr>
        <w:t>bit</w:t>
      </w:r>
      <w:r w:rsidRPr="00AB11BD">
        <w:rPr>
          <w:rFonts w:ascii="Times New Roman" w:hAnsi="Times New Roman" w:cs="Times New Roman"/>
          <w:sz w:val="24"/>
          <w:szCs w:val="24"/>
        </w:rPr>
        <w:t>和</w:t>
      </w:r>
      <w:r w:rsidRPr="00AB11BD">
        <w:rPr>
          <w:rFonts w:ascii="Times New Roman" w:hAnsi="Times New Roman" w:cs="Times New Roman"/>
          <w:sz w:val="24"/>
          <w:szCs w:val="24"/>
        </w:rPr>
        <w:t>mux</w:t>
      </w:r>
      <w:r w:rsidRPr="00AB11BD">
        <w:rPr>
          <w:rFonts w:ascii="Times New Roman" w:hAnsi="Times New Roman" w:cs="Times New Roman"/>
          <w:sz w:val="24"/>
          <w:szCs w:val="24"/>
        </w:rPr>
        <w:t>来优化存储器，从而实现面积、速度和功耗的最佳平衡。以上的特征都被集成到</w:t>
      </w:r>
      <w:r w:rsidR="0011378B" w:rsidRPr="00AB11BD">
        <w:rPr>
          <w:rFonts w:ascii="Times New Roman" w:hAnsi="Times New Roman" w:cs="Times New Roman"/>
          <w:sz w:val="24"/>
          <w:szCs w:val="24"/>
        </w:rPr>
        <w:t>Memory Compiler</w:t>
      </w:r>
      <w:r w:rsidR="0011378B" w:rsidRPr="00AB11BD">
        <w:rPr>
          <w:rFonts w:ascii="Times New Roman" w:hAnsi="Times New Roman" w:cs="Times New Roman"/>
          <w:sz w:val="24"/>
          <w:szCs w:val="24"/>
        </w:rPr>
        <w:t>中，用来实现系统应用和用户需求。在设定一些参数之后，</w:t>
      </w:r>
      <w:r w:rsidR="0011378B" w:rsidRPr="00AB11BD">
        <w:rPr>
          <w:rFonts w:ascii="Times New Roman" w:hAnsi="Times New Roman" w:cs="Times New Roman"/>
          <w:sz w:val="24"/>
          <w:szCs w:val="24"/>
        </w:rPr>
        <w:t>Compiler</w:t>
      </w:r>
      <w:r w:rsidR="0011378B" w:rsidRPr="00AB11BD">
        <w:rPr>
          <w:rFonts w:ascii="Times New Roman" w:hAnsi="Times New Roman" w:cs="Times New Roman"/>
          <w:sz w:val="24"/>
          <w:szCs w:val="24"/>
        </w:rPr>
        <w:t>就可以在很短的时间内生成</w:t>
      </w:r>
      <w:r w:rsidR="0011378B" w:rsidRPr="00AB11BD">
        <w:rPr>
          <w:rFonts w:ascii="Times New Roman" w:hAnsi="Times New Roman" w:cs="Times New Roman"/>
          <w:sz w:val="24"/>
          <w:szCs w:val="24"/>
        </w:rPr>
        <w:t>memory instance</w:t>
      </w:r>
      <w:r w:rsidR="0011378B" w:rsidRPr="00AB11BD">
        <w:rPr>
          <w:rFonts w:ascii="Times New Roman" w:hAnsi="Times New Roman" w:cs="Times New Roman"/>
          <w:sz w:val="24"/>
          <w:szCs w:val="24"/>
        </w:rPr>
        <w:t>的</w:t>
      </w:r>
      <w:r w:rsidR="0011378B" w:rsidRPr="00AB11BD">
        <w:rPr>
          <w:rFonts w:ascii="Times New Roman" w:hAnsi="Times New Roman" w:cs="Times New Roman"/>
          <w:sz w:val="24"/>
          <w:szCs w:val="24"/>
        </w:rPr>
        <w:t>data sheet</w:t>
      </w:r>
      <w:r w:rsidR="0011378B" w:rsidRPr="00AB11BD">
        <w:rPr>
          <w:rFonts w:ascii="Times New Roman" w:hAnsi="Times New Roman" w:cs="Times New Roman"/>
          <w:sz w:val="24"/>
          <w:szCs w:val="24"/>
        </w:rPr>
        <w:t>、</w:t>
      </w:r>
      <w:r w:rsidR="0011378B" w:rsidRPr="00AB11BD">
        <w:rPr>
          <w:rFonts w:ascii="Times New Roman" w:hAnsi="Times New Roman" w:cs="Times New Roman"/>
          <w:sz w:val="24"/>
          <w:szCs w:val="24"/>
        </w:rPr>
        <w:t>GDSII Layout</w:t>
      </w:r>
      <w:r w:rsidR="0011378B" w:rsidRPr="00AB11BD">
        <w:rPr>
          <w:rFonts w:ascii="Times New Roman" w:hAnsi="Times New Roman" w:cs="Times New Roman"/>
          <w:sz w:val="24"/>
          <w:szCs w:val="24"/>
        </w:rPr>
        <w:t>、</w:t>
      </w:r>
      <w:r w:rsidR="0011378B" w:rsidRPr="00AB11BD">
        <w:rPr>
          <w:rFonts w:ascii="Times New Roman" w:hAnsi="Times New Roman" w:cs="Times New Roman"/>
          <w:sz w:val="24"/>
          <w:szCs w:val="24"/>
        </w:rPr>
        <w:t>LVS netlist</w:t>
      </w:r>
      <w:r w:rsidR="0011378B" w:rsidRPr="00AB11BD">
        <w:rPr>
          <w:rFonts w:ascii="Times New Roman" w:hAnsi="Times New Roman" w:cs="Times New Roman"/>
          <w:sz w:val="24"/>
          <w:szCs w:val="24"/>
        </w:rPr>
        <w:t>和</w:t>
      </w:r>
      <w:r w:rsidR="0011378B" w:rsidRPr="00AB11BD">
        <w:rPr>
          <w:rFonts w:ascii="Times New Roman" w:hAnsi="Times New Roman" w:cs="Times New Roman"/>
          <w:sz w:val="24"/>
          <w:szCs w:val="24"/>
        </w:rPr>
        <w:t>PR model</w:t>
      </w:r>
      <w:r w:rsidR="0011378B" w:rsidRPr="00AB11BD">
        <w:rPr>
          <w:rFonts w:ascii="Times New Roman" w:hAnsi="Times New Roman" w:cs="Times New Roman"/>
          <w:sz w:val="24"/>
          <w:szCs w:val="24"/>
        </w:rPr>
        <w:t>等。</w:t>
      </w:r>
    </w:p>
    <w:p w:rsidR="00453BCB" w:rsidRPr="00AB11BD" w:rsidRDefault="0011378B"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通常，</w:t>
      </w:r>
      <w:r w:rsidRPr="00AB11BD">
        <w:rPr>
          <w:rFonts w:ascii="Times New Roman" w:hAnsi="Times New Roman" w:cs="Times New Roman"/>
          <w:sz w:val="24"/>
          <w:szCs w:val="24"/>
        </w:rPr>
        <w:t>Memory Compiler</w:t>
      </w:r>
      <w:r w:rsidR="00453BCB" w:rsidRPr="00AB11BD">
        <w:rPr>
          <w:rFonts w:ascii="Times New Roman" w:hAnsi="Times New Roman" w:cs="Times New Roman"/>
          <w:sz w:val="24"/>
          <w:szCs w:val="24"/>
        </w:rPr>
        <w:t>所提供的</w:t>
      </w:r>
      <w:r w:rsidRPr="00AB11BD">
        <w:rPr>
          <w:rFonts w:ascii="Times New Roman" w:hAnsi="Times New Roman" w:cs="Times New Roman"/>
          <w:sz w:val="24"/>
          <w:szCs w:val="24"/>
        </w:rPr>
        <w:t>全部</w:t>
      </w:r>
      <w:r w:rsidR="00453BCB" w:rsidRPr="00AB11BD">
        <w:rPr>
          <w:rFonts w:ascii="Times New Roman" w:hAnsi="Times New Roman" w:cs="Times New Roman"/>
          <w:sz w:val="24"/>
          <w:szCs w:val="24"/>
        </w:rPr>
        <w:t>功能，用户在自定义生成</w:t>
      </w:r>
      <w:r w:rsidR="00453BCB" w:rsidRPr="00AB11BD">
        <w:rPr>
          <w:rFonts w:ascii="Times New Roman" w:hAnsi="Times New Roman" w:cs="Times New Roman"/>
          <w:sz w:val="24"/>
          <w:szCs w:val="24"/>
        </w:rPr>
        <w:t>SRAM</w:t>
      </w:r>
      <w:r w:rsidR="00453BCB" w:rsidRPr="00AB11BD">
        <w:rPr>
          <w:rFonts w:ascii="Times New Roman" w:hAnsi="Times New Roman" w:cs="Times New Roman"/>
          <w:sz w:val="24"/>
          <w:szCs w:val="24"/>
        </w:rPr>
        <w:t>的</w:t>
      </w:r>
      <w:r w:rsidR="002F0D86" w:rsidRPr="00AB11BD">
        <w:rPr>
          <w:rFonts w:ascii="Times New Roman" w:hAnsi="Times New Roman" w:cs="Times New Roman"/>
          <w:sz w:val="24"/>
          <w:szCs w:val="24"/>
        </w:rPr>
        <w:t>时候，根据</w:t>
      </w:r>
      <w:r w:rsidR="00352587" w:rsidRPr="00AB11BD">
        <w:rPr>
          <w:rFonts w:ascii="Times New Roman" w:hAnsi="Times New Roman" w:cs="Times New Roman"/>
          <w:sz w:val="24"/>
          <w:szCs w:val="24"/>
        </w:rPr>
        <w:t>需求选择其中几个或者全部的功能。</w:t>
      </w:r>
      <w:r w:rsidRPr="00AB11BD">
        <w:rPr>
          <w:rFonts w:ascii="Times New Roman" w:hAnsi="Times New Roman" w:cs="Times New Roman"/>
          <w:sz w:val="24"/>
          <w:szCs w:val="24"/>
        </w:rPr>
        <w:t>这就要求在进行仿真的时候，针对不同的特征组合进行不同的仿真，这也是仿真工作量繁多的重要原因。</w:t>
      </w:r>
    </w:p>
    <w:p w:rsidR="006A63BA" w:rsidRPr="00AB11BD" w:rsidRDefault="006A63BA"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以下为需要进行仿真的特征组合</w:t>
      </w:r>
      <w:r w:rsidR="001C420A">
        <w:rPr>
          <w:rFonts w:ascii="Times New Roman" w:hAnsi="Times New Roman" w:cs="Times New Roman" w:hint="eastAsia"/>
          <w:sz w:val="24"/>
          <w:szCs w:val="24"/>
        </w:rPr>
        <w:t>（字母组合</w:t>
      </w:r>
      <w:r w:rsidR="001C420A">
        <w:rPr>
          <w:rFonts w:ascii="Times New Roman" w:hAnsi="Times New Roman" w:cs="Times New Roman"/>
          <w:sz w:val="24"/>
          <w:szCs w:val="24"/>
        </w:rPr>
        <w:t>）</w:t>
      </w:r>
      <w:r w:rsidRPr="00AB11BD">
        <w:rPr>
          <w:rFonts w:ascii="Times New Roman" w:hAnsi="Times New Roman" w:cs="Times New Roman"/>
          <w:sz w:val="24"/>
          <w:szCs w:val="24"/>
        </w:rPr>
        <w:t>：</w:t>
      </w:r>
    </w:p>
    <w:p w:rsidR="00132125" w:rsidRPr="001C420A" w:rsidRDefault="001C420A" w:rsidP="001C420A">
      <w:pPr>
        <w:spacing w:line="440" w:lineRule="exact"/>
        <w:ind w:firstLine="420"/>
        <w:rPr>
          <w:rFonts w:ascii="Times New Roman" w:hAnsi="Times New Roman" w:cs="Times New Roman"/>
          <w:sz w:val="24"/>
          <w:szCs w:val="24"/>
        </w:rPr>
      </w:pPr>
      <w:r w:rsidRPr="001C420A">
        <w:rPr>
          <w:rFonts w:ascii="Times New Roman" w:hAnsi="Times New Roman" w:cs="Times New Roman" w:hint="eastAsia"/>
          <w:sz w:val="24"/>
          <w:szCs w:val="24"/>
        </w:rPr>
        <w:t>无</w:t>
      </w:r>
      <w:r w:rsidRPr="001C420A">
        <w:rPr>
          <w:rFonts w:ascii="Times New Roman" w:hAnsi="Times New Roman" w:cs="Times New Roman"/>
          <w:sz w:val="24"/>
          <w:szCs w:val="24"/>
        </w:rPr>
        <w:t>特征</w:t>
      </w:r>
      <w:r w:rsidRPr="001C420A">
        <w:rPr>
          <w:rFonts w:ascii="Times New Roman" w:hAnsi="Times New Roman" w:cs="Times New Roman" w:hint="eastAsia"/>
          <w:sz w:val="24"/>
          <w:szCs w:val="24"/>
        </w:rPr>
        <w:t>：</w:t>
      </w:r>
      <w:r w:rsidR="00132125" w:rsidRPr="001C420A">
        <w:rPr>
          <w:rFonts w:ascii="Times New Roman" w:hAnsi="Times New Roman" w:cs="Times New Roman"/>
          <w:sz w:val="24"/>
          <w:szCs w:val="24"/>
        </w:rPr>
        <w:t>-</w:t>
      </w:r>
    </w:p>
    <w:p w:rsidR="00887BA2" w:rsidRPr="001C420A" w:rsidRDefault="001C420A" w:rsidP="001C420A">
      <w:pPr>
        <w:spacing w:line="440" w:lineRule="exact"/>
        <w:ind w:firstLine="420"/>
        <w:rPr>
          <w:rFonts w:ascii="Times New Roman" w:hAnsi="Times New Roman" w:cs="Times New Roman"/>
          <w:sz w:val="24"/>
          <w:szCs w:val="24"/>
        </w:rPr>
      </w:pPr>
      <w:r w:rsidRPr="001C420A">
        <w:rPr>
          <w:rFonts w:ascii="Times New Roman" w:hAnsi="Times New Roman" w:cs="Times New Roman" w:hint="eastAsia"/>
          <w:sz w:val="24"/>
          <w:szCs w:val="24"/>
        </w:rPr>
        <w:t>一个特征</w:t>
      </w:r>
      <w:r w:rsidRPr="001C420A">
        <w:rPr>
          <w:rFonts w:ascii="Times New Roman" w:hAnsi="Times New Roman" w:cs="Times New Roman"/>
          <w:sz w:val="24"/>
          <w:szCs w:val="24"/>
        </w:rPr>
        <w:t>：</w:t>
      </w:r>
      <w:r w:rsidR="00132125" w:rsidRPr="001C420A">
        <w:rPr>
          <w:rFonts w:ascii="Times New Roman" w:hAnsi="Times New Roman" w:cs="Times New Roman"/>
          <w:sz w:val="24"/>
          <w:szCs w:val="24"/>
        </w:rPr>
        <w:t>1,</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2,</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b,</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i,</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m,</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p</w:t>
      </w:r>
    </w:p>
    <w:p w:rsidR="0010725D" w:rsidRDefault="001C420A" w:rsidP="001C420A">
      <w:pPr>
        <w:spacing w:line="440" w:lineRule="exact"/>
        <w:ind w:firstLine="420"/>
        <w:rPr>
          <w:rFonts w:ascii="Times New Roman" w:hAnsi="Times New Roman" w:cs="Times New Roman"/>
          <w:sz w:val="24"/>
          <w:szCs w:val="24"/>
        </w:rPr>
      </w:pPr>
      <w:r w:rsidRPr="001C420A">
        <w:rPr>
          <w:rFonts w:ascii="Times New Roman" w:hAnsi="Times New Roman" w:cs="Times New Roman" w:hint="eastAsia"/>
          <w:sz w:val="24"/>
          <w:szCs w:val="24"/>
        </w:rPr>
        <w:t>两个特征</w:t>
      </w:r>
      <w:r w:rsidRPr="001C420A">
        <w:rPr>
          <w:rFonts w:ascii="Times New Roman" w:hAnsi="Times New Roman" w:cs="Times New Roman"/>
          <w:sz w:val="24"/>
          <w:szCs w:val="24"/>
        </w:rPr>
        <w:t>:</w:t>
      </w:r>
      <w:r w:rsidR="00132125" w:rsidRPr="001C420A">
        <w:rPr>
          <w:rFonts w:ascii="Times New Roman" w:hAnsi="Times New Roman" w:cs="Times New Roman"/>
          <w:sz w:val="24"/>
          <w:szCs w:val="24"/>
        </w:rPr>
        <w:t>12,</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1b,</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1i,</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1m,</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1p,</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2b,</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2i,</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2m,</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2p,</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bi,</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bm,</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bp,</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im,</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ip,</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mp</w:t>
      </w:r>
    </w:p>
    <w:p w:rsidR="0031408A" w:rsidRPr="001C420A" w:rsidRDefault="001C420A" w:rsidP="0010725D">
      <w:pPr>
        <w:spacing w:line="440" w:lineRule="exact"/>
        <w:ind w:firstLine="420"/>
        <w:rPr>
          <w:rFonts w:ascii="Times New Roman" w:hAnsi="Times New Roman" w:cs="Times New Roman"/>
          <w:sz w:val="24"/>
          <w:szCs w:val="24"/>
        </w:rPr>
      </w:pPr>
      <w:r w:rsidRPr="001C420A">
        <w:rPr>
          <w:rFonts w:ascii="Times New Roman" w:hAnsi="Times New Roman" w:cs="Times New Roman" w:hint="eastAsia"/>
          <w:sz w:val="24"/>
          <w:szCs w:val="24"/>
        </w:rPr>
        <w:t>三个</w:t>
      </w:r>
      <w:r w:rsidRPr="001C420A">
        <w:rPr>
          <w:rFonts w:ascii="Times New Roman" w:hAnsi="Times New Roman" w:cs="Times New Roman"/>
          <w:sz w:val="24"/>
          <w:szCs w:val="24"/>
        </w:rPr>
        <w:t>特征：</w:t>
      </w:r>
      <w:r w:rsidR="0010725D" w:rsidRPr="001C420A">
        <w:rPr>
          <w:rFonts w:ascii="Times New Roman" w:hAnsi="Times New Roman" w:cs="Times New Roman"/>
          <w:sz w:val="24"/>
          <w:szCs w:val="24"/>
        </w:rPr>
        <w:t>12b, 12i, 12m, 12p, 1bi, 1bm, 1bp, 1im, 1ip, 1mp</w:t>
      </w:r>
      <w:r w:rsidR="00132125" w:rsidRPr="001C420A">
        <w:rPr>
          <w:rFonts w:ascii="Times New Roman" w:hAnsi="Times New Roman" w:cs="Times New Roman"/>
          <w:sz w:val="24"/>
          <w:szCs w:val="24"/>
        </w:rPr>
        <w:t>2bi,</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2bm,</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2bp,</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2im,</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2ip,</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2mp,</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bim,</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bip,</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bmp,</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imp</w:t>
      </w:r>
      <w:r w:rsidRPr="001C420A">
        <w:rPr>
          <w:rFonts w:ascii="Times New Roman" w:hAnsi="Times New Roman" w:cs="Times New Roman" w:hint="eastAsia"/>
          <w:sz w:val="24"/>
          <w:szCs w:val="24"/>
        </w:rPr>
        <w:t>,</w:t>
      </w:r>
      <w:r w:rsidRPr="001C420A">
        <w:rPr>
          <w:rFonts w:ascii="Times New Roman" w:hAnsi="Times New Roman" w:cs="Times New Roman"/>
          <w:sz w:val="24"/>
          <w:szCs w:val="24"/>
        </w:rPr>
        <w:t xml:space="preserve"> </w:t>
      </w:r>
      <w:r w:rsidR="001C3BD7" w:rsidRPr="001C420A">
        <w:rPr>
          <w:rFonts w:ascii="Times New Roman" w:hAnsi="Times New Roman" w:cs="Times New Roman"/>
          <w:sz w:val="24"/>
          <w:szCs w:val="24"/>
        </w:rPr>
        <w:t>12bi,</w:t>
      </w:r>
      <w:r w:rsidRPr="001C420A">
        <w:rPr>
          <w:rFonts w:ascii="Times New Roman" w:hAnsi="Times New Roman" w:cs="Times New Roman"/>
          <w:sz w:val="24"/>
          <w:szCs w:val="24"/>
        </w:rPr>
        <w:t xml:space="preserve"> </w:t>
      </w:r>
      <w:r w:rsidR="001C3BD7" w:rsidRPr="001C420A">
        <w:rPr>
          <w:rFonts w:ascii="Times New Roman" w:hAnsi="Times New Roman" w:cs="Times New Roman"/>
          <w:sz w:val="24"/>
          <w:szCs w:val="24"/>
        </w:rPr>
        <w:t>12bm,</w:t>
      </w:r>
      <w:r w:rsidRPr="001C420A">
        <w:rPr>
          <w:rFonts w:ascii="Times New Roman" w:hAnsi="Times New Roman" w:cs="Times New Roman"/>
          <w:sz w:val="24"/>
          <w:szCs w:val="24"/>
        </w:rPr>
        <w:t xml:space="preserve"> </w:t>
      </w:r>
      <w:r w:rsidR="001C3BD7" w:rsidRPr="001C420A">
        <w:rPr>
          <w:rFonts w:ascii="Times New Roman" w:hAnsi="Times New Roman" w:cs="Times New Roman"/>
          <w:sz w:val="24"/>
          <w:szCs w:val="24"/>
        </w:rPr>
        <w:t>12bp,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12im,</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12ip,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12mp,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1bim,</w:t>
      </w:r>
      <w:r w:rsidRPr="001C420A">
        <w:rPr>
          <w:rFonts w:ascii="Times New Roman" w:hAnsi="Times New Roman" w:cs="Times New Roman"/>
          <w:sz w:val="24"/>
          <w:szCs w:val="24"/>
        </w:rPr>
        <w:t xml:space="preserve"> 1bip</w:t>
      </w:r>
    </w:p>
    <w:p w:rsidR="00132125" w:rsidRPr="001C420A" w:rsidRDefault="001C420A" w:rsidP="001C420A">
      <w:pPr>
        <w:spacing w:line="440" w:lineRule="exact"/>
        <w:ind w:firstLine="420"/>
        <w:rPr>
          <w:rFonts w:ascii="Times New Roman" w:hAnsi="Times New Roman" w:cs="Times New Roman"/>
          <w:sz w:val="24"/>
          <w:szCs w:val="24"/>
        </w:rPr>
      </w:pPr>
      <w:r w:rsidRPr="001C420A">
        <w:rPr>
          <w:rFonts w:ascii="Times New Roman" w:hAnsi="Times New Roman" w:cs="Times New Roman" w:hint="eastAsia"/>
          <w:sz w:val="24"/>
          <w:szCs w:val="24"/>
        </w:rPr>
        <w:t>四个特征</w:t>
      </w:r>
      <w:r w:rsidRPr="001C420A">
        <w:rPr>
          <w:rFonts w:ascii="Times New Roman" w:hAnsi="Times New Roman" w:cs="Times New Roman"/>
          <w:sz w:val="24"/>
          <w:szCs w:val="24"/>
        </w:rPr>
        <w:t>：</w:t>
      </w:r>
      <w:r w:rsidR="00D9607D" w:rsidRPr="001C420A">
        <w:rPr>
          <w:rFonts w:ascii="Times New Roman" w:hAnsi="Times New Roman" w:cs="Times New Roman"/>
          <w:sz w:val="24"/>
          <w:szCs w:val="24"/>
        </w:rPr>
        <w:t>1bmp,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1imp,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2bim,</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2bip,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2bmp,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2imp,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bimp</w:t>
      </w:r>
    </w:p>
    <w:p w:rsidR="00D9607D" w:rsidRPr="001C420A" w:rsidRDefault="001C420A" w:rsidP="001C420A">
      <w:pPr>
        <w:spacing w:line="440" w:lineRule="exact"/>
        <w:ind w:firstLine="420"/>
        <w:rPr>
          <w:rFonts w:ascii="Times New Roman" w:hAnsi="Times New Roman" w:cs="Times New Roman"/>
          <w:sz w:val="24"/>
          <w:szCs w:val="24"/>
        </w:rPr>
      </w:pPr>
      <w:r w:rsidRPr="001C420A">
        <w:rPr>
          <w:rFonts w:ascii="Times New Roman" w:hAnsi="Times New Roman" w:cs="Times New Roman" w:hint="eastAsia"/>
          <w:sz w:val="24"/>
          <w:szCs w:val="24"/>
        </w:rPr>
        <w:lastRenderedPageBreak/>
        <w:t>五个</w:t>
      </w:r>
      <w:r w:rsidRPr="001C420A">
        <w:rPr>
          <w:rFonts w:ascii="Times New Roman" w:hAnsi="Times New Roman" w:cs="Times New Roman"/>
          <w:sz w:val="24"/>
          <w:szCs w:val="24"/>
        </w:rPr>
        <w:t>特征：</w:t>
      </w:r>
      <w:r w:rsidR="00D9607D" w:rsidRPr="001C420A">
        <w:rPr>
          <w:rFonts w:ascii="Times New Roman" w:hAnsi="Times New Roman" w:cs="Times New Roman"/>
          <w:sz w:val="24"/>
          <w:szCs w:val="24"/>
        </w:rPr>
        <w:t>12bim,</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12bip,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12bmp,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12imp,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1bimp,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2bimp</w:t>
      </w:r>
    </w:p>
    <w:p w:rsidR="00D9607D" w:rsidRPr="001C420A" w:rsidRDefault="001C420A" w:rsidP="001C420A">
      <w:pPr>
        <w:spacing w:line="440" w:lineRule="exact"/>
        <w:ind w:firstLine="420"/>
        <w:rPr>
          <w:rFonts w:ascii="Times New Roman" w:hAnsi="Times New Roman" w:cs="Times New Roman"/>
          <w:sz w:val="24"/>
          <w:szCs w:val="24"/>
        </w:rPr>
      </w:pPr>
      <w:r w:rsidRPr="001C420A">
        <w:rPr>
          <w:rFonts w:ascii="Times New Roman" w:hAnsi="Times New Roman" w:cs="Times New Roman" w:hint="eastAsia"/>
          <w:sz w:val="24"/>
          <w:szCs w:val="24"/>
        </w:rPr>
        <w:t>六个特征</w:t>
      </w:r>
      <w:r w:rsidRPr="001C420A">
        <w:rPr>
          <w:rFonts w:ascii="Times New Roman" w:hAnsi="Times New Roman" w:cs="Times New Roman"/>
          <w:sz w:val="24"/>
          <w:szCs w:val="24"/>
        </w:rPr>
        <w:t>：</w:t>
      </w:r>
      <w:r w:rsidR="00D9607D" w:rsidRPr="001C420A">
        <w:rPr>
          <w:rFonts w:ascii="Times New Roman" w:hAnsi="Times New Roman" w:cs="Times New Roman"/>
          <w:sz w:val="24"/>
          <w:szCs w:val="24"/>
        </w:rPr>
        <w:t>12bimp</w:t>
      </w:r>
    </w:p>
    <w:p w:rsidR="008E5B56" w:rsidRPr="00AB11BD" w:rsidRDefault="00D9607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共计</w:t>
      </w:r>
      <w:r w:rsidRPr="00AB11BD">
        <w:rPr>
          <w:rFonts w:ascii="Times New Roman" w:hAnsi="Times New Roman" w:cs="Times New Roman"/>
          <w:sz w:val="24"/>
          <w:szCs w:val="24"/>
        </w:rPr>
        <w:t>64</w:t>
      </w:r>
      <w:r w:rsidRPr="00AB11BD">
        <w:rPr>
          <w:rFonts w:ascii="Times New Roman" w:hAnsi="Times New Roman" w:cs="Times New Roman"/>
          <w:sz w:val="24"/>
          <w:szCs w:val="24"/>
        </w:rPr>
        <w:t>组特征。针对每一组特征都有相应的仿真工作需要完成。</w:t>
      </w:r>
    </w:p>
    <w:p w:rsidR="004D45A9" w:rsidRPr="007F01AA" w:rsidRDefault="00694A2F" w:rsidP="007F01AA">
      <w:pPr>
        <w:pStyle w:val="3"/>
        <w:rPr>
          <w:rFonts w:ascii="黑体" w:eastAsia="黑体" w:hAnsi="黑体"/>
          <w:sz w:val="28"/>
        </w:rPr>
      </w:pPr>
      <w:bookmarkStart w:id="73" w:name="_Toc510971721"/>
      <w:bookmarkStart w:id="74" w:name="_Toc511744297"/>
      <w:r w:rsidRPr="007F01AA">
        <w:rPr>
          <w:rFonts w:ascii="黑体" w:eastAsia="黑体" w:hAnsi="黑体"/>
          <w:sz w:val="28"/>
        </w:rPr>
        <w:t>4.2.</w:t>
      </w:r>
      <w:r w:rsidR="00787B1D">
        <w:rPr>
          <w:rFonts w:ascii="黑体" w:eastAsia="黑体" w:hAnsi="黑体"/>
          <w:sz w:val="28"/>
        </w:rPr>
        <w:t>2</w:t>
      </w:r>
      <w:r w:rsidRPr="007F01AA">
        <w:rPr>
          <w:rFonts w:ascii="黑体" w:eastAsia="黑体" w:hAnsi="黑体"/>
          <w:sz w:val="28"/>
        </w:rPr>
        <w:t xml:space="preserve"> </w:t>
      </w:r>
      <w:bookmarkEnd w:id="73"/>
      <w:r w:rsidR="00787B1D">
        <w:rPr>
          <w:rFonts w:ascii="黑体" w:eastAsia="黑体" w:hAnsi="黑体" w:hint="eastAsia"/>
          <w:sz w:val="28"/>
        </w:rPr>
        <w:t>实例</w:t>
      </w:r>
      <w:bookmarkEnd w:id="74"/>
    </w:p>
    <w:p w:rsidR="006676B5" w:rsidRPr="00AB11BD" w:rsidRDefault="00EC54FB"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用户可以通过定义不同的</w:t>
      </w:r>
      <w:r w:rsidRPr="00AB11BD">
        <w:rPr>
          <w:rFonts w:ascii="Times New Roman" w:hAnsi="Times New Roman" w:cs="Times New Roman"/>
          <w:sz w:val="24"/>
          <w:szCs w:val="24"/>
        </w:rPr>
        <w:t>word</w:t>
      </w:r>
      <w:r w:rsidRPr="00AB11BD">
        <w:rPr>
          <w:rFonts w:ascii="Times New Roman" w:hAnsi="Times New Roman" w:cs="Times New Roman"/>
          <w:sz w:val="24"/>
          <w:szCs w:val="24"/>
        </w:rPr>
        <w:t>、</w:t>
      </w:r>
      <w:r w:rsidRPr="00AB11BD">
        <w:rPr>
          <w:rFonts w:ascii="Times New Roman" w:hAnsi="Times New Roman" w:cs="Times New Roman"/>
          <w:sz w:val="24"/>
          <w:szCs w:val="24"/>
        </w:rPr>
        <w:t>bit</w:t>
      </w:r>
      <w:r w:rsidRPr="00AB11BD">
        <w:rPr>
          <w:rFonts w:ascii="Times New Roman" w:hAnsi="Times New Roman" w:cs="Times New Roman"/>
          <w:sz w:val="24"/>
          <w:szCs w:val="24"/>
        </w:rPr>
        <w:t>、</w:t>
      </w:r>
      <w:r w:rsidRPr="00AB11BD">
        <w:rPr>
          <w:rFonts w:ascii="Times New Roman" w:hAnsi="Times New Roman" w:cs="Times New Roman"/>
          <w:sz w:val="24"/>
          <w:szCs w:val="24"/>
        </w:rPr>
        <w:t>mux</w:t>
      </w:r>
      <w:r w:rsidRPr="00AB11BD">
        <w:rPr>
          <w:rFonts w:ascii="Times New Roman" w:hAnsi="Times New Roman" w:cs="Times New Roman"/>
          <w:sz w:val="24"/>
          <w:szCs w:val="24"/>
        </w:rPr>
        <w:t>和</w:t>
      </w:r>
      <w:r w:rsidRPr="00AB11BD">
        <w:rPr>
          <w:rFonts w:ascii="Times New Roman" w:hAnsi="Times New Roman" w:cs="Times New Roman"/>
          <w:sz w:val="24"/>
          <w:szCs w:val="24"/>
        </w:rPr>
        <w:t>bank</w:t>
      </w:r>
      <w:r w:rsidRPr="00AB11BD">
        <w:rPr>
          <w:rFonts w:ascii="Times New Roman" w:hAnsi="Times New Roman" w:cs="Times New Roman"/>
          <w:sz w:val="24"/>
          <w:szCs w:val="24"/>
        </w:rPr>
        <w:t>来定义需求的存储器</w:t>
      </w:r>
      <w:r w:rsidR="006676B5" w:rsidRPr="00AB11BD">
        <w:rPr>
          <w:rFonts w:ascii="Times New Roman" w:hAnsi="Times New Roman" w:cs="Times New Roman"/>
          <w:sz w:val="24"/>
          <w:szCs w:val="24"/>
        </w:rPr>
        <w:t>。</w:t>
      </w:r>
    </w:p>
    <w:p w:rsidR="006676B5" w:rsidRPr="00AB11BD" w:rsidRDefault="00FA1B69"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86912" behindDoc="0" locked="0" layoutInCell="1" allowOverlap="1" wp14:anchorId="567684FF" wp14:editId="1BD913EA">
            <wp:simplePos x="0" y="0"/>
            <wp:positionH relativeFrom="margin">
              <wp:posOffset>207010</wp:posOffset>
            </wp:positionH>
            <wp:positionV relativeFrom="paragraph">
              <wp:posOffset>1466215</wp:posOffset>
            </wp:positionV>
            <wp:extent cx="5293360" cy="3529965"/>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93360" cy="3529965"/>
                    </a:xfrm>
                    <a:prstGeom prst="rect">
                      <a:avLst/>
                    </a:prstGeom>
                  </pic:spPr>
                </pic:pic>
              </a:graphicData>
            </a:graphic>
            <wp14:sizeRelH relativeFrom="page">
              <wp14:pctWidth>0</wp14:pctWidth>
            </wp14:sizeRelH>
            <wp14:sizeRelV relativeFrom="page">
              <wp14:pctHeight>0</wp14:pctHeight>
            </wp14:sizeRelV>
          </wp:anchor>
        </w:drawing>
      </w:r>
      <w:r w:rsidR="005309BB" w:rsidRPr="00AB11BD">
        <w:rPr>
          <w:rFonts w:ascii="Times New Roman" w:hAnsi="Times New Roman" w:cs="Times New Roman"/>
          <w:sz w:val="24"/>
          <w:szCs w:val="24"/>
        </w:rPr>
        <w:t>通常随着存储阵列容量的变大，那么字线和位线就会</w:t>
      </w:r>
      <w:r w:rsidR="00154C37" w:rsidRPr="00AB11BD">
        <w:rPr>
          <w:rFonts w:ascii="Times New Roman" w:hAnsi="Times New Roman" w:cs="Times New Roman"/>
          <w:sz w:val="24"/>
          <w:szCs w:val="24"/>
        </w:rPr>
        <w:t>变得更长。增加字线和位线的长度会使电容变大，从而导致延时和功耗的增加。因此，通常会将大容量的存储阵列分割成为多个较小的存储阵列，这样的较小的存储阵列就被称为体（</w:t>
      </w:r>
      <w:r w:rsidR="00154C37" w:rsidRPr="00AB11BD">
        <w:rPr>
          <w:rFonts w:ascii="Times New Roman" w:hAnsi="Times New Roman" w:cs="Times New Roman"/>
          <w:sz w:val="24"/>
          <w:szCs w:val="24"/>
        </w:rPr>
        <w:t>Bank</w:t>
      </w:r>
      <w:r w:rsidR="00154C37" w:rsidRPr="00AB11BD">
        <w:rPr>
          <w:rFonts w:ascii="Times New Roman" w:hAnsi="Times New Roman" w:cs="Times New Roman"/>
          <w:sz w:val="24"/>
          <w:szCs w:val="24"/>
        </w:rPr>
        <w:t>）。</w:t>
      </w:r>
      <w:r>
        <w:rPr>
          <w:rFonts w:ascii="Times New Roman" w:hAnsi="Times New Roman" w:cs="Times New Roman" w:hint="eastAsia"/>
          <w:sz w:val="24"/>
          <w:szCs w:val="24"/>
        </w:rPr>
        <w:t>以</w:t>
      </w:r>
      <w:r>
        <w:rPr>
          <w:rFonts w:ascii="Times New Roman" w:hAnsi="Times New Roman" w:cs="Times New Roman"/>
          <w:sz w:val="24"/>
          <w:szCs w:val="24"/>
        </w:rPr>
        <w:t>图</w:t>
      </w:r>
      <w:r>
        <w:rPr>
          <w:rFonts w:ascii="Times New Roman" w:hAnsi="Times New Roman" w:cs="Times New Roman"/>
          <w:sz w:val="24"/>
          <w:szCs w:val="24"/>
        </w:rPr>
        <w:t>4-7</w:t>
      </w:r>
      <w:r>
        <w:rPr>
          <w:rFonts w:ascii="Times New Roman" w:hAnsi="Times New Roman" w:cs="Times New Roman"/>
          <w:sz w:val="24"/>
          <w:szCs w:val="24"/>
        </w:rPr>
        <w:t>为例，</w:t>
      </w:r>
      <w:r>
        <w:rPr>
          <w:rFonts w:ascii="Times New Roman" w:hAnsi="Times New Roman" w:cs="Times New Roman" w:hint="eastAsia"/>
          <w:sz w:val="24"/>
          <w:szCs w:val="24"/>
        </w:rPr>
        <w:t>将</w:t>
      </w:r>
      <w:r>
        <w:rPr>
          <w:rFonts w:ascii="Times New Roman" w:hAnsi="Times New Roman" w:cs="Times New Roman"/>
          <w:sz w:val="24"/>
          <w:szCs w:val="24"/>
        </w:rPr>
        <w:t>一个完整的存储阵列分成</w:t>
      </w:r>
      <w:r>
        <w:rPr>
          <w:rFonts w:ascii="Times New Roman" w:hAnsi="Times New Roman" w:cs="Times New Roman"/>
          <w:sz w:val="24"/>
          <w:szCs w:val="24"/>
        </w:rPr>
        <w:t>2</w:t>
      </w:r>
      <w:r>
        <w:rPr>
          <w:rFonts w:ascii="Times New Roman" w:hAnsi="Times New Roman" w:cs="Times New Roman" w:hint="eastAsia"/>
          <w:sz w:val="24"/>
          <w:szCs w:val="24"/>
        </w:rPr>
        <w:t>个</w:t>
      </w:r>
      <w:r>
        <w:rPr>
          <w:rFonts w:ascii="Times New Roman" w:hAnsi="Times New Roman" w:cs="Times New Roman"/>
          <w:sz w:val="24"/>
          <w:szCs w:val="24"/>
        </w:rPr>
        <w:t>bank</w:t>
      </w:r>
      <w:r>
        <w:rPr>
          <w:rFonts w:ascii="Times New Roman" w:hAnsi="Times New Roman" w:cs="Times New Roman"/>
          <w:sz w:val="24"/>
          <w:szCs w:val="24"/>
        </w:rPr>
        <w:t>之后，</w:t>
      </w:r>
      <w:r>
        <w:rPr>
          <w:rFonts w:ascii="Times New Roman" w:hAnsi="Times New Roman" w:cs="Times New Roman" w:hint="eastAsia"/>
          <w:sz w:val="24"/>
          <w:szCs w:val="24"/>
        </w:rPr>
        <w:t>其</w:t>
      </w:r>
      <w:r>
        <w:rPr>
          <w:rFonts w:ascii="Times New Roman" w:hAnsi="Times New Roman" w:cs="Times New Roman"/>
          <w:sz w:val="24"/>
          <w:szCs w:val="24"/>
        </w:rPr>
        <w:t>位线的长度也变成了原来的</w:t>
      </w:r>
      <w:r>
        <w:rPr>
          <w:rFonts w:ascii="Times New Roman" w:hAnsi="Times New Roman" w:cs="Times New Roman"/>
          <w:sz w:val="24"/>
          <w:szCs w:val="24"/>
        </w:rPr>
        <w:t>1/2</w:t>
      </w:r>
      <w:r>
        <w:rPr>
          <w:rFonts w:ascii="Times New Roman" w:hAnsi="Times New Roman" w:cs="Times New Roman"/>
          <w:sz w:val="24"/>
          <w:szCs w:val="24"/>
        </w:rPr>
        <w:t>，</w:t>
      </w:r>
      <w:r>
        <w:rPr>
          <w:rFonts w:ascii="Times New Roman" w:hAnsi="Times New Roman" w:cs="Times New Roman" w:hint="eastAsia"/>
          <w:sz w:val="24"/>
          <w:szCs w:val="24"/>
        </w:rPr>
        <w:t>相应</w:t>
      </w:r>
      <w:r>
        <w:rPr>
          <w:rFonts w:ascii="Times New Roman" w:hAnsi="Times New Roman" w:cs="Times New Roman"/>
          <w:sz w:val="24"/>
          <w:szCs w:val="24"/>
        </w:rPr>
        <w:t>的负载也变成了原来的</w:t>
      </w:r>
      <w:r>
        <w:rPr>
          <w:rFonts w:ascii="Times New Roman" w:hAnsi="Times New Roman" w:cs="Times New Roman"/>
          <w:sz w:val="24"/>
          <w:szCs w:val="24"/>
        </w:rPr>
        <w:t>1/2</w:t>
      </w:r>
      <w:r>
        <w:rPr>
          <w:rFonts w:ascii="Times New Roman" w:hAnsi="Times New Roman" w:cs="Times New Roman" w:hint="eastAsia"/>
          <w:sz w:val="24"/>
          <w:szCs w:val="24"/>
        </w:rPr>
        <w:t>，从而提升了</w:t>
      </w:r>
      <w:r>
        <w:rPr>
          <w:rFonts w:ascii="Times New Roman" w:hAnsi="Times New Roman" w:cs="Times New Roman"/>
          <w:sz w:val="24"/>
          <w:szCs w:val="24"/>
        </w:rPr>
        <w:t>速度。</w:t>
      </w:r>
    </w:p>
    <w:p w:rsidR="00FA1B69" w:rsidRPr="00AB11BD" w:rsidRDefault="00FA1B69" w:rsidP="00FA1B69">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4-</w:t>
      </w:r>
      <w:r w:rsidR="00D35FA0">
        <w:rPr>
          <w:rFonts w:ascii="Times New Roman" w:hAnsi="Times New Roman" w:cs="Times New Roman"/>
          <w:sz w:val="24"/>
          <w:szCs w:val="24"/>
        </w:rPr>
        <w:t>6</w:t>
      </w:r>
      <w:r w:rsidRPr="00AB11BD">
        <w:rPr>
          <w:rFonts w:ascii="Times New Roman" w:hAnsi="Times New Roman" w:cs="Times New Roman"/>
          <w:sz w:val="24"/>
          <w:szCs w:val="24"/>
        </w:rPr>
        <w:tab/>
      </w:r>
      <w:r>
        <w:rPr>
          <w:rFonts w:ascii="Times New Roman" w:hAnsi="Times New Roman" w:cs="Times New Roman"/>
          <w:sz w:val="24"/>
          <w:szCs w:val="24"/>
        </w:rPr>
        <w:t>Bank</w:t>
      </w:r>
      <w:r w:rsidRPr="00AB11BD">
        <w:rPr>
          <w:rFonts w:ascii="Times New Roman" w:hAnsi="Times New Roman" w:cs="Times New Roman"/>
          <w:sz w:val="24"/>
          <w:szCs w:val="24"/>
        </w:rPr>
        <w:t>示意图</w:t>
      </w:r>
    </w:p>
    <w:p w:rsidR="002E0BE1" w:rsidRPr="00AB11BD" w:rsidRDefault="00154C37"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通常为了节省功耗和减少数据读取时间，存储阵列中的字数会远远多于每个字存储的位数，这样会使得存储器变得长而窄，因为位线过长会增加数据访问的速度。</w:t>
      </w:r>
    </w:p>
    <w:p w:rsidR="00154C37" w:rsidRPr="00AB11BD" w:rsidRDefault="00154C37"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通常采用的另一个做法</w:t>
      </w:r>
      <w:r w:rsidR="008F1E95" w:rsidRPr="00AB11BD">
        <w:rPr>
          <w:rFonts w:ascii="Times New Roman" w:hAnsi="Times New Roman" w:cs="Times New Roman"/>
          <w:sz w:val="24"/>
          <w:szCs w:val="24"/>
        </w:rPr>
        <w:t>就是</w:t>
      </w:r>
      <w:r w:rsidR="00763BB0">
        <w:rPr>
          <w:rFonts w:ascii="Times New Roman" w:hAnsi="Times New Roman" w:cs="Times New Roman" w:hint="eastAsia"/>
          <w:sz w:val="24"/>
          <w:szCs w:val="24"/>
        </w:rPr>
        <w:t>Column</w:t>
      </w:r>
      <w:r w:rsidR="00763BB0">
        <w:rPr>
          <w:rFonts w:ascii="Times New Roman" w:hAnsi="Times New Roman" w:cs="Times New Roman"/>
          <w:sz w:val="24"/>
          <w:szCs w:val="24"/>
        </w:rPr>
        <w:t xml:space="preserve"> Mux</w:t>
      </w:r>
      <w:r w:rsidR="008F1E95" w:rsidRPr="00AB11BD">
        <w:rPr>
          <w:rFonts w:ascii="Times New Roman" w:hAnsi="Times New Roman" w:cs="Times New Roman"/>
          <w:sz w:val="24"/>
          <w:szCs w:val="24"/>
        </w:rPr>
        <w:t>。</w:t>
      </w:r>
      <w:r w:rsidR="009A084D">
        <w:rPr>
          <w:rFonts w:ascii="Times New Roman" w:hAnsi="Times New Roman" w:cs="Times New Roman" w:hint="eastAsia"/>
          <w:sz w:val="24"/>
          <w:szCs w:val="24"/>
        </w:rPr>
        <w:t>将</w:t>
      </w:r>
      <w:r w:rsidR="009A084D">
        <w:rPr>
          <w:rFonts w:ascii="Times New Roman" w:hAnsi="Times New Roman" w:cs="Times New Roman"/>
          <w:sz w:val="24"/>
          <w:szCs w:val="24"/>
        </w:rPr>
        <w:t>原来每</w:t>
      </w:r>
      <w:r w:rsidR="009A084D">
        <w:rPr>
          <w:rFonts w:ascii="Times New Roman" w:hAnsi="Times New Roman" w:cs="Times New Roman" w:hint="eastAsia"/>
          <w:sz w:val="24"/>
          <w:szCs w:val="24"/>
        </w:rPr>
        <w:t>列</w:t>
      </w:r>
      <w:r w:rsidR="009A084D">
        <w:rPr>
          <w:rFonts w:ascii="Times New Roman" w:hAnsi="Times New Roman" w:cs="Times New Roman"/>
          <w:sz w:val="24"/>
          <w:szCs w:val="24"/>
        </w:rPr>
        <w:t>的存储单元</w:t>
      </w:r>
      <w:r w:rsidR="009A084D">
        <w:rPr>
          <w:rFonts w:ascii="Times New Roman" w:hAnsi="Times New Roman" w:cs="Times New Roman" w:hint="eastAsia"/>
          <w:sz w:val="24"/>
          <w:szCs w:val="24"/>
        </w:rPr>
        <w:t>的</w:t>
      </w:r>
      <w:r w:rsidR="009A084D">
        <w:rPr>
          <w:rFonts w:ascii="Times New Roman" w:hAnsi="Times New Roman" w:cs="Times New Roman"/>
          <w:sz w:val="24"/>
          <w:szCs w:val="24"/>
        </w:rPr>
        <w:t>位线</w:t>
      </w:r>
      <w:r w:rsidR="009A084D">
        <w:rPr>
          <w:rFonts w:ascii="Times New Roman" w:hAnsi="Times New Roman" w:cs="Times New Roman" w:hint="eastAsia"/>
          <w:sz w:val="24"/>
          <w:szCs w:val="24"/>
        </w:rPr>
        <w:t>变为若干列（记为</w:t>
      </w:r>
      <w:r w:rsidR="009A084D">
        <w:rPr>
          <w:rFonts w:ascii="Times New Roman" w:hAnsi="Times New Roman" w:cs="Times New Roman"/>
          <w:sz w:val="24"/>
          <w:szCs w:val="24"/>
        </w:rPr>
        <w:t>k</w:t>
      </w:r>
      <w:r w:rsidR="009A084D">
        <w:rPr>
          <w:rFonts w:ascii="Times New Roman" w:hAnsi="Times New Roman" w:cs="Times New Roman"/>
          <w:sz w:val="24"/>
          <w:szCs w:val="24"/>
        </w:rPr>
        <w:t>）</w:t>
      </w:r>
      <w:r w:rsidR="009A084D">
        <w:rPr>
          <w:rFonts w:ascii="Times New Roman" w:hAnsi="Times New Roman" w:cs="Times New Roman" w:hint="eastAsia"/>
          <w:sz w:val="24"/>
          <w:szCs w:val="24"/>
        </w:rPr>
        <w:t>的</w:t>
      </w:r>
      <w:r w:rsidR="009A084D">
        <w:rPr>
          <w:rFonts w:ascii="Times New Roman" w:hAnsi="Times New Roman" w:cs="Times New Roman"/>
          <w:sz w:val="24"/>
          <w:szCs w:val="24"/>
        </w:rPr>
        <w:t>存储</w:t>
      </w:r>
      <w:r w:rsidR="009A084D">
        <w:rPr>
          <w:rFonts w:ascii="Times New Roman" w:hAnsi="Times New Roman" w:cs="Times New Roman" w:hint="eastAsia"/>
          <w:sz w:val="24"/>
          <w:szCs w:val="24"/>
        </w:rPr>
        <w:t>单元共用</w:t>
      </w:r>
      <w:r w:rsidR="009A084D">
        <w:rPr>
          <w:rFonts w:ascii="Times New Roman" w:hAnsi="Times New Roman" w:cs="Times New Roman"/>
          <w:sz w:val="24"/>
          <w:szCs w:val="24"/>
        </w:rPr>
        <w:t>，</w:t>
      </w:r>
      <w:r w:rsidR="009A084D">
        <w:rPr>
          <w:rFonts w:ascii="Times New Roman" w:hAnsi="Times New Roman" w:cs="Times New Roman" w:hint="eastAsia"/>
          <w:sz w:val="24"/>
          <w:szCs w:val="24"/>
        </w:rPr>
        <w:t>这样可以将</w:t>
      </w:r>
      <w:r w:rsidR="009A084D">
        <w:rPr>
          <w:rFonts w:ascii="Times New Roman" w:hAnsi="Times New Roman" w:cs="Times New Roman"/>
          <w:sz w:val="24"/>
          <w:szCs w:val="24"/>
        </w:rPr>
        <w:t>原来的</w:t>
      </w:r>
      <w:r w:rsidR="009A084D">
        <w:rPr>
          <w:rFonts w:ascii="Times New Roman" w:hAnsi="Times New Roman" w:cs="Times New Roman"/>
          <w:sz w:val="24"/>
          <w:szCs w:val="24"/>
        </w:rPr>
        <w:t>2×n</w:t>
      </w:r>
      <w:r w:rsidR="009A084D">
        <w:rPr>
          <w:rFonts w:ascii="Times New Roman" w:hAnsi="Times New Roman" w:cs="Times New Roman"/>
          <w:sz w:val="24"/>
          <w:szCs w:val="24"/>
        </w:rPr>
        <w:t>根位线减少为</w:t>
      </w:r>
      <w:r w:rsidR="009A084D">
        <w:rPr>
          <w:rFonts w:ascii="Times New Roman" w:hAnsi="Times New Roman" w:cs="Times New Roman" w:hint="eastAsia"/>
          <w:sz w:val="24"/>
          <w:szCs w:val="24"/>
        </w:rPr>
        <w:t>n</w:t>
      </w:r>
      <w:r w:rsidR="009A084D">
        <w:rPr>
          <w:rFonts w:ascii="Times New Roman" w:hAnsi="Times New Roman" w:cs="Times New Roman"/>
          <w:sz w:val="24"/>
          <w:szCs w:val="24"/>
        </w:rPr>
        <w:t>/k</w:t>
      </w:r>
      <w:r w:rsidR="009A084D">
        <w:rPr>
          <w:rFonts w:ascii="Times New Roman" w:hAnsi="Times New Roman" w:cs="Times New Roman" w:hint="eastAsia"/>
          <w:sz w:val="24"/>
          <w:szCs w:val="24"/>
        </w:rPr>
        <w:t>根</w:t>
      </w:r>
      <w:r w:rsidR="009A084D">
        <w:rPr>
          <w:rFonts w:ascii="Times New Roman" w:hAnsi="Times New Roman" w:cs="Times New Roman"/>
          <w:sz w:val="24"/>
          <w:szCs w:val="24"/>
        </w:rPr>
        <w:t>位线</w:t>
      </w:r>
      <w:r w:rsidR="009A084D">
        <w:rPr>
          <w:rFonts w:ascii="Times New Roman" w:hAnsi="Times New Roman" w:cs="Times New Roman" w:hint="eastAsia"/>
          <w:sz w:val="24"/>
          <w:szCs w:val="24"/>
        </w:rPr>
        <w:t>。</w:t>
      </w:r>
      <w:r w:rsidR="009A084D">
        <w:rPr>
          <w:rFonts w:ascii="Times New Roman" w:hAnsi="Times New Roman" w:cs="Times New Roman"/>
          <w:sz w:val="24"/>
          <w:szCs w:val="24"/>
        </w:rPr>
        <w:lastRenderedPageBreak/>
        <w:t>其中</w:t>
      </w:r>
      <w:r w:rsidR="008F1E95" w:rsidRPr="00AB11BD">
        <w:rPr>
          <w:rFonts w:ascii="Times New Roman" w:hAnsi="Times New Roman" w:cs="Times New Roman"/>
          <w:sz w:val="24"/>
          <w:szCs w:val="24"/>
        </w:rPr>
        <w:t>Mux</w:t>
      </w:r>
      <w:r w:rsidR="009A084D">
        <w:rPr>
          <w:rFonts w:ascii="Times New Roman" w:hAnsi="Times New Roman" w:cs="Times New Roman"/>
          <w:sz w:val="24"/>
          <w:szCs w:val="24"/>
        </w:rPr>
        <w:t>就等于</w:t>
      </w:r>
      <w:r w:rsidR="009A084D">
        <w:rPr>
          <w:rFonts w:ascii="Times New Roman" w:hAnsi="Times New Roman" w:cs="Times New Roman" w:hint="eastAsia"/>
          <w:sz w:val="24"/>
          <w:szCs w:val="24"/>
        </w:rPr>
        <w:t>k</w:t>
      </w:r>
      <w:r w:rsidR="008F1E95" w:rsidRPr="00AB11BD">
        <w:rPr>
          <w:rFonts w:ascii="Times New Roman" w:hAnsi="Times New Roman" w:cs="Times New Roman"/>
          <w:sz w:val="24"/>
          <w:szCs w:val="24"/>
        </w:rPr>
        <w:t>，且</w:t>
      </w:r>
      <w:r w:rsidR="008F1E95" w:rsidRPr="00AB11BD">
        <w:rPr>
          <w:rFonts w:ascii="Times New Roman" w:hAnsi="Times New Roman" w:cs="Times New Roman"/>
          <w:sz w:val="24"/>
          <w:szCs w:val="24"/>
        </w:rPr>
        <w:t>Mux</w:t>
      </w:r>
      <w:r w:rsidR="008F1E95" w:rsidRPr="00AB11BD">
        <w:rPr>
          <w:rFonts w:ascii="Times New Roman" w:hAnsi="Times New Roman" w:cs="Times New Roman"/>
          <w:sz w:val="24"/>
          <w:szCs w:val="24"/>
        </w:rPr>
        <w:t>总是</w:t>
      </w:r>
      <w:r w:rsidR="009A084D">
        <w:rPr>
          <w:rFonts w:ascii="Times New Roman" w:hAnsi="Times New Roman" w:cs="Times New Roman" w:hint="eastAsia"/>
          <w:sz w:val="24"/>
          <w:szCs w:val="24"/>
        </w:rPr>
        <w:t>偶数</w:t>
      </w:r>
      <w:r w:rsidR="008F1E95" w:rsidRPr="00AB11BD">
        <w:rPr>
          <w:rFonts w:ascii="Times New Roman" w:hAnsi="Times New Roman" w:cs="Times New Roman"/>
          <w:sz w:val="24"/>
          <w:szCs w:val="24"/>
        </w:rPr>
        <w:t>。</w:t>
      </w:r>
      <w:r w:rsidRPr="00AB11BD">
        <w:rPr>
          <w:rFonts w:ascii="Times New Roman" w:hAnsi="Times New Roman" w:cs="Times New Roman"/>
          <w:sz w:val="24"/>
          <w:szCs w:val="24"/>
        </w:rPr>
        <w:t>在具体的</w:t>
      </w:r>
      <w:r w:rsidR="006D798C">
        <w:rPr>
          <w:rFonts w:ascii="Times New Roman" w:hAnsi="Times New Roman" w:cs="Times New Roman"/>
          <w:sz w:val="24"/>
          <w:szCs w:val="24"/>
        </w:rPr>
        <w:t>SRAM Compiler</w:t>
      </w:r>
      <w:r w:rsidRPr="00AB11BD">
        <w:rPr>
          <w:rFonts w:ascii="Times New Roman" w:hAnsi="Times New Roman" w:cs="Times New Roman"/>
          <w:sz w:val="24"/>
          <w:szCs w:val="24"/>
        </w:rPr>
        <w:t>设计中，</w:t>
      </w:r>
      <w:r w:rsidR="002E0BE1" w:rsidRPr="00AB11BD">
        <w:rPr>
          <w:rFonts w:ascii="Times New Roman" w:hAnsi="Times New Roman" w:cs="Times New Roman"/>
          <w:sz w:val="24"/>
          <w:szCs w:val="24"/>
        </w:rPr>
        <w:t>会提供很多不同的字线、</w:t>
      </w:r>
      <w:r w:rsidRPr="00AB11BD">
        <w:rPr>
          <w:rFonts w:ascii="Times New Roman" w:hAnsi="Times New Roman" w:cs="Times New Roman"/>
          <w:sz w:val="24"/>
          <w:szCs w:val="24"/>
        </w:rPr>
        <w:t>位线</w:t>
      </w:r>
      <w:r w:rsidR="002E0BE1" w:rsidRPr="00AB11BD">
        <w:rPr>
          <w:rFonts w:ascii="Times New Roman" w:hAnsi="Times New Roman" w:cs="Times New Roman"/>
          <w:sz w:val="24"/>
          <w:szCs w:val="24"/>
        </w:rPr>
        <w:t>和</w:t>
      </w:r>
      <w:r w:rsidR="002E0BE1" w:rsidRPr="00AB11BD">
        <w:rPr>
          <w:rFonts w:ascii="Times New Roman" w:hAnsi="Times New Roman" w:cs="Times New Roman"/>
          <w:sz w:val="24"/>
          <w:szCs w:val="24"/>
        </w:rPr>
        <w:t>Mux</w:t>
      </w:r>
      <w:r w:rsidRPr="00AB11BD">
        <w:rPr>
          <w:rFonts w:ascii="Times New Roman" w:hAnsi="Times New Roman" w:cs="Times New Roman"/>
          <w:sz w:val="24"/>
          <w:szCs w:val="24"/>
        </w:rPr>
        <w:t>来供用户进行选择。</w:t>
      </w:r>
    </w:p>
    <w:p w:rsidR="00EF2C2E" w:rsidRPr="00AB11BD" w:rsidRDefault="00D03DE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本课题的</w:t>
      </w:r>
      <w:r w:rsidR="006D798C">
        <w:rPr>
          <w:rFonts w:ascii="Times New Roman" w:hAnsi="Times New Roman" w:cs="Times New Roman"/>
          <w:sz w:val="24"/>
          <w:szCs w:val="24"/>
        </w:rPr>
        <w:t>SRAM Compiler</w:t>
      </w:r>
      <w:r w:rsidRPr="00AB11BD">
        <w:rPr>
          <w:rFonts w:ascii="Times New Roman" w:hAnsi="Times New Roman" w:cs="Times New Roman"/>
          <w:sz w:val="24"/>
          <w:szCs w:val="24"/>
        </w:rPr>
        <w:t>是小面积的存储器，设计中不分</w:t>
      </w:r>
      <w:r w:rsidRPr="00AB11BD">
        <w:rPr>
          <w:rFonts w:ascii="Times New Roman" w:hAnsi="Times New Roman" w:cs="Times New Roman"/>
          <w:sz w:val="24"/>
          <w:szCs w:val="24"/>
        </w:rPr>
        <w:t>Bank</w:t>
      </w:r>
      <w:r w:rsidRPr="00AB11BD">
        <w:rPr>
          <w:rFonts w:ascii="Times New Roman" w:hAnsi="Times New Roman" w:cs="Times New Roman"/>
          <w:sz w:val="24"/>
          <w:szCs w:val="24"/>
        </w:rPr>
        <w:t>，因此</w:t>
      </w:r>
      <w:r w:rsidRPr="00AB11BD">
        <w:rPr>
          <w:rFonts w:ascii="Times New Roman" w:hAnsi="Times New Roman" w:cs="Times New Roman"/>
          <w:sz w:val="24"/>
          <w:szCs w:val="24"/>
        </w:rPr>
        <w:t>Bank</w:t>
      </w:r>
      <w:r w:rsidRPr="00AB11BD">
        <w:rPr>
          <w:rFonts w:ascii="Times New Roman" w:hAnsi="Times New Roman" w:cs="Times New Roman"/>
          <w:sz w:val="24"/>
          <w:szCs w:val="24"/>
        </w:rPr>
        <w:t>的值为</w:t>
      </w:r>
      <w:r w:rsidRPr="00AB11BD">
        <w:rPr>
          <w:rFonts w:ascii="Times New Roman" w:hAnsi="Times New Roman" w:cs="Times New Roman"/>
          <w:sz w:val="24"/>
          <w:szCs w:val="24"/>
        </w:rPr>
        <w:t>1</w:t>
      </w:r>
      <w:r w:rsidRPr="00AB11BD">
        <w:rPr>
          <w:rFonts w:ascii="Times New Roman" w:hAnsi="Times New Roman" w:cs="Times New Roman"/>
          <w:sz w:val="24"/>
          <w:szCs w:val="24"/>
        </w:rPr>
        <w:t>。</w:t>
      </w:r>
    </w:p>
    <w:p w:rsidR="00D9607D" w:rsidRPr="00AB11BD" w:rsidRDefault="00D03DE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Mux</w:t>
      </w:r>
      <w:r w:rsidRPr="00AB11BD">
        <w:rPr>
          <w:rFonts w:ascii="Times New Roman" w:hAnsi="Times New Roman" w:cs="Times New Roman"/>
          <w:sz w:val="24"/>
          <w:szCs w:val="24"/>
        </w:rPr>
        <w:t>根据</w:t>
      </w:r>
      <w:r w:rsidRPr="00AB11BD">
        <w:rPr>
          <w:rFonts w:ascii="Times New Roman" w:hAnsi="Times New Roman" w:cs="Times New Roman"/>
          <w:sz w:val="24"/>
          <w:szCs w:val="24"/>
        </w:rPr>
        <w:t>SPEC</w:t>
      </w:r>
      <w:r w:rsidRPr="00AB11BD">
        <w:rPr>
          <w:rFonts w:ascii="Times New Roman" w:hAnsi="Times New Roman" w:cs="Times New Roman"/>
          <w:sz w:val="24"/>
          <w:szCs w:val="24"/>
        </w:rPr>
        <w:t>文件</w:t>
      </w:r>
      <w:r w:rsidR="00EF2C2E" w:rsidRPr="00AB11BD">
        <w:rPr>
          <w:rFonts w:ascii="Times New Roman" w:hAnsi="Times New Roman" w:cs="Times New Roman"/>
          <w:sz w:val="24"/>
          <w:szCs w:val="24"/>
        </w:rPr>
        <w:t>定义</w:t>
      </w:r>
      <w:r w:rsidRPr="00AB11BD">
        <w:rPr>
          <w:rFonts w:ascii="Times New Roman" w:hAnsi="Times New Roman" w:cs="Times New Roman"/>
          <w:sz w:val="24"/>
          <w:szCs w:val="24"/>
        </w:rPr>
        <w:t>为</w:t>
      </w:r>
      <w:r w:rsidRPr="00AB11BD">
        <w:rPr>
          <w:rFonts w:ascii="Times New Roman" w:hAnsi="Times New Roman" w:cs="Times New Roman"/>
          <w:sz w:val="24"/>
          <w:szCs w:val="24"/>
        </w:rPr>
        <w:t>2</w:t>
      </w:r>
      <w:r w:rsidRPr="00AB11BD">
        <w:rPr>
          <w:rFonts w:ascii="Times New Roman" w:hAnsi="Times New Roman" w:cs="Times New Roman"/>
          <w:sz w:val="24"/>
          <w:szCs w:val="24"/>
        </w:rPr>
        <w:t>和</w:t>
      </w:r>
      <w:r w:rsidRPr="00AB11BD">
        <w:rPr>
          <w:rFonts w:ascii="Times New Roman" w:hAnsi="Times New Roman" w:cs="Times New Roman"/>
          <w:sz w:val="24"/>
          <w:szCs w:val="24"/>
        </w:rPr>
        <w:t>4</w:t>
      </w:r>
      <w:r w:rsidRPr="00AB11BD">
        <w:rPr>
          <w:rFonts w:ascii="Times New Roman" w:hAnsi="Times New Roman" w:cs="Times New Roman"/>
          <w:sz w:val="24"/>
          <w:szCs w:val="24"/>
        </w:rPr>
        <w:t>。当</w:t>
      </w:r>
      <w:r w:rsidRPr="00AB11BD">
        <w:rPr>
          <w:rFonts w:ascii="Times New Roman" w:hAnsi="Times New Roman" w:cs="Times New Roman"/>
          <w:sz w:val="24"/>
          <w:szCs w:val="24"/>
        </w:rPr>
        <w:t>Mux</w:t>
      </w:r>
      <w:r w:rsidRPr="00AB11BD">
        <w:rPr>
          <w:rFonts w:ascii="Times New Roman" w:hAnsi="Times New Roman" w:cs="Times New Roman"/>
          <w:sz w:val="24"/>
          <w:szCs w:val="24"/>
        </w:rPr>
        <w:t>取</w:t>
      </w:r>
      <w:r w:rsidRPr="00AB11BD">
        <w:rPr>
          <w:rFonts w:ascii="Times New Roman" w:hAnsi="Times New Roman" w:cs="Times New Roman"/>
          <w:sz w:val="24"/>
          <w:szCs w:val="24"/>
        </w:rPr>
        <w:t>2</w:t>
      </w:r>
      <w:r w:rsidRPr="00AB11BD">
        <w:rPr>
          <w:rFonts w:ascii="Times New Roman" w:hAnsi="Times New Roman" w:cs="Times New Roman"/>
          <w:sz w:val="24"/>
          <w:szCs w:val="24"/>
        </w:rPr>
        <w:t>时，</w:t>
      </w:r>
      <w:r w:rsidRPr="00AB11BD">
        <w:rPr>
          <w:rFonts w:ascii="Times New Roman" w:hAnsi="Times New Roman" w:cs="Times New Roman"/>
          <w:sz w:val="24"/>
          <w:szCs w:val="24"/>
        </w:rPr>
        <w:t>Word</w:t>
      </w:r>
      <w:r w:rsidRPr="00AB11BD">
        <w:rPr>
          <w:rFonts w:ascii="Times New Roman" w:hAnsi="Times New Roman" w:cs="Times New Roman"/>
          <w:sz w:val="24"/>
          <w:szCs w:val="24"/>
        </w:rPr>
        <w:t>最小取</w:t>
      </w:r>
      <w:r w:rsidRPr="00AB11BD">
        <w:rPr>
          <w:rFonts w:ascii="Times New Roman" w:hAnsi="Times New Roman" w:cs="Times New Roman"/>
          <w:sz w:val="24"/>
          <w:szCs w:val="24"/>
        </w:rPr>
        <w:t>32</w:t>
      </w:r>
      <w:r w:rsidRPr="00AB11BD">
        <w:rPr>
          <w:rFonts w:ascii="Times New Roman" w:hAnsi="Times New Roman" w:cs="Times New Roman"/>
          <w:sz w:val="24"/>
          <w:szCs w:val="24"/>
        </w:rPr>
        <w:t>，最大取</w:t>
      </w:r>
      <w:r w:rsidRPr="00AB11BD">
        <w:rPr>
          <w:rFonts w:ascii="Times New Roman" w:hAnsi="Times New Roman" w:cs="Times New Roman"/>
          <w:sz w:val="24"/>
          <w:szCs w:val="24"/>
        </w:rPr>
        <w:t>512</w:t>
      </w:r>
      <w:r w:rsidR="00EF2C2E" w:rsidRPr="00AB11BD">
        <w:rPr>
          <w:rFonts w:ascii="Times New Roman" w:hAnsi="Times New Roman" w:cs="Times New Roman"/>
          <w:sz w:val="24"/>
          <w:szCs w:val="24"/>
        </w:rPr>
        <w:t>，步长为</w:t>
      </w:r>
      <w:r w:rsidR="00EF2C2E" w:rsidRPr="00AB11BD">
        <w:rPr>
          <w:rFonts w:ascii="Times New Roman" w:hAnsi="Times New Roman" w:cs="Times New Roman"/>
          <w:sz w:val="24"/>
          <w:szCs w:val="24"/>
        </w:rPr>
        <w:t>4</w:t>
      </w:r>
      <w:r w:rsidRPr="00AB11BD">
        <w:rPr>
          <w:rFonts w:ascii="Times New Roman" w:hAnsi="Times New Roman" w:cs="Times New Roman"/>
          <w:sz w:val="24"/>
          <w:szCs w:val="24"/>
        </w:rPr>
        <w:t>，</w:t>
      </w:r>
      <w:r w:rsidRPr="00AB11BD">
        <w:rPr>
          <w:rFonts w:ascii="Times New Roman" w:hAnsi="Times New Roman" w:cs="Times New Roman"/>
          <w:sz w:val="24"/>
          <w:szCs w:val="24"/>
        </w:rPr>
        <w:t>Bit</w:t>
      </w:r>
      <w:r w:rsidRPr="00AB11BD">
        <w:rPr>
          <w:rFonts w:ascii="Times New Roman" w:hAnsi="Times New Roman" w:cs="Times New Roman"/>
          <w:sz w:val="24"/>
          <w:szCs w:val="24"/>
        </w:rPr>
        <w:t>最小取</w:t>
      </w:r>
      <w:r w:rsidRPr="00AB11BD">
        <w:rPr>
          <w:rFonts w:ascii="Times New Roman" w:hAnsi="Times New Roman" w:cs="Times New Roman"/>
          <w:sz w:val="24"/>
          <w:szCs w:val="24"/>
        </w:rPr>
        <w:t>8</w:t>
      </w:r>
      <w:r w:rsidRPr="00AB11BD">
        <w:rPr>
          <w:rFonts w:ascii="Times New Roman" w:hAnsi="Times New Roman" w:cs="Times New Roman"/>
          <w:sz w:val="24"/>
          <w:szCs w:val="24"/>
        </w:rPr>
        <w:t>，最大取</w:t>
      </w:r>
      <w:r w:rsidRPr="00AB11BD">
        <w:rPr>
          <w:rFonts w:ascii="Times New Roman" w:hAnsi="Times New Roman" w:cs="Times New Roman"/>
          <w:sz w:val="24"/>
          <w:szCs w:val="24"/>
        </w:rPr>
        <w:t>144</w:t>
      </w:r>
      <w:r w:rsidR="00EF2C2E" w:rsidRPr="00AB11BD">
        <w:rPr>
          <w:rFonts w:ascii="Times New Roman" w:hAnsi="Times New Roman" w:cs="Times New Roman"/>
          <w:sz w:val="24"/>
          <w:szCs w:val="24"/>
        </w:rPr>
        <w:t>，步长为</w:t>
      </w:r>
      <w:r w:rsidR="00EF2C2E" w:rsidRPr="00AB11BD">
        <w:rPr>
          <w:rFonts w:ascii="Times New Roman" w:hAnsi="Times New Roman" w:cs="Times New Roman"/>
          <w:sz w:val="24"/>
          <w:szCs w:val="24"/>
        </w:rPr>
        <w:t>2</w:t>
      </w:r>
      <w:r w:rsidRPr="00AB11BD">
        <w:rPr>
          <w:rFonts w:ascii="Times New Roman" w:hAnsi="Times New Roman" w:cs="Times New Roman"/>
          <w:sz w:val="24"/>
          <w:szCs w:val="24"/>
        </w:rPr>
        <w:t>；当</w:t>
      </w:r>
      <w:r w:rsidRPr="00AB11BD">
        <w:rPr>
          <w:rFonts w:ascii="Times New Roman" w:hAnsi="Times New Roman" w:cs="Times New Roman"/>
          <w:sz w:val="24"/>
          <w:szCs w:val="24"/>
        </w:rPr>
        <w:t>Mux</w:t>
      </w:r>
      <w:r w:rsidRPr="00AB11BD">
        <w:rPr>
          <w:rFonts w:ascii="Times New Roman" w:hAnsi="Times New Roman" w:cs="Times New Roman"/>
          <w:sz w:val="24"/>
          <w:szCs w:val="24"/>
        </w:rPr>
        <w:t>取</w:t>
      </w:r>
      <w:r w:rsidRPr="00AB11BD">
        <w:rPr>
          <w:rFonts w:ascii="Times New Roman" w:hAnsi="Times New Roman" w:cs="Times New Roman"/>
          <w:sz w:val="24"/>
          <w:szCs w:val="24"/>
        </w:rPr>
        <w:t>4</w:t>
      </w:r>
      <w:r w:rsidRPr="00AB11BD">
        <w:rPr>
          <w:rFonts w:ascii="Times New Roman" w:hAnsi="Times New Roman" w:cs="Times New Roman"/>
          <w:sz w:val="24"/>
          <w:szCs w:val="24"/>
        </w:rPr>
        <w:t>时，</w:t>
      </w:r>
      <w:r w:rsidRPr="00AB11BD">
        <w:rPr>
          <w:rFonts w:ascii="Times New Roman" w:hAnsi="Times New Roman" w:cs="Times New Roman"/>
          <w:sz w:val="24"/>
          <w:szCs w:val="24"/>
        </w:rPr>
        <w:t>Word</w:t>
      </w:r>
      <w:r w:rsidRPr="00AB11BD">
        <w:rPr>
          <w:rFonts w:ascii="Times New Roman" w:hAnsi="Times New Roman" w:cs="Times New Roman"/>
          <w:sz w:val="24"/>
          <w:szCs w:val="24"/>
        </w:rPr>
        <w:t>最小取</w:t>
      </w:r>
      <w:r w:rsidRPr="00AB11BD">
        <w:rPr>
          <w:rFonts w:ascii="Times New Roman" w:hAnsi="Times New Roman" w:cs="Times New Roman"/>
          <w:sz w:val="24"/>
          <w:szCs w:val="24"/>
        </w:rPr>
        <w:t>64</w:t>
      </w:r>
      <w:r w:rsidRPr="00AB11BD">
        <w:rPr>
          <w:rFonts w:ascii="Times New Roman" w:hAnsi="Times New Roman" w:cs="Times New Roman"/>
          <w:sz w:val="24"/>
          <w:szCs w:val="24"/>
        </w:rPr>
        <w:t>，最大取</w:t>
      </w:r>
      <w:r w:rsidRPr="00AB11BD">
        <w:rPr>
          <w:rFonts w:ascii="Times New Roman" w:hAnsi="Times New Roman" w:cs="Times New Roman"/>
          <w:sz w:val="24"/>
          <w:szCs w:val="24"/>
        </w:rPr>
        <w:t>1024</w:t>
      </w:r>
      <w:r w:rsidRPr="00AB11BD">
        <w:rPr>
          <w:rFonts w:ascii="Times New Roman" w:hAnsi="Times New Roman" w:cs="Times New Roman"/>
          <w:sz w:val="24"/>
          <w:szCs w:val="24"/>
        </w:rPr>
        <w:t>，</w:t>
      </w:r>
      <w:r w:rsidR="00EF2C2E" w:rsidRPr="00AB11BD">
        <w:rPr>
          <w:rFonts w:ascii="Times New Roman" w:hAnsi="Times New Roman" w:cs="Times New Roman"/>
          <w:sz w:val="24"/>
          <w:szCs w:val="24"/>
        </w:rPr>
        <w:t>步长为</w:t>
      </w:r>
      <w:r w:rsidR="00EF2C2E" w:rsidRPr="00AB11BD">
        <w:rPr>
          <w:rFonts w:ascii="Times New Roman" w:hAnsi="Times New Roman" w:cs="Times New Roman"/>
          <w:sz w:val="24"/>
          <w:szCs w:val="24"/>
        </w:rPr>
        <w:t>8</w:t>
      </w:r>
      <w:r w:rsidR="00EF2C2E" w:rsidRPr="00AB11BD">
        <w:rPr>
          <w:rFonts w:ascii="Times New Roman" w:hAnsi="Times New Roman" w:cs="Times New Roman"/>
          <w:sz w:val="24"/>
          <w:szCs w:val="24"/>
        </w:rPr>
        <w:t>，</w:t>
      </w:r>
      <w:r w:rsidRPr="00AB11BD">
        <w:rPr>
          <w:rFonts w:ascii="Times New Roman" w:hAnsi="Times New Roman" w:cs="Times New Roman"/>
          <w:sz w:val="24"/>
          <w:szCs w:val="24"/>
        </w:rPr>
        <w:t>Bit</w:t>
      </w:r>
      <w:r w:rsidRPr="00AB11BD">
        <w:rPr>
          <w:rFonts w:ascii="Times New Roman" w:hAnsi="Times New Roman" w:cs="Times New Roman"/>
          <w:sz w:val="24"/>
          <w:szCs w:val="24"/>
        </w:rPr>
        <w:t>最小取</w:t>
      </w:r>
      <w:r w:rsidRPr="00AB11BD">
        <w:rPr>
          <w:rFonts w:ascii="Times New Roman" w:hAnsi="Times New Roman" w:cs="Times New Roman"/>
          <w:sz w:val="24"/>
          <w:szCs w:val="24"/>
        </w:rPr>
        <w:t>8</w:t>
      </w:r>
      <w:r w:rsidRPr="00AB11BD">
        <w:rPr>
          <w:rFonts w:ascii="Times New Roman" w:hAnsi="Times New Roman" w:cs="Times New Roman"/>
          <w:sz w:val="24"/>
          <w:szCs w:val="24"/>
        </w:rPr>
        <w:t>，最大取</w:t>
      </w:r>
      <w:r w:rsidRPr="00AB11BD">
        <w:rPr>
          <w:rFonts w:ascii="Times New Roman" w:hAnsi="Times New Roman" w:cs="Times New Roman"/>
          <w:sz w:val="24"/>
          <w:szCs w:val="24"/>
        </w:rPr>
        <w:t>72</w:t>
      </w:r>
      <w:r w:rsidR="00EF2C2E" w:rsidRPr="00AB11BD">
        <w:rPr>
          <w:rFonts w:ascii="Times New Roman" w:hAnsi="Times New Roman" w:cs="Times New Roman"/>
          <w:sz w:val="24"/>
          <w:szCs w:val="24"/>
        </w:rPr>
        <w:t>，步长为</w:t>
      </w:r>
      <w:r w:rsidR="00EF2C2E" w:rsidRPr="00AB11BD">
        <w:rPr>
          <w:rFonts w:ascii="Times New Roman" w:hAnsi="Times New Roman" w:cs="Times New Roman"/>
          <w:sz w:val="24"/>
          <w:szCs w:val="24"/>
        </w:rPr>
        <w:t>1</w:t>
      </w:r>
      <w:r w:rsidRPr="00AB11BD">
        <w:rPr>
          <w:rFonts w:ascii="Times New Roman" w:hAnsi="Times New Roman" w:cs="Times New Roman"/>
          <w:sz w:val="24"/>
          <w:szCs w:val="24"/>
        </w:rPr>
        <w:t>。</w:t>
      </w:r>
    </w:p>
    <w:p w:rsidR="0031408A" w:rsidRPr="00AB11BD" w:rsidRDefault="0031408A" w:rsidP="00657699">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4-2</w:t>
      </w:r>
      <w:r w:rsidRPr="00AB11BD">
        <w:rPr>
          <w:rFonts w:ascii="Times New Roman" w:hAnsi="Times New Roman" w:cs="Times New Roman"/>
          <w:sz w:val="24"/>
          <w:szCs w:val="24"/>
        </w:rPr>
        <w:tab/>
      </w:r>
      <w:r w:rsidRPr="00AB11BD">
        <w:rPr>
          <w:rFonts w:ascii="Times New Roman" w:hAnsi="Times New Roman" w:cs="Times New Roman"/>
          <w:sz w:val="24"/>
          <w:szCs w:val="24"/>
        </w:rPr>
        <w:t>字长根据</w:t>
      </w:r>
      <w:r w:rsidRPr="00AB11BD">
        <w:rPr>
          <w:rFonts w:ascii="Times New Roman" w:hAnsi="Times New Roman" w:cs="Times New Roman"/>
          <w:sz w:val="24"/>
          <w:szCs w:val="24"/>
        </w:rPr>
        <w:t>Mux</w:t>
      </w:r>
      <w:r w:rsidRPr="00AB11BD">
        <w:rPr>
          <w:rFonts w:ascii="Times New Roman" w:hAnsi="Times New Roman" w:cs="Times New Roman"/>
          <w:sz w:val="24"/>
          <w:szCs w:val="24"/>
        </w:rPr>
        <w:t>不同的选择范围</w:t>
      </w:r>
    </w:p>
    <w:tbl>
      <w:tblPr>
        <w:tblStyle w:val="a5"/>
        <w:tblW w:w="0" w:type="auto"/>
        <w:tblLook w:val="04A0" w:firstRow="1" w:lastRow="0" w:firstColumn="1" w:lastColumn="0" w:noHBand="0" w:noVBand="1"/>
      </w:tblPr>
      <w:tblGrid>
        <w:gridCol w:w="2122"/>
        <w:gridCol w:w="6174"/>
      </w:tblGrid>
      <w:tr w:rsidR="00EF2C2E" w:rsidRPr="00AB11BD" w:rsidTr="00454A9B">
        <w:tc>
          <w:tcPr>
            <w:tcW w:w="8296" w:type="dxa"/>
            <w:gridSpan w:val="2"/>
          </w:tcPr>
          <w:p w:rsidR="00EF2C2E" w:rsidRPr="00AB11BD" w:rsidRDefault="00EF2C2E"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Word Range</w:t>
            </w:r>
          </w:p>
        </w:tc>
      </w:tr>
      <w:tr w:rsidR="00EF2C2E" w:rsidRPr="00AB11BD" w:rsidTr="00316EB7">
        <w:tc>
          <w:tcPr>
            <w:tcW w:w="2122" w:type="dxa"/>
          </w:tcPr>
          <w:p w:rsidR="00EF2C2E" w:rsidRPr="00AB11BD" w:rsidRDefault="00EF2C2E"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Column Mux=2</w:t>
            </w:r>
          </w:p>
        </w:tc>
        <w:tc>
          <w:tcPr>
            <w:tcW w:w="6174" w:type="dxa"/>
          </w:tcPr>
          <w:p w:rsidR="00EF2C2E"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32,36,40,…508,512</w:t>
            </w:r>
          </w:p>
        </w:tc>
      </w:tr>
      <w:tr w:rsidR="00EF2C2E" w:rsidRPr="00AB11BD" w:rsidTr="00316EB7">
        <w:tc>
          <w:tcPr>
            <w:tcW w:w="2122" w:type="dxa"/>
          </w:tcPr>
          <w:p w:rsidR="00EF2C2E" w:rsidRPr="00AB11BD" w:rsidRDefault="00EF2C2E"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Column Mux=4</w:t>
            </w:r>
          </w:p>
        </w:tc>
        <w:tc>
          <w:tcPr>
            <w:tcW w:w="6174" w:type="dxa"/>
          </w:tcPr>
          <w:p w:rsidR="00EF2C2E"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64,72,80,…1016,1024</w:t>
            </w:r>
          </w:p>
        </w:tc>
      </w:tr>
    </w:tbl>
    <w:p w:rsidR="0031408A" w:rsidRPr="00AB11BD" w:rsidRDefault="0031408A" w:rsidP="00657699">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4-3</w:t>
      </w:r>
      <w:r w:rsidRPr="00AB11BD">
        <w:rPr>
          <w:rFonts w:ascii="Times New Roman" w:hAnsi="Times New Roman" w:cs="Times New Roman"/>
          <w:sz w:val="24"/>
          <w:szCs w:val="24"/>
        </w:rPr>
        <w:tab/>
      </w:r>
      <w:r w:rsidRPr="00AB11BD">
        <w:rPr>
          <w:rFonts w:ascii="Times New Roman" w:hAnsi="Times New Roman" w:cs="Times New Roman"/>
          <w:sz w:val="24"/>
          <w:szCs w:val="24"/>
        </w:rPr>
        <w:t>位线根据</w:t>
      </w:r>
      <w:r w:rsidRPr="00AB11BD">
        <w:rPr>
          <w:rFonts w:ascii="Times New Roman" w:hAnsi="Times New Roman" w:cs="Times New Roman"/>
          <w:sz w:val="24"/>
          <w:szCs w:val="24"/>
        </w:rPr>
        <w:t>Mux</w:t>
      </w:r>
      <w:r w:rsidRPr="00AB11BD">
        <w:rPr>
          <w:rFonts w:ascii="Times New Roman" w:hAnsi="Times New Roman" w:cs="Times New Roman"/>
          <w:sz w:val="24"/>
          <w:szCs w:val="24"/>
        </w:rPr>
        <w:t>不同的选择范围</w:t>
      </w:r>
    </w:p>
    <w:tbl>
      <w:tblPr>
        <w:tblStyle w:val="a5"/>
        <w:tblW w:w="0" w:type="auto"/>
        <w:tblLook w:val="04A0" w:firstRow="1" w:lastRow="0" w:firstColumn="1" w:lastColumn="0" w:noHBand="0" w:noVBand="1"/>
      </w:tblPr>
      <w:tblGrid>
        <w:gridCol w:w="2122"/>
        <w:gridCol w:w="6174"/>
      </w:tblGrid>
      <w:tr w:rsidR="006676B5" w:rsidRPr="00AB11BD" w:rsidTr="00454A9B">
        <w:tc>
          <w:tcPr>
            <w:tcW w:w="8296" w:type="dxa"/>
            <w:gridSpan w:val="2"/>
          </w:tcPr>
          <w:p w:rsidR="006676B5"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Bit Range</w:t>
            </w:r>
          </w:p>
        </w:tc>
      </w:tr>
      <w:tr w:rsidR="006676B5" w:rsidRPr="00AB11BD" w:rsidTr="00316EB7">
        <w:tc>
          <w:tcPr>
            <w:tcW w:w="2122" w:type="dxa"/>
          </w:tcPr>
          <w:p w:rsidR="006676B5"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Column Mux=2</w:t>
            </w:r>
          </w:p>
        </w:tc>
        <w:tc>
          <w:tcPr>
            <w:tcW w:w="6174" w:type="dxa"/>
          </w:tcPr>
          <w:p w:rsidR="006676B5"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8,10,12,…142,144</w:t>
            </w:r>
          </w:p>
        </w:tc>
      </w:tr>
      <w:tr w:rsidR="006676B5" w:rsidRPr="00AB11BD" w:rsidTr="00316EB7">
        <w:tc>
          <w:tcPr>
            <w:tcW w:w="2122" w:type="dxa"/>
          </w:tcPr>
          <w:p w:rsidR="006676B5"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Column Mux=4</w:t>
            </w:r>
          </w:p>
        </w:tc>
        <w:tc>
          <w:tcPr>
            <w:tcW w:w="6174" w:type="dxa"/>
          </w:tcPr>
          <w:p w:rsidR="006676B5"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8,9,10,…71,72</w:t>
            </w:r>
          </w:p>
        </w:tc>
      </w:tr>
    </w:tbl>
    <w:p w:rsidR="00CA2303" w:rsidRPr="00AB11BD" w:rsidRDefault="006676B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当</w:t>
      </w:r>
      <w:r w:rsidRPr="00AB11BD">
        <w:rPr>
          <w:rFonts w:ascii="Times New Roman" w:hAnsi="Times New Roman" w:cs="Times New Roman"/>
          <w:sz w:val="24"/>
          <w:szCs w:val="24"/>
        </w:rPr>
        <w:t>Mux</w:t>
      </w:r>
      <w:r w:rsidR="00316EB7" w:rsidRPr="00AB11BD">
        <w:rPr>
          <w:rFonts w:ascii="Times New Roman" w:hAnsi="Times New Roman" w:cs="Times New Roman"/>
          <w:sz w:val="24"/>
          <w:szCs w:val="24"/>
        </w:rPr>
        <w:t>选定</w:t>
      </w:r>
      <w:r w:rsidR="00316EB7" w:rsidRPr="00AB11BD">
        <w:rPr>
          <w:rFonts w:ascii="Times New Roman" w:hAnsi="Times New Roman" w:cs="Times New Roman"/>
          <w:sz w:val="24"/>
          <w:szCs w:val="24"/>
        </w:rPr>
        <w:t>2</w:t>
      </w:r>
      <w:r w:rsidR="00316EB7" w:rsidRPr="00AB11BD">
        <w:rPr>
          <w:rFonts w:ascii="Times New Roman" w:hAnsi="Times New Roman" w:cs="Times New Roman"/>
          <w:sz w:val="24"/>
          <w:szCs w:val="24"/>
        </w:rPr>
        <w:t>或者</w:t>
      </w:r>
      <w:r w:rsidR="00316EB7" w:rsidRPr="00AB11BD">
        <w:rPr>
          <w:rFonts w:ascii="Times New Roman" w:hAnsi="Times New Roman" w:cs="Times New Roman"/>
          <w:sz w:val="24"/>
          <w:szCs w:val="24"/>
        </w:rPr>
        <w:t>4</w:t>
      </w:r>
      <w:r w:rsidRPr="00AB11BD">
        <w:rPr>
          <w:rFonts w:ascii="Times New Roman" w:hAnsi="Times New Roman" w:cs="Times New Roman"/>
          <w:sz w:val="24"/>
          <w:szCs w:val="24"/>
        </w:rPr>
        <w:t>的时候，选择不同的</w:t>
      </w:r>
      <w:r w:rsidRPr="00AB11BD">
        <w:rPr>
          <w:rFonts w:ascii="Times New Roman" w:hAnsi="Times New Roman" w:cs="Times New Roman"/>
          <w:sz w:val="24"/>
          <w:szCs w:val="24"/>
        </w:rPr>
        <w:t>Word</w:t>
      </w:r>
      <w:r w:rsidRPr="00AB11BD">
        <w:rPr>
          <w:rFonts w:ascii="Times New Roman" w:hAnsi="Times New Roman" w:cs="Times New Roman"/>
          <w:sz w:val="24"/>
          <w:szCs w:val="24"/>
        </w:rPr>
        <w:t>和</w:t>
      </w:r>
      <w:r w:rsidRPr="00AB11BD">
        <w:rPr>
          <w:rFonts w:ascii="Times New Roman" w:hAnsi="Times New Roman" w:cs="Times New Roman"/>
          <w:sz w:val="24"/>
          <w:szCs w:val="24"/>
        </w:rPr>
        <w:t>Bit</w:t>
      </w:r>
      <w:r w:rsidRPr="00AB11BD">
        <w:rPr>
          <w:rFonts w:ascii="Times New Roman" w:hAnsi="Times New Roman" w:cs="Times New Roman"/>
          <w:sz w:val="24"/>
          <w:szCs w:val="24"/>
        </w:rPr>
        <w:t>的值即可确定</w:t>
      </w:r>
      <w:r w:rsidRPr="00AB11BD">
        <w:rPr>
          <w:rFonts w:ascii="Times New Roman" w:hAnsi="Times New Roman" w:cs="Times New Roman"/>
          <w:sz w:val="24"/>
          <w:szCs w:val="24"/>
        </w:rPr>
        <w:t>Memory Instance</w:t>
      </w:r>
      <w:r w:rsidRPr="00AB11BD">
        <w:rPr>
          <w:rFonts w:ascii="Times New Roman" w:hAnsi="Times New Roman" w:cs="Times New Roman"/>
          <w:sz w:val="24"/>
          <w:szCs w:val="24"/>
        </w:rPr>
        <w:t>的大小。</w:t>
      </w:r>
      <w:r w:rsidR="00316EB7" w:rsidRPr="00AB11BD">
        <w:rPr>
          <w:rFonts w:ascii="Times New Roman" w:hAnsi="Times New Roman" w:cs="Times New Roman"/>
          <w:sz w:val="24"/>
          <w:szCs w:val="24"/>
        </w:rPr>
        <w:t>从上表可以看出，当</w:t>
      </w:r>
      <w:r w:rsidR="00316EB7" w:rsidRPr="00AB11BD">
        <w:rPr>
          <w:rFonts w:ascii="Times New Roman" w:hAnsi="Times New Roman" w:cs="Times New Roman"/>
          <w:sz w:val="24"/>
          <w:szCs w:val="24"/>
        </w:rPr>
        <w:t>Mux=2</w:t>
      </w:r>
      <w:r w:rsidR="00316EB7" w:rsidRPr="00AB11BD">
        <w:rPr>
          <w:rFonts w:ascii="Times New Roman" w:hAnsi="Times New Roman" w:cs="Times New Roman"/>
          <w:sz w:val="24"/>
          <w:szCs w:val="24"/>
        </w:rPr>
        <w:t>的时候，</w:t>
      </w:r>
      <w:r w:rsidR="00316EB7" w:rsidRPr="00AB11BD">
        <w:rPr>
          <w:rFonts w:ascii="Times New Roman" w:hAnsi="Times New Roman" w:cs="Times New Roman"/>
          <w:sz w:val="24"/>
          <w:szCs w:val="24"/>
        </w:rPr>
        <w:t>Word</w:t>
      </w:r>
      <w:r w:rsidR="00316EB7" w:rsidRPr="00AB11BD">
        <w:rPr>
          <w:rFonts w:ascii="Times New Roman" w:hAnsi="Times New Roman" w:cs="Times New Roman"/>
          <w:sz w:val="24"/>
          <w:szCs w:val="24"/>
        </w:rPr>
        <w:t>可取</w:t>
      </w:r>
      <w:r w:rsidR="00316EB7" w:rsidRPr="00AB11BD">
        <w:rPr>
          <w:rFonts w:ascii="Times New Roman" w:hAnsi="Times New Roman" w:cs="Times New Roman"/>
          <w:sz w:val="24"/>
          <w:szCs w:val="24"/>
        </w:rPr>
        <w:t>120</w:t>
      </w:r>
      <w:r w:rsidR="00316EB7" w:rsidRPr="00AB11BD">
        <w:rPr>
          <w:rFonts w:ascii="Times New Roman" w:hAnsi="Times New Roman" w:cs="Times New Roman"/>
          <w:sz w:val="24"/>
          <w:szCs w:val="24"/>
        </w:rPr>
        <w:t>个值，</w:t>
      </w:r>
      <w:r w:rsidR="00316EB7" w:rsidRPr="00AB11BD">
        <w:rPr>
          <w:rFonts w:ascii="Times New Roman" w:hAnsi="Times New Roman" w:cs="Times New Roman"/>
          <w:sz w:val="24"/>
          <w:szCs w:val="24"/>
        </w:rPr>
        <w:t>Bit</w:t>
      </w:r>
      <w:r w:rsidR="00316EB7" w:rsidRPr="00AB11BD">
        <w:rPr>
          <w:rFonts w:ascii="Times New Roman" w:hAnsi="Times New Roman" w:cs="Times New Roman"/>
          <w:sz w:val="24"/>
          <w:szCs w:val="24"/>
        </w:rPr>
        <w:t>可以取</w:t>
      </w:r>
      <w:r w:rsidR="00316EB7" w:rsidRPr="00AB11BD">
        <w:rPr>
          <w:rFonts w:ascii="Times New Roman" w:hAnsi="Times New Roman" w:cs="Times New Roman"/>
          <w:sz w:val="24"/>
          <w:szCs w:val="24"/>
        </w:rPr>
        <w:t>140</w:t>
      </w:r>
      <w:r w:rsidR="00316EB7" w:rsidRPr="00AB11BD">
        <w:rPr>
          <w:rFonts w:ascii="Times New Roman" w:hAnsi="Times New Roman" w:cs="Times New Roman"/>
          <w:sz w:val="24"/>
          <w:szCs w:val="24"/>
        </w:rPr>
        <w:t>个值；当</w:t>
      </w:r>
      <w:r w:rsidR="00316EB7" w:rsidRPr="00AB11BD">
        <w:rPr>
          <w:rFonts w:ascii="Times New Roman" w:hAnsi="Times New Roman" w:cs="Times New Roman"/>
          <w:sz w:val="24"/>
          <w:szCs w:val="24"/>
        </w:rPr>
        <w:t>Mux=4</w:t>
      </w:r>
      <w:r w:rsidR="00316EB7" w:rsidRPr="00AB11BD">
        <w:rPr>
          <w:rFonts w:ascii="Times New Roman" w:hAnsi="Times New Roman" w:cs="Times New Roman"/>
          <w:sz w:val="24"/>
          <w:szCs w:val="24"/>
        </w:rPr>
        <w:t>的时候，</w:t>
      </w:r>
      <w:r w:rsidR="00316EB7" w:rsidRPr="00AB11BD">
        <w:rPr>
          <w:rFonts w:ascii="Times New Roman" w:hAnsi="Times New Roman" w:cs="Times New Roman"/>
          <w:sz w:val="24"/>
          <w:szCs w:val="24"/>
        </w:rPr>
        <w:t>Word</w:t>
      </w:r>
      <w:r w:rsidR="00316EB7" w:rsidRPr="00AB11BD">
        <w:rPr>
          <w:rFonts w:ascii="Times New Roman" w:hAnsi="Times New Roman" w:cs="Times New Roman"/>
          <w:sz w:val="24"/>
          <w:szCs w:val="24"/>
        </w:rPr>
        <w:t>可以取</w:t>
      </w:r>
      <w:r w:rsidR="00316EB7" w:rsidRPr="00AB11BD">
        <w:rPr>
          <w:rFonts w:ascii="Times New Roman" w:hAnsi="Times New Roman" w:cs="Times New Roman"/>
          <w:sz w:val="24"/>
          <w:szCs w:val="24"/>
        </w:rPr>
        <w:t>120</w:t>
      </w:r>
      <w:r w:rsidR="00316EB7" w:rsidRPr="00AB11BD">
        <w:rPr>
          <w:rFonts w:ascii="Times New Roman" w:hAnsi="Times New Roman" w:cs="Times New Roman"/>
          <w:sz w:val="24"/>
          <w:szCs w:val="24"/>
        </w:rPr>
        <w:t>个值，</w:t>
      </w:r>
      <w:r w:rsidR="00316EB7" w:rsidRPr="00AB11BD">
        <w:rPr>
          <w:rFonts w:ascii="Times New Roman" w:hAnsi="Times New Roman" w:cs="Times New Roman"/>
          <w:sz w:val="24"/>
          <w:szCs w:val="24"/>
        </w:rPr>
        <w:t>Bit</w:t>
      </w:r>
      <w:r w:rsidR="00316EB7" w:rsidRPr="00AB11BD">
        <w:rPr>
          <w:rFonts w:ascii="Times New Roman" w:hAnsi="Times New Roman" w:cs="Times New Roman"/>
          <w:sz w:val="24"/>
          <w:szCs w:val="24"/>
        </w:rPr>
        <w:t>可以取</w:t>
      </w:r>
      <w:r w:rsidR="00316EB7" w:rsidRPr="00AB11BD">
        <w:rPr>
          <w:rFonts w:ascii="Times New Roman" w:hAnsi="Times New Roman" w:cs="Times New Roman"/>
          <w:sz w:val="24"/>
          <w:szCs w:val="24"/>
        </w:rPr>
        <w:t>64</w:t>
      </w:r>
      <w:r w:rsidR="00316EB7" w:rsidRPr="00AB11BD">
        <w:rPr>
          <w:rFonts w:ascii="Times New Roman" w:hAnsi="Times New Roman" w:cs="Times New Roman"/>
          <w:sz w:val="24"/>
          <w:szCs w:val="24"/>
        </w:rPr>
        <w:t>个值。由此可计算出本课题的</w:t>
      </w:r>
      <w:r w:rsidR="006D798C">
        <w:rPr>
          <w:rFonts w:ascii="Times New Roman" w:hAnsi="Times New Roman" w:cs="Times New Roman"/>
          <w:sz w:val="24"/>
          <w:szCs w:val="24"/>
        </w:rPr>
        <w:t>SRAM Compiler</w:t>
      </w:r>
      <w:r w:rsidR="00316EB7" w:rsidRPr="00AB11BD">
        <w:rPr>
          <w:rFonts w:ascii="Times New Roman" w:hAnsi="Times New Roman" w:cs="Times New Roman"/>
          <w:sz w:val="24"/>
          <w:szCs w:val="24"/>
        </w:rPr>
        <w:t>的</w:t>
      </w:r>
      <w:r w:rsidR="00316EB7" w:rsidRPr="00AB11BD">
        <w:rPr>
          <w:rFonts w:ascii="Times New Roman" w:hAnsi="Times New Roman" w:cs="Times New Roman"/>
          <w:sz w:val="24"/>
          <w:szCs w:val="24"/>
        </w:rPr>
        <w:t>Instance</w:t>
      </w:r>
      <w:r w:rsidR="00316EB7" w:rsidRPr="00AB11BD">
        <w:rPr>
          <w:rFonts w:ascii="Times New Roman" w:hAnsi="Times New Roman" w:cs="Times New Roman"/>
          <w:sz w:val="24"/>
          <w:szCs w:val="24"/>
        </w:rPr>
        <w:t>个数共有</w:t>
      </w:r>
      <w:r w:rsidR="00316EB7" w:rsidRPr="00AB11BD">
        <w:rPr>
          <w:rFonts w:ascii="Times New Roman" w:hAnsi="Times New Roman" w:cs="Times New Roman"/>
          <w:sz w:val="24"/>
          <w:szCs w:val="24"/>
        </w:rPr>
        <w:t>24480</w:t>
      </w:r>
      <w:r w:rsidR="00316EB7" w:rsidRPr="00AB11BD">
        <w:rPr>
          <w:rFonts w:ascii="Times New Roman" w:hAnsi="Times New Roman" w:cs="Times New Roman"/>
          <w:sz w:val="24"/>
          <w:szCs w:val="24"/>
        </w:rPr>
        <w:t>个。理论上，用户自定义生成的</w:t>
      </w:r>
      <w:r w:rsidR="00316EB7" w:rsidRPr="00AB11BD">
        <w:rPr>
          <w:rFonts w:ascii="Times New Roman" w:hAnsi="Times New Roman" w:cs="Times New Roman"/>
          <w:sz w:val="24"/>
          <w:szCs w:val="24"/>
        </w:rPr>
        <w:t>Memory Instance</w:t>
      </w:r>
      <w:r w:rsidR="005309BB" w:rsidRPr="00AB11BD">
        <w:rPr>
          <w:rFonts w:ascii="Times New Roman" w:hAnsi="Times New Roman" w:cs="Times New Roman"/>
          <w:sz w:val="24"/>
          <w:szCs w:val="24"/>
        </w:rPr>
        <w:t>的可以是</w:t>
      </w:r>
      <w:r w:rsidR="005309BB" w:rsidRPr="00AB11BD">
        <w:rPr>
          <w:rFonts w:ascii="Times New Roman" w:hAnsi="Times New Roman" w:cs="Times New Roman"/>
          <w:sz w:val="24"/>
          <w:szCs w:val="24"/>
        </w:rPr>
        <w:t>24480</w:t>
      </w:r>
      <w:r w:rsidR="005309BB" w:rsidRPr="00AB11BD">
        <w:rPr>
          <w:rFonts w:ascii="Times New Roman" w:hAnsi="Times New Roman" w:cs="Times New Roman"/>
          <w:sz w:val="24"/>
          <w:szCs w:val="24"/>
        </w:rPr>
        <w:t>中的任何一种，这就要求每一个</w:t>
      </w:r>
      <w:r w:rsidR="005309BB" w:rsidRPr="00AB11BD">
        <w:rPr>
          <w:rFonts w:ascii="Times New Roman" w:hAnsi="Times New Roman" w:cs="Times New Roman"/>
          <w:sz w:val="24"/>
          <w:szCs w:val="24"/>
        </w:rPr>
        <w:t>Memory Instance</w:t>
      </w:r>
      <w:r w:rsidR="005309BB" w:rsidRPr="00AB11BD">
        <w:rPr>
          <w:rFonts w:ascii="Times New Roman" w:hAnsi="Times New Roman" w:cs="Times New Roman"/>
          <w:sz w:val="24"/>
          <w:szCs w:val="24"/>
        </w:rPr>
        <w:t>都有相应的仿真数据，供用户查询。</w:t>
      </w:r>
      <w:r w:rsidR="00CA2303" w:rsidRPr="00AB11BD">
        <w:rPr>
          <w:rFonts w:ascii="Times New Roman" w:hAnsi="Times New Roman" w:cs="Times New Roman"/>
          <w:sz w:val="24"/>
          <w:szCs w:val="24"/>
        </w:rPr>
        <w:t>仿真阶段完成所有的</w:t>
      </w:r>
      <w:r w:rsidR="00CA2303" w:rsidRPr="00AB11BD">
        <w:rPr>
          <w:rFonts w:ascii="Times New Roman" w:hAnsi="Times New Roman" w:cs="Times New Roman"/>
          <w:sz w:val="24"/>
          <w:szCs w:val="24"/>
        </w:rPr>
        <w:t>Instance</w:t>
      </w:r>
      <w:r w:rsidR="00CA2303" w:rsidRPr="00AB11BD">
        <w:rPr>
          <w:rFonts w:ascii="Times New Roman" w:hAnsi="Times New Roman" w:cs="Times New Roman"/>
          <w:sz w:val="24"/>
          <w:szCs w:val="24"/>
        </w:rPr>
        <w:t>的仿真是不可能实现的，通常设计公司会提供比较典型的几个</w:t>
      </w:r>
      <w:r w:rsidR="00CA2303" w:rsidRPr="00AB11BD">
        <w:rPr>
          <w:rFonts w:ascii="Times New Roman" w:hAnsi="Times New Roman" w:cs="Times New Roman"/>
          <w:sz w:val="24"/>
          <w:szCs w:val="24"/>
        </w:rPr>
        <w:t>Instance</w:t>
      </w:r>
      <w:r w:rsidR="00CA2303" w:rsidRPr="00AB11BD">
        <w:rPr>
          <w:rFonts w:ascii="Times New Roman" w:hAnsi="Times New Roman" w:cs="Times New Roman"/>
          <w:sz w:val="24"/>
          <w:szCs w:val="24"/>
        </w:rPr>
        <w:t>的仿真数据。而客户需求所提供的</w:t>
      </w:r>
      <w:r w:rsidR="00CA2303" w:rsidRPr="00AB11BD">
        <w:rPr>
          <w:rFonts w:ascii="Times New Roman" w:hAnsi="Times New Roman" w:cs="Times New Roman"/>
          <w:sz w:val="24"/>
          <w:szCs w:val="24"/>
        </w:rPr>
        <w:t>Instance</w:t>
      </w:r>
      <w:r w:rsidR="00CA2303" w:rsidRPr="00AB11BD">
        <w:rPr>
          <w:rFonts w:ascii="Times New Roman" w:hAnsi="Times New Roman" w:cs="Times New Roman"/>
          <w:sz w:val="24"/>
          <w:szCs w:val="24"/>
        </w:rPr>
        <w:t>之外的仿真数据的时候，就需要设计公司重新进行仿真。</w:t>
      </w:r>
    </w:p>
    <w:p w:rsidR="004D45A9" w:rsidRPr="007F01AA" w:rsidRDefault="00694A2F" w:rsidP="007F01AA">
      <w:pPr>
        <w:pStyle w:val="3"/>
        <w:rPr>
          <w:rFonts w:ascii="黑体" w:eastAsia="黑体" w:hAnsi="黑体"/>
          <w:sz w:val="28"/>
        </w:rPr>
      </w:pPr>
      <w:bookmarkStart w:id="75" w:name="_Toc510971722"/>
      <w:bookmarkStart w:id="76" w:name="_Toc511744298"/>
      <w:r w:rsidRPr="007F01AA">
        <w:rPr>
          <w:rFonts w:ascii="黑体" w:eastAsia="黑体" w:hAnsi="黑体"/>
          <w:sz w:val="28"/>
        </w:rPr>
        <w:t>4.2.</w:t>
      </w:r>
      <w:r w:rsidR="00787B1D">
        <w:rPr>
          <w:rFonts w:ascii="黑体" w:eastAsia="黑体" w:hAnsi="黑体"/>
          <w:sz w:val="28"/>
        </w:rPr>
        <w:t>3</w:t>
      </w:r>
      <w:r w:rsidRPr="007F01AA">
        <w:rPr>
          <w:rFonts w:ascii="黑体" w:eastAsia="黑体" w:hAnsi="黑体"/>
          <w:sz w:val="28"/>
        </w:rPr>
        <w:t xml:space="preserve"> </w:t>
      </w:r>
      <w:bookmarkEnd w:id="75"/>
      <w:proofErr w:type="gramStart"/>
      <w:r w:rsidR="00787B1D">
        <w:rPr>
          <w:rFonts w:ascii="黑体" w:eastAsia="黑体" w:hAnsi="黑体" w:hint="eastAsia"/>
          <w:sz w:val="28"/>
        </w:rPr>
        <w:t>输入压摆</w:t>
      </w:r>
      <w:r w:rsidR="00787B1D">
        <w:rPr>
          <w:rFonts w:ascii="黑体" w:eastAsia="黑体" w:hAnsi="黑体"/>
          <w:sz w:val="28"/>
        </w:rPr>
        <w:t>和</w:t>
      </w:r>
      <w:proofErr w:type="gramEnd"/>
      <w:r w:rsidR="00787B1D">
        <w:rPr>
          <w:rFonts w:ascii="黑体" w:eastAsia="黑体" w:hAnsi="黑体"/>
          <w:sz w:val="28"/>
        </w:rPr>
        <w:t>输出负载</w:t>
      </w:r>
      <w:bookmarkEnd w:id="76"/>
    </w:p>
    <w:p w:rsidR="004D45A9" w:rsidRPr="00AB11BD" w:rsidRDefault="00454A9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2F2D66" w:rsidRPr="00AB11BD">
        <w:rPr>
          <w:rFonts w:ascii="Times New Roman" w:hAnsi="Times New Roman" w:cs="Times New Roman"/>
          <w:sz w:val="24"/>
          <w:szCs w:val="24"/>
        </w:rPr>
        <w:t>在</w:t>
      </w:r>
      <w:r w:rsidR="002F2D66" w:rsidRPr="00AB11BD">
        <w:rPr>
          <w:rFonts w:ascii="Times New Roman" w:hAnsi="Times New Roman" w:cs="Times New Roman"/>
          <w:sz w:val="24"/>
          <w:szCs w:val="24"/>
        </w:rPr>
        <w:t>IO</w:t>
      </w:r>
      <w:r w:rsidR="002F2D66" w:rsidRPr="00AB11BD">
        <w:rPr>
          <w:rFonts w:ascii="Times New Roman" w:hAnsi="Times New Roman" w:cs="Times New Roman"/>
          <w:sz w:val="24"/>
          <w:szCs w:val="24"/>
        </w:rPr>
        <w:t>部分中，电路的端口</w:t>
      </w:r>
      <w:r w:rsidR="00350DFC" w:rsidRPr="00AB11BD">
        <w:rPr>
          <w:rFonts w:ascii="Times New Roman" w:hAnsi="Times New Roman" w:cs="Times New Roman"/>
          <w:sz w:val="24"/>
          <w:szCs w:val="24"/>
        </w:rPr>
        <w:t>主要有</w:t>
      </w:r>
      <w:r w:rsidR="00A31B66">
        <w:rPr>
          <w:rFonts w:ascii="Times New Roman" w:hAnsi="Times New Roman" w:cs="Times New Roman" w:hint="eastAsia"/>
          <w:sz w:val="24"/>
          <w:szCs w:val="24"/>
        </w:rPr>
        <w:t>地址信号</w:t>
      </w:r>
      <w:r w:rsidR="00350DFC" w:rsidRPr="00AB11BD">
        <w:rPr>
          <w:rFonts w:ascii="Times New Roman" w:hAnsi="Times New Roman" w:cs="Times New Roman"/>
          <w:sz w:val="24"/>
          <w:szCs w:val="24"/>
        </w:rPr>
        <w:t>A</w:t>
      </w:r>
      <w:r w:rsidR="00350DFC" w:rsidRPr="00AB11BD">
        <w:rPr>
          <w:rFonts w:ascii="Times New Roman" w:hAnsi="Times New Roman" w:cs="Times New Roman"/>
          <w:sz w:val="24"/>
          <w:szCs w:val="24"/>
        </w:rPr>
        <w:t>、</w:t>
      </w:r>
      <w:r w:rsidR="00A31B66">
        <w:rPr>
          <w:rFonts w:ascii="Times New Roman" w:hAnsi="Times New Roman" w:cs="Times New Roman" w:hint="eastAsia"/>
          <w:sz w:val="24"/>
          <w:szCs w:val="24"/>
        </w:rPr>
        <w:t>时钟信号</w:t>
      </w:r>
      <w:r w:rsidR="00350DFC" w:rsidRPr="00AB11BD">
        <w:rPr>
          <w:rFonts w:ascii="Times New Roman" w:hAnsi="Times New Roman" w:cs="Times New Roman"/>
          <w:sz w:val="24"/>
          <w:szCs w:val="24"/>
        </w:rPr>
        <w:t>CK</w:t>
      </w:r>
      <w:r w:rsidR="00A31B66">
        <w:rPr>
          <w:rFonts w:ascii="Times New Roman" w:hAnsi="Times New Roman" w:cs="Times New Roman" w:hint="eastAsia"/>
          <w:sz w:val="24"/>
          <w:szCs w:val="24"/>
        </w:rPr>
        <w:t>、</w:t>
      </w:r>
      <w:r w:rsidR="00A31B66">
        <w:rPr>
          <w:rFonts w:ascii="Times New Roman" w:hAnsi="Times New Roman" w:cs="Times New Roman"/>
          <w:sz w:val="24"/>
          <w:szCs w:val="24"/>
        </w:rPr>
        <w:t>控制信号</w:t>
      </w:r>
      <w:r w:rsidR="00A31B66">
        <w:rPr>
          <w:rFonts w:ascii="Times New Roman" w:hAnsi="Times New Roman" w:cs="Times New Roman"/>
          <w:sz w:val="24"/>
          <w:szCs w:val="24"/>
        </w:rPr>
        <w:t>CEB</w:t>
      </w:r>
      <w:r w:rsidR="00A31B66">
        <w:rPr>
          <w:rFonts w:ascii="Times New Roman" w:hAnsi="Times New Roman" w:cs="Times New Roman" w:hint="eastAsia"/>
          <w:sz w:val="24"/>
          <w:szCs w:val="24"/>
        </w:rPr>
        <w:t>，</w:t>
      </w:r>
      <w:r w:rsidR="00A31B66">
        <w:rPr>
          <w:rFonts w:ascii="Times New Roman" w:hAnsi="Times New Roman" w:cs="Times New Roman"/>
          <w:sz w:val="24"/>
          <w:szCs w:val="24"/>
        </w:rPr>
        <w:t>WEB</w:t>
      </w:r>
      <w:r w:rsidR="00A31B66">
        <w:rPr>
          <w:rFonts w:ascii="Times New Roman" w:hAnsi="Times New Roman" w:cs="Times New Roman"/>
          <w:sz w:val="24"/>
          <w:szCs w:val="24"/>
        </w:rPr>
        <w:t>、数据输入信号</w:t>
      </w:r>
      <w:r w:rsidR="00A31B66">
        <w:rPr>
          <w:rFonts w:ascii="Times New Roman" w:hAnsi="Times New Roman" w:cs="Times New Roman"/>
          <w:sz w:val="24"/>
          <w:szCs w:val="24"/>
        </w:rPr>
        <w:t>DI</w:t>
      </w:r>
      <w:r w:rsidR="00350DFC" w:rsidRPr="00AB11BD">
        <w:rPr>
          <w:rFonts w:ascii="Times New Roman" w:hAnsi="Times New Roman" w:cs="Times New Roman"/>
          <w:sz w:val="24"/>
          <w:szCs w:val="24"/>
        </w:rPr>
        <w:t>和</w:t>
      </w:r>
      <w:r w:rsidR="00A31B66">
        <w:rPr>
          <w:rFonts w:ascii="Times New Roman" w:hAnsi="Times New Roman" w:cs="Times New Roman" w:hint="eastAsia"/>
          <w:sz w:val="24"/>
          <w:szCs w:val="24"/>
        </w:rPr>
        <w:t>数据</w:t>
      </w:r>
      <w:r w:rsidR="00A31B66">
        <w:rPr>
          <w:rFonts w:ascii="Times New Roman" w:hAnsi="Times New Roman" w:cs="Times New Roman"/>
          <w:sz w:val="24"/>
          <w:szCs w:val="24"/>
        </w:rPr>
        <w:t>输出信号</w:t>
      </w:r>
      <w:r w:rsidR="00350DFC" w:rsidRPr="00AB11BD">
        <w:rPr>
          <w:rFonts w:ascii="Times New Roman" w:hAnsi="Times New Roman" w:cs="Times New Roman"/>
          <w:sz w:val="24"/>
          <w:szCs w:val="24"/>
        </w:rPr>
        <w:t>DO</w:t>
      </w:r>
      <w:r w:rsidR="00350DFC" w:rsidRPr="00AB11BD">
        <w:rPr>
          <w:rFonts w:ascii="Times New Roman" w:hAnsi="Times New Roman" w:cs="Times New Roman"/>
          <w:sz w:val="24"/>
          <w:szCs w:val="24"/>
        </w:rPr>
        <w:t>。</w:t>
      </w:r>
      <w:r w:rsidR="005D7F5F" w:rsidRPr="00AB11BD">
        <w:rPr>
          <w:rFonts w:ascii="Times New Roman" w:hAnsi="Times New Roman" w:cs="Times New Roman"/>
          <w:sz w:val="24"/>
          <w:szCs w:val="24"/>
        </w:rPr>
        <w:t>输入端口和时钟端口的</w:t>
      </w:r>
      <w:r w:rsidR="004063CA" w:rsidRPr="00AB11BD">
        <w:rPr>
          <w:rFonts w:ascii="Times New Roman" w:hAnsi="Times New Roman" w:cs="Times New Roman"/>
          <w:sz w:val="24"/>
          <w:szCs w:val="24"/>
        </w:rPr>
        <w:t>slew</w:t>
      </w:r>
      <w:r w:rsidR="004063CA" w:rsidRPr="00AB11BD">
        <w:rPr>
          <w:rFonts w:ascii="Times New Roman" w:hAnsi="Times New Roman" w:cs="Times New Roman"/>
          <w:sz w:val="24"/>
          <w:szCs w:val="24"/>
        </w:rPr>
        <w:t>的不同对电路的表征有不同的影响，在输出</w:t>
      </w:r>
      <w:r w:rsidR="003E01E3" w:rsidRPr="00AB11BD">
        <w:rPr>
          <w:rFonts w:ascii="Times New Roman" w:hAnsi="Times New Roman" w:cs="Times New Roman"/>
          <w:sz w:val="24"/>
          <w:szCs w:val="24"/>
        </w:rPr>
        <w:t>端口的负载的大小对电路的表征也有不同的影响。</w:t>
      </w:r>
    </w:p>
    <w:p w:rsidR="006D2CCB" w:rsidRPr="00AB11BD" w:rsidRDefault="003E01E3"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863569" w:rsidRPr="00AB11BD">
        <w:rPr>
          <w:rFonts w:ascii="Times New Roman" w:hAnsi="Times New Roman" w:cs="Times New Roman"/>
          <w:sz w:val="24"/>
          <w:szCs w:val="24"/>
        </w:rPr>
        <w:t>在</w:t>
      </w:r>
      <w:r w:rsidR="00863569" w:rsidRPr="00AB11BD">
        <w:rPr>
          <w:rFonts w:ascii="Times New Roman" w:hAnsi="Times New Roman" w:cs="Times New Roman"/>
          <w:sz w:val="24"/>
          <w:szCs w:val="24"/>
        </w:rPr>
        <w:t>SPEC</w:t>
      </w:r>
      <w:r w:rsidR="00863569" w:rsidRPr="00AB11BD">
        <w:rPr>
          <w:rFonts w:ascii="Times New Roman" w:hAnsi="Times New Roman" w:cs="Times New Roman"/>
          <w:sz w:val="24"/>
          <w:szCs w:val="24"/>
        </w:rPr>
        <w:t>文件中，</w:t>
      </w:r>
      <w:r w:rsidR="00863569" w:rsidRPr="00AB11BD">
        <w:rPr>
          <w:rFonts w:ascii="Times New Roman" w:hAnsi="Times New Roman" w:cs="Times New Roman"/>
          <w:sz w:val="24"/>
          <w:szCs w:val="24"/>
        </w:rPr>
        <w:t>input slew</w:t>
      </w:r>
      <w:r w:rsidR="00863569" w:rsidRPr="00AB11BD">
        <w:rPr>
          <w:rFonts w:ascii="Times New Roman" w:hAnsi="Times New Roman" w:cs="Times New Roman"/>
          <w:sz w:val="24"/>
          <w:szCs w:val="24"/>
        </w:rPr>
        <w:t>和</w:t>
      </w:r>
      <w:r w:rsidR="00863569" w:rsidRPr="00AB11BD">
        <w:rPr>
          <w:rFonts w:ascii="Times New Roman" w:hAnsi="Times New Roman" w:cs="Times New Roman"/>
          <w:sz w:val="24"/>
          <w:szCs w:val="24"/>
        </w:rPr>
        <w:t>output loading</w:t>
      </w:r>
      <w:r w:rsidR="00E91AFB" w:rsidRPr="00AB11BD">
        <w:rPr>
          <w:rFonts w:ascii="Times New Roman" w:hAnsi="Times New Roman" w:cs="Times New Roman"/>
          <w:sz w:val="24"/>
          <w:szCs w:val="24"/>
        </w:rPr>
        <w:t>都设置七个值。其中</w:t>
      </w:r>
      <w:r w:rsidR="00E91AFB" w:rsidRPr="00AB11BD">
        <w:rPr>
          <w:rFonts w:ascii="Times New Roman" w:hAnsi="Times New Roman" w:cs="Times New Roman"/>
          <w:sz w:val="24"/>
          <w:szCs w:val="24"/>
        </w:rPr>
        <w:t>A</w:t>
      </w:r>
      <w:r w:rsidR="00E91AFB" w:rsidRPr="00AB11BD">
        <w:rPr>
          <w:rFonts w:ascii="Times New Roman" w:hAnsi="Times New Roman" w:cs="Times New Roman"/>
          <w:sz w:val="24"/>
          <w:szCs w:val="24"/>
        </w:rPr>
        <w:t>作为数据输</w:t>
      </w:r>
      <w:r w:rsidR="00E91AFB" w:rsidRPr="00AB11BD">
        <w:rPr>
          <w:rFonts w:ascii="Times New Roman" w:hAnsi="Times New Roman" w:cs="Times New Roman"/>
          <w:sz w:val="24"/>
          <w:szCs w:val="24"/>
        </w:rPr>
        <w:lastRenderedPageBreak/>
        <w:t>入的端口，</w:t>
      </w:r>
      <w:r w:rsidR="006D2CCB" w:rsidRPr="00AB11BD">
        <w:rPr>
          <w:rFonts w:ascii="Times New Roman" w:hAnsi="Times New Roman" w:cs="Times New Roman"/>
          <w:sz w:val="24"/>
          <w:szCs w:val="24"/>
        </w:rPr>
        <w:t>采用</w:t>
      </w:r>
      <w:r w:rsidR="006D2CCB" w:rsidRPr="00AB11BD">
        <w:rPr>
          <w:rFonts w:ascii="Times New Roman" w:hAnsi="Times New Roman" w:cs="Times New Roman"/>
          <w:sz w:val="24"/>
          <w:szCs w:val="24"/>
        </w:rPr>
        <w:t>input slew</w:t>
      </w:r>
      <w:r w:rsidR="006D2CCB" w:rsidRPr="00AB11BD">
        <w:rPr>
          <w:rFonts w:ascii="Times New Roman" w:hAnsi="Times New Roman" w:cs="Times New Roman"/>
          <w:sz w:val="24"/>
          <w:szCs w:val="24"/>
        </w:rPr>
        <w:t>的值，称之为</w:t>
      </w:r>
      <w:r w:rsidR="00AA040B" w:rsidRPr="00AB11BD">
        <w:rPr>
          <w:rFonts w:ascii="Times New Roman" w:hAnsi="Times New Roman" w:cs="Times New Roman"/>
          <w:sz w:val="24"/>
          <w:szCs w:val="24"/>
        </w:rPr>
        <w:t>Data slew</w:t>
      </w:r>
      <w:r w:rsidR="006D2CCB" w:rsidRPr="00AB11BD">
        <w:rPr>
          <w:rFonts w:ascii="Times New Roman" w:hAnsi="Times New Roman" w:cs="Times New Roman"/>
          <w:sz w:val="24"/>
          <w:szCs w:val="24"/>
        </w:rPr>
        <w:t>，</w:t>
      </w:r>
      <w:r w:rsidR="006D2CCB" w:rsidRPr="00AB11BD">
        <w:rPr>
          <w:rFonts w:ascii="Times New Roman" w:hAnsi="Times New Roman" w:cs="Times New Roman"/>
          <w:sz w:val="24"/>
          <w:szCs w:val="24"/>
        </w:rPr>
        <w:t>CK</w:t>
      </w:r>
      <w:r w:rsidR="006D2CCB" w:rsidRPr="00AB11BD">
        <w:rPr>
          <w:rFonts w:ascii="Times New Roman" w:hAnsi="Times New Roman" w:cs="Times New Roman"/>
          <w:sz w:val="24"/>
          <w:szCs w:val="24"/>
        </w:rPr>
        <w:t>作为时钟，也采用</w:t>
      </w:r>
      <w:r w:rsidR="006D2CCB" w:rsidRPr="00AB11BD">
        <w:rPr>
          <w:rFonts w:ascii="Times New Roman" w:hAnsi="Times New Roman" w:cs="Times New Roman"/>
          <w:sz w:val="24"/>
          <w:szCs w:val="24"/>
        </w:rPr>
        <w:t>input slew</w:t>
      </w:r>
      <w:r w:rsidR="006D2CCB" w:rsidRPr="00AB11BD">
        <w:rPr>
          <w:rFonts w:ascii="Times New Roman" w:hAnsi="Times New Roman" w:cs="Times New Roman"/>
          <w:sz w:val="24"/>
          <w:szCs w:val="24"/>
        </w:rPr>
        <w:t>的值，称之为</w:t>
      </w:r>
      <w:r w:rsidR="00AA040B" w:rsidRPr="00AB11BD">
        <w:rPr>
          <w:rFonts w:ascii="Times New Roman" w:hAnsi="Times New Roman" w:cs="Times New Roman"/>
          <w:sz w:val="24"/>
          <w:szCs w:val="24"/>
        </w:rPr>
        <w:t>CK slew</w:t>
      </w:r>
      <w:r w:rsidR="006D2CCB" w:rsidRPr="00AB11BD">
        <w:rPr>
          <w:rFonts w:ascii="Times New Roman" w:hAnsi="Times New Roman" w:cs="Times New Roman"/>
          <w:sz w:val="24"/>
          <w:szCs w:val="24"/>
        </w:rPr>
        <w:t>，</w:t>
      </w:r>
      <w:r w:rsidR="006D2CCB" w:rsidRPr="00AB11BD">
        <w:rPr>
          <w:rFonts w:ascii="Times New Roman" w:hAnsi="Times New Roman" w:cs="Times New Roman"/>
          <w:sz w:val="24"/>
          <w:szCs w:val="24"/>
        </w:rPr>
        <w:t>DO</w:t>
      </w:r>
      <w:r w:rsidR="006D2CCB" w:rsidRPr="00AB11BD">
        <w:rPr>
          <w:rFonts w:ascii="Times New Roman" w:hAnsi="Times New Roman" w:cs="Times New Roman"/>
          <w:sz w:val="24"/>
          <w:szCs w:val="24"/>
        </w:rPr>
        <w:t>作为输出端，选有</w:t>
      </w:r>
      <w:r w:rsidR="006D2CCB" w:rsidRPr="00AB11BD">
        <w:rPr>
          <w:rFonts w:ascii="Times New Roman" w:hAnsi="Times New Roman" w:cs="Times New Roman"/>
          <w:sz w:val="24"/>
          <w:szCs w:val="24"/>
        </w:rPr>
        <w:t>output loading</w:t>
      </w:r>
      <w:r w:rsidR="006D2CCB" w:rsidRPr="00AB11BD">
        <w:rPr>
          <w:rFonts w:ascii="Times New Roman" w:hAnsi="Times New Roman" w:cs="Times New Roman"/>
          <w:sz w:val="24"/>
          <w:szCs w:val="24"/>
        </w:rPr>
        <w:t>的值，称之为</w:t>
      </w:r>
      <w:r w:rsidR="006D2CCB" w:rsidRPr="00AB11BD">
        <w:rPr>
          <w:rFonts w:ascii="Times New Roman" w:hAnsi="Times New Roman" w:cs="Times New Roman"/>
          <w:sz w:val="24"/>
          <w:szCs w:val="24"/>
        </w:rPr>
        <w:t>load</w:t>
      </w:r>
      <w:r w:rsidR="006D2CCB" w:rsidRPr="00AB11BD">
        <w:rPr>
          <w:rFonts w:ascii="Times New Roman" w:hAnsi="Times New Roman" w:cs="Times New Roman"/>
          <w:sz w:val="24"/>
          <w:szCs w:val="24"/>
        </w:rPr>
        <w:t>。</w:t>
      </w:r>
    </w:p>
    <w:p w:rsidR="006D2CCB" w:rsidRPr="00AB11BD" w:rsidRDefault="006D2CC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本课题中，</w:t>
      </w:r>
      <w:r w:rsidR="008A51FF" w:rsidRPr="00AB11BD">
        <w:rPr>
          <w:rFonts w:ascii="Times New Roman" w:hAnsi="Times New Roman" w:cs="Times New Roman"/>
          <w:sz w:val="24"/>
          <w:szCs w:val="24"/>
        </w:rPr>
        <w:t>input slew</w:t>
      </w:r>
      <w:r w:rsidR="008A51FF" w:rsidRPr="00AB11BD">
        <w:rPr>
          <w:rFonts w:ascii="Times New Roman" w:hAnsi="Times New Roman" w:cs="Times New Roman"/>
          <w:sz w:val="24"/>
          <w:szCs w:val="24"/>
        </w:rPr>
        <w:t>和</w:t>
      </w:r>
      <w:r w:rsidR="008A51FF" w:rsidRPr="00AB11BD">
        <w:rPr>
          <w:rFonts w:ascii="Times New Roman" w:hAnsi="Times New Roman" w:cs="Times New Roman"/>
          <w:sz w:val="24"/>
          <w:szCs w:val="24"/>
        </w:rPr>
        <w:t>output loading</w:t>
      </w:r>
      <w:r w:rsidR="008A51FF" w:rsidRPr="00AB11BD">
        <w:rPr>
          <w:rFonts w:ascii="Times New Roman" w:hAnsi="Times New Roman" w:cs="Times New Roman"/>
          <w:sz w:val="24"/>
          <w:szCs w:val="24"/>
        </w:rPr>
        <w:t>的值如下表：</w:t>
      </w:r>
    </w:p>
    <w:p w:rsidR="008A51FF" w:rsidRPr="00AB11BD" w:rsidRDefault="008A51FF"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0031408A" w:rsidRPr="00AB11BD">
        <w:rPr>
          <w:rFonts w:ascii="Times New Roman" w:hAnsi="Times New Roman" w:cs="Times New Roman"/>
          <w:sz w:val="24"/>
          <w:szCs w:val="24"/>
        </w:rPr>
        <w:t>4-4</w:t>
      </w:r>
      <w:r w:rsidRPr="00AB11BD">
        <w:rPr>
          <w:rFonts w:ascii="Times New Roman" w:hAnsi="Times New Roman" w:cs="Times New Roman"/>
          <w:sz w:val="24"/>
          <w:szCs w:val="24"/>
        </w:rPr>
        <w:t>：</w:t>
      </w:r>
      <w:r w:rsidRPr="00AB11BD">
        <w:rPr>
          <w:rFonts w:ascii="Times New Roman" w:hAnsi="Times New Roman" w:cs="Times New Roman"/>
          <w:sz w:val="24"/>
          <w:szCs w:val="24"/>
        </w:rPr>
        <w:t>input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00E73FB3" w:rsidRPr="00AB11BD">
        <w:rPr>
          <w:rFonts w:ascii="Times New Roman" w:hAnsi="Times New Roman" w:cs="Times New Roman"/>
          <w:sz w:val="24"/>
          <w:szCs w:val="24"/>
        </w:rPr>
        <w:t>数值表</w:t>
      </w:r>
    </w:p>
    <w:tbl>
      <w:tblPr>
        <w:tblStyle w:val="a5"/>
        <w:tblW w:w="8789" w:type="dxa"/>
        <w:tblInd w:w="-5" w:type="dxa"/>
        <w:tblLook w:val="04A0" w:firstRow="1" w:lastRow="0" w:firstColumn="1" w:lastColumn="0" w:noHBand="0" w:noVBand="1"/>
      </w:tblPr>
      <w:tblGrid>
        <w:gridCol w:w="1696"/>
        <w:gridCol w:w="1276"/>
        <w:gridCol w:w="5817"/>
      </w:tblGrid>
      <w:tr w:rsidR="008A51FF" w:rsidRPr="00AB11BD" w:rsidTr="00657699">
        <w:tc>
          <w:tcPr>
            <w:tcW w:w="1696" w:type="dxa"/>
            <w:vMerge w:val="restart"/>
          </w:tcPr>
          <w:p w:rsidR="008A51FF" w:rsidRPr="00AB11BD" w:rsidRDefault="008A51FF"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Input slew</w:t>
            </w:r>
          </w:p>
        </w:tc>
        <w:tc>
          <w:tcPr>
            <w:tcW w:w="1276" w:type="dxa"/>
          </w:tcPr>
          <w:p w:rsidR="008A51FF" w:rsidRPr="00AB11BD" w:rsidRDefault="008A51FF"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Data slew</w:t>
            </w:r>
          </w:p>
        </w:tc>
        <w:tc>
          <w:tcPr>
            <w:tcW w:w="5817" w:type="dxa"/>
          </w:tcPr>
          <w:p w:rsidR="008A51FF" w:rsidRPr="00AB11BD" w:rsidRDefault="00AA040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0.004</w:t>
            </w:r>
            <w:r w:rsidRPr="00AB11BD">
              <w:rPr>
                <w:rFonts w:ascii="Times New Roman" w:hAnsi="Times New Roman" w:cs="Times New Roman"/>
                <w:sz w:val="24"/>
                <w:szCs w:val="24"/>
              </w:rPr>
              <w:t>，</w:t>
            </w:r>
            <w:r w:rsidRPr="00AB11BD">
              <w:rPr>
                <w:rFonts w:ascii="Times New Roman" w:hAnsi="Times New Roman" w:cs="Times New Roman"/>
                <w:sz w:val="24"/>
                <w:szCs w:val="24"/>
              </w:rPr>
              <w:t>0.050</w:t>
            </w:r>
            <w:r w:rsidRPr="00AB11BD">
              <w:rPr>
                <w:rFonts w:ascii="Times New Roman" w:hAnsi="Times New Roman" w:cs="Times New Roman"/>
                <w:sz w:val="24"/>
                <w:szCs w:val="24"/>
              </w:rPr>
              <w:t>，</w:t>
            </w:r>
            <w:r w:rsidRPr="00AB11BD">
              <w:rPr>
                <w:rFonts w:ascii="Times New Roman" w:hAnsi="Times New Roman" w:cs="Times New Roman"/>
                <w:sz w:val="24"/>
                <w:szCs w:val="24"/>
              </w:rPr>
              <w:t>0.100</w:t>
            </w:r>
            <w:r w:rsidRPr="00AB11BD">
              <w:rPr>
                <w:rFonts w:ascii="Times New Roman" w:hAnsi="Times New Roman" w:cs="Times New Roman"/>
                <w:sz w:val="24"/>
                <w:szCs w:val="24"/>
              </w:rPr>
              <w:t>，</w:t>
            </w:r>
            <w:r w:rsidRPr="00AB11BD">
              <w:rPr>
                <w:rFonts w:ascii="Times New Roman" w:hAnsi="Times New Roman" w:cs="Times New Roman"/>
                <w:sz w:val="24"/>
                <w:szCs w:val="24"/>
              </w:rPr>
              <w:t>0.200</w:t>
            </w:r>
            <w:r w:rsidRPr="00AB11BD">
              <w:rPr>
                <w:rFonts w:ascii="Times New Roman" w:hAnsi="Times New Roman" w:cs="Times New Roman"/>
                <w:sz w:val="24"/>
                <w:szCs w:val="24"/>
              </w:rPr>
              <w:t>，</w:t>
            </w:r>
            <w:r w:rsidRPr="00AB11BD">
              <w:rPr>
                <w:rFonts w:ascii="Times New Roman" w:hAnsi="Times New Roman" w:cs="Times New Roman"/>
                <w:sz w:val="24"/>
                <w:szCs w:val="24"/>
              </w:rPr>
              <w:t>0.500</w:t>
            </w:r>
            <w:r w:rsidRPr="00AB11BD">
              <w:rPr>
                <w:rFonts w:ascii="Times New Roman" w:hAnsi="Times New Roman" w:cs="Times New Roman"/>
                <w:sz w:val="24"/>
                <w:szCs w:val="24"/>
              </w:rPr>
              <w:t>，</w:t>
            </w:r>
            <w:r w:rsidRPr="00AB11BD">
              <w:rPr>
                <w:rFonts w:ascii="Times New Roman" w:hAnsi="Times New Roman" w:cs="Times New Roman"/>
                <w:sz w:val="24"/>
                <w:szCs w:val="24"/>
              </w:rPr>
              <w:t>0.750</w:t>
            </w:r>
            <w:r w:rsidRPr="00AB11BD">
              <w:rPr>
                <w:rFonts w:ascii="Times New Roman" w:hAnsi="Times New Roman" w:cs="Times New Roman"/>
                <w:sz w:val="24"/>
                <w:szCs w:val="24"/>
              </w:rPr>
              <w:t>，</w:t>
            </w:r>
            <w:r w:rsidRPr="00AB11BD">
              <w:rPr>
                <w:rFonts w:ascii="Times New Roman" w:hAnsi="Times New Roman" w:cs="Times New Roman"/>
                <w:sz w:val="24"/>
                <w:szCs w:val="24"/>
              </w:rPr>
              <w:t>1.000</w:t>
            </w:r>
          </w:p>
        </w:tc>
      </w:tr>
      <w:tr w:rsidR="00AA040B" w:rsidRPr="00AB11BD" w:rsidTr="00657699">
        <w:tc>
          <w:tcPr>
            <w:tcW w:w="1696" w:type="dxa"/>
            <w:vMerge/>
          </w:tcPr>
          <w:p w:rsidR="00AA040B" w:rsidRPr="00AB11BD" w:rsidRDefault="00AA040B" w:rsidP="008563F8">
            <w:pPr>
              <w:spacing w:line="440" w:lineRule="exact"/>
              <w:rPr>
                <w:rFonts w:ascii="Times New Roman" w:hAnsi="Times New Roman" w:cs="Times New Roman"/>
                <w:sz w:val="24"/>
                <w:szCs w:val="24"/>
              </w:rPr>
            </w:pPr>
          </w:p>
        </w:tc>
        <w:tc>
          <w:tcPr>
            <w:tcW w:w="1276" w:type="dxa"/>
          </w:tcPr>
          <w:p w:rsidR="00AA040B" w:rsidRPr="00AB11BD" w:rsidRDefault="00AA040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CK slew</w:t>
            </w:r>
          </w:p>
        </w:tc>
        <w:tc>
          <w:tcPr>
            <w:tcW w:w="5817" w:type="dxa"/>
          </w:tcPr>
          <w:p w:rsidR="00AA040B" w:rsidRPr="00AB11BD" w:rsidRDefault="00AA040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0.004</w:t>
            </w:r>
            <w:r w:rsidRPr="00AB11BD">
              <w:rPr>
                <w:rFonts w:ascii="Times New Roman" w:hAnsi="Times New Roman" w:cs="Times New Roman"/>
                <w:sz w:val="24"/>
                <w:szCs w:val="24"/>
              </w:rPr>
              <w:t>，</w:t>
            </w:r>
            <w:r w:rsidRPr="00AB11BD">
              <w:rPr>
                <w:rFonts w:ascii="Times New Roman" w:hAnsi="Times New Roman" w:cs="Times New Roman"/>
                <w:sz w:val="24"/>
                <w:szCs w:val="24"/>
              </w:rPr>
              <w:t>0.050</w:t>
            </w:r>
            <w:r w:rsidRPr="00AB11BD">
              <w:rPr>
                <w:rFonts w:ascii="Times New Roman" w:hAnsi="Times New Roman" w:cs="Times New Roman"/>
                <w:sz w:val="24"/>
                <w:szCs w:val="24"/>
              </w:rPr>
              <w:t>，</w:t>
            </w:r>
            <w:r w:rsidRPr="00AB11BD">
              <w:rPr>
                <w:rFonts w:ascii="Times New Roman" w:hAnsi="Times New Roman" w:cs="Times New Roman"/>
                <w:sz w:val="24"/>
                <w:szCs w:val="24"/>
              </w:rPr>
              <w:t>0.100</w:t>
            </w:r>
            <w:r w:rsidRPr="00AB11BD">
              <w:rPr>
                <w:rFonts w:ascii="Times New Roman" w:hAnsi="Times New Roman" w:cs="Times New Roman"/>
                <w:sz w:val="24"/>
                <w:szCs w:val="24"/>
              </w:rPr>
              <w:t>，</w:t>
            </w:r>
            <w:r w:rsidRPr="00AB11BD">
              <w:rPr>
                <w:rFonts w:ascii="Times New Roman" w:hAnsi="Times New Roman" w:cs="Times New Roman"/>
                <w:sz w:val="24"/>
                <w:szCs w:val="24"/>
              </w:rPr>
              <w:t>0.200</w:t>
            </w:r>
            <w:r w:rsidRPr="00AB11BD">
              <w:rPr>
                <w:rFonts w:ascii="Times New Roman" w:hAnsi="Times New Roman" w:cs="Times New Roman"/>
                <w:sz w:val="24"/>
                <w:szCs w:val="24"/>
              </w:rPr>
              <w:t>，</w:t>
            </w:r>
            <w:r w:rsidRPr="00AB11BD">
              <w:rPr>
                <w:rFonts w:ascii="Times New Roman" w:hAnsi="Times New Roman" w:cs="Times New Roman"/>
                <w:sz w:val="24"/>
                <w:szCs w:val="24"/>
              </w:rPr>
              <w:t>0.500</w:t>
            </w:r>
            <w:r w:rsidRPr="00AB11BD">
              <w:rPr>
                <w:rFonts w:ascii="Times New Roman" w:hAnsi="Times New Roman" w:cs="Times New Roman"/>
                <w:sz w:val="24"/>
                <w:szCs w:val="24"/>
              </w:rPr>
              <w:t>，</w:t>
            </w:r>
            <w:r w:rsidRPr="00AB11BD">
              <w:rPr>
                <w:rFonts w:ascii="Times New Roman" w:hAnsi="Times New Roman" w:cs="Times New Roman"/>
                <w:sz w:val="24"/>
                <w:szCs w:val="24"/>
              </w:rPr>
              <w:t>0.750</w:t>
            </w:r>
            <w:r w:rsidRPr="00AB11BD">
              <w:rPr>
                <w:rFonts w:ascii="Times New Roman" w:hAnsi="Times New Roman" w:cs="Times New Roman"/>
                <w:sz w:val="24"/>
                <w:szCs w:val="24"/>
              </w:rPr>
              <w:t>，</w:t>
            </w:r>
            <w:r w:rsidRPr="00AB11BD">
              <w:rPr>
                <w:rFonts w:ascii="Times New Roman" w:hAnsi="Times New Roman" w:cs="Times New Roman"/>
                <w:sz w:val="24"/>
                <w:szCs w:val="24"/>
              </w:rPr>
              <w:t>1.000</w:t>
            </w:r>
          </w:p>
        </w:tc>
      </w:tr>
      <w:tr w:rsidR="00AA040B" w:rsidRPr="00AB11BD" w:rsidTr="00657699">
        <w:tc>
          <w:tcPr>
            <w:tcW w:w="1696" w:type="dxa"/>
          </w:tcPr>
          <w:p w:rsidR="00AA040B" w:rsidRPr="00AB11BD" w:rsidRDefault="00AA040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Output loading</w:t>
            </w:r>
          </w:p>
        </w:tc>
        <w:tc>
          <w:tcPr>
            <w:tcW w:w="1276" w:type="dxa"/>
          </w:tcPr>
          <w:p w:rsidR="00AA040B" w:rsidRPr="00AB11BD" w:rsidRDefault="00AA040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Load</w:t>
            </w:r>
          </w:p>
        </w:tc>
        <w:tc>
          <w:tcPr>
            <w:tcW w:w="5817" w:type="dxa"/>
          </w:tcPr>
          <w:p w:rsidR="00AA040B" w:rsidRPr="00AB11BD" w:rsidRDefault="00AA040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0.001</w:t>
            </w:r>
            <w:r w:rsidRPr="00AB11BD">
              <w:rPr>
                <w:rFonts w:ascii="Times New Roman" w:hAnsi="Times New Roman" w:cs="Times New Roman"/>
                <w:sz w:val="24"/>
                <w:szCs w:val="24"/>
              </w:rPr>
              <w:t>，</w:t>
            </w:r>
            <w:r w:rsidRPr="00AB11BD">
              <w:rPr>
                <w:rFonts w:ascii="Times New Roman" w:hAnsi="Times New Roman" w:cs="Times New Roman"/>
                <w:sz w:val="24"/>
                <w:szCs w:val="24"/>
              </w:rPr>
              <w:t>0.020</w:t>
            </w:r>
            <w:r w:rsidRPr="00AB11BD">
              <w:rPr>
                <w:rFonts w:ascii="Times New Roman" w:hAnsi="Times New Roman" w:cs="Times New Roman"/>
                <w:sz w:val="24"/>
                <w:szCs w:val="24"/>
              </w:rPr>
              <w:t>，</w:t>
            </w:r>
            <w:r w:rsidRPr="00AB11BD">
              <w:rPr>
                <w:rFonts w:ascii="Times New Roman" w:hAnsi="Times New Roman" w:cs="Times New Roman"/>
                <w:sz w:val="24"/>
                <w:szCs w:val="24"/>
              </w:rPr>
              <w:t>0.050</w:t>
            </w:r>
            <w:r w:rsidRPr="00AB11BD">
              <w:rPr>
                <w:rFonts w:ascii="Times New Roman" w:hAnsi="Times New Roman" w:cs="Times New Roman"/>
                <w:sz w:val="24"/>
                <w:szCs w:val="24"/>
              </w:rPr>
              <w:t>，</w:t>
            </w:r>
            <w:r w:rsidRPr="00AB11BD">
              <w:rPr>
                <w:rFonts w:ascii="Times New Roman" w:hAnsi="Times New Roman" w:cs="Times New Roman"/>
                <w:sz w:val="24"/>
                <w:szCs w:val="24"/>
              </w:rPr>
              <w:t>0.100</w:t>
            </w:r>
            <w:r w:rsidRPr="00AB11BD">
              <w:rPr>
                <w:rFonts w:ascii="Times New Roman" w:hAnsi="Times New Roman" w:cs="Times New Roman"/>
                <w:sz w:val="24"/>
                <w:szCs w:val="24"/>
              </w:rPr>
              <w:t>，</w:t>
            </w:r>
            <w:r w:rsidRPr="00AB11BD">
              <w:rPr>
                <w:rFonts w:ascii="Times New Roman" w:hAnsi="Times New Roman" w:cs="Times New Roman"/>
                <w:sz w:val="24"/>
                <w:szCs w:val="24"/>
              </w:rPr>
              <w:t>0.250</w:t>
            </w:r>
            <w:r w:rsidRPr="00AB11BD">
              <w:rPr>
                <w:rFonts w:ascii="Times New Roman" w:hAnsi="Times New Roman" w:cs="Times New Roman"/>
                <w:sz w:val="24"/>
                <w:szCs w:val="24"/>
              </w:rPr>
              <w:t>，</w:t>
            </w:r>
            <w:r w:rsidRPr="00AB11BD">
              <w:rPr>
                <w:rFonts w:ascii="Times New Roman" w:hAnsi="Times New Roman" w:cs="Times New Roman"/>
                <w:sz w:val="24"/>
                <w:szCs w:val="24"/>
              </w:rPr>
              <w:t>0.300</w:t>
            </w:r>
            <w:r w:rsidRPr="00AB11BD">
              <w:rPr>
                <w:rFonts w:ascii="Times New Roman" w:hAnsi="Times New Roman" w:cs="Times New Roman"/>
                <w:sz w:val="24"/>
                <w:szCs w:val="24"/>
              </w:rPr>
              <w:t>，</w:t>
            </w:r>
            <w:r w:rsidRPr="00AB11BD">
              <w:rPr>
                <w:rFonts w:ascii="Times New Roman" w:hAnsi="Times New Roman" w:cs="Times New Roman"/>
                <w:sz w:val="24"/>
                <w:szCs w:val="24"/>
              </w:rPr>
              <w:t>0.350</w:t>
            </w:r>
          </w:p>
        </w:tc>
      </w:tr>
    </w:tbl>
    <w:p w:rsidR="002C5448" w:rsidRPr="00AB11BD" w:rsidRDefault="00E73FB3"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对于</w:t>
      </w:r>
      <w:r w:rsidRPr="00AB11BD">
        <w:rPr>
          <w:rFonts w:ascii="Times New Roman" w:hAnsi="Times New Roman" w:cs="Times New Roman"/>
          <w:sz w:val="24"/>
          <w:szCs w:val="24"/>
        </w:rPr>
        <w:t>instance</w:t>
      </w:r>
      <w:r w:rsidRPr="00AB11BD">
        <w:rPr>
          <w:rFonts w:ascii="Times New Roman" w:hAnsi="Times New Roman" w:cs="Times New Roman"/>
          <w:sz w:val="24"/>
          <w:szCs w:val="24"/>
        </w:rPr>
        <w:t>而言，</w:t>
      </w:r>
      <w:r w:rsidR="006F4838" w:rsidRPr="00AB11BD">
        <w:rPr>
          <w:rFonts w:ascii="Times New Roman" w:hAnsi="Times New Roman" w:cs="Times New Roman"/>
          <w:sz w:val="24"/>
          <w:szCs w:val="24"/>
        </w:rPr>
        <w:t>Data slew</w:t>
      </w:r>
      <w:r w:rsidR="006F4838" w:rsidRPr="00AB11BD">
        <w:rPr>
          <w:rFonts w:ascii="Times New Roman" w:hAnsi="Times New Roman" w:cs="Times New Roman"/>
          <w:sz w:val="24"/>
          <w:szCs w:val="24"/>
        </w:rPr>
        <w:t>、</w:t>
      </w:r>
      <w:r w:rsidR="006F4838" w:rsidRPr="00AB11BD">
        <w:rPr>
          <w:rFonts w:ascii="Times New Roman" w:hAnsi="Times New Roman" w:cs="Times New Roman"/>
          <w:sz w:val="24"/>
          <w:szCs w:val="24"/>
        </w:rPr>
        <w:t>CK slew</w:t>
      </w:r>
      <w:r w:rsidR="006F4838" w:rsidRPr="00AB11BD">
        <w:rPr>
          <w:rFonts w:ascii="Times New Roman" w:hAnsi="Times New Roman" w:cs="Times New Roman"/>
          <w:sz w:val="24"/>
          <w:szCs w:val="24"/>
        </w:rPr>
        <w:t>和</w:t>
      </w:r>
      <w:r w:rsidR="006F4838" w:rsidRPr="00AB11BD">
        <w:rPr>
          <w:rFonts w:ascii="Times New Roman" w:hAnsi="Times New Roman" w:cs="Times New Roman"/>
          <w:sz w:val="24"/>
          <w:szCs w:val="24"/>
        </w:rPr>
        <w:t>Load</w:t>
      </w:r>
      <w:r w:rsidR="006F4838" w:rsidRPr="00AB11BD">
        <w:rPr>
          <w:rFonts w:ascii="Times New Roman" w:hAnsi="Times New Roman" w:cs="Times New Roman"/>
          <w:sz w:val="24"/>
          <w:szCs w:val="24"/>
        </w:rPr>
        <w:t>选择不同的数值的时候，都有不同的电路表征。也就是说对于</w:t>
      </w:r>
      <w:r w:rsidR="00AA040B" w:rsidRPr="00AB11BD">
        <w:rPr>
          <w:rFonts w:ascii="Times New Roman" w:hAnsi="Times New Roman" w:cs="Times New Roman"/>
          <w:sz w:val="24"/>
          <w:szCs w:val="24"/>
        </w:rPr>
        <w:t>某个</w:t>
      </w:r>
      <w:r w:rsidR="006F4838" w:rsidRPr="00AB11BD">
        <w:rPr>
          <w:rFonts w:ascii="Times New Roman" w:hAnsi="Times New Roman" w:cs="Times New Roman"/>
          <w:sz w:val="24"/>
          <w:szCs w:val="24"/>
        </w:rPr>
        <w:t>确定的</w:t>
      </w:r>
      <w:r w:rsidR="006F4838" w:rsidRPr="00AB11BD">
        <w:rPr>
          <w:rFonts w:ascii="Times New Roman" w:hAnsi="Times New Roman" w:cs="Times New Roman"/>
          <w:sz w:val="24"/>
          <w:szCs w:val="24"/>
        </w:rPr>
        <w:t>Instance</w:t>
      </w:r>
      <w:r w:rsidR="006F4838" w:rsidRPr="00AB11BD">
        <w:rPr>
          <w:rFonts w:ascii="Times New Roman" w:hAnsi="Times New Roman" w:cs="Times New Roman"/>
          <w:sz w:val="24"/>
          <w:szCs w:val="24"/>
        </w:rPr>
        <w:t>而言，在</w:t>
      </w:r>
      <w:r w:rsidR="006F4838" w:rsidRPr="00AB11BD">
        <w:rPr>
          <w:rFonts w:ascii="Times New Roman" w:hAnsi="Times New Roman" w:cs="Times New Roman"/>
          <w:sz w:val="24"/>
          <w:szCs w:val="24"/>
        </w:rPr>
        <w:t>IO</w:t>
      </w:r>
      <w:r w:rsidR="006F4838" w:rsidRPr="00AB11BD">
        <w:rPr>
          <w:rFonts w:ascii="Times New Roman" w:hAnsi="Times New Roman" w:cs="Times New Roman"/>
          <w:sz w:val="24"/>
          <w:szCs w:val="24"/>
        </w:rPr>
        <w:t>中就有</w:t>
      </w:r>
      <w:r w:rsidR="006F4838" w:rsidRPr="00AB11BD">
        <w:rPr>
          <w:rFonts w:ascii="Times New Roman" w:hAnsi="Times New Roman" w:cs="Times New Roman"/>
          <w:sz w:val="24"/>
          <w:szCs w:val="24"/>
        </w:rPr>
        <w:t>343</w:t>
      </w:r>
      <w:r w:rsidR="006F4838" w:rsidRPr="00AB11BD">
        <w:rPr>
          <w:rFonts w:ascii="Times New Roman" w:hAnsi="Times New Roman" w:cs="Times New Roman"/>
          <w:sz w:val="24"/>
          <w:szCs w:val="24"/>
        </w:rPr>
        <w:t>种状态。</w:t>
      </w:r>
    </w:p>
    <w:p w:rsidR="006F4838" w:rsidRPr="007F01AA" w:rsidRDefault="006F4838" w:rsidP="007F01AA">
      <w:pPr>
        <w:pStyle w:val="3"/>
        <w:rPr>
          <w:rFonts w:ascii="黑体" w:eastAsia="黑体" w:hAnsi="黑体"/>
          <w:sz w:val="28"/>
        </w:rPr>
      </w:pPr>
      <w:bookmarkStart w:id="77" w:name="_Toc510971723"/>
      <w:bookmarkStart w:id="78" w:name="_Toc511744299"/>
      <w:r w:rsidRPr="007F01AA">
        <w:rPr>
          <w:rFonts w:ascii="黑体" w:eastAsia="黑体" w:hAnsi="黑体"/>
          <w:sz w:val="28"/>
        </w:rPr>
        <w:t>4.2.</w:t>
      </w:r>
      <w:r w:rsidR="00787B1D">
        <w:rPr>
          <w:rFonts w:ascii="黑体" w:eastAsia="黑体" w:hAnsi="黑体"/>
          <w:sz w:val="28"/>
        </w:rPr>
        <w:t>4</w:t>
      </w:r>
      <w:r w:rsidRPr="007F01AA">
        <w:rPr>
          <w:rFonts w:ascii="黑体" w:eastAsia="黑体" w:hAnsi="黑体"/>
          <w:sz w:val="28"/>
        </w:rPr>
        <w:t xml:space="preserve"> </w:t>
      </w:r>
      <w:bookmarkEnd w:id="77"/>
      <w:r w:rsidR="00787B1D">
        <w:rPr>
          <w:rFonts w:ascii="黑体" w:eastAsia="黑体" w:hAnsi="黑体" w:hint="eastAsia"/>
          <w:sz w:val="28"/>
        </w:rPr>
        <w:t>工艺角</w:t>
      </w:r>
      <w:bookmarkEnd w:id="78"/>
    </w:p>
    <w:p w:rsidR="00841BC5" w:rsidRDefault="00AB3D1C" w:rsidP="00841BC5">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在不同批次</w:t>
      </w:r>
      <w:r w:rsidR="002E20B9">
        <w:rPr>
          <w:rFonts w:ascii="Times New Roman" w:hAnsi="Times New Roman" w:cs="Times New Roman" w:hint="eastAsia"/>
          <w:sz w:val="24"/>
          <w:szCs w:val="24"/>
        </w:rPr>
        <w:t>的</w:t>
      </w:r>
      <w:r w:rsidR="002E20B9">
        <w:rPr>
          <w:rFonts w:ascii="Times New Roman" w:hAnsi="Times New Roman" w:cs="Times New Roman"/>
          <w:sz w:val="24"/>
          <w:szCs w:val="24"/>
        </w:rPr>
        <w:t>晶圆和</w:t>
      </w:r>
      <w:r w:rsidRPr="00AB11BD">
        <w:rPr>
          <w:rFonts w:ascii="Times New Roman" w:hAnsi="Times New Roman" w:cs="Times New Roman"/>
          <w:sz w:val="24"/>
          <w:szCs w:val="24"/>
        </w:rPr>
        <w:t>同</w:t>
      </w:r>
      <w:r w:rsidR="002E20B9">
        <w:rPr>
          <w:rFonts w:ascii="Times New Roman" w:hAnsi="Times New Roman" w:cs="Times New Roman" w:hint="eastAsia"/>
          <w:sz w:val="24"/>
          <w:szCs w:val="24"/>
        </w:rPr>
        <w:t>批次</w:t>
      </w:r>
      <w:r w:rsidRPr="00AB11BD">
        <w:rPr>
          <w:rFonts w:ascii="Times New Roman" w:hAnsi="Times New Roman" w:cs="Times New Roman"/>
          <w:sz w:val="24"/>
          <w:szCs w:val="24"/>
        </w:rPr>
        <w:t>的</w:t>
      </w:r>
      <w:proofErr w:type="gramStart"/>
      <w:r w:rsidR="002E20B9">
        <w:rPr>
          <w:rFonts w:ascii="Times New Roman" w:hAnsi="Times New Roman" w:cs="Times New Roman" w:hint="eastAsia"/>
          <w:sz w:val="24"/>
          <w:szCs w:val="24"/>
        </w:rPr>
        <w:t>不同</w:t>
      </w:r>
      <w:r w:rsidRPr="00AB11BD">
        <w:rPr>
          <w:rFonts w:ascii="Times New Roman" w:hAnsi="Times New Roman" w:cs="Times New Roman"/>
          <w:sz w:val="24"/>
          <w:szCs w:val="24"/>
        </w:rPr>
        <w:t>晶</w:t>
      </w:r>
      <w:proofErr w:type="gramEnd"/>
      <w:r w:rsidRPr="00AB11BD">
        <w:rPr>
          <w:rFonts w:ascii="Times New Roman" w:hAnsi="Times New Roman" w:cs="Times New Roman"/>
          <w:sz w:val="24"/>
          <w:szCs w:val="24"/>
        </w:rPr>
        <w:t>圆之间，</w:t>
      </w:r>
      <w:r w:rsidRPr="00AB11BD">
        <w:rPr>
          <w:rFonts w:ascii="Times New Roman" w:hAnsi="Times New Roman" w:cs="Times New Roman"/>
          <w:sz w:val="24"/>
          <w:szCs w:val="24"/>
        </w:rPr>
        <w:t>MOSFETs</w:t>
      </w:r>
      <w:r w:rsidRPr="00AB11BD">
        <w:rPr>
          <w:rFonts w:ascii="Times New Roman" w:hAnsi="Times New Roman" w:cs="Times New Roman"/>
          <w:sz w:val="24"/>
          <w:szCs w:val="24"/>
        </w:rPr>
        <w:t>的</w:t>
      </w:r>
      <w:r w:rsidR="002E20B9">
        <w:rPr>
          <w:rFonts w:ascii="Times New Roman" w:hAnsi="Times New Roman" w:cs="Times New Roman" w:hint="eastAsia"/>
          <w:sz w:val="24"/>
          <w:szCs w:val="24"/>
        </w:rPr>
        <w:t>电路</w:t>
      </w:r>
      <w:r w:rsidRPr="00AB11BD">
        <w:rPr>
          <w:rFonts w:ascii="Times New Roman" w:hAnsi="Times New Roman" w:cs="Times New Roman"/>
          <w:sz w:val="24"/>
          <w:szCs w:val="24"/>
        </w:rPr>
        <w:t>性能</w:t>
      </w:r>
      <w:r w:rsidR="002E20B9">
        <w:rPr>
          <w:rFonts w:ascii="Times New Roman" w:hAnsi="Times New Roman" w:cs="Times New Roman" w:hint="eastAsia"/>
          <w:sz w:val="24"/>
          <w:szCs w:val="24"/>
        </w:rPr>
        <w:t>的</w:t>
      </w:r>
      <w:r w:rsidRPr="00AB11BD">
        <w:rPr>
          <w:rFonts w:ascii="Times New Roman" w:hAnsi="Times New Roman" w:cs="Times New Roman"/>
          <w:sz w:val="24"/>
          <w:szCs w:val="24"/>
        </w:rPr>
        <w:t>变化</w:t>
      </w:r>
      <w:r w:rsidR="002E20B9">
        <w:rPr>
          <w:rFonts w:ascii="Times New Roman" w:hAnsi="Times New Roman" w:cs="Times New Roman" w:hint="eastAsia"/>
          <w:sz w:val="24"/>
          <w:szCs w:val="24"/>
        </w:rPr>
        <w:t>都</w:t>
      </w:r>
      <w:r w:rsidRPr="00AB11BD">
        <w:rPr>
          <w:rFonts w:ascii="Times New Roman" w:hAnsi="Times New Roman" w:cs="Times New Roman"/>
          <w:sz w:val="24"/>
          <w:szCs w:val="24"/>
        </w:rPr>
        <w:t>很大。为了</w:t>
      </w:r>
      <w:r w:rsidR="002E20B9">
        <w:rPr>
          <w:rFonts w:ascii="Times New Roman" w:hAnsi="Times New Roman" w:cs="Times New Roman" w:hint="eastAsia"/>
          <w:sz w:val="24"/>
          <w:szCs w:val="24"/>
        </w:rPr>
        <w:t>规范</w:t>
      </w:r>
      <w:r w:rsidR="002E20B9">
        <w:rPr>
          <w:rFonts w:ascii="Times New Roman" w:hAnsi="Times New Roman" w:cs="Times New Roman"/>
          <w:sz w:val="24"/>
          <w:szCs w:val="24"/>
        </w:rPr>
        <w:t>电路设计，</w:t>
      </w:r>
      <w:r w:rsidR="002E20B9">
        <w:rPr>
          <w:rFonts w:ascii="Times New Roman" w:hAnsi="Times New Roman" w:cs="Times New Roman" w:hint="eastAsia"/>
          <w:sz w:val="24"/>
          <w:szCs w:val="24"/>
        </w:rPr>
        <w:t>需要</w:t>
      </w:r>
      <w:r w:rsidR="002E20B9" w:rsidRPr="002E20B9">
        <w:rPr>
          <w:rFonts w:ascii="Times New Roman" w:hAnsi="Times New Roman" w:cs="Times New Roman" w:hint="eastAsia"/>
          <w:sz w:val="24"/>
          <w:szCs w:val="24"/>
        </w:rPr>
        <w:t>从晶片中提取相对应的</w:t>
      </w:r>
      <w:r w:rsidR="002E20B9">
        <w:rPr>
          <w:rFonts w:ascii="Times New Roman" w:hAnsi="Times New Roman" w:cs="Times New Roman" w:hint="eastAsia"/>
          <w:sz w:val="24"/>
          <w:szCs w:val="24"/>
        </w:rPr>
        <w:t>电路</w:t>
      </w:r>
      <w:r w:rsidR="002E20B9" w:rsidRPr="002E20B9">
        <w:rPr>
          <w:rFonts w:ascii="Times New Roman" w:hAnsi="Times New Roman" w:cs="Times New Roman" w:hint="eastAsia"/>
          <w:sz w:val="24"/>
          <w:szCs w:val="24"/>
        </w:rPr>
        <w:t>器件模型，</w:t>
      </w:r>
      <w:r w:rsidR="002E20B9">
        <w:rPr>
          <w:rFonts w:ascii="Times New Roman" w:hAnsi="Times New Roman" w:cs="Times New Roman" w:hint="eastAsia"/>
          <w:sz w:val="24"/>
          <w:szCs w:val="24"/>
        </w:rPr>
        <w:t>比如</w:t>
      </w:r>
      <w:r w:rsidR="002E20B9">
        <w:rPr>
          <w:rFonts w:ascii="Times New Roman" w:hAnsi="Times New Roman" w:cs="Times New Roman"/>
          <w:sz w:val="24"/>
          <w:szCs w:val="24"/>
        </w:rPr>
        <w:t>：</w:t>
      </w:r>
      <w:r w:rsidR="002E20B9" w:rsidRPr="002E20B9">
        <w:rPr>
          <w:rFonts w:ascii="Times New Roman" w:hAnsi="Times New Roman" w:cs="Times New Roman" w:hint="eastAsia"/>
          <w:sz w:val="24"/>
          <w:szCs w:val="24"/>
        </w:rPr>
        <w:t>片上</w:t>
      </w:r>
      <w:r w:rsidR="002E20B9" w:rsidRPr="002E20B9">
        <w:rPr>
          <w:rFonts w:ascii="Times New Roman" w:hAnsi="Times New Roman" w:cs="Times New Roman" w:hint="eastAsia"/>
          <w:sz w:val="24"/>
          <w:szCs w:val="24"/>
        </w:rPr>
        <w:t>NMOS</w:t>
      </w:r>
      <w:r w:rsidR="002E20B9" w:rsidRPr="002E20B9">
        <w:rPr>
          <w:rFonts w:ascii="Times New Roman" w:hAnsi="Times New Roman" w:cs="Times New Roman" w:hint="eastAsia"/>
          <w:sz w:val="24"/>
          <w:szCs w:val="24"/>
        </w:rPr>
        <w:t>和</w:t>
      </w:r>
      <w:r w:rsidR="002E20B9" w:rsidRPr="002E20B9">
        <w:rPr>
          <w:rFonts w:ascii="Times New Roman" w:hAnsi="Times New Roman" w:cs="Times New Roman" w:hint="eastAsia"/>
          <w:sz w:val="24"/>
          <w:szCs w:val="24"/>
        </w:rPr>
        <w:t>PMOS</w:t>
      </w:r>
      <w:r w:rsidR="002E20B9">
        <w:rPr>
          <w:rFonts w:ascii="Times New Roman" w:hAnsi="Times New Roman" w:cs="Times New Roman" w:hint="eastAsia"/>
          <w:sz w:val="24"/>
          <w:szCs w:val="24"/>
        </w:rPr>
        <w:t>的测试会</w:t>
      </w:r>
      <w:r w:rsidR="002E20B9">
        <w:rPr>
          <w:rFonts w:ascii="Times New Roman" w:hAnsi="Times New Roman" w:cs="Times New Roman"/>
          <w:sz w:val="24"/>
          <w:szCs w:val="24"/>
        </w:rPr>
        <w:t>显示出</w:t>
      </w:r>
      <w:r w:rsidR="002E20B9">
        <w:rPr>
          <w:rFonts w:ascii="Times New Roman" w:hAnsi="Times New Roman" w:cs="Times New Roman" w:hint="eastAsia"/>
          <w:sz w:val="24"/>
          <w:szCs w:val="24"/>
        </w:rPr>
        <w:t>不同的延时。在确保有效</w:t>
      </w:r>
      <w:r w:rsidR="002E20B9">
        <w:rPr>
          <w:rFonts w:ascii="Times New Roman" w:hAnsi="Times New Roman" w:cs="Times New Roman"/>
          <w:sz w:val="24"/>
          <w:szCs w:val="24"/>
        </w:rPr>
        <w:t>的工作状态下，对</w:t>
      </w:r>
      <w:r w:rsidR="002E20B9">
        <w:rPr>
          <w:rFonts w:ascii="Times New Roman" w:hAnsi="Times New Roman" w:cs="Times New Roman" w:hint="eastAsia"/>
          <w:sz w:val="24"/>
          <w:szCs w:val="24"/>
        </w:rPr>
        <w:t>各种工艺角</w:t>
      </w:r>
      <w:r w:rsidR="002E20B9">
        <w:rPr>
          <w:rFonts w:ascii="Times New Roman" w:hAnsi="Times New Roman" w:cs="Times New Roman"/>
          <w:sz w:val="24"/>
          <w:szCs w:val="24"/>
        </w:rPr>
        <w:t>和</w:t>
      </w:r>
      <w:r w:rsidR="002E20B9">
        <w:rPr>
          <w:rFonts w:ascii="Times New Roman" w:hAnsi="Times New Roman" w:cs="Times New Roman" w:hint="eastAsia"/>
          <w:sz w:val="24"/>
          <w:szCs w:val="24"/>
        </w:rPr>
        <w:t>各种</w:t>
      </w:r>
      <w:r w:rsidR="002E20B9">
        <w:rPr>
          <w:rFonts w:ascii="Times New Roman" w:hAnsi="Times New Roman" w:cs="Times New Roman"/>
          <w:sz w:val="24"/>
          <w:szCs w:val="24"/>
        </w:rPr>
        <w:t>温度条件下</w:t>
      </w:r>
      <w:r w:rsidR="002E20B9">
        <w:rPr>
          <w:rFonts w:ascii="Times New Roman" w:hAnsi="Times New Roman" w:cs="Times New Roman" w:hint="eastAsia"/>
          <w:sz w:val="24"/>
          <w:szCs w:val="24"/>
        </w:rPr>
        <w:t>的电路</w:t>
      </w:r>
      <w:r w:rsidR="002E20B9">
        <w:rPr>
          <w:rFonts w:ascii="Times New Roman" w:hAnsi="Times New Roman" w:cs="Times New Roman"/>
          <w:sz w:val="24"/>
          <w:szCs w:val="24"/>
        </w:rPr>
        <w:t>进行仿真</w:t>
      </w:r>
      <w:r w:rsidR="00841BC5">
        <w:rPr>
          <w:rFonts w:ascii="Times New Roman" w:hAnsi="Times New Roman" w:cs="Times New Roman" w:hint="eastAsia"/>
          <w:sz w:val="24"/>
          <w:szCs w:val="24"/>
        </w:rPr>
        <w:t>。</w:t>
      </w:r>
      <w:r w:rsidR="00841BC5">
        <w:rPr>
          <w:rFonts w:ascii="Times New Roman" w:hAnsi="Times New Roman" w:cs="Times New Roman"/>
          <w:sz w:val="24"/>
          <w:szCs w:val="24"/>
        </w:rPr>
        <w:t>工艺工程师们</w:t>
      </w:r>
      <w:r w:rsidR="00841BC5">
        <w:rPr>
          <w:rFonts w:ascii="Times New Roman" w:hAnsi="Times New Roman" w:cs="Times New Roman" w:hint="eastAsia"/>
          <w:sz w:val="24"/>
          <w:szCs w:val="24"/>
        </w:rPr>
        <w:t>会</w:t>
      </w:r>
      <w:r w:rsidR="00841BC5">
        <w:rPr>
          <w:rFonts w:ascii="Times New Roman" w:hAnsi="Times New Roman" w:cs="Times New Roman"/>
          <w:sz w:val="24"/>
          <w:szCs w:val="24"/>
        </w:rPr>
        <w:t>在保证</w:t>
      </w:r>
      <w:r w:rsidR="00841BC5">
        <w:rPr>
          <w:rFonts w:ascii="Times New Roman" w:hAnsi="Times New Roman" w:cs="Times New Roman" w:hint="eastAsia"/>
          <w:sz w:val="24"/>
          <w:szCs w:val="24"/>
        </w:rPr>
        <w:t>器件</w:t>
      </w:r>
      <w:r w:rsidR="00841BC5">
        <w:rPr>
          <w:rFonts w:ascii="Times New Roman" w:hAnsi="Times New Roman" w:cs="Times New Roman"/>
          <w:sz w:val="24"/>
          <w:szCs w:val="24"/>
        </w:rPr>
        <w:t>在电路</w:t>
      </w:r>
      <w:r w:rsidR="00841BC5" w:rsidRPr="00AB11BD">
        <w:rPr>
          <w:rFonts w:ascii="Times New Roman" w:hAnsi="Times New Roman" w:cs="Times New Roman"/>
          <w:sz w:val="24"/>
          <w:szCs w:val="24"/>
        </w:rPr>
        <w:t>性能</w:t>
      </w:r>
      <w:r w:rsidR="00841BC5">
        <w:rPr>
          <w:rFonts w:ascii="Times New Roman" w:hAnsi="Times New Roman" w:cs="Times New Roman" w:hint="eastAsia"/>
          <w:sz w:val="24"/>
          <w:szCs w:val="24"/>
        </w:rPr>
        <w:t>处于</w:t>
      </w:r>
      <w:r w:rsidR="00841BC5">
        <w:rPr>
          <w:rFonts w:ascii="Times New Roman" w:hAnsi="Times New Roman" w:cs="Times New Roman"/>
          <w:sz w:val="24"/>
          <w:szCs w:val="24"/>
        </w:rPr>
        <w:t>在某个范围内，</w:t>
      </w:r>
      <w:r w:rsidR="00841BC5">
        <w:rPr>
          <w:rFonts w:ascii="Times New Roman" w:hAnsi="Times New Roman" w:cs="Times New Roman" w:hint="eastAsia"/>
          <w:sz w:val="24"/>
          <w:szCs w:val="24"/>
        </w:rPr>
        <w:t>对</w:t>
      </w:r>
      <w:r w:rsidR="00841BC5">
        <w:rPr>
          <w:rFonts w:ascii="Times New Roman" w:hAnsi="Times New Roman" w:cs="Times New Roman"/>
          <w:sz w:val="24"/>
          <w:szCs w:val="24"/>
        </w:rPr>
        <w:t>有效</w:t>
      </w:r>
      <w:r w:rsidR="00841BC5">
        <w:rPr>
          <w:rFonts w:ascii="Times New Roman" w:hAnsi="Times New Roman" w:cs="Times New Roman" w:hint="eastAsia"/>
          <w:sz w:val="24"/>
          <w:szCs w:val="24"/>
        </w:rPr>
        <w:t>芯片进行</w:t>
      </w:r>
      <w:r w:rsidR="00841BC5" w:rsidRPr="00AB11BD">
        <w:rPr>
          <w:rFonts w:ascii="Times New Roman" w:hAnsi="Times New Roman" w:cs="Times New Roman"/>
          <w:sz w:val="24"/>
          <w:szCs w:val="24"/>
        </w:rPr>
        <w:t>严格控制预期的参数变化。</w:t>
      </w:r>
      <w:r w:rsidR="00841BC5">
        <w:rPr>
          <w:rFonts w:ascii="Times New Roman" w:hAnsi="Times New Roman" w:cs="Times New Roman" w:hint="eastAsia"/>
          <w:sz w:val="24"/>
          <w:szCs w:val="24"/>
        </w:rPr>
        <w:t>最终</w:t>
      </w:r>
      <w:r w:rsidR="002E20B9">
        <w:rPr>
          <w:rFonts w:ascii="Times New Roman" w:hAnsi="Times New Roman" w:cs="Times New Roman" w:hint="eastAsia"/>
          <w:sz w:val="24"/>
          <w:szCs w:val="24"/>
        </w:rPr>
        <w:t>从</w:t>
      </w:r>
      <w:r w:rsidR="002E20B9">
        <w:rPr>
          <w:rFonts w:ascii="Times New Roman" w:hAnsi="Times New Roman" w:cs="Times New Roman"/>
          <w:sz w:val="24"/>
          <w:szCs w:val="24"/>
        </w:rPr>
        <w:t>仿真结果</w:t>
      </w:r>
      <w:r w:rsidR="002E20B9">
        <w:rPr>
          <w:rFonts w:ascii="Times New Roman" w:hAnsi="Times New Roman" w:cs="Times New Roman" w:hint="eastAsia"/>
          <w:sz w:val="24"/>
          <w:szCs w:val="24"/>
        </w:rPr>
        <w:t>来对工艺角的</w:t>
      </w:r>
      <w:r w:rsidR="002E20B9" w:rsidRPr="002E20B9">
        <w:rPr>
          <w:rFonts w:ascii="Times New Roman" w:hAnsi="Times New Roman" w:cs="Times New Roman" w:hint="eastAsia"/>
          <w:sz w:val="24"/>
          <w:szCs w:val="24"/>
        </w:rPr>
        <w:t>选取</w:t>
      </w:r>
      <w:r w:rsidR="002E20B9">
        <w:rPr>
          <w:rFonts w:ascii="Times New Roman" w:hAnsi="Times New Roman" w:cs="Times New Roman" w:hint="eastAsia"/>
          <w:sz w:val="24"/>
          <w:szCs w:val="24"/>
        </w:rPr>
        <w:t>制定标准。并根据</w:t>
      </w:r>
      <w:r w:rsidR="002E20B9">
        <w:rPr>
          <w:rFonts w:ascii="Times New Roman" w:hAnsi="Times New Roman" w:cs="Times New Roman"/>
          <w:sz w:val="24"/>
          <w:szCs w:val="24"/>
        </w:rPr>
        <w:t>这一标准对</w:t>
      </w:r>
      <w:r w:rsidR="002E20B9">
        <w:rPr>
          <w:rFonts w:ascii="Times New Roman" w:hAnsi="Times New Roman" w:cs="Times New Roman" w:hint="eastAsia"/>
          <w:sz w:val="24"/>
          <w:szCs w:val="24"/>
        </w:rPr>
        <w:t>电路设计</w:t>
      </w:r>
      <w:r w:rsidR="002E20B9">
        <w:rPr>
          <w:rFonts w:ascii="Times New Roman" w:hAnsi="Times New Roman" w:cs="Times New Roman"/>
          <w:sz w:val="24"/>
          <w:szCs w:val="24"/>
        </w:rPr>
        <w:t>进行规范。</w:t>
      </w:r>
      <w:r w:rsidR="002E20B9">
        <w:rPr>
          <w:rFonts w:ascii="Times New Roman" w:hAnsi="Times New Roman" w:cs="Times New Roman" w:hint="eastAsia"/>
          <w:sz w:val="24"/>
          <w:szCs w:val="24"/>
        </w:rPr>
        <w:t>这一做法可以在很大</w:t>
      </w:r>
      <w:r w:rsidR="002E20B9">
        <w:rPr>
          <w:rFonts w:ascii="Times New Roman" w:hAnsi="Times New Roman" w:cs="Times New Roman"/>
          <w:sz w:val="24"/>
          <w:szCs w:val="24"/>
        </w:rPr>
        <w:t>程度上减轻电路设计</w:t>
      </w:r>
      <w:r w:rsidR="002E20B9">
        <w:rPr>
          <w:rFonts w:ascii="Times New Roman" w:hAnsi="Times New Roman" w:cs="Times New Roman" w:hint="eastAsia"/>
          <w:sz w:val="24"/>
          <w:szCs w:val="24"/>
        </w:rPr>
        <w:t>的</w:t>
      </w:r>
      <w:r w:rsidR="00841BC5">
        <w:rPr>
          <w:rFonts w:ascii="Times New Roman" w:hAnsi="Times New Roman" w:cs="Times New Roman" w:hint="eastAsia"/>
          <w:sz w:val="24"/>
          <w:szCs w:val="24"/>
        </w:rPr>
        <w:t>困难。</w:t>
      </w:r>
    </w:p>
    <w:p w:rsidR="00AB3D1C" w:rsidRDefault="00AB3D1C" w:rsidP="00841BC5">
      <w:pPr>
        <w:spacing w:line="440" w:lineRule="exact"/>
        <w:rPr>
          <w:rFonts w:ascii="Times New Roman" w:hAnsi="Times New Roman" w:cs="Times New Roman"/>
          <w:sz w:val="24"/>
          <w:szCs w:val="24"/>
        </w:rPr>
      </w:pPr>
    </w:p>
    <w:p w:rsidR="00657699" w:rsidRDefault="00657699" w:rsidP="00657699">
      <w:pPr>
        <w:spacing w:line="440" w:lineRule="exact"/>
        <w:rPr>
          <w:rFonts w:ascii="Times New Roman" w:hAnsi="Times New Roman" w:cs="Times New Roman"/>
          <w:sz w:val="24"/>
          <w:szCs w:val="24"/>
        </w:rPr>
      </w:pPr>
    </w:p>
    <w:p w:rsidR="00657699" w:rsidRDefault="00657699" w:rsidP="00657699">
      <w:pPr>
        <w:spacing w:line="440" w:lineRule="exact"/>
        <w:rPr>
          <w:rFonts w:ascii="Times New Roman" w:hAnsi="Times New Roman" w:cs="Times New Roman"/>
          <w:sz w:val="24"/>
          <w:szCs w:val="24"/>
        </w:rPr>
      </w:pPr>
    </w:p>
    <w:p w:rsidR="00657699" w:rsidRDefault="00657699" w:rsidP="00657699">
      <w:pPr>
        <w:spacing w:line="440" w:lineRule="exact"/>
        <w:rPr>
          <w:rFonts w:ascii="Times New Roman" w:hAnsi="Times New Roman" w:cs="Times New Roman"/>
          <w:sz w:val="24"/>
          <w:szCs w:val="24"/>
        </w:rPr>
      </w:pPr>
    </w:p>
    <w:p w:rsidR="00657699" w:rsidRPr="00AB11BD" w:rsidRDefault="00657699" w:rsidP="00657699">
      <w:pPr>
        <w:spacing w:line="440" w:lineRule="exact"/>
        <w:rPr>
          <w:rFonts w:ascii="Times New Roman" w:hAnsi="Times New Roman" w:cs="Times New Roman"/>
          <w:sz w:val="24"/>
          <w:szCs w:val="24"/>
        </w:rPr>
      </w:pPr>
    </w:p>
    <w:p w:rsidR="00AB3D1C" w:rsidRPr="00AB11BD" w:rsidRDefault="008F50C1" w:rsidP="008563F8">
      <w:pPr>
        <w:spacing w:line="440" w:lineRule="exact"/>
        <w:ind w:firstLine="420"/>
        <w:rPr>
          <w:rFonts w:ascii="Times New Roman" w:hAnsi="Times New Roman" w:cs="Times New Roman"/>
          <w:sz w:val="24"/>
          <w:szCs w:val="24"/>
        </w:rPr>
      </w:pPr>
      <w:r>
        <w:rPr>
          <w:rFonts w:ascii="Times New Roman" w:hAnsi="Times New Roman" w:cs="Times New Roman"/>
          <w:noProof/>
          <w:sz w:val="24"/>
          <w:szCs w:val="24"/>
        </w:rPr>
        <w:lastRenderedPageBreak/>
        <w:object w:dxaOrig="1440" w:dyaOrig="1440">
          <v:shape id="_x0000_s1030" type="#_x0000_t75" style="position:absolute;left:0;text-align:left;margin-left:66.65pt;margin-top:49.55pt;width:290.4pt;height:191.7pt;z-index:251688960">
            <v:imagedata r:id="rId38" o:title=""/>
            <w10:wrap type="topAndBottom"/>
          </v:shape>
          <o:OLEObject Type="Embed" ProgID="Visio.Drawing.11" ShapeID="_x0000_s1030" DrawAspect="Content" ObjectID="_1585507852" r:id="rId39"/>
        </w:object>
      </w:r>
      <w:r w:rsidR="00AB3D1C" w:rsidRPr="00AB11BD">
        <w:rPr>
          <w:rFonts w:ascii="Times New Roman" w:hAnsi="Times New Roman" w:cs="Times New Roman"/>
          <w:sz w:val="24"/>
          <w:szCs w:val="24"/>
        </w:rPr>
        <w:t>通常提供给设计师的性能范围只适用于数字电路并以工艺角（</w:t>
      </w:r>
      <w:r w:rsidR="00AB3D1C" w:rsidRPr="00AB11BD">
        <w:rPr>
          <w:rFonts w:ascii="Times New Roman" w:hAnsi="Times New Roman" w:cs="Times New Roman"/>
          <w:sz w:val="24"/>
          <w:szCs w:val="24"/>
        </w:rPr>
        <w:t>Process Corner</w:t>
      </w:r>
      <w:r w:rsidR="00AB3D1C" w:rsidRPr="00AB11BD">
        <w:rPr>
          <w:rFonts w:ascii="Times New Roman" w:hAnsi="Times New Roman" w:cs="Times New Roman"/>
          <w:sz w:val="24"/>
          <w:szCs w:val="24"/>
        </w:rPr>
        <w:t>）的形式给出。</w:t>
      </w:r>
      <w:r w:rsidR="00841BC5">
        <w:rPr>
          <w:rFonts w:ascii="Times New Roman" w:hAnsi="Times New Roman" w:cs="Times New Roman" w:hint="eastAsia"/>
          <w:sz w:val="24"/>
          <w:szCs w:val="24"/>
        </w:rPr>
        <w:t>通常表示为工艺、</w:t>
      </w:r>
      <w:r w:rsidR="00841BC5">
        <w:rPr>
          <w:rFonts w:ascii="Times New Roman" w:hAnsi="Times New Roman" w:cs="Times New Roman"/>
          <w:sz w:val="24"/>
          <w:szCs w:val="24"/>
        </w:rPr>
        <w:t>电压和温度的连续组合形式，</w:t>
      </w:r>
      <w:r w:rsidR="00841BC5">
        <w:rPr>
          <w:rFonts w:ascii="Times New Roman" w:hAnsi="Times New Roman" w:cs="Times New Roman" w:hint="eastAsia"/>
          <w:sz w:val="24"/>
          <w:szCs w:val="24"/>
        </w:rPr>
        <w:t>比如</w:t>
      </w:r>
      <w:r w:rsidR="00841BC5">
        <w:rPr>
          <w:rFonts w:ascii="Times New Roman" w:hAnsi="Times New Roman" w:cs="Times New Roman"/>
          <w:sz w:val="24"/>
          <w:szCs w:val="24"/>
        </w:rPr>
        <w:t>TT</w:t>
      </w:r>
      <w:r w:rsidR="00841BC5">
        <w:rPr>
          <w:rFonts w:ascii="Times New Roman" w:hAnsi="Times New Roman" w:cs="Times New Roman" w:hint="eastAsia"/>
          <w:sz w:val="24"/>
          <w:szCs w:val="24"/>
        </w:rPr>
        <w:t>0P9V</w:t>
      </w:r>
      <w:r w:rsidR="00841BC5">
        <w:rPr>
          <w:rFonts w:ascii="Times New Roman" w:hAnsi="Times New Roman" w:cs="Times New Roman"/>
          <w:sz w:val="24"/>
          <w:szCs w:val="24"/>
        </w:rPr>
        <w:t>125C</w:t>
      </w:r>
      <w:r w:rsidR="00841BC5">
        <w:rPr>
          <w:rFonts w:ascii="Times New Roman" w:hAnsi="Times New Roman" w:cs="Times New Roman" w:hint="eastAsia"/>
          <w:sz w:val="24"/>
          <w:szCs w:val="24"/>
        </w:rPr>
        <w:t>。</w:t>
      </w:r>
    </w:p>
    <w:p w:rsidR="00AB3D1C" w:rsidRPr="00AB11BD" w:rsidRDefault="00AB3D1C" w:rsidP="00841BC5">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0031408A" w:rsidRPr="00AB11BD">
        <w:rPr>
          <w:rFonts w:ascii="Times New Roman" w:hAnsi="Times New Roman" w:cs="Times New Roman"/>
          <w:sz w:val="24"/>
          <w:szCs w:val="24"/>
        </w:rPr>
        <w:t>4-</w:t>
      </w:r>
      <w:r w:rsidR="00D35FA0">
        <w:rPr>
          <w:rFonts w:ascii="Times New Roman" w:hAnsi="Times New Roman" w:cs="Times New Roman"/>
          <w:sz w:val="24"/>
          <w:szCs w:val="24"/>
        </w:rPr>
        <w:t>7</w:t>
      </w:r>
      <w:r w:rsidRPr="00AB11BD">
        <w:rPr>
          <w:rFonts w:ascii="Times New Roman" w:hAnsi="Times New Roman" w:cs="Times New Roman"/>
          <w:sz w:val="24"/>
          <w:szCs w:val="24"/>
        </w:rPr>
        <w:t xml:space="preserve"> </w:t>
      </w:r>
      <w:r w:rsidR="0031408A" w:rsidRPr="00AB11BD">
        <w:rPr>
          <w:rFonts w:ascii="Times New Roman" w:hAnsi="Times New Roman" w:cs="Times New Roman"/>
          <w:sz w:val="24"/>
          <w:szCs w:val="24"/>
        </w:rPr>
        <w:tab/>
        <w:t>P</w:t>
      </w:r>
      <w:r w:rsidRPr="00AB11BD">
        <w:rPr>
          <w:rFonts w:ascii="Times New Roman" w:hAnsi="Times New Roman" w:cs="Times New Roman"/>
          <w:sz w:val="24"/>
          <w:szCs w:val="24"/>
        </w:rPr>
        <w:t>VT Corner</w:t>
      </w:r>
      <w:r w:rsidR="00841BC5">
        <w:rPr>
          <w:rFonts w:ascii="Times New Roman" w:hAnsi="Times New Roman" w:cs="Times New Roman"/>
          <w:sz w:val="24"/>
          <w:szCs w:val="24"/>
        </w:rPr>
        <w:t>s</w:t>
      </w:r>
      <w:r w:rsidRPr="00AB11BD">
        <w:rPr>
          <w:rFonts w:ascii="Times New Roman" w:hAnsi="Times New Roman" w:cs="Times New Roman"/>
          <w:sz w:val="24"/>
          <w:szCs w:val="24"/>
        </w:rPr>
        <w:t>的示意图</w:t>
      </w:r>
    </w:p>
    <w:p w:rsidR="00AB3D1C" w:rsidRPr="00AB11BD" w:rsidRDefault="00841BC5" w:rsidP="008563F8">
      <w:pPr>
        <w:spacing w:line="440" w:lineRule="exact"/>
        <w:ind w:firstLine="420"/>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hint="eastAsia"/>
          <w:sz w:val="24"/>
          <w:szCs w:val="24"/>
        </w:rPr>
        <w:t>4</w:t>
      </w:r>
      <w:r>
        <w:rPr>
          <w:rFonts w:ascii="Times New Roman" w:hAnsi="Times New Roman" w:cs="Times New Roman"/>
          <w:sz w:val="24"/>
          <w:szCs w:val="24"/>
        </w:rPr>
        <w:t>-8</w:t>
      </w:r>
      <w:r>
        <w:rPr>
          <w:rFonts w:ascii="Times New Roman" w:hAnsi="Times New Roman" w:cs="Times New Roman" w:hint="eastAsia"/>
          <w:sz w:val="24"/>
          <w:szCs w:val="24"/>
        </w:rPr>
        <w:t>表示了</w:t>
      </w:r>
      <w:r>
        <w:rPr>
          <w:rFonts w:ascii="Times New Roman" w:hAnsi="Times New Roman" w:cs="Times New Roman"/>
          <w:sz w:val="24"/>
          <w:szCs w:val="24"/>
        </w:rPr>
        <w:t>PVT Coners</w:t>
      </w:r>
      <w:r>
        <w:rPr>
          <w:rFonts w:ascii="Times New Roman" w:hAnsi="Times New Roman" w:cs="Times New Roman"/>
          <w:sz w:val="24"/>
          <w:szCs w:val="24"/>
        </w:rPr>
        <w:t>的思想</w:t>
      </w:r>
      <w:r w:rsidR="00AB3D1C" w:rsidRPr="00AB11BD">
        <w:rPr>
          <w:rFonts w:ascii="Times New Roman" w:hAnsi="Times New Roman" w:cs="Times New Roman"/>
          <w:sz w:val="24"/>
          <w:szCs w:val="24"/>
        </w:rPr>
        <w:t>：把</w:t>
      </w:r>
      <w:r>
        <w:rPr>
          <w:rFonts w:ascii="Times New Roman" w:hAnsi="Times New Roman" w:cs="Times New Roman" w:hint="eastAsia"/>
          <w:sz w:val="24"/>
          <w:szCs w:val="24"/>
        </w:rPr>
        <w:t>有效</w:t>
      </w:r>
      <w:r>
        <w:rPr>
          <w:rFonts w:ascii="Times New Roman" w:hAnsi="Times New Roman" w:cs="Times New Roman"/>
          <w:sz w:val="24"/>
          <w:szCs w:val="24"/>
        </w:rPr>
        <w:t>的</w:t>
      </w:r>
      <w:r w:rsidR="00AB3D1C" w:rsidRPr="00AB11BD">
        <w:rPr>
          <w:rFonts w:ascii="Times New Roman" w:hAnsi="Times New Roman" w:cs="Times New Roman"/>
          <w:sz w:val="24"/>
          <w:szCs w:val="24"/>
        </w:rPr>
        <w:t>NMOS</w:t>
      </w:r>
      <w:r w:rsidR="00AB3D1C" w:rsidRPr="00AB11BD">
        <w:rPr>
          <w:rFonts w:ascii="Times New Roman" w:hAnsi="Times New Roman" w:cs="Times New Roman"/>
          <w:sz w:val="24"/>
          <w:szCs w:val="24"/>
        </w:rPr>
        <w:t>和</w:t>
      </w:r>
      <w:r w:rsidR="00AB3D1C" w:rsidRPr="00AB11BD">
        <w:rPr>
          <w:rFonts w:ascii="Times New Roman" w:hAnsi="Times New Roman" w:cs="Times New Roman"/>
          <w:sz w:val="24"/>
          <w:szCs w:val="24"/>
        </w:rPr>
        <w:t>PMOS</w:t>
      </w:r>
      <w:r>
        <w:rPr>
          <w:rFonts w:ascii="Times New Roman" w:hAnsi="Times New Roman" w:cs="Times New Roman"/>
          <w:sz w:val="24"/>
          <w:szCs w:val="24"/>
        </w:rPr>
        <w:t>晶体管的速度</w:t>
      </w:r>
      <w:r w:rsidR="00AB3D1C" w:rsidRPr="00AB11BD">
        <w:rPr>
          <w:rFonts w:ascii="Times New Roman" w:hAnsi="Times New Roman" w:cs="Times New Roman"/>
          <w:sz w:val="24"/>
          <w:szCs w:val="24"/>
        </w:rPr>
        <w:t>范围限制在由四个角所确定的矩形内。这四个角分别是：快速</w:t>
      </w:r>
      <w:r w:rsidR="00AB3D1C" w:rsidRPr="00AB11BD">
        <w:rPr>
          <w:rFonts w:ascii="Times New Roman" w:hAnsi="Times New Roman" w:cs="Times New Roman"/>
          <w:sz w:val="24"/>
          <w:szCs w:val="24"/>
        </w:rPr>
        <w:t>NMOSFET</w:t>
      </w:r>
      <w:r w:rsidR="00AB3D1C" w:rsidRPr="00AB11BD">
        <w:rPr>
          <w:rFonts w:ascii="Times New Roman" w:hAnsi="Times New Roman" w:cs="Times New Roman"/>
          <w:sz w:val="24"/>
          <w:szCs w:val="24"/>
        </w:rPr>
        <w:t>和快速</w:t>
      </w:r>
      <w:r w:rsidR="00AB3D1C" w:rsidRPr="00AB11BD">
        <w:rPr>
          <w:rFonts w:ascii="Times New Roman" w:hAnsi="Times New Roman" w:cs="Times New Roman"/>
          <w:sz w:val="24"/>
          <w:szCs w:val="24"/>
        </w:rPr>
        <w:t>PMOSFET</w:t>
      </w:r>
      <w:r w:rsidR="00AC2BB5">
        <w:rPr>
          <w:rFonts w:ascii="Times New Roman" w:hAnsi="Times New Roman" w:cs="Times New Roman" w:hint="eastAsia"/>
          <w:sz w:val="24"/>
          <w:szCs w:val="24"/>
        </w:rPr>
        <w:t>（</w:t>
      </w:r>
      <w:r w:rsidR="00AC2BB5">
        <w:rPr>
          <w:rFonts w:ascii="Times New Roman" w:hAnsi="Times New Roman" w:cs="Times New Roman" w:hint="eastAsia"/>
          <w:sz w:val="24"/>
          <w:szCs w:val="24"/>
        </w:rPr>
        <w:t>FNFP</w:t>
      </w:r>
      <w:r w:rsidR="00AC2BB5">
        <w:rPr>
          <w:rFonts w:ascii="Times New Roman" w:hAnsi="Times New Roman" w:cs="Times New Roman"/>
          <w:sz w:val="24"/>
          <w:szCs w:val="24"/>
        </w:rPr>
        <w:t>）</w:t>
      </w:r>
      <w:r w:rsidR="00AB3D1C" w:rsidRPr="00AB11BD">
        <w:rPr>
          <w:rFonts w:ascii="Times New Roman" w:hAnsi="Times New Roman" w:cs="Times New Roman"/>
          <w:sz w:val="24"/>
          <w:szCs w:val="24"/>
        </w:rPr>
        <w:t>，慢速</w:t>
      </w:r>
      <w:r w:rsidR="00AB3D1C" w:rsidRPr="00AB11BD">
        <w:rPr>
          <w:rFonts w:ascii="Times New Roman" w:hAnsi="Times New Roman" w:cs="Times New Roman"/>
          <w:sz w:val="24"/>
          <w:szCs w:val="24"/>
        </w:rPr>
        <w:t>NMOSFET</w:t>
      </w:r>
      <w:r w:rsidR="00AB3D1C" w:rsidRPr="00AB11BD">
        <w:rPr>
          <w:rFonts w:ascii="Times New Roman" w:hAnsi="Times New Roman" w:cs="Times New Roman"/>
          <w:sz w:val="24"/>
          <w:szCs w:val="24"/>
        </w:rPr>
        <w:t>和慢速</w:t>
      </w:r>
      <w:r w:rsidR="00AB3D1C" w:rsidRPr="00AB11BD">
        <w:rPr>
          <w:rFonts w:ascii="Times New Roman" w:hAnsi="Times New Roman" w:cs="Times New Roman"/>
          <w:sz w:val="24"/>
          <w:szCs w:val="24"/>
        </w:rPr>
        <w:t>PMOSFET</w:t>
      </w:r>
      <w:r w:rsidR="00AC2BB5">
        <w:rPr>
          <w:rFonts w:ascii="Times New Roman" w:hAnsi="Times New Roman" w:cs="Times New Roman" w:hint="eastAsia"/>
          <w:sz w:val="24"/>
          <w:szCs w:val="24"/>
        </w:rPr>
        <w:t>（</w:t>
      </w:r>
      <w:r w:rsidR="00AC2BB5">
        <w:rPr>
          <w:rFonts w:ascii="Times New Roman" w:hAnsi="Times New Roman" w:cs="Times New Roman" w:hint="eastAsia"/>
          <w:sz w:val="24"/>
          <w:szCs w:val="24"/>
        </w:rPr>
        <w:t>SNSP</w:t>
      </w:r>
      <w:r w:rsidR="00AC2BB5">
        <w:rPr>
          <w:rFonts w:ascii="Times New Roman" w:hAnsi="Times New Roman" w:cs="Times New Roman"/>
          <w:sz w:val="24"/>
          <w:szCs w:val="24"/>
        </w:rPr>
        <w:t>）</w:t>
      </w:r>
      <w:r w:rsidR="00AB3D1C" w:rsidRPr="00AB11BD">
        <w:rPr>
          <w:rFonts w:ascii="Times New Roman" w:hAnsi="Times New Roman" w:cs="Times New Roman"/>
          <w:sz w:val="24"/>
          <w:szCs w:val="24"/>
        </w:rPr>
        <w:t>，快速</w:t>
      </w:r>
      <w:r w:rsidR="00AB3D1C" w:rsidRPr="00AB11BD">
        <w:rPr>
          <w:rFonts w:ascii="Times New Roman" w:hAnsi="Times New Roman" w:cs="Times New Roman"/>
          <w:sz w:val="24"/>
          <w:szCs w:val="24"/>
        </w:rPr>
        <w:t>NMOSFET</w:t>
      </w:r>
      <w:r w:rsidR="00AB3D1C" w:rsidRPr="00AB11BD">
        <w:rPr>
          <w:rFonts w:ascii="Times New Roman" w:hAnsi="Times New Roman" w:cs="Times New Roman"/>
          <w:sz w:val="24"/>
          <w:szCs w:val="24"/>
        </w:rPr>
        <w:t>和慢速</w:t>
      </w:r>
      <w:r w:rsidR="00AB3D1C" w:rsidRPr="00AB11BD">
        <w:rPr>
          <w:rFonts w:ascii="Times New Roman" w:hAnsi="Times New Roman" w:cs="Times New Roman"/>
          <w:sz w:val="24"/>
          <w:szCs w:val="24"/>
        </w:rPr>
        <w:t>PMOSFET</w:t>
      </w:r>
      <w:r w:rsidR="00AC2BB5">
        <w:rPr>
          <w:rFonts w:ascii="Times New Roman" w:hAnsi="Times New Roman" w:cs="Times New Roman" w:hint="eastAsia"/>
          <w:sz w:val="24"/>
          <w:szCs w:val="24"/>
        </w:rPr>
        <w:t>（</w:t>
      </w:r>
      <w:r w:rsidR="00AC2BB5">
        <w:rPr>
          <w:rFonts w:ascii="Times New Roman" w:hAnsi="Times New Roman" w:cs="Times New Roman" w:hint="eastAsia"/>
          <w:sz w:val="24"/>
          <w:szCs w:val="24"/>
        </w:rPr>
        <w:t>FNSP</w:t>
      </w:r>
      <w:r w:rsidR="00AC2BB5">
        <w:rPr>
          <w:rFonts w:ascii="Times New Roman" w:hAnsi="Times New Roman" w:cs="Times New Roman"/>
          <w:sz w:val="24"/>
          <w:szCs w:val="24"/>
        </w:rPr>
        <w:t>）</w:t>
      </w:r>
      <w:r w:rsidR="00AB3D1C" w:rsidRPr="00AB11BD">
        <w:rPr>
          <w:rFonts w:ascii="Times New Roman" w:hAnsi="Times New Roman" w:cs="Times New Roman"/>
          <w:sz w:val="24"/>
          <w:szCs w:val="24"/>
        </w:rPr>
        <w:t>，慢速</w:t>
      </w:r>
      <w:r w:rsidR="00AB3D1C" w:rsidRPr="00AB11BD">
        <w:rPr>
          <w:rFonts w:ascii="Times New Roman" w:hAnsi="Times New Roman" w:cs="Times New Roman"/>
          <w:sz w:val="24"/>
          <w:szCs w:val="24"/>
        </w:rPr>
        <w:t>NMOSFET</w:t>
      </w:r>
      <w:r w:rsidR="00AB3D1C" w:rsidRPr="00AB11BD">
        <w:rPr>
          <w:rFonts w:ascii="Times New Roman" w:hAnsi="Times New Roman" w:cs="Times New Roman"/>
          <w:sz w:val="24"/>
          <w:szCs w:val="24"/>
        </w:rPr>
        <w:t>和快速</w:t>
      </w:r>
      <w:r w:rsidR="00AB3D1C" w:rsidRPr="00AB11BD">
        <w:rPr>
          <w:rFonts w:ascii="Times New Roman" w:hAnsi="Times New Roman" w:cs="Times New Roman"/>
          <w:sz w:val="24"/>
          <w:szCs w:val="24"/>
        </w:rPr>
        <w:t>PMOSFET</w:t>
      </w:r>
      <w:r w:rsidR="00AC2BB5">
        <w:rPr>
          <w:rFonts w:ascii="Times New Roman" w:hAnsi="Times New Roman" w:cs="Times New Roman" w:hint="eastAsia"/>
          <w:sz w:val="24"/>
          <w:szCs w:val="24"/>
        </w:rPr>
        <w:t>（</w:t>
      </w:r>
      <w:r w:rsidR="00AC2BB5">
        <w:rPr>
          <w:rFonts w:ascii="Times New Roman" w:hAnsi="Times New Roman" w:cs="Times New Roman" w:hint="eastAsia"/>
          <w:sz w:val="24"/>
          <w:szCs w:val="24"/>
        </w:rPr>
        <w:t>SNFP</w:t>
      </w:r>
      <w:r w:rsidR="00AC2BB5">
        <w:rPr>
          <w:rFonts w:ascii="Times New Roman" w:hAnsi="Times New Roman" w:cs="Times New Roman"/>
          <w:sz w:val="24"/>
          <w:szCs w:val="24"/>
        </w:rPr>
        <w:t>）</w:t>
      </w:r>
      <w:r w:rsidR="000F3377" w:rsidRPr="00AB11BD">
        <w:rPr>
          <w:rFonts w:ascii="Times New Roman" w:hAnsi="Times New Roman" w:cs="Times New Roman"/>
          <w:sz w:val="24"/>
          <w:szCs w:val="24"/>
        </w:rPr>
        <w:t>。</w:t>
      </w:r>
      <w:r w:rsidR="00AC2BB5">
        <w:rPr>
          <w:rFonts w:ascii="Times New Roman" w:hAnsi="Times New Roman" w:cs="Times New Roman" w:hint="eastAsia"/>
          <w:sz w:val="24"/>
          <w:szCs w:val="24"/>
        </w:rPr>
        <w:t>比如</w:t>
      </w:r>
      <w:r w:rsidR="00AC2BB5">
        <w:rPr>
          <w:rFonts w:ascii="Times New Roman" w:hAnsi="Times New Roman" w:cs="Times New Roman"/>
          <w:sz w:val="24"/>
          <w:szCs w:val="24"/>
        </w:rPr>
        <w:t>具有较薄</w:t>
      </w:r>
      <w:proofErr w:type="gramStart"/>
      <w:r w:rsidR="00AC2BB5">
        <w:rPr>
          <w:rFonts w:ascii="Times New Roman" w:hAnsi="Times New Roman" w:cs="Times New Roman"/>
          <w:sz w:val="24"/>
          <w:szCs w:val="24"/>
        </w:rPr>
        <w:t>的栅氧</w:t>
      </w:r>
      <w:r w:rsidR="00AC2BB5">
        <w:rPr>
          <w:rFonts w:ascii="Times New Roman" w:hAnsi="Times New Roman" w:cs="Times New Roman" w:hint="eastAsia"/>
          <w:sz w:val="24"/>
          <w:szCs w:val="24"/>
        </w:rPr>
        <w:t>和</w:t>
      </w:r>
      <w:proofErr w:type="gramEnd"/>
      <w:r w:rsidR="00AB3D1C" w:rsidRPr="00AB11BD">
        <w:rPr>
          <w:rFonts w:ascii="Times New Roman" w:hAnsi="Times New Roman" w:cs="Times New Roman"/>
          <w:sz w:val="24"/>
          <w:szCs w:val="24"/>
        </w:rPr>
        <w:t>较低阈值电压的晶体管</w:t>
      </w:r>
      <w:r w:rsidR="00AC2BB5">
        <w:rPr>
          <w:rFonts w:ascii="Times New Roman" w:hAnsi="Times New Roman" w:cs="Times New Roman" w:hint="eastAsia"/>
          <w:sz w:val="24"/>
          <w:szCs w:val="24"/>
        </w:rPr>
        <w:t>在图中</w:t>
      </w:r>
      <w:r w:rsidR="00AB3D1C" w:rsidRPr="00AB11BD">
        <w:rPr>
          <w:rFonts w:ascii="Times New Roman" w:hAnsi="Times New Roman" w:cs="Times New Roman"/>
          <w:sz w:val="24"/>
          <w:szCs w:val="24"/>
        </w:rPr>
        <w:t>就落在快</w:t>
      </w:r>
      <w:r w:rsidR="000F3377" w:rsidRPr="00AB11BD">
        <w:rPr>
          <w:rFonts w:ascii="Times New Roman" w:hAnsi="Times New Roman" w:cs="Times New Roman"/>
          <w:sz w:val="24"/>
          <w:szCs w:val="24"/>
        </w:rPr>
        <w:t>速</w:t>
      </w:r>
      <w:r w:rsidR="00AB3D1C" w:rsidRPr="00AB11BD">
        <w:rPr>
          <w:rFonts w:ascii="Times New Roman" w:hAnsi="Times New Roman" w:cs="Times New Roman"/>
          <w:sz w:val="24"/>
          <w:szCs w:val="24"/>
        </w:rPr>
        <w:t>角</w:t>
      </w:r>
      <w:r w:rsidR="000F3377" w:rsidRPr="00AB11BD">
        <w:rPr>
          <w:rFonts w:ascii="Times New Roman" w:hAnsi="Times New Roman" w:cs="Times New Roman"/>
          <w:sz w:val="24"/>
          <w:szCs w:val="24"/>
        </w:rPr>
        <w:t>的</w:t>
      </w:r>
      <w:r w:rsidR="00AB3D1C" w:rsidRPr="00AB11BD">
        <w:rPr>
          <w:rFonts w:ascii="Times New Roman" w:hAnsi="Times New Roman" w:cs="Times New Roman"/>
          <w:sz w:val="24"/>
          <w:szCs w:val="24"/>
        </w:rPr>
        <w:t>附近。</w:t>
      </w:r>
    </w:p>
    <w:p w:rsidR="007C2219" w:rsidRPr="00AB11BD" w:rsidRDefault="00AE64F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从</w:t>
      </w:r>
      <w:r w:rsidR="00AB3D1C" w:rsidRPr="00AB11BD">
        <w:rPr>
          <w:rFonts w:ascii="Times New Roman" w:hAnsi="Times New Roman" w:cs="Times New Roman"/>
          <w:sz w:val="24"/>
          <w:szCs w:val="24"/>
        </w:rPr>
        <w:t>载流子迁移率</w:t>
      </w:r>
      <w:r w:rsidR="000F3377" w:rsidRPr="00AB11BD">
        <w:rPr>
          <w:rFonts w:ascii="Times New Roman" w:hAnsi="Times New Roman" w:cs="Times New Roman"/>
          <w:sz w:val="24"/>
          <w:szCs w:val="24"/>
        </w:rPr>
        <w:t>（</w:t>
      </w:r>
      <w:r w:rsidR="000F3377" w:rsidRPr="00AB11BD">
        <w:rPr>
          <w:rFonts w:ascii="Times New Roman" w:hAnsi="Times New Roman" w:cs="Times New Roman"/>
          <w:sz w:val="24"/>
          <w:szCs w:val="24"/>
        </w:rPr>
        <w:t xml:space="preserve">Carrier </w:t>
      </w:r>
      <w:r w:rsidR="00AC2BB5">
        <w:rPr>
          <w:rFonts w:ascii="Times New Roman" w:hAnsi="Times New Roman" w:cs="Times New Roman"/>
          <w:sz w:val="24"/>
          <w:szCs w:val="24"/>
        </w:rPr>
        <w:t>M</w:t>
      </w:r>
      <w:r w:rsidR="000F3377" w:rsidRPr="00AB11BD">
        <w:rPr>
          <w:rFonts w:ascii="Times New Roman" w:hAnsi="Times New Roman" w:cs="Times New Roman"/>
          <w:sz w:val="24"/>
          <w:szCs w:val="24"/>
        </w:rPr>
        <w:t>obility</w:t>
      </w:r>
      <w:r w:rsidR="000F3377" w:rsidRPr="00AB11BD">
        <w:rPr>
          <w:rFonts w:ascii="Times New Roman" w:hAnsi="Times New Roman" w:cs="Times New Roman"/>
          <w:sz w:val="24"/>
          <w:szCs w:val="24"/>
        </w:rPr>
        <w:t>）</w:t>
      </w:r>
      <w:r w:rsidR="007C2219" w:rsidRPr="00AB11BD">
        <w:rPr>
          <w:rFonts w:ascii="Times New Roman" w:hAnsi="Times New Roman" w:cs="Times New Roman"/>
          <w:sz w:val="24"/>
          <w:szCs w:val="24"/>
        </w:rPr>
        <w:t>的角度</w:t>
      </w:r>
      <w:r w:rsidR="00AC2BB5">
        <w:rPr>
          <w:rFonts w:ascii="Times New Roman" w:hAnsi="Times New Roman" w:cs="Times New Roman" w:hint="eastAsia"/>
          <w:sz w:val="24"/>
          <w:szCs w:val="24"/>
        </w:rPr>
        <w:t>来看</w:t>
      </w:r>
      <w:r w:rsidRPr="00AB11BD">
        <w:rPr>
          <w:rFonts w:ascii="Times New Roman" w:hAnsi="Times New Roman" w:cs="Times New Roman"/>
          <w:sz w:val="24"/>
          <w:szCs w:val="24"/>
        </w:rPr>
        <w:t>，</w:t>
      </w:r>
      <w:r w:rsidR="00AB3D1C" w:rsidRPr="00AB11BD">
        <w:rPr>
          <w:rFonts w:ascii="Times New Roman" w:hAnsi="Times New Roman" w:cs="Times New Roman"/>
          <w:sz w:val="24"/>
          <w:szCs w:val="24"/>
        </w:rPr>
        <w:t>载流子迁移率</w:t>
      </w:r>
      <w:r w:rsidR="00AC2BB5">
        <w:rPr>
          <w:rFonts w:ascii="Times New Roman" w:hAnsi="Times New Roman" w:cs="Times New Roman" w:hint="eastAsia"/>
          <w:sz w:val="24"/>
          <w:szCs w:val="24"/>
        </w:rPr>
        <w:t>指的是</w:t>
      </w:r>
      <w:r w:rsidR="00AB3D1C" w:rsidRPr="00AB11BD">
        <w:rPr>
          <w:rFonts w:ascii="Times New Roman" w:hAnsi="Times New Roman" w:cs="Times New Roman"/>
          <w:sz w:val="24"/>
          <w:szCs w:val="24"/>
        </w:rPr>
        <w:t>载流子在单位电场</w:t>
      </w:r>
      <w:r w:rsidR="00AC2BB5">
        <w:rPr>
          <w:rFonts w:ascii="Times New Roman" w:hAnsi="Times New Roman" w:cs="Times New Roman" w:hint="eastAsia"/>
          <w:sz w:val="24"/>
          <w:szCs w:val="24"/>
        </w:rPr>
        <w:t>的</w:t>
      </w:r>
      <w:r w:rsidR="00AC2BB5">
        <w:rPr>
          <w:rFonts w:ascii="Times New Roman" w:hAnsi="Times New Roman" w:cs="Times New Roman"/>
          <w:sz w:val="24"/>
          <w:szCs w:val="24"/>
        </w:rPr>
        <w:t>作用下</w:t>
      </w:r>
      <w:r w:rsidR="00AB3D1C" w:rsidRPr="00AB11BD">
        <w:rPr>
          <w:rFonts w:ascii="Times New Roman" w:hAnsi="Times New Roman" w:cs="Times New Roman"/>
          <w:sz w:val="24"/>
          <w:szCs w:val="24"/>
        </w:rPr>
        <w:t>漂移</w:t>
      </w:r>
      <w:r w:rsidR="00AC2BB5">
        <w:rPr>
          <w:rFonts w:ascii="Times New Roman" w:hAnsi="Times New Roman" w:cs="Times New Roman" w:hint="eastAsia"/>
          <w:sz w:val="24"/>
          <w:szCs w:val="24"/>
        </w:rPr>
        <w:t>的</w:t>
      </w:r>
      <w:r w:rsidR="00AC2BB5">
        <w:rPr>
          <w:rFonts w:ascii="Times New Roman" w:hAnsi="Times New Roman" w:cs="Times New Roman"/>
          <w:sz w:val="24"/>
          <w:szCs w:val="24"/>
        </w:rPr>
        <w:t>平均</w:t>
      </w:r>
      <w:r w:rsidR="00AB3D1C" w:rsidRPr="00AB11BD">
        <w:rPr>
          <w:rFonts w:ascii="Times New Roman" w:hAnsi="Times New Roman" w:cs="Times New Roman"/>
          <w:sz w:val="24"/>
          <w:szCs w:val="24"/>
        </w:rPr>
        <w:t>速度。</w:t>
      </w:r>
      <w:r w:rsidR="007C2219" w:rsidRPr="00AB11BD">
        <w:rPr>
          <w:rFonts w:ascii="Times New Roman" w:hAnsi="Times New Roman" w:cs="Times New Roman"/>
          <w:sz w:val="24"/>
          <w:szCs w:val="24"/>
        </w:rPr>
        <w:t>工艺角的命名方式是两个字母组合，前一个字母表示</w:t>
      </w:r>
      <w:r w:rsidR="007C2219" w:rsidRPr="00AB11BD">
        <w:rPr>
          <w:rFonts w:ascii="Times New Roman" w:hAnsi="Times New Roman" w:cs="Times New Roman"/>
          <w:sz w:val="24"/>
          <w:szCs w:val="24"/>
        </w:rPr>
        <w:t>NMOS</w:t>
      </w:r>
      <w:r w:rsidR="007C2219" w:rsidRPr="00AB11BD">
        <w:rPr>
          <w:rFonts w:ascii="Times New Roman" w:hAnsi="Times New Roman" w:cs="Times New Roman"/>
          <w:sz w:val="24"/>
          <w:szCs w:val="24"/>
        </w:rPr>
        <w:t>的工艺角，后一个字母表示</w:t>
      </w:r>
      <w:r w:rsidR="007C2219" w:rsidRPr="00AB11BD">
        <w:rPr>
          <w:rFonts w:ascii="Times New Roman" w:hAnsi="Times New Roman" w:cs="Times New Roman"/>
          <w:sz w:val="24"/>
          <w:szCs w:val="24"/>
        </w:rPr>
        <w:t>PMOS</w:t>
      </w:r>
      <w:r w:rsidR="007C2219" w:rsidRPr="00AB11BD">
        <w:rPr>
          <w:rFonts w:ascii="Times New Roman" w:hAnsi="Times New Roman" w:cs="Times New Roman"/>
          <w:sz w:val="24"/>
          <w:szCs w:val="24"/>
        </w:rPr>
        <w:t>的工艺角。工艺角的类型通常有：快速（</w:t>
      </w:r>
      <w:r w:rsidR="007C2219" w:rsidRPr="00AB11BD">
        <w:rPr>
          <w:rFonts w:ascii="Times New Roman" w:hAnsi="Times New Roman" w:cs="Times New Roman"/>
          <w:sz w:val="24"/>
          <w:szCs w:val="24"/>
        </w:rPr>
        <w:t>Fast</w:t>
      </w:r>
      <w:r w:rsidR="007C2219" w:rsidRPr="00AB11BD">
        <w:rPr>
          <w:rFonts w:ascii="Times New Roman" w:hAnsi="Times New Roman" w:cs="Times New Roman"/>
          <w:sz w:val="24"/>
          <w:szCs w:val="24"/>
        </w:rPr>
        <w:t>）、慢速（</w:t>
      </w:r>
      <w:r w:rsidR="007C2219" w:rsidRPr="00AB11BD">
        <w:rPr>
          <w:rFonts w:ascii="Times New Roman" w:hAnsi="Times New Roman" w:cs="Times New Roman"/>
          <w:sz w:val="24"/>
          <w:szCs w:val="24"/>
        </w:rPr>
        <w:t>Slow</w:t>
      </w:r>
      <w:r w:rsidR="007C2219" w:rsidRPr="00AB11BD">
        <w:rPr>
          <w:rFonts w:ascii="Times New Roman" w:hAnsi="Times New Roman" w:cs="Times New Roman"/>
          <w:sz w:val="24"/>
          <w:szCs w:val="24"/>
        </w:rPr>
        <w:t>）和正常（</w:t>
      </w:r>
      <w:r w:rsidR="007C2219" w:rsidRPr="00AB11BD">
        <w:rPr>
          <w:rFonts w:ascii="Times New Roman" w:hAnsi="Times New Roman" w:cs="Times New Roman"/>
          <w:sz w:val="24"/>
          <w:szCs w:val="24"/>
        </w:rPr>
        <w:t>Typical</w:t>
      </w:r>
      <w:r w:rsidR="007C2219" w:rsidRPr="00AB11BD">
        <w:rPr>
          <w:rFonts w:ascii="Times New Roman" w:hAnsi="Times New Roman" w:cs="Times New Roman"/>
          <w:sz w:val="24"/>
          <w:szCs w:val="24"/>
        </w:rPr>
        <w:t>）。以</w:t>
      </w:r>
      <w:r w:rsidR="007C2219" w:rsidRPr="00AB11BD">
        <w:rPr>
          <w:rFonts w:ascii="Times New Roman" w:hAnsi="Times New Roman" w:cs="Times New Roman"/>
          <w:sz w:val="24"/>
          <w:szCs w:val="24"/>
        </w:rPr>
        <w:t>TT</w:t>
      </w:r>
      <w:r w:rsidR="007C2219" w:rsidRPr="00AB11BD">
        <w:rPr>
          <w:rFonts w:ascii="Times New Roman" w:hAnsi="Times New Roman" w:cs="Times New Roman"/>
          <w:sz w:val="24"/>
          <w:szCs w:val="24"/>
        </w:rPr>
        <w:t>为例，就是指正</w:t>
      </w:r>
      <w:proofErr w:type="gramStart"/>
      <w:r w:rsidR="007C2219" w:rsidRPr="00AB11BD">
        <w:rPr>
          <w:rFonts w:ascii="Times New Roman" w:hAnsi="Times New Roman" w:cs="Times New Roman"/>
          <w:sz w:val="24"/>
          <w:szCs w:val="24"/>
        </w:rPr>
        <w:t>常速度</w:t>
      </w:r>
      <w:proofErr w:type="gramEnd"/>
      <w:r w:rsidR="007C2219" w:rsidRPr="00AB11BD">
        <w:rPr>
          <w:rFonts w:ascii="Times New Roman" w:hAnsi="Times New Roman" w:cs="Times New Roman"/>
          <w:sz w:val="24"/>
          <w:szCs w:val="24"/>
        </w:rPr>
        <w:t>的</w:t>
      </w:r>
      <w:r w:rsidR="007C2219" w:rsidRPr="00AB11BD">
        <w:rPr>
          <w:rFonts w:ascii="Times New Roman" w:hAnsi="Times New Roman" w:cs="Times New Roman"/>
          <w:sz w:val="24"/>
          <w:szCs w:val="24"/>
        </w:rPr>
        <w:t>NMOS</w:t>
      </w:r>
      <w:r w:rsidR="007C2219" w:rsidRPr="00AB11BD">
        <w:rPr>
          <w:rFonts w:ascii="Times New Roman" w:hAnsi="Times New Roman" w:cs="Times New Roman"/>
          <w:sz w:val="24"/>
          <w:szCs w:val="24"/>
        </w:rPr>
        <w:t>管和正常速度的</w:t>
      </w:r>
      <w:r w:rsidR="007C2219" w:rsidRPr="00AB11BD">
        <w:rPr>
          <w:rFonts w:ascii="Times New Roman" w:hAnsi="Times New Roman" w:cs="Times New Roman"/>
          <w:sz w:val="24"/>
          <w:szCs w:val="24"/>
        </w:rPr>
        <w:t>PMOS</w:t>
      </w:r>
      <w:r w:rsidR="007C2219" w:rsidRPr="00AB11BD">
        <w:rPr>
          <w:rFonts w:ascii="Times New Roman" w:hAnsi="Times New Roman" w:cs="Times New Roman"/>
          <w:sz w:val="24"/>
          <w:szCs w:val="24"/>
        </w:rPr>
        <w:t>管。</w:t>
      </w:r>
    </w:p>
    <w:p w:rsidR="00AC2BB5" w:rsidRDefault="00AC2BB5" w:rsidP="008563F8">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通常的</w:t>
      </w:r>
      <w:r>
        <w:rPr>
          <w:rFonts w:ascii="Times New Roman" w:hAnsi="Times New Roman" w:cs="Times New Roman"/>
          <w:sz w:val="24"/>
          <w:szCs w:val="24"/>
        </w:rPr>
        <w:t>，</w:t>
      </w:r>
      <w:r w:rsidR="007C2219" w:rsidRPr="00AB11BD">
        <w:rPr>
          <w:rFonts w:ascii="Times New Roman" w:hAnsi="Times New Roman" w:cs="Times New Roman"/>
          <w:sz w:val="24"/>
          <w:szCs w:val="24"/>
        </w:rPr>
        <w:t>单一器件</w:t>
      </w:r>
      <w:r>
        <w:rPr>
          <w:rFonts w:ascii="Times New Roman" w:hAnsi="Times New Roman" w:cs="Times New Roman" w:hint="eastAsia"/>
          <w:sz w:val="24"/>
          <w:szCs w:val="24"/>
        </w:rPr>
        <w:t>的</w:t>
      </w:r>
      <w:r w:rsidR="007C2219" w:rsidRPr="00AB11BD">
        <w:rPr>
          <w:rFonts w:ascii="Times New Roman" w:hAnsi="Times New Roman" w:cs="Times New Roman"/>
          <w:sz w:val="24"/>
          <w:szCs w:val="24"/>
        </w:rPr>
        <w:t>载流子迁移率</w:t>
      </w:r>
      <w:r>
        <w:rPr>
          <w:rFonts w:ascii="Times New Roman" w:hAnsi="Times New Roman" w:cs="Times New Roman" w:hint="eastAsia"/>
          <w:sz w:val="24"/>
          <w:szCs w:val="24"/>
        </w:rPr>
        <w:t>分布</w:t>
      </w:r>
      <w:r>
        <w:rPr>
          <w:rFonts w:ascii="Times New Roman" w:hAnsi="Times New Roman" w:cs="Times New Roman"/>
          <w:sz w:val="24"/>
          <w:szCs w:val="24"/>
        </w:rPr>
        <w:t>呈现正态分布</w:t>
      </w:r>
      <w:r w:rsidR="00AB3D1C" w:rsidRPr="00AB11BD">
        <w:rPr>
          <w:rFonts w:ascii="Times New Roman" w:hAnsi="Times New Roman" w:cs="Times New Roman"/>
          <w:sz w:val="24"/>
          <w:szCs w:val="24"/>
        </w:rPr>
        <w:t>，均值</w:t>
      </w:r>
      <w:r>
        <w:rPr>
          <w:rFonts w:ascii="Times New Roman" w:hAnsi="Times New Roman" w:cs="Times New Roman" w:hint="eastAsia"/>
          <w:sz w:val="24"/>
          <w:szCs w:val="24"/>
        </w:rPr>
        <w:t>为</w:t>
      </w:r>
      <w:r w:rsidR="00AB3D1C" w:rsidRPr="00AB11BD">
        <w:rPr>
          <w:rFonts w:ascii="Times New Roman" w:hAnsi="Times New Roman" w:cs="Times New Roman"/>
          <w:sz w:val="24"/>
          <w:szCs w:val="24"/>
        </w:rPr>
        <w:t>T</w:t>
      </w:r>
      <w:r w:rsidR="007C2219" w:rsidRPr="00AB11BD">
        <w:rPr>
          <w:rFonts w:ascii="Times New Roman" w:hAnsi="Times New Roman" w:cs="Times New Roman"/>
          <w:sz w:val="24"/>
          <w:szCs w:val="24"/>
        </w:rPr>
        <w:t>T</w:t>
      </w:r>
      <w:r w:rsidR="00AB3D1C" w:rsidRPr="00AB11BD">
        <w:rPr>
          <w:rFonts w:ascii="Times New Roman" w:hAnsi="Times New Roman" w:cs="Times New Roman"/>
          <w:sz w:val="24"/>
          <w:szCs w:val="24"/>
        </w:rPr>
        <w:t>，最小</w:t>
      </w:r>
      <w:r>
        <w:rPr>
          <w:rFonts w:ascii="Times New Roman" w:hAnsi="Times New Roman" w:cs="Times New Roman" w:hint="eastAsia"/>
          <w:sz w:val="24"/>
          <w:szCs w:val="24"/>
        </w:rPr>
        <w:t>极值</w:t>
      </w:r>
      <w:r>
        <w:rPr>
          <w:rFonts w:ascii="Times New Roman" w:hAnsi="Times New Roman" w:cs="Times New Roman"/>
          <w:sz w:val="24"/>
          <w:szCs w:val="24"/>
        </w:rPr>
        <w:t>为</w:t>
      </w:r>
      <w:r>
        <w:rPr>
          <w:rFonts w:ascii="Times New Roman" w:hAnsi="Times New Roman" w:cs="Times New Roman"/>
          <w:sz w:val="24"/>
          <w:szCs w:val="24"/>
        </w:rPr>
        <w:t>SS</w:t>
      </w:r>
      <w:r>
        <w:rPr>
          <w:rFonts w:ascii="Times New Roman" w:hAnsi="Times New Roman" w:cs="Times New Roman" w:hint="eastAsia"/>
          <w:sz w:val="24"/>
          <w:szCs w:val="24"/>
        </w:rPr>
        <w:t>，</w:t>
      </w:r>
      <w:r>
        <w:rPr>
          <w:rFonts w:ascii="Times New Roman" w:hAnsi="Times New Roman" w:cs="Times New Roman"/>
          <w:sz w:val="24"/>
          <w:szCs w:val="24"/>
        </w:rPr>
        <w:t>最大</w:t>
      </w:r>
      <w:r>
        <w:rPr>
          <w:rFonts w:ascii="Times New Roman" w:hAnsi="Times New Roman" w:cs="Times New Roman" w:hint="eastAsia"/>
          <w:sz w:val="24"/>
          <w:szCs w:val="24"/>
        </w:rPr>
        <w:t>极值</w:t>
      </w:r>
      <w:r>
        <w:rPr>
          <w:rFonts w:ascii="Times New Roman" w:hAnsi="Times New Roman" w:cs="Times New Roman"/>
          <w:sz w:val="24"/>
          <w:szCs w:val="24"/>
        </w:rPr>
        <w:t>为</w:t>
      </w:r>
      <w:r w:rsidR="007C2219" w:rsidRPr="00AB11BD">
        <w:rPr>
          <w:rFonts w:ascii="Times New Roman" w:hAnsi="Times New Roman" w:cs="Times New Roman"/>
          <w:sz w:val="24"/>
          <w:szCs w:val="24"/>
        </w:rPr>
        <w:t>FF</w:t>
      </w:r>
      <w:r>
        <w:rPr>
          <w:rFonts w:ascii="Times New Roman" w:hAnsi="Times New Roman" w:cs="Times New Roman"/>
          <w:sz w:val="24"/>
          <w:szCs w:val="24"/>
        </w:rPr>
        <w:t>。</w:t>
      </w:r>
      <w:r>
        <w:rPr>
          <w:rFonts w:ascii="Times New Roman" w:hAnsi="Times New Roman" w:cs="Times New Roman" w:hint="eastAsia"/>
          <w:sz w:val="24"/>
          <w:szCs w:val="24"/>
        </w:rPr>
        <w:t>一般而言</w:t>
      </w:r>
      <w:r>
        <w:rPr>
          <w:rFonts w:ascii="Times New Roman" w:hAnsi="Times New Roman" w:cs="Times New Roman"/>
          <w:sz w:val="24"/>
          <w:szCs w:val="24"/>
        </w:rPr>
        <w:t>，</w:t>
      </w:r>
      <w:r>
        <w:rPr>
          <w:rFonts w:ascii="Times New Roman" w:hAnsi="Times New Roman" w:cs="Times New Roman" w:hint="eastAsia"/>
          <w:sz w:val="24"/>
          <w:szCs w:val="24"/>
        </w:rPr>
        <w:t>在</w:t>
      </w:r>
      <w:r w:rsidR="007C2219" w:rsidRPr="00AB11BD">
        <w:rPr>
          <w:rFonts w:ascii="Times New Roman" w:hAnsi="Times New Roman" w:cs="Times New Roman"/>
          <w:sz w:val="24"/>
          <w:szCs w:val="24"/>
        </w:rPr>
        <w:t>NMOS</w:t>
      </w:r>
      <w:r w:rsidR="007C2219" w:rsidRPr="00AB11BD">
        <w:rPr>
          <w:rFonts w:ascii="Times New Roman" w:hAnsi="Times New Roman" w:cs="Times New Roman"/>
          <w:sz w:val="24"/>
          <w:szCs w:val="24"/>
        </w:rPr>
        <w:t>和</w:t>
      </w:r>
      <w:r w:rsidR="007C2219" w:rsidRPr="00AB11BD">
        <w:rPr>
          <w:rFonts w:ascii="Times New Roman" w:hAnsi="Times New Roman" w:cs="Times New Roman"/>
          <w:sz w:val="24"/>
          <w:szCs w:val="24"/>
        </w:rPr>
        <w:t>PMOS</w:t>
      </w:r>
      <w:r w:rsidR="007C2219" w:rsidRPr="00AB11BD">
        <w:rPr>
          <w:rFonts w:ascii="Times New Roman" w:hAnsi="Times New Roman" w:cs="Times New Roman"/>
          <w:sz w:val="24"/>
          <w:szCs w:val="24"/>
        </w:rPr>
        <w:t>管的迁移率分布</w:t>
      </w:r>
      <w:r>
        <w:rPr>
          <w:rFonts w:ascii="Times New Roman" w:hAnsi="Times New Roman" w:cs="Times New Roman" w:hint="eastAsia"/>
          <w:sz w:val="24"/>
          <w:szCs w:val="24"/>
        </w:rPr>
        <w:t>范围</w:t>
      </w:r>
      <w:r>
        <w:rPr>
          <w:rFonts w:ascii="Times New Roman" w:hAnsi="Times New Roman" w:cs="Times New Roman"/>
          <w:sz w:val="24"/>
          <w:szCs w:val="24"/>
        </w:rPr>
        <w:t>中，</w:t>
      </w:r>
      <w:r>
        <w:rPr>
          <w:rFonts w:ascii="Times New Roman" w:hAnsi="Times New Roman" w:cs="Times New Roman" w:hint="eastAsia"/>
          <w:sz w:val="24"/>
          <w:szCs w:val="24"/>
        </w:rPr>
        <w:t>TT</w:t>
      </w:r>
      <w:r>
        <w:rPr>
          <w:rFonts w:ascii="Times New Roman" w:hAnsi="Times New Roman" w:cs="Times New Roman" w:hint="eastAsia"/>
          <w:sz w:val="24"/>
          <w:szCs w:val="24"/>
        </w:rPr>
        <w:t>、</w:t>
      </w:r>
      <w:r>
        <w:rPr>
          <w:rFonts w:ascii="Times New Roman" w:hAnsi="Times New Roman" w:cs="Times New Roman"/>
          <w:sz w:val="24"/>
          <w:szCs w:val="24"/>
        </w:rPr>
        <w:t>SS</w:t>
      </w:r>
      <w:r>
        <w:rPr>
          <w:rFonts w:ascii="Times New Roman" w:hAnsi="Times New Roman" w:cs="Times New Roman"/>
          <w:sz w:val="24"/>
          <w:szCs w:val="24"/>
        </w:rPr>
        <w:t>、</w:t>
      </w:r>
      <w:r>
        <w:rPr>
          <w:rFonts w:ascii="Times New Roman" w:hAnsi="Times New Roman" w:cs="Times New Roman"/>
          <w:sz w:val="24"/>
          <w:szCs w:val="24"/>
        </w:rPr>
        <w:t>FF</w:t>
      </w:r>
      <w:r>
        <w:rPr>
          <w:rFonts w:ascii="Times New Roman" w:hAnsi="Times New Roman" w:cs="Times New Roman" w:hint="eastAsia"/>
          <w:sz w:val="24"/>
          <w:szCs w:val="24"/>
        </w:rPr>
        <w:t>这三个</w:t>
      </w:r>
      <w:r w:rsidR="00977D6A" w:rsidRPr="00AB11BD">
        <w:rPr>
          <w:rFonts w:ascii="Times New Roman" w:hAnsi="Times New Roman" w:cs="Times New Roman"/>
          <w:sz w:val="24"/>
          <w:szCs w:val="24"/>
        </w:rPr>
        <w:t>工艺角</w:t>
      </w:r>
      <w:r>
        <w:rPr>
          <w:rFonts w:ascii="Times New Roman" w:hAnsi="Times New Roman" w:cs="Times New Roman" w:hint="eastAsia"/>
          <w:sz w:val="24"/>
          <w:szCs w:val="24"/>
        </w:rPr>
        <w:t>能</w:t>
      </w:r>
      <w:r w:rsidR="00AB3D1C" w:rsidRPr="00AB11BD">
        <w:rPr>
          <w:rFonts w:ascii="Times New Roman" w:hAnsi="Times New Roman" w:cs="Times New Roman"/>
          <w:sz w:val="24"/>
          <w:szCs w:val="24"/>
        </w:rPr>
        <w:t>覆盖大约</w:t>
      </w:r>
      <w:r>
        <w:rPr>
          <w:rFonts w:ascii="Times New Roman" w:hAnsi="Times New Roman" w:cs="Times New Roman"/>
          <w:sz w:val="24"/>
          <w:szCs w:val="24"/>
        </w:rPr>
        <w:t>±3 S</w:t>
      </w:r>
      <w:r w:rsidR="00AB3D1C" w:rsidRPr="00AB11BD">
        <w:rPr>
          <w:rFonts w:ascii="Times New Roman" w:hAnsi="Times New Roman" w:cs="Times New Roman"/>
          <w:sz w:val="24"/>
          <w:szCs w:val="24"/>
        </w:rPr>
        <w:t>igma</w:t>
      </w:r>
      <w:r>
        <w:rPr>
          <w:rFonts w:ascii="Times New Roman" w:hAnsi="Times New Roman" w:cs="Times New Roman" w:hint="eastAsia"/>
          <w:sz w:val="24"/>
          <w:szCs w:val="24"/>
        </w:rPr>
        <w:t>，</w:t>
      </w:r>
      <w:r w:rsidR="00AB3D1C" w:rsidRPr="00AB11BD">
        <w:rPr>
          <w:rFonts w:ascii="Times New Roman" w:hAnsi="Times New Roman" w:cs="Times New Roman"/>
          <w:sz w:val="24"/>
          <w:szCs w:val="24"/>
        </w:rPr>
        <w:t>即约</w:t>
      </w:r>
      <w:r w:rsidR="00AB3D1C" w:rsidRPr="00AB11BD">
        <w:rPr>
          <w:rFonts w:ascii="Times New Roman" w:hAnsi="Times New Roman" w:cs="Times New Roman"/>
          <w:sz w:val="24"/>
          <w:szCs w:val="24"/>
        </w:rPr>
        <w:t xml:space="preserve">99.73% </w:t>
      </w:r>
      <w:r w:rsidR="00AB3D1C" w:rsidRPr="00AB11BD">
        <w:rPr>
          <w:rFonts w:ascii="Times New Roman" w:hAnsi="Times New Roman" w:cs="Times New Roman"/>
          <w:sz w:val="24"/>
          <w:szCs w:val="24"/>
        </w:rPr>
        <w:t>的范围。</w:t>
      </w:r>
    </w:p>
    <w:p w:rsidR="00AB3D1C" w:rsidRPr="00AB11BD" w:rsidRDefault="00AC2BB5" w:rsidP="008563F8">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然而</w:t>
      </w:r>
      <w:r>
        <w:rPr>
          <w:rFonts w:ascii="Times New Roman" w:hAnsi="Times New Roman" w:cs="Times New Roman"/>
          <w:sz w:val="24"/>
          <w:szCs w:val="24"/>
        </w:rPr>
        <w:t>，</w:t>
      </w:r>
      <w:r>
        <w:rPr>
          <w:rFonts w:ascii="Times New Roman" w:hAnsi="Times New Roman" w:cs="Times New Roman" w:hint="eastAsia"/>
          <w:sz w:val="24"/>
          <w:szCs w:val="24"/>
        </w:rPr>
        <w:t>不同</w:t>
      </w:r>
      <w:r>
        <w:rPr>
          <w:rFonts w:ascii="Times New Roman" w:hAnsi="Times New Roman" w:cs="Times New Roman"/>
          <w:sz w:val="24"/>
          <w:szCs w:val="24"/>
        </w:rPr>
        <w:t>的工艺偏差</w:t>
      </w:r>
      <w:r>
        <w:rPr>
          <w:rFonts w:ascii="Times New Roman" w:hAnsi="Times New Roman" w:cs="Times New Roman" w:hint="eastAsia"/>
          <w:sz w:val="24"/>
          <w:szCs w:val="24"/>
        </w:rPr>
        <w:t>也有很多</w:t>
      </w:r>
      <w:r>
        <w:rPr>
          <w:rFonts w:ascii="Times New Roman" w:hAnsi="Times New Roman" w:cs="Times New Roman"/>
          <w:sz w:val="24"/>
          <w:szCs w:val="24"/>
        </w:rPr>
        <w:t>情况</w:t>
      </w:r>
      <w:r>
        <w:rPr>
          <w:rFonts w:ascii="Times New Roman" w:hAnsi="Times New Roman" w:cs="Times New Roman" w:hint="eastAsia"/>
          <w:sz w:val="24"/>
          <w:szCs w:val="24"/>
        </w:rPr>
        <w:t>。</w:t>
      </w:r>
      <w:r w:rsidR="00AB3D1C" w:rsidRPr="00AB11BD">
        <w:rPr>
          <w:rFonts w:ascii="Times New Roman" w:hAnsi="Times New Roman" w:cs="Times New Roman"/>
          <w:sz w:val="24"/>
          <w:szCs w:val="24"/>
        </w:rPr>
        <w:t>比如</w:t>
      </w:r>
      <w:r>
        <w:rPr>
          <w:rFonts w:ascii="Times New Roman" w:hAnsi="Times New Roman" w:cs="Times New Roman" w:hint="eastAsia"/>
          <w:sz w:val="24"/>
          <w:szCs w:val="24"/>
        </w:rPr>
        <w:t>：</w:t>
      </w:r>
      <w:r>
        <w:rPr>
          <w:rFonts w:ascii="Times New Roman" w:hAnsi="Times New Roman" w:cs="Times New Roman"/>
          <w:sz w:val="24"/>
          <w:szCs w:val="24"/>
        </w:rPr>
        <w:t>掺杂浓度</w:t>
      </w:r>
      <w:r>
        <w:rPr>
          <w:rFonts w:ascii="Times New Roman" w:hAnsi="Times New Roman" w:cs="Times New Roman" w:hint="eastAsia"/>
          <w:sz w:val="24"/>
          <w:szCs w:val="24"/>
        </w:rPr>
        <w:t>、</w:t>
      </w:r>
      <w:r>
        <w:rPr>
          <w:rFonts w:ascii="Times New Roman" w:hAnsi="Times New Roman" w:cs="Times New Roman"/>
          <w:sz w:val="24"/>
          <w:szCs w:val="24"/>
        </w:rPr>
        <w:t>制造时的温度控制</w:t>
      </w:r>
      <w:r>
        <w:rPr>
          <w:rFonts w:ascii="Times New Roman" w:hAnsi="Times New Roman" w:cs="Times New Roman" w:hint="eastAsia"/>
          <w:sz w:val="24"/>
          <w:szCs w:val="24"/>
        </w:rPr>
        <w:t>、</w:t>
      </w:r>
      <w:r w:rsidR="00AB3D1C" w:rsidRPr="00AB11BD">
        <w:rPr>
          <w:rFonts w:ascii="Times New Roman" w:hAnsi="Times New Roman" w:cs="Times New Roman"/>
          <w:sz w:val="24"/>
          <w:szCs w:val="24"/>
        </w:rPr>
        <w:t>刻蚀程度等</w:t>
      </w:r>
      <w:r>
        <w:rPr>
          <w:rFonts w:ascii="Times New Roman" w:hAnsi="Times New Roman" w:cs="Times New Roman" w:hint="eastAsia"/>
          <w:sz w:val="24"/>
          <w:szCs w:val="24"/>
        </w:rPr>
        <w:t>情况。再考虑到</w:t>
      </w:r>
      <w:r>
        <w:rPr>
          <w:rFonts w:ascii="Times New Roman" w:hAnsi="Times New Roman" w:cs="Times New Roman"/>
          <w:sz w:val="24"/>
          <w:szCs w:val="24"/>
        </w:rPr>
        <w:t>同一个</w:t>
      </w:r>
      <w:proofErr w:type="gramStart"/>
      <w:r>
        <w:rPr>
          <w:rFonts w:ascii="Times New Roman" w:hAnsi="Times New Roman" w:cs="Times New Roman"/>
          <w:sz w:val="24"/>
          <w:szCs w:val="24"/>
        </w:rPr>
        <w:t>晶</w:t>
      </w:r>
      <w:proofErr w:type="gramEnd"/>
      <w:r>
        <w:rPr>
          <w:rFonts w:ascii="Times New Roman" w:hAnsi="Times New Roman" w:cs="Times New Roman"/>
          <w:sz w:val="24"/>
          <w:szCs w:val="24"/>
        </w:rPr>
        <w:t>圆上不同区域的</w:t>
      </w:r>
      <w:r>
        <w:rPr>
          <w:rFonts w:ascii="Times New Roman" w:hAnsi="Times New Roman" w:cs="Times New Roman" w:hint="eastAsia"/>
          <w:sz w:val="24"/>
          <w:szCs w:val="24"/>
        </w:rPr>
        <w:t>非一致性</w:t>
      </w:r>
      <w:r>
        <w:rPr>
          <w:rFonts w:ascii="Times New Roman" w:hAnsi="Times New Roman" w:cs="Times New Roman"/>
          <w:sz w:val="24"/>
          <w:szCs w:val="24"/>
        </w:rPr>
        <w:t>，以及</w:t>
      </w:r>
      <w:proofErr w:type="gramStart"/>
      <w:r>
        <w:rPr>
          <w:rFonts w:ascii="Times New Roman" w:hAnsi="Times New Roman" w:cs="Times New Roman"/>
          <w:sz w:val="24"/>
          <w:szCs w:val="24"/>
        </w:rPr>
        <w:t>不同晶</w:t>
      </w:r>
      <w:proofErr w:type="gramEnd"/>
      <w:r>
        <w:rPr>
          <w:rFonts w:ascii="Times New Roman" w:hAnsi="Times New Roman" w:cs="Times New Roman"/>
          <w:sz w:val="24"/>
          <w:szCs w:val="24"/>
        </w:rPr>
        <w:t>圆之间不同</w:t>
      </w:r>
      <w:r>
        <w:rPr>
          <w:rFonts w:ascii="Times New Roman" w:hAnsi="Times New Roman" w:cs="Times New Roman" w:hint="eastAsia"/>
          <w:sz w:val="24"/>
          <w:szCs w:val="24"/>
        </w:rPr>
        <w:t>物理</w:t>
      </w:r>
      <w:r>
        <w:rPr>
          <w:rFonts w:ascii="Times New Roman" w:hAnsi="Times New Roman" w:cs="Times New Roman"/>
          <w:sz w:val="24"/>
          <w:szCs w:val="24"/>
        </w:rPr>
        <w:t>环境的</w:t>
      </w:r>
      <w:r>
        <w:rPr>
          <w:rFonts w:ascii="Times New Roman" w:hAnsi="Times New Roman" w:cs="Times New Roman" w:hint="eastAsia"/>
          <w:sz w:val="24"/>
          <w:szCs w:val="24"/>
        </w:rPr>
        <w:t>因素</w:t>
      </w:r>
      <w:r>
        <w:rPr>
          <w:rFonts w:ascii="Times New Roman" w:hAnsi="Times New Roman" w:cs="Times New Roman"/>
          <w:sz w:val="24"/>
          <w:szCs w:val="24"/>
        </w:rPr>
        <w:t>。这</w:t>
      </w:r>
      <w:r>
        <w:rPr>
          <w:rFonts w:ascii="Times New Roman" w:hAnsi="Times New Roman" w:cs="Times New Roman" w:hint="eastAsia"/>
          <w:sz w:val="24"/>
          <w:szCs w:val="24"/>
        </w:rPr>
        <w:t>些</w:t>
      </w:r>
      <w:r w:rsidR="00AB3D1C" w:rsidRPr="00AB11BD">
        <w:rPr>
          <w:rFonts w:ascii="Times New Roman" w:hAnsi="Times New Roman" w:cs="Times New Roman"/>
          <w:sz w:val="24"/>
          <w:szCs w:val="24"/>
        </w:rPr>
        <w:t>随机性</w:t>
      </w:r>
      <w:r>
        <w:rPr>
          <w:rFonts w:ascii="Times New Roman" w:hAnsi="Times New Roman" w:cs="Times New Roman" w:hint="eastAsia"/>
          <w:sz w:val="24"/>
          <w:szCs w:val="24"/>
        </w:rPr>
        <w:t>事件</w:t>
      </w:r>
      <w:r>
        <w:rPr>
          <w:rFonts w:ascii="Times New Roman" w:hAnsi="Times New Roman" w:cs="Times New Roman"/>
          <w:sz w:val="24"/>
          <w:szCs w:val="24"/>
        </w:rPr>
        <w:t>的发生，</w:t>
      </w:r>
      <w:r>
        <w:rPr>
          <w:rFonts w:ascii="Times New Roman" w:hAnsi="Times New Roman" w:cs="Times New Roman" w:hint="eastAsia"/>
          <w:sz w:val="24"/>
          <w:szCs w:val="24"/>
        </w:rPr>
        <w:t>只能使用</w:t>
      </w:r>
      <w:r w:rsidR="00AB3D1C" w:rsidRPr="00AB11BD">
        <w:rPr>
          <w:rFonts w:ascii="Times New Roman" w:hAnsi="Times New Roman" w:cs="Times New Roman"/>
          <w:sz w:val="24"/>
          <w:szCs w:val="24"/>
        </w:rPr>
        <w:t>统计学的方法才能</w:t>
      </w:r>
      <w:r>
        <w:rPr>
          <w:rFonts w:ascii="Times New Roman" w:hAnsi="Times New Roman" w:cs="Times New Roman" w:hint="eastAsia"/>
          <w:sz w:val="24"/>
          <w:szCs w:val="24"/>
        </w:rPr>
        <w:t>够</w:t>
      </w:r>
      <w:r>
        <w:rPr>
          <w:rFonts w:ascii="Times New Roman" w:hAnsi="Times New Roman" w:cs="Times New Roman"/>
          <w:sz w:val="24"/>
          <w:szCs w:val="24"/>
        </w:rPr>
        <w:t>对工艺</w:t>
      </w:r>
      <w:r>
        <w:rPr>
          <w:rFonts w:ascii="Times New Roman" w:hAnsi="Times New Roman" w:cs="Times New Roman" w:hint="eastAsia"/>
          <w:sz w:val="24"/>
          <w:szCs w:val="24"/>
        </w:rPr>
        <w:t>偏差</w:t>
      </w:r>
      <w:r>
        <w:rPr>
          <w:rFonts w:ascii="Times New Roman" w:hAnsi="Times New Roman" w:cs="Times New Roman"/>
          <w:sz w:val="24"/>
          <w:szCs w:val="24"/>
        </w:rPr>
        <w:t>进行</w:t>
      </w:r>
      <w:r>
        <w:rPr>
          <w:rFonts w:ascii="Times New Roman" w:hAnsi="Times New Roman" w:cs="Times New Roman" w:hint="eastAsia"/>
          <w:sz w:val="24"/>
          <w:szCs w:val="24"/>
        </w:rPr>
        <w:t>有效的</w:t>
      </w:r>
      <w:r w:rsidR="00AB3D1C" w:rsidRPr="00AB11BD">
        <w:rPr>
          <w:rFonts w:ascii="Times New Roman" w:hAnsi="Times New Roman" w:cs="Times New Roman"/>
          <w:sz w:val="24"/>
          <w:szCs w:val="24"/>
        </w:rPr>
        <w:t>评估</w:t>
      </w:r>
      <w:r>
        <w:rPr>
          <w:rFonts w:ascii="Times New Roman" w:hAnsi="Times New Roman" w:cs="Times New Roman" w:hint="eastAsia"/>
          <w:sz w:val="24"/>
          <w:szCs w:val="24"/>
        </w:rPr>
        <w:t>，</w:t>
      </w:r>
      <w:r>
        <w:rPr>
          <w:rFonts w:ascii="Times New Roman" w:hAnsi="Times New Roman" w:cs="Times New Roman"/>
          <w:sz w:val="24"/>
          <w:szCs w:val="24"/>
        </w:rPr>
        <w:t>才能</w:t>
      </w:r>
      <w:r w:rsidR="00AB3D1C" w:rsidRPr="00AB11BD">
        <w:rPr>
          <w:rFonts w:ascii="Times New Roman" w:hAnsi="Times New Roman" w:cs="Times New Roman"/>
          <w:sz w:val="24"/>
          <w:szCs w:val="24"/>
        </w:rPr>
        <w:t>覆盖</w:t>
      </w:r>
      <w:r>
        <w:rPr>
          <w:rFonts w:ascii="Times New Roman" w:hAnsi="Times New Roman" w:cs="Times New Roman" w:hint="eastAsia"/>
          <w:sz w:val="24"/>
          <w:szCs w:val="24"/>
        </w:rPr>
        <w:t>到</w:t>
      </w:r>
      <w:r>
        <w:rPr>
          <w:rFonts w:ascii="Times New Roman" w:hAnsi="Times New Roman" w:cs="Times New Roman"/>
          <w:sz w:val="24"/>
          <w:szCs w:val="24"/>
        </w:rPr>
        <w:t>合理</w:t>
      </w:r>
      <w:r>
        <w:rPr>
          <w:rFonts w:ascii="Times New Roman" w:hAnsi="Times New Roman" w:cs="Times New Roman" w:hint="eastAsia"/>
          <w:sz w:val="24"/>
          <w:szCs w:val="24"/>
        </w:rPr>
        <w:t>的</w:t>
      </w:r>
      <w:r>
        <w:rPr>
          <w:rFonts w:ascii="Times New Roman" w:hAnsi="Times New Roman" w:cs="Times New Roman"/>
          <w:sz w:val="24"/>
          <w:szCs w:val="24"/>
        </w:rPr>
        <w:t>范围</w:t>
      </w:r>
      <w:r w:rsidR="00AB3D1C" w:rsidRPr="00AB11BD">
        <w:rPr>
          <w:rFonts w:ascii="Times New Roman" w:hAnsi="Times New Roman" w:cs="Times New Roman"/>
          <w:sz w:val="24"/>
          <w:szCs w:val="24"/>
        </w:rPr>
        <w:t>。</w:t>
      </w:r>
    </w:p>
    <w:p w:rsidR="007C2219" w:rsidRPr="00AB11BD" w:rsidRDefault="007C2219"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本课题采用</w:t>
      </w:r>
      <w:r w:rsidRPr="00AB11BD">
        <w:rPr>
          <w:rFonts w:ascii="Times New Roman" w:hAnsi="Times New Roman" w:cs="Times New Roman"/>
          <w:sz w:val="24"/>
          <w:szCs w:val="24"/>
        </w:rPr>
        <w:t xml:space="preserve">3 Corner </w:t>
      </w:r>
      <w:r w:rsidR="00AC2BB5">
        <w:rPr>
          <w:rFonts w:ascii="Times New Roman" w:hAnsi="Times New Roman" w:cs="Times New Roman"/>
          <w:sz w:val="24"/>
          <w:szCs w:val="24"/>
        </w:rPr>
        <w:t>M</w:t>
      </w:r>
      <w:r w:rsidRPr="00AB11BD">
        <w:rPr>
          <w:rFonts w:ascii="Times New Roman" w:hAnsi="Times New Roman" w:cs="Times New Roman"/>
          <w:sz w:val="24"/>
          <w:szCs w:val="24"/>
        </w:rPr>
        <w:t>odel</w:t>
      </w:r>
      <w:r w:rsidRPr="00AB11BD">
        <w:rPr>
          <w:rFonts w:ascii="Times New Roman" w:hAnsi="Times New Roman" w:cs="Times New Roman"/>
          <w:sz w:val="24"/>
          <w:szCs w:val="24"/>
        </w:rPr>
        <w:t>，</w:t>
      </w:r>
      <w:r w:rsidR="00AC2BB5">
        <w:rPr>
          <w:rFonts w:ascii="Times New Roman" w:hAnsi="Times New Roman" w:cs="Times New Roman" w:hint="eastAsia"/>
          <w:sz w:val="24"/>
          <w:szCs w:val="24"/>
        </w:rPr>
        <w:t>它</w:t>
      </w:r>
      <w:r w:rsidR="00977D6A" w:rsidRPr="00AB11BD">
        <w:rPr>
          <w:rFonts w:ascii="Times New Roman" w:hAnsi="Times New Roman" w:cs="Times New Roman"/>
          <w:sz w:val="24"/>
          <w:szCs w:val="24"/>
        </w:rPr>
        <w:t>们是</w:t>
      </w:r>
      <w:r w:rsidRPr="00AB11BD">
        <w:rPr>
          <w:rFonts w:ascii="Times New Roman" w:hAnsi="Times New Roman" w:cs="Times New Roman"/>
          <w:sz w:val="24"/>
          <w:szCs w:val="24"/>
        </w:rPr>
        <w:t>T</w:t>
      </w:r>
      <w:r w:rsidR="00977D6A" w:rsidRPr="00AB11BD">
        <w:rPr>
          <w:rFonts w:ascii="Times New Roman" w:hAnsi="Times New Roman" w:cs="Times New Roman"/>
          <w:sz w:val="24"/>
          <w:szCs w:val="24"/>
        </w:rPr>
        <w:t>N</w:t>
      </w:r>
      <w:r w:rsidRPr="00AB11BD">
        <w:rPr>
          <w:rFonts w:ascii="Times New Roman" w:hAnsi="Times New Roman" w:cs="Times New Roman"/>
          <w:sz w:val="24"/>
          <w:szCs w:val="24"/>
        </w:rPr>
        <w:t>T</w:t>
      </w:r>
      <w:r w:rsidR="00977D6A" w:rsidRPr="00AB11BD">
        <w:rPr>
          <w:rFonts w:ascii="Times New Roman" w:hAnsi="Times New Roman" w:cs="Times New Roman"/>
          <w:sz w:val="24"/>
          <w:szCs w:val="24"/>
        </w:rPr>
        <w:t>P</w:t>
      </w:r>
      <w:r w:rsidRPr="00AB11BD">
        <w:rPr>
          <w:rFonts w:ascii="Times New Roman" w:hAnsi="Times New Roman" w:cs="Times New Roman"/>
          <w:sz w:val="24"/>
          <w:szCs w:val="24"/>
        </w:rPr>
        <w:t>，</w:t>
      </w:r>
      <w:r w:rsidRPr="00AB11BD">
        <w:rPr>
          <w:rFonts w:ascii="Times New Roman" w:hAnsi="Times New Roman" w:cs="Times New Roman"/>
          <w:sz w:val="24"/>
          <w:szCs w:val="24"/>
        </w:rPr>
        <w:t>S</w:t>
      </w:r>
      <w:r w:rsidR="00977D6A" w:rsidRPr="00AB11BD">
        <w:rPr>
          <w:rFonts w:ascii="Times New Roman" w:hAnsi="Times New Roman" w:cs="Times New Roman"/>
          <w:sz w:val="24"/>
          <w:szCs w:val="24"/>
        </w:rPr>
        <w:t>N</w:t>
      </w:r>
      <w:r w:rsidRPr="00AB11BD">
        <w:rPr>
          <w:rFonts w:ascii="Times New Roman" w:hAnsi="Times New Roman" w:cs="Times New Roman"/>
          <w:sz w:val="24"/>
          <w:szCs w:val="24"/>
        </w:rPr>
        <w:t>S</w:t>
      </w:r>
      <w:r w:rsidR="00977D6A" w:rsidRPr="00AB11BD">
        <w:rPr>
          <w:rFonts w:ascii="Times New Roman" w:hAnsi="Times New Roman" w:cs="Times New Roman"/>
          <w:sz w:val="24"/>
          <w:szCs w:val="24"/>
        </w:rPr>
        <w:t>P</w:t>
      </w:r>
      <w:r w:rsidRPr="00AB11BD">
        <w:rPr>
          <w:rFonts w:ascii="Times New Roman" w:hAnsi="Times New Roman" w:cs="Times New Roman"/>
          <w:sz w:val="24"/>
          <w:szCs w:val="24"/>
        </w:rPr>
        <w:t>和</w:t>
      </w:r>
      <w:r w:rsidRPr="00AB11BD">
        <w:rPr>
          <w:rFonts w:ascii="Times New Roman" w:hAnsi="Times New Roman" w:cs="Times New Roman"/>
          <w:sz w:val="24"/>
          <w:szCs w:val="24"/>
        </w:rPr>
        <w:t>F</w:t>
      </w:r>
      <w:r w:rsidR="00977D6A" w:rsidRPr="00AB11BD">
        <w:rPr>
          <w:rFonts w:ascii="Times New Roman" w:hAnsi="Times New Roman" w:cs="Times New Roman"/>
          <w:sz w:val="24"/>
          <w:szCs w:val="24"/>
        </w:rPr>
        <w:t>N</w:t>
      </w:r>
      <w:r w:rsidRPr="00AB11BD">
        <w:rPr>
          <w:rFonts w:ascii="Times New Roman" w:hAnsi="Times New Roman" w:cs="Times New Roman"/>
          <w:sz w:val="24"/>
          <w:szCs w:val="24"/>
        </w:rPr>
        <w:t>F</w:t>
      </w:r>
      <w:r w:rsidR="00977D6A" w:rsidRPr="00AB11BD">
        <w:rPr>
          <w:rFonts w:ascii="Times New Roman" w:hAnsi="Times New Roman" w:cs="Times New Roman"/>
          <w:sz w:val="24"/>
          <w:szCs w:val="24"/>
        </w:rPr>
        <w:t>P</w:t>
      </w:r>
      <w:r w:rsidRPr="00AB11BD">
        <w:rPr>
          <w:rFonts w:ascii="Times New Roman" w:hAnsi="Times New Roman" w:cs="Times New Roman"/>
          <w:sz w:val="24"/>
          <w:szCs w:val="24"/>
        </w:rPr>
        <w:t>。</w:t>
      </w:r>
    </w:p>
    <w:p w:rsidR="006D5261" w:rsidRPr="00AB11BD" w:rsidRDefault="00AB3D1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设计除了要满足上述</w:t>
      </w:r>
      <w:r w:rsidR="000F3377" w:rsidRPr="00AB11BD">
        <w:rPr>
          <w:rFonts w:ascii="Times New Roman" w:hAnsi="Times New Roman" w:cs="Times New Roman"/>
          <w:sz w:val="24"/>
          <w:szCs w:val="24"/>
        </w:rPr>
        <w:t>的</w:t>
      </w:r>
      <w:r w:rsidR="000F3377" w:rsidRPr="00AB11BD">
        <w:rPr>
          <w:rFonts w:ascii="Times New Roman" w:hAnsi="Times New Roman" w:cs="Times New Roman"/>
          <w:sz w:val="24"/>
          <w:szCs w:val="24"/>
        </w:rPr>
        <w:t>Process C</w:t>
      </w:r>
      <w:r w:rsidRPr="00AB11BD">
        <w:rPr>
          <w:rFonts w:ascii="Times New Roman" w:hAnsi="Times New Roman" w:cs="Times New Roman"/>
          <w:sz w:val="24"/>
          <w:szCs w:val="24"/>
        </w:rPr>
        <w:t>orner</w:t>
      </w:r>
      <w:r w:rsidRPr="00AB11BD">
        <w:rPr>
          <w:rFonts w:ascii="Times New Roman" w:hAnsi="Times New Roman" w:cs="Times New Roman"/>
          <w:sz w:val="24"/>
          <w:szCs w:val="24"/>
        </w:rPr>
        <w:t>外，还需要满足电压与温度等条件</w:t>
      </w:r>
      <w:r w:rsidRPr="00AB11BD">
        <w:rPr>
          <w:rFonts w:ascii="Times New Roman" w:hAnsi="Times New Roman" w:cs="Times New Roman"/>
          <w:sz w:val="24"/>
          <w:szCs w:val="24"/>
        </w:rPr>
        <w:t xml:space="preserve">, </w:t>
      </w:r>
      <w:r w:rsidRPr="00AB11BD">
        <w:rPr>
          <w:rFonts w:ascii="Times New Roman" w:hAnsi="Times New Roman" w:cs="Times New Roman"/>
          <w:sz w:val="24"/>
          <w:szCs w:val="24"/>
        </w:rPr>
        <w:t>形成的组合称为</w:t>
      </w:r>
      <w:r w:rsidRPr="00AB11BD">
        <w:rPr>
          <w:rFonts w:ascii="Times New Roman" w:hAnsi="Times New Roman" w:cs="Times New Roman"/>
          <w:sz w:val="24"/>
          <w:szCs w:val="24"/>
        </w:rPr>
        <w:t>PVT (process, voltage, temperature)</w:t>
      </w:r>
      <w:r w:rsidR="006D5261" w:rsidRPr="00AB11BD">
        <w:rPr>
          <w:rFonts w:ascii="Times New Roman" w:hAnsi="Times New Roman" w:cs="Times New Roman"/>
          <w:sz w:val="24"/>
          <w:szCs w:val="24"/>
        </w:rPr>
        <w:t>。</w:t>
      </w:r>
    </w:p>
    <w:p w:rsidR="000100A2" w:rsidRPr="00AB11BD" w:rsidRDefault="000100A2"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表</w:t>
      </w:r>
      <w:r w:rsidR="0031408A" w:rsidRPr="00AB11BD">
        <w:rPr>
          <w:rFonts w:ascii="Times New Roman" w:hAnsi="Times New Roman" w:cs="Times New Roman"/>
          <w:sz w:val="24"/>
          <w:szCs w:val="24"/>
        </w:rPr>
        <w:t>4-5</w:t>
      </w:r>
      <w:r w:rsidRPr="00AB11BD">
        <w:rPr>
          <w:rFonts w:ascii="Times New Roman" w:hAnsi="Times New Roman" w:cs="Times New Roman"/>
          <w:sz w:val="24"/>
          <w:szCs w:val="24"/>
        </w:rPr>
        <w:t>：</w:t>
      </w:r>
      <w:r w:rsidRPr="00AB11BD">
        <w:rPr>
          <w:rFonts w:ascii="Times New Roman" w:hAnsi="Times New Roman" w:cs="Times New Roman"/>
          <w:sz w:val="24"/>
          <w:szCs w:val="24"/>
        </w:rPr>
        <w:t>PVT</w:t>
      </w:r>
      <w:r w:rsidRPr="00AB11BD">
        <w:rPr>
          <w:rFonts w:ascii="Times New Roman" w:hAnsi="Times New Roman" w:cs="Times New Roman"/>
          <w:sz w:val="24"/>
          <w:szCs w:val="24"/>
        </w:rPr>
        <w:t>配置表</w:t>
      </w:r>
    </w:p>
    <w:tbl>
      <w:tblPr>
        <w:tblStyle w:val="a5"/>
        <w:tblW w:w="0" w:type="auto"/>
        <w:tblLook w:val="04A0" w:firstRow="1" w:lastRow="0" w:firstColumn="1" w:lastColumn="0" w:noHBand="0" w:noVBand="1"/>
      </w:tblPr>
      <w:tblGrid>
        <w:gridCol w:w="2263"/>
        <w:gridCol w:w="6033"/>
      </w:tblGrid>
      <w:tr w:rsidR="00977D6A" w:rsidRPr="00AB11BD" w:rsidTr="00977D6A">
        <w:tc>
          <w:tcPr>
            <w:tcW w:w="2263" w:type="dxa"/>
          </w:tcPr>
          <w:p w:rsidR="00977D6A" w:rsidRPr="00AB11BD" w:rsidRDefault="00977D6A"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Process</w:t>
            </w:r>
          </w:p>
        </w:tc>
        <w:tc>
          <w:tcPr>
            <w:tcW w:w="6033" w:type="dxa"/>
          </w:tcPr>
          <w:p w:rsidR="00977D6A" w:rsidRPr="00AB11BD" w:rsidRDefault="000100A2"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TT</w:t>
            </w:r>
            <w:r w:rsidRPr="00AB11BD">
              <w:rPr>
                <w:rFonts w:ascii="Times New Roman" w:hAnsi="Times New Roman" w:cs="Times New Roman"/>
                <w:sz w:val="24"/>
                <w:szCs w:val="24"/>
              </w:rPr>
              <w:t>、</w:t>
            </w:r>
            <w:r w:rsidRPr="00AB11BD">
              <w:rPr>
                <w:rFonts w:ascii="Times New Roman" w:hAnsi="Times New Roman" w:cs="Times New Roman"/>
                <w:sz w:val="24"/>
                <w:szCs w:val="24"/>
              </w:rPr>
              <w:t>SS</w:t>
            </w:r>
            <w:r w:rsidRPr="00AB11BD">
              <w:rPr>
                <w:rFonts w:ascii="Times New Roman" w:hAnsi="Times New Roman" w:cs="Times New Roman"/>
                <w:sz w:val="24"/>
                <w:szCs w:val="24"/>
              </w:rPr>
              <w:t>、</w:t>
            </w:r>
            <w:r w:rsidRPr="00AB11BD">
              <w:rPr>
                <w:rFonts w:ascii="Times New Roman" w:hAnsi="Times New Roman" w:cs="Times New Roman"/>
                <w:sz w:val="24"/>
                <w:szCs w:val="24"/>
              </w:rPr>
              <w:t>FF</w:t>
            </w:r>
          </w:p>
        </w:tc>
      </w:tr>
      <w:tr w:rsidR="00977D6A" w:rsidRPr="00AB11BD" w:rsidTr="00977D6A">
        <w:tc>
          <w:tcPr>
            <w:tcW w:w="2263" w:type="dxa"/>
          </w:tcPr>
          <w:p w:rsidR="00977D6A" w:rsidRPr="00AB11BD" w:rsidRDefault="00977D6A"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Voltage</w:t>
            </w:r>
            <w:r w:rsidR="000100A2" w:rsidRPr="00AB11BD">
              <w:rPr>
                <w:rFonts w:ascii="Times New Roman" w:hAnsi="Times New Roman" w:cs="Times New Roman"/>
                <w:sz w:val="24"/>
                <w:szCs w:val="24"/>
              </w:rPr>
              <w:t>/V</w:t>
            </w:r>
          </w:p>
        </w:tc>
        <w:tc>
          <w:tcPr>
            <w:tcW w:w="6033" w:type="dxa"/>
          </w:tcPr>
          <w:p w:rsidR="00977D6A" w:rsidRPr="00AB11BD" w:rsidRDefault="000100A2"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0.72</w:t>
            </w:r>
            <w:r w:rsidRPr="00AB11BD">
              <w:rPr>
                <w:rFonts w:ascii="Times New Roman" w:hAnsi="Times New Roman" w:cs="Times New Roman"/>
                <w:sz w:val="24"/>
                <w:szCs w:val="24"/>
              </w:rPr>
              <w:t>、</w:t>
            </w:r>
            <w:r w:rsidRPr="00AB11BD">
              <w:rPr>
                <w:rFonts w:ascii="Times New Roman" w:hAnsi="Times New Roman" w:cs="Times New Roman"/>
                <w:sz w:val="24"/>
                <w:szCs w:val="24"/>
              </w:rPr>
              <w:t>0.81</w:t>
            </w:r>
            <w:r w:rsidRPr="00AB11BD">
              <w:rPr>
                <w:rFonts w:ascii="Times New Roman" w:hAnsi="Times New Roman" w:cs="Times New Roman"/>
                <w:sz w:val="24"/>
                <w:szCs w:val="24"/>
              </w:rPr>
              <w:t>、</w:t>
            </w:r>
            <w:r w:rsidRPr="00AB11BD">
              <w:rPr>
                <w:rFonts w:ascii="Times New Roman" w:hAnsi="Times New Roman" w:cs="Times New Roman"/>
                <w:sz w:val="24"/>
                <w:szCs w:val="24"/>
              </w:rPr>
              <w:t>0.9</w:t>
            </w:r>
            <w:r w:rsidRPr="00AB11BD">
              <w:rPr>
                <w:rFonts w:ascii="Times New Roman" w:hAnsi="Times New Roman" w:cs="Times New Roman"/>
                <w:sz w:val="24"/>
                <w:szCs w:val="24"/>
              </w:rPr>
              <w:t>、</w:t>
            </w:r>
            <w:r w:rsidRPr="00AB11BD">
              <w:rPr>
                <w:rFonts w:ascii="Times New Roman" w:hAnsi="Times New Roman" w:cs="Times New Roman"/>
                <w:sz w:val="24"/>
                <w:szCs w:val="24"/>
              </w:rPr>
              <w:t>0.99</w:t>
            </w:r>
            <w:r w:rsidRPr="00AB11BD">
              <w:rPr>
                <w:rFonts w:ascii="Times New Roman" w:hAnsi="Times New Roman" w:cs="Times New Roman"/>
                <w:sz w:val="24"/>
                <w:szCs w:val="24"/>
              </w:rPr>
              <w:t>、</w:t>
            </w:r>
            <w:r w:rsidRPr="00AB11BD">
              <w:rPr>
                <w:rFonts w:ascii="Times New Roman" w:hAnsi="Times New Roman" w:cs="Times New Roman"/>
                <w:sz w:val="24"/>
                <w:szCs w:val="24"/>
              </w:rPr>
              <w:t>1.08</w:t>
            </w:r>
          </w:p>
        </w:tc>
      </w:tr>
      <w:tr w:rsidR="00977D6A" w:rsidRPr="00AB11BD" w:rsidTr="00977D6A">
        <w:tc>
          <w:tcPr>
            <w:tcW w:w="2263" w:type="dxa"/>
          </w:tcPr>
          <w:p w:rsidR="00977D6A" w:rsidRPr="00AB11BD" w:rsidRDefault="00977D6A"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Temperature</w:t>
            </w:r>
            <w:r w:rsidR="000100A2" w:rsidRPr="00AB11BD">
              <w:rPr>
                <w:rFonts w:ascii="Times New Roman" w:hAnsi="Times New Roman" w:cs="Times New Roman"/>
                <w:sz w:val="24"/>
                <w:szCs w:val="24"/>
              </w:rPr>
              <w:t>/</w:t>
            </w:r>
            <w:r w:rsidR="000100A2" w:rsidRPr="00AB11BD">
              <w:rPr>
                <w:rFonts w:ascii="宋体" w:eastAsia="宋体" w:hAnsi="宋体" w:cs="宋体" w:hint="eastAsia"/>
                <w:sz w:val="24"/>
                <w:szCs w:val="24"/>
              </w:rPr>
              <w:t>℃</w:t>
            </w:r>
          </w:p>
        </w:tc>
        <w:tc>
          <w:tcPr>
            <w:tcW w:w="6033" w:type="dxa"/>
          </w:tcPr>
          <w:p w:rsidR="00977D6A" w:rsidRPr="00AB11BD" w:rsidRDefault="000100A2"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w:t>
            </w:r>
            <w:r w:rsidRPr="00AB11BD">
              <w:rPr>
                <w:rFonts w:ascii="Times New Roman" w:hAnsi="Times New Roman" w:cs="Times New Roman"/>
                <w:sz w:val="24"/>
                <w:szCs w:val="24"/>
              </w:rPr>
              <w:t>、</w:t>
            </w:r>
            <w:r w:rsidRPr="00AB11BD">
              <w:rPr>
                <w:rFonts w:ascii="Times New Roman" w:hAnsi="Times New Roman" w:cs="Times New Roman"/>
                <w:sz w:val="24"/>
                <w:szCs w:val="24"/>
              </w:rPr>
              <w:t>25</w:t>
            </w:r>
            <w:r w:rsidRPr="00AB11BD">
              <w:rPr>
                <w:rFonts w:ascii="Times New Roman" w:hAnsi="Times New Roman" w:cs="Times New Roman"/>
                <w:sz w:val="24"/>
                <w:szCs w:val="24"/>
              </w:rPr>
              <w:t>、</w:t>
            </w:r>
            <w:r w:rsidRPr="00AB11BD">
              <w:rPr>
                <w:rFonts w:ascii="Times New Roman" w:hAnsi="Times New Roman" w:cs="Times New Roman"/>
                <w:sz w:val="24"/>
                <w:szCs w:val="24"/>
              </w:rPr>
              <w:t>125</w:t>
            </w:r>
          </w:p>
        </w:tc>
      </w:tr>
    </w:tbl>
    <w:p w:rsidR="00BD6FA1" w:rsidRPr="00AB11BD" w:rsidRDefault="0001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如表，</w:t>
      </w:r>
      <w:r w:rsidR="006D5261" w:rsidRPr="00AB11BD">
        <w:rPr>
          <w:rFonts w:ascii="Times New Roman" w:hAnsi="Times New Roman" w:cs="Times New Roman"/>
          <w:sz w:val="24"/>
          <w:szCs w:val="24"/>
        </w:rPr>
        <w:t>电压</w:t>
      </w:r>
      <w:r w:rsidRPr="00AB11BD">
        <w:rPr>
          <w:rFonts w:ascii="Times New Roman" w:hAnsi="Times New Roman" w:cs="Times New Roman"/>
          <w:sz w:val="24"/>
          <w:szCs w:val="24"/>
        </w:rPr>
        <w:t>设定数值分别是中位电压的</w:t>
      </w:r>
      <w:r w:rsidRPr="00AB11BD">
        <w:rPr>
          <w:rFonts w:ascii="Times New Roman" w:hAnsi="Times New Roman" w:cs="Times New Roman"/>
          <w:sz w:val="24"/>
          <w:szCs w:val="24"/>
        </w:rPr>
        <w:t>80%</w:t>
      </w:r>
      <w:r w:rsidRPr="00AB11BD">
        <w:rPr>
          <w:rFonts w:ascii="Times New Roman" w:hAnsi="Times New Roman" w:cs="Times New Roman"/>
          <w:sz w:val="24"/>
          <w:szCs w:val="24"/>
        </w:rPr>
        <w:t>、</w:t>
      </w:r>
      <w:r w:rsidRPr="00AB11BD">
        <w:rPr>
          <w:rFonts w:ascii="Times New Roman" w:hAnsi="Times New Roman" w:cs="Times New Roman"/>
          <w:sz w:val="24"/>
          <w:szCs w:val="24"/>
        </w:rPr>
        <w:t>90%</w:t>
      </w:r>
      <w:r w:rsidRPr="00AB11BD">
        <w:rPr>
          <w:rFonts w:ascii="Times New Roman" w:hAnsi="Times New Roman" w:cs="Times New Roman"/>
          <w:sz w:val="24"/>
          <w:szCs w:val="24"/>
        </w:rPr>
        <w:t>、</w:t>
      </w:r>
      <w:r w:rsidRPr="00AB11BD">
        <w:rPr>
          <w:rFonts w:ascii="Times New Roman" w:hAnsi="Times New Roman" w:cs="Times New Roman"/>
          <w:sz w:val="24"/>
          <w:szCs w:val="24"/>
        </w:rPr>
        <w:t>100%</w:t>
      </w:r>
      <w:r w:rsidRPr="00AB11BD">
        <w:rPr>
          <w:rFonts w:ascii="Times New Roman" w:hAnsi="Times New Roman" w:cs="Times New Roman"/>
          <w:sz w:val="24"/>
          <w:szCs w:val="24"/>
        </w:rPr>
        <w:t>、</w:t>
      </w:r>
      <w:r w:rsidRPr="00AB11BD">
        <w:rPr>
          <w:rFonts w:ascii="Times New Roman" w:hAnsi="Times New Roman" w:cs="Times New Roman"/>
          <w:sz w:val="24"/>
          <w:szCs w:val="24"/>
        </w:rPr>
        <w:t>110%</w:t>
      </w:r>
      <w:r w:rsidRPr="00AB11BD">
        <w:rPr>
          <w:rFonts w:ascii="Times New Roman" w:hAnsi="Times New Roman" w:cs="Times New Roman"/>
          <w:sz w:val="24"/>
          <w:szCs w:val="24"/>
        </w:rPr>
        <w:t>和</w:t>
      </w:r>
      <w:r w:rsidRPr="00AB11BD">
        <w:rPr>
          <w:rFonts w:ascii="Times New Roman" w:hAnsi="Times New Roman" w:cs="Times New Roman"/>
          <w:sz w:val="24"/>
          <w:szCs w:val="24"/>
        </w:rPr>
        <w:t>120%</w:t>
      </w:r>
      <w:r w:rsidRPr="00AB11BD">
        <w:rPr>
          <w:rFonts w:ascii="Times New Roman" w:hAnsi="Times New Roman" w:cs="Times New Roman"/>
          <w:sz w:val="24"/>
          <w:szCs w:val="24"/>
        </w:rPr>
        <w:t>。设计时还需要找到</w:t>
      </w:r>
      <w:r w:rsidR="00AB3D1C" w:rsidRPr="00AB11BD">
        <w:rPr>
          <w:rFonts w:ascii="Times New Roman" w:hAnsi="Times New Roman" w:cs="Times New Roman"/>
          <w:sz w:val="24"/>
          <w:szCs w:val="24"/>
        </w:rPr>
        <w:t>最好最坏情况</w:t>
      </w:r>
      <w:r w:rsidRPr="00AB11BD">
        <w:rPr>
          <w:rFonts w:ascii="Times New Roman" w:hAnsi="Times New Roman" w:cs="Times New Roman"/>
          <w:sz w:val="24"/>
          <w:szCs w:val="24"/>
        </w:rPr>
        <w:t>，</w:t>
      </w:r>
      <w:r w:rsidR="00AB3D1C" w:rsidRPr="00AB11BD">
        <w:rPr>
          <w:rFonts w:ascii="Times New Roman" w:hAnsi="Times New Roman" w:cs="Times New Roman"/>
          <w:sz w:val="24"/>
          <w:szCs w:val="24"/>
        </w:rPr>
        <w:t>时序分析中将最好的条件</w:t>
      </w:r>
      <w:r w:rsidR="00AB3D1C" w:rsidRPr="00AB11BD">
        <w:rPr>
          <w:rFonts w:ascii="Times New Roman" w:hAnsi="Times New Roman" w:cs="Times New Roman"/>
          <w:sz w:val="24"/>
          <w:szCs w:val="24"/>
        </w:rPr>
        <w:t>(Best Case)</w:t>
      </w:r>
      <w:r w:rsidR="00AB3D1C" w:rsidRPr="00AB11BD">
        <w:rPr>
          <w:rFonts w:ascii="Times New Roman" w:hAnsi="Times New Roman" w:cs="Times New Roman"/>
          <w:sz w:val="24"/>
          <w:szCs w:val="24"/>
        </w:rPr>
        <w:t>定义为速度最快的情况</w:t>
      </w:r>
      <w:r w:rsidR="00AB3D1C" w:rsidRPr="00AB11BD">
        <w:rPr>
          <w:rFonts w:ascii="Times New Roman" w:hAnsi="Times New Roman" w:cs="Times New Roman"/>
          <w:sz w:val="24"/>
          <w:szCs w:val="24"/>
        </w:rPr>
        <w:t xml:space="preserve">, </w:t>
      </w:r>
      <w:r w:rsidR="00AB3D1C" w:rsidRPr="00AB11BD">
        <w:rPr>
          <w:rFonts w:ascii="Times New Roman" w:hAnsi="Times New Roman" w:cs="Times New Roman"/>
          <w:sz w:val="24"/>
          <w:szCs w:val="24"/>
        </w:rPr>
        <w:t>而最坏的条件</w:t>
      </w:r>
      <w:r w:rsidR="00AB3D1C" w:rsidRPr="00AB11BD">
        <w:rPr>
          <w:rFonts w:ascii="Times New Roman" w:hAnsi="Times New Roman" w:cs="Times New Roman"/>
          <w:sz w:val="24"/>
          <w:szCs w:val="24"/>
        </w:rPr>
        <w:t>(Worst Case)</w:t>
      </w:r>
      <w:r w:rsidR="00AB3D1C" w:rsidRPr="00AB11BD">
        <w:rPr>
          <w:rFonts w:ascii="Times New Roman" w:hAnsi="Times New Roman" w:cs="Times New Roman"/>
          <w:sz w:val="24"/>
          <w:szCs w:val="24"/>
        </w:rPr>
        <w:t>则相反。</w:t>
      </w:r>
    </w:p>
    <w:p w:rsidR="000100A2" w:rsidRPr="00AB11BD" w:rsidRDefault="0001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根据不同的需要，会有不同的</w:t>
      </w:r>
      <w:r w:rsidRPr="00AB11BD">
        <w:rPr>
          <w:rFonts w:ascii="Times New Roman" w:hAnsi="Times New Roman" w:cs="Times New Roman"/>
          <w:sz w:val="24"/>
          <w:szCs w:val="24"/>
        </w:rPr>
        <w:t>PVT</w:t>
      </w:r>
      <w:r w:rsidRPr="00AB11BD">
        <w:rPr>
          <w:rFonts w:ascii="Times New Roman" w:hAnsi="Times New Roman" w:cs="Times New Roman"/>
          <w:sz w:val="24"/>
          <w:szCs w:val="24"/>
        </w:rPr>
        <w:t>组合，以下是一些标准的分析条件：</w:t>
      </w:r>
    </w:p>
    <w:p w:rsidR="00121E6F" w:rsidRPr="00AB11BD" w:rsidRDefault="000100A2" w:rsidP="008563F8">
      <w:pPr>
        <w:pStyle w:val="a7"/>
        <w:numPr>
          <w:ilvl w:val="0"/>
          <w:numId w:val="4"/>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WCS</w:t>
      </w:r>
      <w:r w:rsidRPr="00AB11BD">
        <w:rPr>
          <w:rFonts w:ascii="Times New Roman" w:hAnsi="Times New Roman" w:cs="Times New Roman"/>
          <w:sz w:val="24"/>
          <w:szCs w:val="24"/>
        </w:rPr>
        <w:t>（</w:t>
      </w:r>
      <w:r w:rsidRPr="00AB11BD">
        <w:rPr>
          <w:rFonts w:ascii="Times New Roman" w:hAnsi="Times New Roman" w:cs="Times New Roman"/>
          <w:sz w:val="24"/>
          <w:szCs w:val="24"/>
        </w:rPr>
        <w:t>Worst Case Slow</w:t>
      </w:r>
      <w:r w:rsidRPr="00AB11BD">
        <w:rPr>
          <w:rFonts w:ascii="Times New Roman" w:hAnsi="Times New Roman" w:cs="Times New Roman"/>
          <w:sz w:val="24"/>
          <w:szCs w:val="24"/>
        </w:rPr>
        <w:t>）</w:t>
      </w:r>
      <w:r w:rsidR="00121E6F" w:rsidRPr="00AB11BD">
        <w:rPr>
          <w:rFonts w:ascii="Times New Roman" w:hAnsi="Times New Roman" w:cs="Times New Roman"/>
          <w:sz w:val="24"/>
          <w:szCs w:val="24"/>
        </w:rPr>
        <w:t>：</w:t>
      </w:r>
      <w:r w:rsidR="00121E6F" w:rsidRPr="00AB11BD">
        <w:rPr>
          <w:rFonts w:ascii="Times New Roman" w:hAnsi="Times New Roman" w:cs="Times New Roman"/>
          <w:sz w:val="24"/>
          <w:szCs w:val="24"/>
        </w:rPr>
        <w:t>slow process</w:t>
      </w:r>
      <w:r w:rsidR="00121E6F" w:rsidRPr="00AB11BD">
        <w:rPr>
          <w:rFonts w:ascii="Times New Roman" w:hAnsi="Times New Roman" w:cs="Times New Roman"/>
          <w:sz w:val="24"/>
          <w:szCs w:val="24"/>
        </w:rPr>
        <w:t>、</w:t>
      </w:r>
      <w:r w:rsidR="00121E6F" w:rsidRPr="00AB11BD">
        <w:rPr>
          <w:rFonts w:ascii="Times New Roman" w:hAnsi="Times New Roman" w:cs="Times New Roman"/>
          <w:sz w:val="24"/>
          <w:szCs w:val="24"/>
        </w:rPr>
        <w:t>high temperature</w:t>
      </w:r>
      <w:r w:rsidR="00121E6F" w:rsidRPr="00AB11BD">
        <w:rPr>
          <w:rFonts w:ascii="Times New Roman" w:hAnsi="Times New Roman" w:cs="Times New Roman"/>
          <w:sz w:val="24"/>
          <w:szCs w:val="24"/>
        </w:rPr>
        <w:t>、</w:t>
      </w:r>
      <w:r w:rsidR="00121E6F" w:rsidRPr="00AB11BD">
        <w:rPr>
          <w:rFonts w:ascii="Times New Roman" w:hAnsi="Times New Roman" w:cs="Times New Roman"/>
          <w:sz w:val="24"/>
          <w:szCs w:val="24"/>
        </w:rPr>
        <w:t>lowest voltage</w:t>
      </w:r>
    </w:p>
    <w:p w:rsidR="00121E6F" w:rsidRPr="00AB11BD" w:rsidRDefault="00121E6F" w:rsidP="008563F8">
      <w:pPr>
        <w:pStyle w:val="a7"/>
        <w:numPr>
          <w:ilvl w:val="0"/>
          <w:numId w:val="4"/>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TYP</w:t>
      </w:r>
      <w:r w:rsidRPr="00AB11BD">
        <w:rPr>
          <w:rFonts w:ascii="Times New Roman" w:hAnsi="Times New Roman" w:cs="Times New Roman"/>
          <w:sz w:val="24"/>
          <w:szCs w:val="24"/>
        </w:rPr>
        <w:t>（</w:t>
      </w:r>
      <w:r w:rsidRPr="00AB11BD">
        <w:rPr>
          <w:rFonts w:ascii="Times New Roman" w:hAnsi="Times New Roman" w:cs="Times New Roman"/>
          <w:sz w:val="24"/>
          <w:szCs w:val="24"/>
        </w:rPr>
        <w:t>Typical</w:t>
      </w:r>
      <w:r w:rsidRPr="00AB11BD">
        <w:rPr>
          <w:rFonts w:ascii="Times New Roman" w:hAnsi="Times New Roman" w:cs="Times New Roman"/>
          <w:sz w:val="24"/>
          <w:szCs w:val="24"/>
        </w:rPr>
        <w:t>）：</w:t>
      </w:r>
      <w:r w:rsidRPr="00AB11BD">
        <w:rPr>
          <w:rFonts w:ascii="Times New Roman" w:hAnsi="Times New Roman" w:cs="Times New Roman"/>
          <w:sz w:val="24"/>
          <w:szCs w:val="24"/>
        </w:rPr>
        <w:t>typical process</w:t>
      </w:r>
      <w:r w:rsidRPr="00AB11BD">
        <w:rPr>
          <w:rFonts w:ascii="Times New Roman" w:hAnsi="Times New Roman" w:cs="Times New Roman"/>
          <w:sz w:val="24"/>
          <w:szCs w:val="24"/>
        </w:rPr>
        <w:t>、</w:t>
      </w:r>
      <w:r w:rsidRPr="00AB11BD">
        <w:rPr>
          <w:rFonts w:ascii="Times New Roman" w:hAnsi="Times New Roman" w:cs="Times New Roman"/>
          <w:sz w:val="24"/>
          <w:szCs w:val="24"/>
        </w:rPr>
        <w:t>nominal temperature</w:t>
      </w:r>
      <w:r w:rsidRPr="00AB11BD">
        <w:rPr>
          <w:rFonts w:ascii="Times New Roman" w:hAnsi="Times New Roman" w:cs="Times New Roman"/>
          <w:sz w:val="24"/>
          <w:szCs w:val="24"/>
        </w:rPr>
        <w:t>、</w:t>
      </w:r>
      <w:r w:rsidRPr="00AB11BD">
        <w:rPr>
          <w:rFonts w:ascii="Times New Roman" w:hAnsi="Times New Roman" w:cs="Times New Roman"/>
          <w:sz w:val="24"/>
          <w:szCs w:val="24"/>
        </w:rPr>
        <w:t>nominal voltage</w:t>
      </w:r>
    </w:p>
    <w:p w:rsidR="00121E6F" w:rsidRPr="00AB11BD" w:rsidRDefault="00121E6F" w:rsidP="008563F8">
      <w:pPr>
        <w:pStyle w:val="a7"/>
        <w:numPr>
          <w:ilvl w:val="0"/>
          <w:numId w:val="4"/>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WCL</w:t>
      </w:r>
      <w:r w:rsidRPr="00AB11BD">
        <w:rPr>
          <w:rFonts w:ascii="Times New Roman" w:hAnsi="Times New Roman" w:cs="Times New Roman"/>
          <w:sz w:val="24"/>
          <w:szCs w:val="24"/>
        </w:rPr>
        <w:t>（</w:t>
      </w:r>
      <w:r w:rsidRPr="00AB11BD">
        <w:rPr>
          <w:rFonts w:ascii="Times New Roman" w:hAnsi="Times New Roman" w:cs="Times New Roman"/>
          <w:sz w:val="24"/>
          <w:szCs w:val="24"/>
        </w:rPr>
        <w:t>Worst Case Cold</w:t>
      </w:r>
      <w:r w:rsidRPr="00AB11BD">
        <w:rPr>
          <w:rFonts w:ascii="Times New Roman" w:hAnsi="Times New Roman" w:cs="Times New Roman"/>
          <w:sz w:val="24"/>
          <w:szCs w:val="24"/>
        </w:rPr>
        <w:t>）：</w:t>
      </w:r>
      <w:r w:rsidRPr="00AB11BD">
        <w:rPr>
          <w:rFonts w:ascii="Times New Roman" w:hAnsi="Times New Roman" w:cs="Times New Roman"/>
          <w:sz w:val="24"/>
          <w:szCs w:val="24"/>
        </w:rPr>
        <w:t>slow process</w:t>
      </w:r>
      <w:r w:rsidRPr="00AB11BD">
        <w:rPr>
          <w:rFonts w:ascii="Times New Roman" w:hAnsi="Times New Roman" w:cs="Times New Roman"/>
          <w:sz w:val="24"/>
          <w:szCs w:val="24"/>
        </w:rPr>
        <w:t>、</w:t>
      </w:r>
      <w:r w:rsidRPr="00AB11BD">
        <w:rPr>
          <w:rFonts w:ascii="Times New Roman" w:hAnsi="Times New Roman" w:cs="Times New Roman"/>
          <w:sz w:val="24"/>
          <w:szCs w:val="24"/>
        </w:rPr>
        <w:t>lowest temperature</w:t>
      </w:r>
      <w:r w:rsidRPr="00AB11BD">
        <w:rPr>
          <w:rFonts w:ascii="Times New Roman" w:hAnsi="Times New Roman" w:cs="Times New Roman"/>
          <w:sz w:val="24"/>
          <w:szCs w:val="24"/>
        </w:rPr>
        <w:t>、</w:t>
      </w:r>
      <w:r w:rsidRPr="00AB11BD">
        <w:rPr>
          <w:rFonts w:ascii="Times New Roman" w:hAnsi="Times New Roman" w:cs="Times New Roman"/>
          <w:sz w:val="24"/>
          <w:szCs w:val="24"/>
        </w:rPr>
        <w:t>lowest voltage</w:t>
      </w:r>
    </w:p>
    <w:p w:rsidR="00121E6F" w:rsidRPr="00AB11BD" w:rsidRDefault="00121E6F" w:rsidP="008563F8">
      <w:pPr>
        <w:pStyle w:val="a7"/>
        <w:numPr>
          <w:ilvl w:val="0"/>
          <w:numId w:val="4"/>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BCF</w:t>
      </w:r>
      <w:r w:rsidRPr="00AB11BD">
        <w:rPr>
          <w:rFonts w:ascii="Times New Roman" w:hAnsi="Times New Roman" w:cs="Times New Roman"/>
          <w:sz w:val="24"/>
          <w:szCs w:val="24"/>
        </w:rPr>
        <w:t>（</w:t>
      </w:r>
      <w:r w:rsidRPr="00AB11BD">
        <w:rPr>
          <w:rFonts w:ascii="Times New Roman" w:hAnsi="Times New Roman" w:cs="Times New Roman"/>
          <w:sz w:val="24"/>
          <w:szCs w:val="24"/>
        </w:rPr>
        <w:t>Best Case Fast</w:t>
      </w:r>
      <w:r w:rsidRPr="00AB11BD">
        <w:rPr>
          <w:rFonts w:ascii="Times New Roman" w:hAnsi="Times New Roman" w:cs="Times New Roman"/>
          <w:sz w:val="24"/>
          <w:szCs w:val="24"/>
        </w:rPr>
        <w:t>）：</w:t>
      </w:r>
      <w:r w:rsidRPr="00AB11BD">
        <w:rPr>
          <w:rFonts w:ascii="Times New Roman" w:hAnsi="Times New Roman" w:cs="Times New Roman"/>
          <w:sz w:val="24"/>
          <w:szCs w:val="24"/>
        </w:rPr>
        <w:t>fast process</w:t>
      </w:r>
      <w:r w:rsidRPr="00AB11BD">
        <w:rPr>
          <w:rFonts w:ascii="Times New Roman" w:hAnsi="Times New Roman" w:cs="Times New Roman"/>
          <w:sz w:val="24"/>
          <w:szCs w:val="24"/>
        </w:rPr>
        <w:t>、</w:t>
      </w:r>
      <w:r w:rsidRPr="00AB11BD">
        <w:rPr>
          <w:rFonts w:ascii="Times New Roman" w:hAnsi="Times New Roman" w:cs="Times New Roman"/>
          <w:sz w:val="24"/>
          <w:szCs w:val="24"/>
        </w:rPr>
        <w:t>lowest temperature</w:t>
      </w:r>
      <w:r w:rsidRPr="00AB11BD">
        <w:rPr>
          <w:rFonts w:ascii="Times New Roman" w:hAnsi="Times New Roman" w:cs="Times New Roman"/>
          <w:sz w:val="24"/>
          <w:szCs w:val="24"/>
        </w:rPr>
        <w:t>、</w:t>
      </w:r>
      <w:r w:rsidRPr="00AB11BD">
        <w:rPr>
          <w:rFonts w:ascii="Times New Roman" w:hAnsi="Times New Roman" w:cs="Times New Roman"/>
          <w:sz w:val="24"/>
          <w:szCs w:val="24"/>
        </w:rPr>
        <w:t>high voltage</w:t>
      </w:r>
    </w:p>
    <w:p w:rsidR="00121E6F" w:rsidRPr="00AB11BD" w:rsidRDefault="00121E6F" w:rsidP="008563F8">
      <w:pPr>
        <w:pStyle w:val="a7"/>
        <w:numPr>
          <w:ilvl w:val="0"/>
          <w:numId w:val="4"/>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ML</w:t>
      </w:r>
      <w:r w:rsidRPr="00AB11BD">
        <w:rPr>
          <w:rFonts w:ascii="Times New Roman" w:hAnsi="Times New Roman" w:cs="Times New Roman"/>
          <w:sz w:val="24"/>
          <w:szCs w:val="24"/>
        </w:rPr>
        <w:t>（</w:t>
      </w:r>
      <w:r w:rsidRPr="00AB11BD">
        <w:rPr>
          <w:rFonts w:ascii="Times New Roman" w:hAnsi="Times New Roman" w:cs="Times New Roman"/>
          <w:sz w:val="24"/>
          <w:szCs w:val="24"/>
        </w:rPr>
        <w:t>Maximal Leakage</w:t>
      </w:r>
      <w:r w:rsidRPr="00AB11BD">
        <w:rPr>
          <w:rFonts w:ascii="Times New Roman" w:hAnsi="Times New Roman" w:cs="Times New Roman"/>
          <w:sz w:val="24"/>
          <w:szCs w:val="24"/>
        </w:rPr>
        <w:t>）：</w:t>
      </w:r>
      <w:r w:rsidRPr="00AB11BD">
        <w:rPr>
          <w:rFonts w:ascii="Times New Roman" w:hAnsi="Times New Roman" w:cs="Times New Roman"/>
          <w:sz w:val="24"/>
          <w:szCs w:val="24"/>
        </w:rPr>
        <w:t>fast process</w:t>
      </w:r>
      <w:r w:rsidRPr="00AB11BD">
        <w:rPr>
          <w:rFonts w:ascii="Times New Roman" w:hAnsi="Times New Roman" w:cs="Times New Roman"/>
          <w:sz w:val="24"/>
          <w:szCs w:val="24"/>
        </w:rPr>
        <w:t>、</w:t>
      </w:r>
      <w:r w:rsidRPr="00AB11BD">
        <w:rPr>
          <w:rFonts w:ascii="Times New Roman" w:hAnsi="Times New Roman" w:cs="Times New Roman"/>
          <w:sz w:val="24"/>
          <w:szCs w:val="24"/>
        </w:rPr>
        <w:t>high temperature</w:t>
      </w:r>
      <w:r w:rsidRPr="00AB11BD">
        <w:rPr>
          <w:rFonts w:ascii="Times New Roman" w:hAnsi="Times New Roman" w:cs="Times New Roman"/>
          <w:sz w:val="24"/>
          <w:szCs w:val="24"/>
        </w:rPr>
        <w:t>、</w:t>
      </w:r>
      <w:r w:rsidRPr="00AB11BD">
        <w:rPr>
          <w:rFonts w:ascii="Times New Roman" w:hAnsi="Times New Roman" w:cs="Times New Roman"/>
          <w:sz w:val="24"/>
          <w:szCs w:val="24"/>
        </w:rPr>
        <w:t>high voltage</w:t>
      </w:r>
    </w:p>
    <w:p w:rsidR="00121E6F" w:rsidRPr="00AB11BD" w:rsidRDefault="00121E6F" w:rsidP="008563F8">
      <w:pPr>
        <w:pStyle w:val="a7"/>
        <w:numPr>
          <w:ilvl w:val="0"/>
          <w:numId w:val="4"/>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TL</w:t>
      </w:r>
      <w:r w:rsidRPr="00AB11BD">
        <w:rPr>
          <w:rFonts w:ascii="Times New Roman" w:hAnsi="Times New Roman" w:cs="Times New Roman"/>
          <w:sz w:val="24"/>
          <w:szCs w:val="24"/>
        </w:rPr>
        <w:t>（</w:t>
      </w:r>
      <w:r w:rsidRPr="00AB11BD">
        <w:rPr>
          <w:rFonts w:ascii="Times New Roman" w:hAnsi="Times New Roman" w:cs="Times New Roman"/>
          <w:sz w:val="24"/>
          <w:szCs w:val="24"/>
        </w:rPr>
        <w:t>Typical Leakage</w:t>
      </w:r>
      <w:r w:rsidRPr="00AB11BD">
        <w:rPr>
          <w:rFonts w:ascii="Times New Roman" w:hAnsi="Times New Roman" w:cs="Times New Roman"/>
          <w:sz w:val="24"/>
          <w:szCs w:val="24"/>
        </w:rPr>
        <w:t>）：</w:t>
      </w:r>
      <w:r w:rsidRPr="00AB11BD">
        <w:rPr>
          <w:rFonts w:ascii="Times New Roman" w:hAnsi="Times New Roman" w:cs="Times New Roman"/>
          <w:sz w:val="24"/>
          <w:szCs w:val="24"/>
        </w:rPr>
        <w:t>typical process</w:t>
      </w:r>
      <w:r w:rsidRPr="00AB11BD">
        <w:rPr>
          <w:rFonts w:ascii="Times New Roman" w:hAnsi="Times New Roman" w:cs="Times New Roman"/>
          <w:sz w:val="24"/>
          <w:szCs w:val="24"/>
        </w:rPr>
        <w:t>、</w:t>
      </w:r>
      <w:r w:rsidRPr="00AB11BD">
        <w:rPr>
          <w:rFonts w:ascii="Times New Roman" w:hAnsi="Times New Roman" w:cs="Times New Roman"/>
          <w:sz w:val="24"/>
          <w:szCs w:val="24"/>
        </w:rPr>
        <w:t>high temperature</w:t>
      </w:r>
      <w:r w:rsidRPr="00AB11BD">
        <w:rPr>
          <w:rFonts w:ascii="Times New Roman" w:hAnsi="Times New Roman" w:cs="Times New Roman"/>
          <w:sz w:val="24"/>
          <w:szCs w:val="24"/>
        </w:rPr>
        <w:t>、</w:t>
      </w:r>
      <w:r w:rsidRPr="00AB11BD">
        <w:rPr>
          <w:rFonts w:ascii="Times New Roman" w:hAnsi="Times New Roman" w:cs="Times New Roman"/>
          <w:sz w:val="24"/>
          <w:szCs w:val="24"/>
        </w:rPr>
        <w:t>nominal voltage</w:t>
      </w:r>
    </w:p>
    <w:p w:rsidR="00694A2F" w:rsidRPr="00AB11BD" w:rsidRDefault="002C088F"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前四个的</w:t>
      </w:r>
      <w:r w:rsidRPr="00AB11BD">
        <w:rPr>
          <w:rFonts w:ascii="Times New Roman" w:hAnsi="Times New Roman" w:cs="Times New Roman"/>
          <w:sz w:val="24"/>
          <w:szCs w:val="24"/>
        </w:rPr>
        <w:t>PVT</w:t>
      </w:r>
      <w:r w:rsidRPr="00AB11BD">
        <w:rPr>
          <w:rFonts w:ascii="Times New Roman" w:hAnsi="Times New Roman" w:cs="Times New Roman"/>
          <w:sz w:val="24"/>
          <w:szCs w:val="24"/>
        </w:rPr>
        <w:t>组合</w:t>
      </w:r>
      <w:r w:rsidR="00AA173C" w:rsidRPr="00AB11BD">
        <w:rPr>
          <w:rFonts w:ascii="Times New Roman" w:hAnsi="Times New Roman" w:cs="Times New Roman"/>
          <w:sz w:val="24"/>
          <w:szCs w:val="24"/>
        </w:rPr>
        <w:t>主要</w:t>
      </w:r>
      <w:r w:rsidRPr="00AB11BD">
        <w:rPr>
          <w:rFonts w:ascii="Times New Roman" w:hAnsi="Times New Roman" w:cs="Times New Roman"/>
          <w:sz w:val="24"/>
          <w:szCs w:val="24"/>
        </w:rPr>
        <w:t>用于时序分析，后两者</w:t>
      </w:r>
      <w:r w:rsidRPr="00AB11BD">
        <w:rPr>
          <w:rFonts w:ascii="Times New Roman" w:hAnsi="Times New Roman" w:cs="Times New Roman"/>
          <w:sz w:val="24"/>
          <w:szCs w:val="24"/>
        </w:rPr>
        <w:t>PVT</w:t>
      </w:r>
      <w:r w:rsidRPr="00AB11BD">
        <w:rPr>
          <w:rFonts w:ascii="Times New Roman" w:hAnsi="Times New Roman" w:cs="Times New Roman"/>
          <w:sz w:val="24"/>
          <w:szCs w:val="24"/>
        </w:rPr>
        <w:t>组合</w:t>
      </w:r>
      <w:r w:rsidR="00AA173C" w:rsidRPr="00AB11BD">
        <w:rPr>
          <w:rFonts w:ascii="Times New Roman" w:hAnsi="Times New Roman" w:cs="Times New Roman"/>
          <w:sz w:val="24"/>
          <w:szCs w:val="24"/>
        </w:rPr>
        <w:t>通常</w:t>
      </w:r>
      <w:r w:rsidRPr="00AB11BD">
        <w:rPr>
          <w:rFonts w:ascii="Times New Roman" w:hAnsi="Times New Roman" w:cs="Times New Roman"/>
          <w:sz w:val="24"/>
          <w:szCs w:val="24"/>
        </w:rPr>
        <w:t>用于功耗分析</w:t>
      </w:r>
      <w:r w:rsidR="00AA173C" w:rsidRPr="00AB11BD">
        <w:rPr>
          <w:rFonts w:ascii="Times New Roman" w:hAnsi="Times New Roman" w:cs="Times New Roman"/>
          <w:sz w:val="24"/>
          <w:szCs w:val="24"/>
        </w:rPr>
        <w:t>。与前面说设计师通常只会提供一部分</w:t>
      </w:r>
      <w:r w:rsidR="00AA173C" w:rsidRPr="00AB11BD">
        <w:rPr>
          <w:rFonts w:ascii="Times New Roman" w:hAnsi="Times New Roman" w:cs="Times New Roman"/>
          <w:sz w:val="24"/>
          <w:szCs w:val="24"/>
        </w:rPr>
        <w:t>Instance</w:t>
      </w:r>
      <w:r w:rsidR="00AA173C" w:rsidRPr="00AB11BD">
        <w:rPr>
          <w:rFonts w:ascii="Times New Roman" w:hAnsi="Times New Roman" w:cs="Times New Roman"/>
          <w:sz w:val="24"/>
          <w:szCs w:val="24"/>
        </w:rPr>
        <w:t>的仿真数据一样，设计师通常也只会提供小部分</w:t>
      </w:r>
      <w:r w:rsidR="00AA173C" w:rsidRPr="00AB11BD">
        <w:rPr>
          <w:rFonts w:ascii="Times New Roman" w:hAnsi="Times New Roman" w:cs="Times New Roman"/>
          <w:sz w:val="24"/>
          <w:szCs w:val="24"/>
        </w:rPr>
        <w:t>PVT</w:t>
      </w:r>
      <w:r w:rsidR="00AA173C" w:rsidRPr="00AB11BD">
        <w:rPr>
          <w:rFonts w:ascii="Times New Roman" w:hAnsi="Times New Roman" w:cs="Times New Roman"/>
          <w:sz w:val="24"/>
          <w:szCs w:val="24"/>
        </w:rPr>
        <w:t>的仿真数据。当用户需求超出了最初的设计范围时，需要重新进行仿真工作。</w:t>
      </w:r>
    </w:p>
    <w:p w:rsidR="00FF0164" w:rsidRPr="007F01AA" w:rsidRDefault="00FF0164" w:rsidP="008563F8">
      <w:pPr>
        <w:pStyle w:val="2"/>
        <w:spacing w:line="440" w:lineRule="exact"/>
        <w:rPr>
          <w:rFonts w:ascii="黑体" w:eastAsia="黑体" w:hAnsi="黑体" w:cs="Times New Roman"/>
          <w:sz w:val="28"/>
          <w:szCs w:val="24"/>
        </w:rPr>
      </w:pPr>
      <w:bookmarkStart w:id="79" w:name="_Toc510971724"/>
      <w:bookmarkStart w:id="80" w:name="_Toc511744300"/>
      <w:r w:rsidRPr="007F01AA">
        <w:rPr>
          <w:rFonts w:ascii="黑体" w:eastAsia="黑体" w:hAnsi="黑体" w:cs="Times New Roman"/>
          <w:sz w:val="28"/>
          <w:szCs w:val="24"/>
        </w:rPr>
        <w:t>4.3 本章小结</w:t>
      </w:r>
      <w:bookmarkEnd w:id="79"/>
      <w:bookmarkEnd w:id="80"/>
    </w:p>
    <w:p w:rsidR="00C95EDB" w:rsidRPr="00AB11BD" w:rsidRDefault="00FF016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本章主要介绍了</w:t>
      </w:r>
      <w:r w:rsidRPr="00AB11BD">
        <w:rPr>
          <w:rFonts w:ascii="Times New Roman" w:hAnsi="Times New Roman" w:cs="Times New Roman"/>
          <w:sz w:val="24"/>
          <w:szCs w:val="24"/>
        </w:rPr>
        <w:t>SRAM</w:t>
      </w:r>
      <w:r w:rsidRPr="00AB11BD">
        <w:rPr>
          <w:rFonts w:ascii="Times New Roman" w:hAnsi="Times New Roman" w:cs="Times New Roman"/>
          <w:sz w:val="24"/>
          <w:szCs w:val="24"/>
        </w:rPr>
        <w:t>的基本框架和基本电路结构，然后描述了</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的设计流程与主要文件类型；着重对</w:t>
      </w:r>
      <w:r w:rsidRPr="00AB11BD">
        <w:rPr>
          <w:rFonts w:ascii="Times New Roman" w:hAnsi="Times New Roman" w:cs="Times New Roman"/>
          <w:sz w:val="24"/>
          <w:szCs w:val="24"/>
        </w:rPr>
        <w:t>Compiler</w:t>
      </w:r>
      <w:r w:rsidRPr="00AB11BD">
        <w:rPr>
          <w:rFonts w:ascii="Times New Roman" w:hAnsi="Times New Roman" w:cs="Times New Roman"/>
          <w:sz w:val="24"/>
          <w:szCs w:val="24"/>
        </w:rPr>
        <w:t>的表征环节进行了阐述，主要分析了</w:t>
      </w:r>
      <w:r w:rsidRPr="00AB11BD">
        <w:rPr>
          <w:rFonts w:ascii="Times New Roman" w:hAnsi="Times New Roman" w:cs="Times New Roman"/>
          <w:sz w:val="24"/>
          <w:szCs w:val="24"/>
        </w:rPr>
        <w:t>Instance</w:t>
      </w:r>
      <w:r w:rsidRPr="00AB11BD">
        <w:rPr>
          <w:rFonts w:ascii="Times New Roman" w:hAnsi="Times New Roman" w:cs="Times New Roman"/>
          <w:sz w:val="24"/>
          <w:szCs w:val="24"/>
        </w:rPr>
        <w:t>生成所受的因素影响。</w:t>
      </w:r>
      <w:r w:rsidR="00C95EDB" w:rsidRPr="00AB11BD">
        <w:rPr>
          <w:rFonts w:ascii="Times New Roman" w:hAnsi="Times New Roman" w:cs="Times New Roman"/>
          <w:sz w:val="24"/>
          <w:szCs w:val="24"/>
        </w:rPr>
        <w:t>并详细对特征、</w:t>
      </w:r>
      <w:r w:rsidR="00C95EDB" w:rsidRPr="00AB11BD">
        <w:rPr>
          <w:rFonts w:ascii="Times New Roman" w:hAnsi="Times New Roman" w:cs="Times New Roman"/>
          <w:sz w:val="24"/>
          <w:szCs w:val="24"/>
        </w:rPr>
        <w:t>word</w:t>
      </w:r>
      <w:r w:rsidR="00C95EDB" w:rsidRPr="00AB11BD">
        <w:rPr>
          <w:rFonts w:ascii="Times New Roman" w:hAnsi="Times New Roman" w:cs="Times New Roman"/>
          <w:sz w:val="24"/>
          <w:szCs w:val="24"/>
        </w:rPr>
        <w:t>、</w:t>
      </w:r>
      <w:r w:rsidR="00C95EDB" w:rsidRPr="00AB11BD">
        <w:rPr>
          <w:rFonts w:ascii="Times New Roman" w:hAnsi="Times New Roman" w:cs="Times New Roman"/>
          <w:sz w:val="24"/>
          <w:szCs w:val="24"/>
        </w:rPr>
        <w:t>bit</w:t>
      </w:r>
      <w:r w:rsidR="00C95EDB" w:rsidRPr="00AB11BD">
        <w:rPr>
          <w:rFonts w:ascii="Times New Roman" w:hAnsi="Times New Roman" w:cs="Times New Roman"/>
          <w:sz w:val="24"/>
          <w:szCs w:val="24"/>
        </w:rPr>
        <w:t>、</w:t>
      </w:r>
      <w:r w:rsidR="00C95EDB" w:rsidRPr="00AB11BD">
        <w:rPr>
          <w:rFonts w:ascii="Times New Roman" w:hAnsi="Times New Roman" w:cs="Times New Roman"/>
          <w:sz w:val="24"/>
          <w:szCs w:val="24"/>
        </w:rPr>
        <w:t>mux</w:t>
      </w:r>
      <w:r w:rsidR="00C95EDB" w:rsidRPr="00AB11BD">
        <w:rPr>
          <w:rFonts w:ascii="Times New Roman" w:hAnsi="Times New Roman" w:cs="Times New Roman"/>
          <w:sz w:val="24"/>
          <w:szCs w:val="24"/>
        </w:rPr>
        <w:t>、</w:t>
      </w:r>
      <w:r w:rsidR="00C95EDB" w:rsidRPr="00AB11BD">
        <w:rPr>
          <w:rFonts w:ascii="Times New Roman" w:hAnsi="Times New Roman" w:cs="Times New Roman"/>
          <w:sz w:val="24"/>
          <w:szCs w:val="24"/>
        </w:rPr>
        <w:t>bank</w:t>
      </w:r>
      <w:r w:rsidR="00C95EDB" w:rsidRPr="00AB11BD">
        <w:rPr>
          <w:rFonts w:ascii="Times New Roman" w:hAnsi="Times New Roman" w:cs="Times New Roman"/>
          <w:sz w:val="24"/>
          <w:szCs w:val="24"/>
        </w:rPr>
        <w:t>、</w:t>
      </w:r>
      <w:r w:rsidR="00C95EDB" w:rsidRPr="00AB11BD">
        <w:rPr>
          <w:rFonts w:ascii="Times New Roman" w:hAnsi="Times New Roman" w:cs="Times New Roman"/>
          <w:sz w:val="24"/>
          <w:szCs w:val="24"/>
        </w:rPr>
        <w:t>input slew</w:t>
      </w:r>
      <w:r w:rsidR="00C95EDB" w:rsidRPr="00AB11BD">
        <w:rPr>
          <w:rFonts w:ascii="Times New Roman" w:hAnsi="Times New Roman" w:cs="Times New Roman"/>
          <w:sz w:val="24"/>
          <w:szCs w:val="24"/>
        </w:rPr>
        <w:t>、</w:t>
      </w:r>
      <w:r w:rsidR="00C95EDB" w:rsidRPr="00AB11BD">
        <w:rPr>
          <w:rFonts w:ascii="Times New Roman" w:hAnsi="Times New Roman" w:cs="Times New Roman"/>
          <w:sz w:val="24"/>
          <w:szCs w:val="24"/>
        </w:rPr>
        <w:t>output loading</w:t>
      </w:r>
      <w:r w:rsidR="00C95EDB" w:rsidRPr="00AB11BD">
        <w:rPr>
          <w:rFonts w:ascii="Times New Roman" w:hAnsi="Times New Roman" w:cs="Times New Roman"/>
          <w:sz w:val="24"/>
          <w:szCs w:val="24"/>
        </w:rPr>
        <w:t>和</w:t>
      </w:r>
      <w:r w:rsidR="00C95EDB" w:rsidRPr="00AB11BD">
        <w:rPr>
          <w:rFonts w:ascii="Times New Roman" w:hAnsi="Times New Roman" w:cs="Times New Roman"/>
          <w:sz w:val="24"/>
          <w:szCs w:val="24"/>
        </w:rPr>
        <w:t>PVT corners</w:t>
      </w:r>
      <w:r w:rsidR="00C95EDB" w:rsidRPr="00AB11BD">
        <w:rPr>
          <w:rFonts w:ascii="Times New Roman" w:hAnsi="Times New Roman" w:cs="Times New Roman"/>
          <w:sz w:val="24"/>
          <w:szCs w:val="24"/>
        </w:rPr>
        <w:t>进行详细解释，间接地表达了</w:t>
      </w:r>
      <w:r w:rsidR="00C95EDB" w:rsidRPr="00AB11BD">
        <w:rPr>
          <w:rFonts w:ascii="Times New Roman" w:hAnsi="Times New Roman" w:cs="Times New Roman"/>
          <w:sz w:val="24"/>
          <w:szCs w:val="24"/>
        </w:rPr>
        <w:t>memory instance</w:t>
      </w:r>
      <w:r w:rsidR="00C95EDB" w:rsidRPr="00AB11BD">
        <w:rPr>
          <w:rFonts w:ascii="Times New Roman" w:hAnsi="Times New Roman" w:cs="Times New Roman"/>
          <w:sz w:val="24"/>
          <w:szCs w:val="24"/>
        </w:rPr>
        <w:t>数量与仿真工作量的繁多。</w:t>
      </w:r>
    </w:p>
    <w:p w:rsidR="00FF0164" w:rsidRPr="00AB11BD" w:rsidRDefault="00C95ED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br w:type="page"/>
      </w:r>
    </w:p>
    <w:p w:rsidR="00694A2F" w:rsidRPr="007F01AA" w:rsidRDefault="00694A2F" w:rsidP="009E3221">
      <w:pPr>
        <w:pStyle w:val="1"/>
        <w:spacing w:line="440" w:lineRule="exact"/>
        <w:jc w:val="center"/>
        <w:rPr>
          <w:rFonts w:asciiTheme="majorEastAsia" w:eastAsiaTheme="majorEastAsia" w:hAnsiTheme="majorEastAsia" w:cs="Times New Roman"/>
          <w:sz w:val="36"/>
          <w:szCs w:val="36"/>
        </w:rPr>
      </w:pPr>
      <w:bookmarkStart w:id="81" w:name="_Toc510971725"/>
      <w:bookmarkStart w:id="82" w:name="_Toc511744301"/>
      <w:r w:rsidRPr="007F01AA">
        <w:rPr>
          <w:rFonts w:asciiTheme="majorEastAsia" w:eastAsiaTheme="majorEastAsia" w:hAnsiTheme="majorEastAsia" w:cs="Times New Roman"/>
          <w:sz w:val="36"/>
          <w:szCs w:val="36"/>
        </w:rPr>
        <w:lastRenderedPageBreak/>
        <w:t>第五章</w:t>
      </w:r>
      <w:r w:rsidRPr="004D2903">
        <w:rPr>
          <w:rFonts w:ascii="Times New Roman" w:eastAsiaTheme="majorEastAsia" w:hAnsi="Times New Roman" w:cs="Times New Roman"/>
          <w:sz w:val="36"/>
          <w:szCs w:val="36"/>
        </w:rPr>
        <w:t xml:space="preserve"> </w:t>
      </w:r>
      <w:r w:rsidR="00D97711" w:rsidRPr="004D2903">
        <w:rPr>
          <w:rFonts w:ascii="Times New Roman" w:eastAsiaTheme="majorEastAsia" w:hAnsi="Times New Roman" w:cs="Times New Roman"/>
          <w:sz w:val="36"/>
          <w:szCs w:val="36"/>
        </w:rPr>
        <w:t>SRAM</w:t>
      </w:r>
      <w:r w:rsidRPr="007F01AA">
        <w:rPr>
          <w:rFonts w:asciiTheme="majorEastAsia" w:eastAsiaTheme="majorEastAsia" w:hAnsiTheme="majorEastAsia" w:cs="Times New Roman"/>
          <w:sz w:val="36"/>
          <w:szCs w:val="36"/>
        </w:rPr>
        <w:t>表征数据预测</w:t>
      </w:r>
      <w:bookmarkEnd w:id="81"/>
      <w:bookmarkEnd w:id="82"/>
    </w:p>
    <w:p w:rsidR="00642F68" w:rsidRPr="007F01AA" w:rsidRDefault="00694A2F" w:rsidP="008563F8">
      <w:pPr>
        <w:pStyle w:val="2"/>
        <w:spacing w:line="440" w:lineRule="exact"/>
        <w:rPr>
          <w:rFonts w:ascii="黑体" w:eastAsia="黑体" w:hAnsi="黑体" w:cs="Times New Roman"/>
          <w:sz w:val="28"/>
          <w:szCs w:val="24"/>
        </w:rPr>
      </w:pPr>
      <w:bookmarkStart w:id="83" w:name="_Toc510971726"/>
      <w:bookmarkStart w:id="84" w:name="_Toc511744302"/>
      <w:r w:rsidRPr="007F01AA">
        <w:rPr>
          <w:rFonts w:ascii="黑体" w:eastAsia="黑体" w:hAnsi="黑体" w:cs="Times New Roman"/>
          <w:sz w:val="28"/>
          <w:szCs w:val="24"/>
        </w:rPr>
        <w:t>5.1</w:t>
      </w:r>
      <w:r w:rsidR="00642F68" w:rsidRPr="007F01AA">
        <w:rPr>
          <w:rFonts w:ascii="黑体" w:eastAsia="黑体" w:hAnsi="黑体" w:cs="Times New Roman"/>
          <w:sz w:val="28"/>
          <w:szCs w:val="24"/>
        </w:rPr>
        <w:t xml:space="preserve"> 时序</w:t>
      </w:r>
      <w:bookmarkEnd w:id="83"/>
      <w:bookmarkEnd w:id="84"/>
    </w:p>
    <w:p w:rsidR="00694A2F" w:rsidRPr="007F01AA" w:rsidRDefault="00694A2F" w:rsidP="007F01AA">
      <w:pPr>
        <w:pStyle w:val="3"/>
        <w:rPr>
          <w:rFonts w:ascii="黑体" w:eastAsia="黑体" w:hAnsi="黑体"/>
          <w:sz w:val="28"/>
        </w:rPr>
      </w:pPr>
      <w:bookmarkStart w:id="85" w:name="_Toc510971727"/>
      <w:bookmarkStart w:id="86" w:name="_Toc511744303"/>
      <w:r w:rsidRPr="007F01AA">
        <w:rPr>
          <w:rFonts w:ascii="黑体" w:eastAsia="黑体" w:hAnsi="黑体"/>
          <w:sz w:val="28"/>
        </w:rPr>
        <w:t>5.1.1 时序数据</w:t>
      </w:r>
      <w:bookmarkEnd w:id="85"/>
      <w:bookmarkEnd w:id="86"/>
    </w:p>
    <w:p w:rsidR="00A71277" w:rsidRPr="007F01AA" w:rsidRDefault="00694A2F" w:rsidP="008563F8">
      <w:pPr>
        <w:pStyle w:val="4"/>
        <w:spacing w:line="440" w:lineRule="exact"/>
        <w:rPr>
          <w:rFonts w:ascii="黑体" w:eastAsia="黑体" w:hAnsi="黑体" w:cs="Times New Roman"/>
        </w:rPr>
      </w:pPr>
      <w:r w:rsidRPr="007F01AA">
        <w:rPr>
          <w:rFonts w:ascii="黑体" w:eastAsia="黑体" w:hAnsi="黑体" w:cs="Times New Roman"/>
        </w:rPr>
        <w:t xml:space="preserve">5.1.1.1 </w:t>
      </w:r>
      <w:r w:rsidR="00A71277" w:rsidRPr="007F01AA">
        <w:rPr>
          <w:rFonts w:ascii="黑体" w:eastAsia="黑体" w:hAnsi="黑体" w:cs="Times New Roman"/>
        </w:rPr>
        <w:t>读操作时序</w:t>
      </w:r>
    </w:p>
    <w:p w:rsidR="00430C92" w:rsidRPr="00AB11BD" w:rsidRDefault="008F50C1" w:rsidP="008563F8">
      <w:pPr>
        <w:spacing w:line="440" w:lineRule="exact"/>
        <w:ind w:firstLine="420"/>
        <w:rPr>
          <w:rFonts w:ascii="Times New Roman" w:hAnsi="Times New Roman" w:cs="Times New Roman"/>
          <w:sz w:val="24"/>
          <w:szCs w:val="24"/>
        </w:rPr>
      </w:pPr>
      <w:r>
        <w:rPr>
          <w:rFonts w:ascii="Times New Roman" w:hAnsi="Times New Roman" w:cs="Times New Roman"/>
          <w:noProof/>
          <w:sz w:val="24"/>
          <w:szCs w:val="24"/>
        </w:rPr>
        <w:object w:dxaOrig="1440" w:dyaOrig="1440">
          <v:shape id="_x0000_s1042" type="#_x0000_t75" style="position:absolute;left:0;text-align:left;margin-left:-10.65pt;margin-top:84.95pt;width:480.25pt;height:215.2pt;z-index:251734016;mso-position-horizontal-relative:text;mso-position-vertical-relative:text">
            <v:imagedata r:id="rId40" o:title=""/>
            <w10:wrap type="topAndBottom"/>
          </v:shape>
          <o:OLEObject Type="Embed" ProgID="Visio.Drawing.11" ShapeID="_x0000_s1042" DrawAspect="Content" ObjectID="_1585507853" r:id="rId41"/>
        </w:object>
      </w:r>
      <w:r w:rsidR="00430C92" w:rsidRPr="00AB11BD">
        <w:rPr>
          <w:rFonts w:ascii="Times New Roman" w:hAnsi="Times New Roman" w:cs="Times New Roman"/>
          <w:sz w:val="24"/>
          <w:szCs w:val="24"/>
        </w:rPr>
        <w:t>SRAM</w:t>
      </w:r>
      <w:r w:rsidR="00430C92" w:rsidRPr="00AB11BD">
        <w:rPr>
          <w:rFonts w:ascii="Times New Roman" w:hAnsi="Times New Roman" w:cs="Times New Roman"/>
          <w:sz w:val="24"/>
          <w:szCs w:val="24"/>
        </w:rPr>
        <w:t>有三种工作状态：保持（</w:t>
      </w:r>
      <w:r w:rsidR="00430C92" w:rsidRPr="00AB11BD">
        <w:rPr>
          <w:rFonts w:ascii="Times New Roman" w:hAnsi="Times New Roman" w:cs="Times New Roman"/>
          <w:sz w:val="24"/>
          <w:szCs w:val="24"/>
        </w:rPr>
        <w:t>Standby</w:t>
      </w:r>
      <w:r w:rsidR="00430C92" w:rsidRPr="00AB11BD">
        <w:rPr>
          <w:rFonts w:ascii="Times New Roman" w:hAnsi="Times New Roman" w:cs="Times New Roman"/>
          <w:sz w:val="24"/>
          <w:szCs w:val="24"/>
        </w:rPr>
        <w:t>）、写入（</w:t>
      </w:r>
      <w:r w:rsidR="00430C92" w:rsidRPr="00AB11BD">
        <w:rPr>
          <w:rFonts w:ascii="Times New Roman" w:hAnsi="Times New Roman" w:cs="Times New Roman"/>
          <w:sz w:val="24"/>
          <w:szCs w:val="24"/>
        </w:rPr>
        <w:t>Write</w:t>
      </w:r>
      <w:r w:rsidR="00430C92" w:rsidRPr="00AB11BD">
        <w:rPr>
          <w:rFonts w:ascii="Times New Roman" w:hAnsi="Times New Roman" w:cs="Times New Roman"/>
          <w:sz w:val="24"/>
          <w:szCs w:val="24"/>
        </w:rPr>
        <w:t>）和读出（</w:t>
      </w:r>
      <w:r w:rsidR="00430C92" w:rsidRPr="00AB11BD">
        <w:rPr>
          <w:rFonts w:ascii="Times New Roman" w:hAnsi="Times New Roman" w:cs="Times New Roman"/>
          <w:sz w:val="24"/>
          <w:szCs w:val="24"/>
        </w:rPr>
        <w:t>Read</w:t>
      </w:r>
      <w:r w:rsidR="00430C92" w:rsidRPr="00AB11BD">
        <w:rPr>
          <w:rFonts w:ascii="Times New Roman" w:hAnsi="Times New Roman" w:cs="Times New Roman"/>
          <w:sz w:val="24"/>
          <w:szCs w:val="24"/>
        </w:rPr>
        <w:t>）。</w:t>
      </w:r>
    </w:p>
    <w:p w:rsidR="00A71277" w:rsidRDefault="00430C9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SRAM</w:t>
      </w:r>
      <w:r w:rsidRPr="00AB11BD">
        <w:rPr>
          <w:rFonts w:ascii="Times New Roman" w:hAnsi="Times New Roman" w:cs="Times New Roman"/>
          <w:sz w:val="24"/>
          <w:szCs w:val="24"/>
        </w:rPr>
        <w:t>的数据保持时，芯片使能信号</w:t>
      </w:r>
      <w:r w:rsidRPr="00AB11BD">
        <w:rPr>
          <w:rFonts w:ascii="Times New Roman" w:hAnsi="Times New Roman" w:cs="Times New Roman"/>
          <w:sz w:val="24"/>
          <w:szCs w:val="24"/>
        </w:rPr>
        <w:t>CEB</w:t>
      </w:r>
      <w:r w:rsidRPr="00AB11BD">
        <w:rPr>
          <w:rFonts w:ascii="Times New Roman" w:hAnsi="Times New Roman" w:cs="Times New Roman"/>
          <w:sz w:val="24"/>
          <w:szCs w:val="24"/>
        </w:rPr>
        <w:t>处于无效状态，无论其他信号是什么状态，都不会对存储单元进行任何操作。</w:t>
      </w:r>
    </w:p>
    <w:p w:rsidR="00A71277" w:rsidRPr="00AB11BD" w:rsidRDefault="00A71277" w:rsidP="0068739F">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31408A" w:rsidRPr="00AB11BD">
        <w:rPr>
          <w:rFonts w:ascii="Times New Roman" w:hAnsi="Times New Roman" w:cs="Times New Roman"/>
          <w:sz w:val="24"/>
          <w:szCs w:val="24"/>
        </w:rPr>
        <w:t>5-1</w:t>
      </w:r>
      <w:r w:rsidR="00A86B9C">
        <w:rPr>
          <w:rFonts w:ascii="Times New Roman" w:hAnsi="Times New Roman" w:cs="Times New Roman"/>
          <w:sz w:val="24"/>
          <w:szCs w:val="24"/>
        </w:rPr>
        <w:t xml:space="preserve"> </w:t>
      </w:r>
      <w:r w:rsidRPr="00AB11BD">
        <w:rPr>
          <w:rFonts w:ascii="Times New Roman" w:hAnsi="Times New Roman" w:cs="Times New Roman"/>
          <w:sz w:val="24"/>
          <w:szCs w:val="24"/>
        </w:rPr>
        <w:t>读操作波形示意图</w:t>
      </w:r>
    </w:p>
    <w:p w:rsidR="00A71277" w:rsidRPr="00AB11BD" w:rsidRDefault="00A71277"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SRAM</w:t>
      </w:r>
      <w:r w:rsidRPr="00AB11BD">
        <w:rPr>
          <w:rFonts w:ascii="Times New Roman" w:hAnsi="Times New Roman" w:cs="Times New Roman"/>
          <w:sz w:val="24"/>
          <w:szCs w:val="24"/>
        </w:rPr>
        <w:t>读操作时序如图，其中</w:t>
      </w:r>
      <w:r w:rsidRPr="00AB11BD">
        <w:rPr>
          <w:rFonts w:ascii="Times New Roman" w:hAnsi="Times New Roman" w:cs="Times New Roman"/>
          <w:sz w:val="24"/>
          <w:szCs w:val="24"/>
        </w:rPr>
        <w:t>WEB</w:t>
      </w:r>
      <w:r w:rsidRPr="00AB11BD">
        <w:rPr>
          <w:rFonts w:ascii="Times New Roman" w:hAnsi="Times New Roman" w:cs="Times New Roman"/>
          <w:sz w:val="24"/>
          <w:szCs w:val="24"/>
        </w:rPr>
        <w:t>为写使能，</w:t>
      </w:r>
      <w:r w:rsidRPr="00AB11BD">
        <w:rPr>
          <w:rFonts w:ascii="Times New Roman" w:hAnsi="Times New Roman" w:cs="Times New Roman"/>
          <w:sz w:val="24"/>
          <w:szCs w:val="24"/>
        </w:rPr>
        <w:t>CK</w:t>
      </w:r>
      <w:r w:rsidRPr="00AB11BD">
        <w:rPr>
          <w:rFonts w:ascii="Times New Roman" w:hAnsi="Times New Roman" w:cs="Times New Roman"/>
          <w:sz w:val="24"/>
          <w:szCs w:val="24"/>
        </w:rPr>
        <w:t>是时钟信号，</w:t>
      </w:r>
      <w:r w:rsidRPr="00AB11BD">
        <w:rPr>
          <w:rFonts w:ascii="Times New Roman" w:hAnsi="Times New Roman" w:cs="Times New Roman"/>
          <w:sz w:val="24"/>
          <w:szCs w:val="24"/>
        </w:rPr>
        <w:t>CEB</w:t>
      </w:r>
      <w:r w:rsidRPr="00AB11BD">
        <w:rPr>
          <w:rFonts w:ascii="Times New Roman" w:hAnsi="Times New Roman" w:cs="Times New Roman"/>
          <w:sz w:val="24"/>
          <w:szCs w:val="24"/>
        </w:rPr>
        <w:t>为片选中信号，</w:t>
      </w:r>
      <w:r w:rsidRPr="00AB11BD">
        <w:rPr>
          <w:rFonts w:ascii="Times New Roman" w:hAnsi="Times New Roman" w:cs="Times New Roman"/>
          <w:sz w:val="24"/>
          <w:szCs w:val="24"/>
        </w:rPr>
        <w:t>A</w:t>
      </w:r>
      <w:r w:rsidRPr="00AB11BD">
        <w:rPr>
          <w:rFonts w:ascii="Times New Roman" w:hAnsi="Times New Roman" w:cs="Times New Roman"/>
          <w:sz w:val="24"/>
          <w:szCs w:val="24"/>
        </w:rPr>
        <w:t>为地址信号，</w:t>
      </w:r>
      <w:r w:rsidRPr="00AB11BD">
        <w:rPr>
          <w:rFonts w:ascii="Times New Roman" w:hAnsi="Times New Roman" w:cs="Times New Roman"/>
          <w:sz w:val="24"/>
          <w:szCs w:val="24"/>
        </w:rPr>
        <w:t>DO</w:t>
      </w:r>
      <w:r w:rsidRPr="00AB11BD">
        <w:rPr>
          <w:rFonts w:ascii="Times New Roman" w:hAnsi="Times New Roman" w:cs="Times New Roman"/>
          <w:sz w:val="24"/>
          <w:szCs w:val="24"/>
        </w:rPr>
        <w:t>为数据输出信号。</w:t>
      </w:r>
    </w:p>
    <w:p w:rsidR="00A71277" w:rsidRPr="00AB11BD" w:rsidRDefault="00A71277"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00BC3041" w:rsidRPr="00AB11BD">
        <w:rPr>
          <w:rFonts w:ascii="Times New Roman" w:hAnsi="Times New Roman" w:cs="Times New Roman"/>
          <w:sz w:val="24"/>
          <w:szCs w:val="24"/>
        </w:rPr>
        <w:t>5-1</w:t>
      </w:r>
      <w:r w:rsidR="00BC3041" w:rsidRPr="00AB11BD">
        <w:rPr>
          <w:rFonts w:ascii="Times New Roman" w:hAnsi="Times New Roman" w:cs="Times New Roman"/>
          <w:sz w:val="24"/>
          <w:szCs w:val="24"/>
        </w:rPr>
        <w:tab/>
      </w:r>
      <w:r w:rsidRPr="00AB11BD">
        <w:rPr>
          <w:rFonts w:ascii="Times New Roman" w:hAnsi="Times New Roman" w:cs="Times New Roman"/>
          <w:sz w:val="24"/>
          <w:szCs w:val="24"/>
        </w:rPr>
        <w:t>读操作时序</w:t>
      </w:r>
    </w:p>
    <w:tbl>
      <w:tblPr>
        <w:tblStyle w:val="a5"/>
        <w:tblW w:w="0" w:type="auto"/>
        <w:jc w:val="center"/>
        <w:tblLook w:val="04A0" w:firstRow="1" w:lastRow="0" w:firstColumn="1" w:lastColumn="0" w:noHBand="0" w:noVBand="1"/>
      </w:tblPr>
      <w:tblGrid>
        <w:gridCol w:w="4935"/>
        <w:gridCol w:w="1350"/>
      </w:tblGrid>
      <w:tr w:rsidR="00A71277" w:rsidRPr="00AB11BD" w:rsidTr="00A71277">
        <w:trPr>
          <w:trHeight w:val="303"/>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b/>
                <w:bCs/>
                <w:sz w:val="24"/>
                <w:szCs w:val="24"/>
              </w:rPr>
              <w:t>Parameter</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b/>
                <w:bCs/>
                <w:sz w:val="24"/>
                <w:szCs w:val="24"/>
              </w:rPr>
              <w:t>Symbol</w:t>
            </w:r>
          </w:p>
        </w:tc>
      </w:tr>
      <w:tr w:rsidR="00A71277" w:rsidRPr="00AB11BD" w:rsidTr="00A71277">
        <w:trPr>
          <w:trHeight w:val="303"/>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Read cycle time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Trc</w:t>
            </w:r>
          </w:p>
        </w:tc>
      </w:tr>
      <w:tr w:rsidR="00A71277" w:rsidRPr="00AB11BD" w:rsidTr="00A71277">
        <w:trPr>
          <w:trHeight w:val="303"/>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Data access time at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Tcq</w:t>
            </w:r>
          </w:p>
        </w:tc>
      </w:tr>
      <w:tr w:rsidR="00A71277" w:rsidRPr="00AB11BD" w:rsidTr="00A71277">
        <w:trPr>
          <w:trHeight w:val="390"/>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Output data hold time after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Toh</w:t>
            </w:r>
          </w:p>
        </w:tc>
      </w:tr>
      <w:tr w:rsidR="00A71277" w:rsidRPr="00AB11BD" w:rsidTr="00A71277">
        <w:trPr>
          <w:trHeight w:val="390"/>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Address setup time before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Tas</w:t>
            </w:r>
          </w:p>
        </w:tc>
      </w:tr>
      <w:tr w:rsidR="00A71277" w:rsidRPr="00AB11BD" w:rsidTr="00A71277">
        <w:trPr>
          <w:trHeight w:val="303"/>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lastRenderedPageBreak/>
              <w:t>Address hold time after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Tah</w:t>
            </w:r>
          </w:p>
        </w:tc>
      </w:tr>
      <w:tr w:rsidR="00A71277" w:rsidRPr="00AB11BD" w:rsidTr="00A71277">
        <w:trPr>
          <w:trHeight w:val="390"/>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GWEB,WEB setup time after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Tws</w:t>
            </w:r>
          </w:p>
        </w:tc>
      </w:tr>
      <w:tr w:rsidR="00A71277" w:rsidRPr="00AB11BD" w:rsidTr="00A71277">
        <w:trPr>
          <w:trHeight w:val="390"/>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GWEB,WEB hold time after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Twh</w:t>
            </w:r>
          </w:p>
        </w:tc>
      </w:tr>
      <w:tr w:rsidR="00A71277" w:rsidRPr="00AB11BD" w:rsidTr="00A71277">
        <w:trPr>
          <w:trHeight w:val="303"/>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CEB setup time before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Tces</w:t>
            </w:r>
          </w:p>
        </w:tc>
      </w:tr>
      <w:tr w:rsidR="00A71277" w:rsidRPr="00AB11BD" w:rsidTr="00A71277">
        <w:trPr>
          <w:trHeight w:val="303"/>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CEB setup time after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Tceh</w:t>
            </w:r>
          </w:p>
        </w:tc>
      </w:tr>
      <w:tr w:rsidR="00A71277" w:rsidRPr="00AB11BD" w:rsidTr="00A71277">
        <w:trPr>
          <w:trHeight w:val="303"/>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Clock high/low pulse widths</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Thpw/Tlpw</w:t>
            </w:r>
          </w:p>
        </w:tc>
      </w:tr>
    </w:tbl>
    <w:p w:rsidR="00430C92" w:rsidRPr="00AB11BD" w:rsidRDefault="00430C9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SRAM</w:t>
      </w:r>
      <w:r w:rsidRPr="00AB11BD">
        <w:rPr>
          <w:rFonts w:ascii="Times New Roman" w:hAnsi="Times New Roman" w:cs="Times New Roman"/>
          <w:sz w:val="24"/>
          <w:szCs w:val="24"/>
        </w:rPr>
        <w:t>读取数据的时候，</w:t>
      </w:r>
      <w:r w:rsidR="001B5A29" w:rsidRPr="00AB11BD">
        <w:rPr>
          <w:rFonts w:ascii="Times New Roman" w:hAnsi="Times New Roman" w:cs="Times New Roman"/>
          <w:sz w:val="24"/>
          <w:szCs w:val="24"/>
        </w:rPr>
        <w:t>芯片使能信号</w:t>
      </w:r>
      <w:r w:rsidR="001B5A29" w:rsidRPr="00AB11BD">
        <w:rPr>
          <w:rFonts w:ascii="Times New Roman" w:hAnsi="Times New Roman" w:cs="Times New Roman"/>
          <w:sz w:val="24"/>
          <w:szCs w:val="24"/>
        </w:rPr>
        <w:t>CEB</w:t>
      </w:r>
      <w:r w:rsidR="001B5A29" w:rsidRPr="00AB11BD">
        <w:rPr>
          <w:rFonts w:ascii="Times New Roman" w:hAnsi="Times New Roman" w:cs="Times New Roman"/>
          <w:sz w:val="24"/>
          <w:szCs w:val="24"/>
        </w:rPr>
        <w:t>处于低电平（有效状态），写使能信号处于高电平（无效状态），</w:t>
      </w:r>
      <w:r w:rsidR="00A31B66">
        <w:rPr>
          <w:rFonts w:ascii="Times New Roman" w:hAnsi="Times New Roman" w:cs="Times New Roman" w:hint="eastAsia"/>
          <w:sz w:val="24"/>
          <w:szCs w:val="24"/>
        </w:rPr>
        <w:t>芯片</w:t>
      </w:r>
      <w:r w:rsidR="00A31B66">
        <w:rPr>
          <w:rFonts w:ascii="Times New Roman" w:hAnsi="Times New Roman" w:cs="Times New Roman"/>
          <w:sz w:val="24"/>
          <w:szCs w:val="24"/>
        </w:rPr>
        <w:t>处于</w:t>
      </w:r>
      <w:r w:rsidR="00A31B66">
        <w:rPr>
          <w:rFonts w:ascii="Times New Roman" w:hAnsi="Times New Roman" w:cs="Times New Roman" w:hint="eastAsia"/>
          <w:sz w:val="24"/>
          <w:szCs w:val="24"/>
        </w:rPr>
        <w:t>读</w:t>
      </w:r>
      <w:r w:rsidR="00A31B66">
        <w:rPr>
          <w:rFonts w:ascii="Times New Roman" w:hAnsi="Times New Roman" w:cs="Times New Roman"/>
          <w:sz w:val="24"/>
          <w:szCs w:val="24"/>
        </w:rPr>
        <w:t>状态，</w:t>
      </w:r>
      <w:r w:rsidR="00FD647A" w:rsidRPr="00AB11BD">
        <w:rPr>
          <w:rFonts w:ascii="Times New Roman" w:hAnsi="Times New Roman" w:cs="Times New Roman"/>
          <w:sz w:val="24"/>
          <w:szCs w:val="24"/>
        </w:rPr>
        <w:t>地址信号</w:t>
      </w:r>
      <w:r w:rsidR="00FD647A" w:rsidRPr="00AB11BD">
        <w:rPr>
          <w:rFonts w:ascii="Times New Roman" w:hAnsi="Times New Roman" w:cs="Times New Roman"/>
          <w:sz w:val="24"/>
          <w:szCs w:val="24"/>
        </w:rPr>
        <w:t>A</w:t>
      </w:r>
      <w:r w:rsidR="00FD647A" w:rsidRPr="00AB11BD">
        <w:rPr>
          <w:rFonts w:ascii="Times New Roman" w:hAnsi="Times New Roman" w:cs="Times New Roman"/>
          <w:sz w:val="24"/>
          <w:szCs w:val="24"/>
        </w:rPr>
        <w:t>在时钟信号</w:t>
      </w:r>
      <w:r w:rsidR="00FD647A" w:rsidRPr="00AB11BD">
        <w:rPr>
          <w:rFonts w:ascii="Times New Roman" w:hAnsi="Times New Roman" w:cs="Times New Roman"/>
          <w:sz w:val="24"/>
          <w:szCs w:val="24"/>
        </w:rPr>
        <w:t>CK</w:t>
      </w:r>
      <w:r w:rsidR="00FD647A" w:rsidRPr="00AB11BD">
        <w:rPr>
          <w:rFonts w:ascii="Times New Roman" w:hAnsi="Times New Roman" w:cs="Times New Roman"/>
          <w:sz w:val="24"/>
          <w:szCs w:val="24"/>
        </w:rPr>
        <w:t>的上升沿到来的前后都保持一段时间，输出信号</w:t>
      </w:r>
      <w:r w:rsidR="00FD647A" w:rsidRPr="00AB11BD">
        <w:rPr>
          <w:rFonts w:ascii="Times New Roman" w:hAnsi="Times New Roman" w:cs="Times New Roman"/>
          <w:sz w:val="24"/>
          <w:szCs w:val="24"/>
        </w:rPr>
        <w:t>DO</w:t>
      </w:r>
      <w:r w:rsidR="00FD647A" w:rsidRPr="00AB11BD">
        <w:rPr>
          <w:rFonts w:ascii="Times New Roman" w:hAnsi="Times New Roman" w:cs="Times New Roman"/>
          <w:sz w:val="24"/>
          <w:szCs w:val="24"/>
        </w:rPr>
        <w:t>在延时之后会得到相应的数据读出。其中在时钟信号上升沿到来的前后都需保持一段时间的信号分别有地址信号</w:t>
      </w:r>
      <w:r w:rsidR="00FD647A" w:rsidRPr="00AB11BD">
        <w:rPr>
          <w:rFonts w:ascii="Times New Roman" w:hAnsi="Times New Roman" w:cs="Times New Roman"/>
          <w:sz w:val="24"/>
          <w:szCs w:val="24"/>
        </w:rPr>
        <w:t>A</w:t>
      </w:r>
      <w:r w:rsidR="00FD647A" w:rsidRPr="00AB11BD">
        <w:rPr>
          <w:rFonts w:ascii="Times New Roman" w:hAnsi="Times New Roman" w:cs="Times New Roman"/>
          <w:sz w:val="24"/>
          <w:szCs w:val="24"/>
        </w:rPr>
        <w:t>、写操作使能信号和芯片使能信号</w:t>
      </w:r>
      <w:r w:rsidR="00FD647A" w:rsidRPr="00AB11BD">
        <w:rPr>
          <w:rFonts w:ascii="Times New Roman" w:hAnsi="Times New Roman" w:cs="Times New Roman"/>
          <w:sz w:val="24"/>
          <w:szCs w:val="24"/>
        </w:rPr>
        <w:t>CEB</w:t>
      </w:r>
      <w:r w:rsidR="00FD647A" w:rsidRPr="00AB11BD">
        <w:rPr>
          <w:rFonts w:ascii="Times New Roman" w:hAnsi="Times New Roman" w:cs="Times New Roman"/>
          <w:sz w:val="24"/>
          <w:szCs w:val="24"/>
        </w:rPr>
        <w:t>。这三个信号在时钟信号上升沿到来之前保持的时间就是建立时间（</w:t>
      </w:r>
      <w:r w:rsidR="00FD647A" w:rsidRPr="00AB11BD">
        <w:rPr>
          <w:rFonts w:ascii="Times New Roman" w:hAnsi="Times New Roman" w:cs="Times New Roman"/>
          <w:sz w:val="24"/>
          <w:szCs w:val="24"/>
        </w:rPr>
        <w:t>Setup time</w:t>
      </w:r>
      <w:r w:rsidR="00FD647A" w:rsidRPr="00AB11BD">
        <w:rPr>
          <w:rFonts w:ascii="Times New Roman" w:hAnsi="Times New Roman" w:cs="Times New Roman"/>
          <w:sz w:val="24"/>
          <w:szCs w:val="24"/>
        </w:rPr>
        <w:t>），</w:t>
      </w:r>
      <w:r w:rsidR="00B3130C" w:rsidRPr="00AB11BD">
        <w:rPr>
          <w:rFonts w:ascii="Times New Roman" w:hAnsi="Times New Roman" w:cs="Times New Roman"/>
          <w:sz w:val="24"/>
          <w:szCs w:val="24"/>
        </w:rPr>
        <w:t>比如：</w:t>
      </w:r>
      <w:r w:rsidR="00B3130C" w:rsidRPr="00AB11BD">
        <w:rPr>
          <w:rFonts w:ascii="Times New Roman" w:hAnsi="Times New Roman" w:cs="Times New Roman"/>
          <w:sz w:val="24"/>
          <w:szCs w:val="24"/>
        </w:rPr>
        <w:t>Tas</w:t>
      </w:r>
      <w:r w:rsidR="00B3130C" w:rsidRPr="00AB11BD">
        <w:rPr>
          <w:rFonts w:ascii="Times New Roman" w:hAnsi="Times New Roman" w:cs="Times New Roman"/>
          <w:sz w:val="24"/>
          <w:szCs w:val="24"/>
        </w:rPr>
        <w:t>、</w:t>
      </w:r>
      <w:r w:rsidR="00B3130C" w:rsidRPr="00AB11BD">
        <w:rPr>
          <w:rFonts w:ascii="Times New Roman" w:hAnsi="Times New Roman" w:cs="Times New Roman"/>
          <w:sz w:val="24"/>
          <w:szCs w:val="24"/>
        </w:rPr>
        <w:t>Tws</w:t>
      </w:r>
      <w:r w:rsidR="00B3130C" w:rsidRPr="00AB11BD">
        <w:rPr>
          <w:rFonts w:ascii="Times New Roman" w:hAnsi="Times New Roman" w:cs="Times New Roman"/>
          <w:sz w:val="24"/>
          <w:szCs w:val="24"/>
        </w:rPr>
        <w:t>和</w:t>
      </w:r>
      <w:r w:rsidR="00B3130C" w:rsidRPr="00AB11BD">
        <w:rPr>
          <w:rFonts w:ascii="Times New Roman" w:hAnsi="Times New Roman" w:cs="Times New Roman"/>
          <w:sz w:val="24"/>
          <w:szCs w:val="24"/>
        </w:rPr>
        <w:t>Tces</w:t>
      </w:r>
      <w:r w:rsidR="00B3130C" w:rsidRPr="00AB11BD">
        <w:rPr>
          <w:rFonts w:ascii="Times New Roman" w:hAnsi="Times New Roman" w:cs="Times New Roman"/>
          <w:sz w:val="24"/>
          <w:szCs w:val="24"/>
        </w:rPr>
        <w:t>。</w:t>
      </w:r>
      <w:r w:rsidR="00FD647A" w:rsidRPr="00AB11BD">
        <w:rPr>
          <w:rFonts w:ascii="Times New Roman" w:hAnsi="Times New Roman" w:cs="Times New Roman"/>
          <w:sz w:val="24"/>
          <w:szCs w:val="24"/>
        </w:rPr>
        <w:t>相应的在时钟信号上升沿到来之后信号保持的时间就是保持时间（</w:t>
      </w:r>
      <w:r w:rsidR="00FD647A" w:rsidRPr="00AB11BD">
        <w:rPr>
          <w:rFonts w:ascii="Times New Roman" w:hAnsi="Times New Roman" w:cs="Times New Roman"/>
          <w:sz w:val="24"/>
          <w:szCs w:val="24"/>
        </w:rPr>
        <w:t>Hold time</w:t>
      </w:r>
      <w:r w:rsidR="00FD647A" w:rsidRPr="00AB11BD">
        <w:rPr>
          <w:rFonts w:ascii="Times New Roman" w:hAnsi="Times New Roman" w:cs="Times New Roman"/>
          <w:sz w:val="24"/>
          <w:szCs w:val="24"/>
        </w:rPr>
        <w:t>）</w:t>
      </w:r>
      <w:r w:rsidR="00B3130C" w:rsidRPr="00AB11BD">
        <w:rPr>
          <w:rFonts w:ascii="Times New Roman" w:hAnsi="Times New Roman" w:cs="Times New Roman"/>
          <w:sz w:val="24"/>
          <w:szCs w:val="24"/>
        </w:rPr>
        <w:t>，比如</w:t>
      </w:r>
      <w:r w:rsidR="00B3130C" w:rsidRPr="00AB11BD">
        <w:rPr>
          <w:rFonts w:ascii="Times New Roman" w:hAnsi="Times New Roman" w:cs="Times New Roman"/>
          <w:sz w:val="24"/>
          <w:szCs w:val="24"/>
        </w:rPr>
        <w:t>Tah</w:t>
      </w:r>
      <w:r w:rsidR="00B3130C" w:rsidRPr="00AB11BD">
        <w:rPr>
          <w:rFonts w:ascii="Times New Roman" w:hAnsi="Times New Roman" w:cs="Times New Roman"/>
          <w:sz w:val="24"/>
          <w:szCs w:val="24"/>
        </w:rPr>
        <w:t>、</w:t>
      </w:r>
      <w:r w:rsidR="00B3130C" w:rsidRPr="00AB11BD">
        <w:rPr>
          <w:rFonts w:ascii="Times New Roman" w:hAnsi="Times New Roman" w:cs="Times New Roman"/>
          <w:sz w:val="24"/>
          <w:szCs w:val="24"/>
        </w:rPr>
        <w:t>Twh</w:t>
      </w:r>
      <w:r w:rsidR="00B3130C" w:rsidRPr="00AB11BD">
        <w:rPr>
          <w:rFonts w:ascii="Times New Roman" w:hAnsi="Times New Roman" w:cs="Times New Roman"/>
          <w:sz w:val="24"/>
          <w:szCs w:val="24"/>
        </w:rPr>
        <w:t>和</w:t>
      </w:r>
      <w:r w:rsidR="00B3130C" w:rsidRPr="00AB11BD">
        <w:rPr>
          <w:rFonts w:ascii="Times New Roman" w:hAnsi="Times New Roman" w:cs="Times New Roman"/>
          <w:sz w:val="24"/>
          <w:szCs w:val="24"/>
        </w:rPr>
        <w:t>Tceh</w:t>
      </w:r>
      <w:r w:rsidR="00B3130C" w:rsidRPr="00AB11BD">
        <w:rPr>
          <w:rFonts w:ascii="Times New Roman" w:hAnsi="Times New Roman" w:cs="Times New Roman"/>
          <w:sz w:val="24"/>
          <w:szCs w:val="24"/>
        </w:rPr>
        <w:t>。除此之外时钟信号</w:t>
      </w:r>
      <w:r w:rsidR="00B3130C" w:rsidRPr="00AB11BD">
        <w:rPr>
          <w:rFonts w:ascii="Times New Roman" w:hAnsi="Times New Roman" w:cs="Times New Roman"/>
          <w:sz w:val="24"/>
          <w:szCs w:val="24"/>
        </w:rPr>
        <w:t>CK</w:t>
      </w:r>
      <w:r w:rsidR="00B3130C" w:rsidRPr="00AB11BD">
        <w:rPr>
          <w:rFonts w:ascii="Times New Roman" w:hAnsi="Times New Roman" w:cs="Times New Roman"/>
          <w:sz w:val="24"/>
          <w:szCs w:val="24"/>
        </w:rPr>
        <w:t>处于高电平的时间为</w:t>
      </w:r>
      <w:r w:rsidR="00B3130C" w:rsidRPr="00AB11BD">
        <w:rPr>
          <w:rFonts w:ascii="Times New Roman" w:hAnsi="Times New Roman" w:cs="Times New Roman"/>
          <w:sz w:val="24"/>
          <w:szCs w:val="24"/>
        </w:rPr>
        <w:t>Thpw</w:t>
      </w:r>
      <w:r w:rsidR="00B3130C" w:rsidRPr="00AB11BD">
        <w:rPr>
          <w:rFonts w:ascii="Times New Roman" w:hAnsi="Times New Roman" w:cs="Times New Roman"/>
          <w:sz w:val="24"/>
          <w:szCs w:val="24"/>
        </w:rPr>
        <w:t>，处于低电平的时间为</w:t>
      </w:r>
      <w:r w:rsidR="00B3130C" w:rsidRPr="00AB11BD">
        <w:rPr>
          <w:rFonts w:ascii="Times New Roman" w:hAnsi="Times New Roman" w:cs="Times New Roman"/>
          <w:sz w:val="24"/>
          <w:szCs w:val="24"/>
        </w:rPr>
        <w:t>Tlpw</w:t>
      </w:r>
      <w:r w:rsidR="00B3130C" w:rsidRPr="00AB11BD">
        <w:rPr>
          <w:rFonts w:ascii="Times New Roman" w:hAnsi="Times New Roman" w:cs="Times New Roman"/>
          <w:sz w:val="24"/>
          <w:szCs w:val="24"/>
        </w:rPr>
        <w:t>，时钟信号的周期</w:t>
      </w:r>
      <w:r w:rsidR="008F50C1">
        <w:rPr>
          <w:rFonts w:ascii="Times New Roman" w:hAnsi="Times New Roman" w:cs="Times New Roman"/>
          <w:noProof/>
          <w:sz w:val="24"/>
          <w:szCs w:val="24"/>
        </w:rPr>
        <w:object w:dxaOrig="1440" w:dyaOrig="1440">
          <v:shape id="_x0000_s1037" type="#_x0000_t75" style="position:absolute;left:0;text-align:left;margin-left:-28pt;margin-top:74.85pt;width:7in;height:202.5pt;z-index:251729920;mso-position-horizontal-relative:text;mso-position-vertical-relative:text">
            <v:imagedata r:id="rId42" o:title=""/>
            <w10:wrap type="topAndBottom"/>
          </v:shape>
          <o:OLEObject Type="Embed" ProgID="Visio.Drawing.11" ShapeID="_x0000_s1037" DrawAspect="Content" ObjectID="_1585507854" r:id="rId43"/>
        </w:object>
      </w:r>
      <w:r w:rsidR="00B3130C" w:rsidRPr="00AB11BD">
        <w:rPr>
          <w:rFonts w:ascii="Times New Roman" w:hAnsi="Times New Roman" w:cs="Times New Roman"/>
          <w:sz w:val="24"/>
          <w:szCs w:val="24"/>
        </w:rPr>
        <w:t>为</w:t>
      </w:r>
      <w:r w:rsidR="00B3130C" w:rsidRPr="00AB11BD">
        <w:rPr>
          <w:rFonts w:ascii="Times New Roman" w:hAnsi="Times New Roman" w:cs="Times New Roman"/>
          <w:sz w:val="24"/>
          <w:szCs w:val="24"/>
        </w:rPr>
        <w:t>Trc</w:t>
      </w:r>
      <w:r w:rsidR="00B3130C" w:rsidRPr="00AB11BD">
        <w:rPr>
          <w:rFonts w:ascii="Times New Roman" w:hAnsi="Times New Roman" w:cs="Times New Roman"/>
          <w:sz w:val="24"/>
          <w:szCs w:val="24"/>
        </w:rPr>
        <w:t>。输出信号</w:t>
      </w:r>
      <w:r w:rsidR="00B3130C" w:rsidRPr="00AB11BD">
        <w:rPr>
          <w:rFonts w:ascii="Times New Roman" w:hAnsi="Times New Roman" w:cs="Times New Roman"/>
          <w:sz w:val="24"/>
          <w:szCs w:val="24"/>
        </w:rPr>
        <w:t>DO</w:t>
      </w:r>
      <w:r w:rsidR="00B3130C" w:rsidRPr="00AB11BD">
        <w:rPr>
          <w:rFonts w:ascii="Times New Roman" w:hAnsi="Times New Roman" w:cs="Times New Roman"/>
          <w:sz w:val="24"/>
          <w:szCs w:val="24"/>
        </w:rPr>
        <w:t>从时钟信号</w:t>
      </w:r>
      <w:r w:rsidR="00D0086C" w:rsidRPr="00AB11BD">
        <w:rPr>
          <w:rFonts w:ascii="Times New Roman" w:hAnsi="Times New Roman" w:cs="Times New Roman"/>
          <w:sz w:val="24"/>
          <w:szCs w:val="24"/>
        </w:rPr>
        <w:t>上升沿到输出信号开始翻转的时间为</w:t>
      </w:r>
      <w:r w:rsidR="00D0086C" w:rsidRPr="00AB11BD">
        <w:rPr>
          <w:rFonts w:ascii="Times New Roman" w:hAnsi="Times New Roman" w:cs="Times New Roman"/>
          <w:sz w:val="24"/>
          <w:szCs w:val="24"/>
        </w:rPr>
        <w:t>Toh</w:t>
      </w:r>
      <w:r w:rsidR="00D0086C" w:rsidRPr="00AB11BD">
        <w:rPr>
          <w:rFonts w:ascii="Times New Roman" w:hAnsi="Times New Roman" w:cs="Times New Roman"/>
          <w:sz w:val="24"/>
          <w:szCs w:val="24"/>
        </w:rPr>
        <w:t>，而从时钟信号上升沿到输出信号翻转结束的时间为</w:t>
      </w:r>
      <w:r w:rsidR="00D0086C" w:rsidRPr="00AB11BD">
        <w:rPr>
          <w:rFonts w:ascii="Times New Roman" w:hAnsi="Times New Roman" w:cs="Times New Roman"/>
          <w:sz w:val="24"/>
          <w:szCs w:val="24"/>
        </w:rPr>
        <w:t>Tcq</w:t>
      </w:r>
      <w:r w:rsidR="00D0086C" w:rsidRPr="00AB11BD">
        <w:rPr>
          <w:rFonts w:ascii="Times New Roman" w:hAnsi="Times New Roman" w:cs="Times New Roman"/>
          <w:sz w:val="24"/>
          <w:szCs w:val="24"/>
        </w:rPr>
        <w:t>。其中</w:t>
      </w:r>
      <w:r w:rsidR="00D0086C" w:rsidRPr="00AB11BD">
        <w:rPr>
          <w:rFonts w:ascii="Times New Roman" w:hAnsi="Times New Roman" w:cs="Times New Roman"/>
          <w:sz w:val="24"/>
          <w:szCs w:val="24"/>
        </w:rPr>
        <w:t>Tcq</w:t>
      </w:r>
      <w:r w:rsidR="00D0086C" w:rsidRPr="00AB11BD">
        <w:rPr>
          <w:rFonts w:ascii="Times New Roman" w:hAnsi="Times New Roman" w:cs="Times New Roman"/>
          <w:sz w:val="24"/>
          <w:szCs w:val="24"/>
        </w:rPr>
        <w:t>越小说明</w:t>
      </w:r>
      <w:r w:rsidR="00D0086C" w:rsidRPr="00AB11BD">
        <w:rPr>
          <w:rFonts w:ascii="Times New Roman" w:hAnsi="Times New Roman" w:cs="Times New Roman"/>
          <w:sz w:val="24"/>
          <w:szCs w:val="24"/>
        </w:rPr>
        <w:t>SRAM</w:t>
      </w:r>
      <w:r w:rsidR="00D0086C" w:rsidRPr="00AB11BD">
        <w:rPr>
          <w:rFonts w:ascii="Times New Roman" w:hAnsi="Times New Roman" w:cs="Times New Roman"/>
          <w:sz w:val="24"/>
          <w:szCs w:val="24"/>
        </w:rPr>
        <w:t>工作越快。</w:t>
      </w:r>
    </w:p>
    <w:p w:rsidR="009E415B" w:rsidRPr="00AB11BD" w:rsidRDefault="009E415B" w:rsidP="009E415B">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5-2</w:t>
      </w:r>
      <w:r w:rsidRPr="00AB11BD">
        <w:rPr>
          <w:rFonts w:ascii="Times New Roman" w:hAnsi="Times New Roman" w:cs="Times New Roman"/>
          <w:sz w:val="24"/>
          <w:szCs w:val="24"/>
        </w:rPr>
        <w:tab/>
        <w:t>Tcq</w:t>
      </w:r>
      <w:r w:rsidRPr="00AB11BD">
        <w:rPr>
          <w:rFonts w:ascii="Times New Roman" w:hAnsi="Times New Roman" w:cs="Times New Roman"/>
          <w:sz w:val="24"/>
          <w:szCs w:val="24"/>
        </w:rPr>
        <w:t>组合示意图</w:t>
      </w:r>
    </w:p>
    <w:p w:rsidR="00D0086C" w:rsidRPr="00AB11BD" w:rsidRDefault="00D0086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对于</w:t>
      </w:r>
      <w:r w:rsidRPr="00AB11BD">
        <w:rPr>
          <w:rFonts w:ascii="Times New Roman" w:hAnsi="Times New Roman" w:cs="Times New Roman"/>
          <w:sz w:val="24"/>
          <w:szCs w:val="24"/>
        </w:rPr>
        <w:t>SRAM</w:t>
      </w:r>
      <w:r w:rsidRPr="00AB11BD">
        <w:rPr>
          <w:rFonts w:ascii="Times New Roman" w:hAnsi="Times New Roman" w:cs="Times New Roman"/>
          <w:sz w:val="24"/>
          <w:szCs w:val="24"/>
        </w:rPr>
        <w:t>的延时</w:t>
      </w:r>
      <w:r w:rsidRPr="00AB11BD">
        <w:rPr>
          <w:rFonts w:ascii="Times New Roman" w:hAnsi="Times New Roman" w:cs="Times New Roman"/>
          <w:sz w:val="24"/>
          <w:szCs w:val="24"/>
        </w:rPr>
        <w:t>Tcq</w:t>
      </w:r>
      <w:r w:rsidRPr="00AB11BD">
        <w:rPr>
          <w:rFonts w:ascii="Times New Roman" w:hAnsi="Times New Roman" w:cs="Times New Roman"/>
          <w:sz w:val="24"/>
          <w:szCs w:val="24"/>
        </w:rPr>
        <w:t>，它主要分布在三个方面：首先是译码延时，其次是存储阵列上的延时，另外还有时钟电路、放大电路、输出驱动等延时。</w:t>
      </w:r>
    </w:p>
    <w:p w:rsidR="00BC3041" w:rsidRPr="009E415B" w:rsidRDefault="002C5448" w:rsidP="001C420A">
      <w:pPr>
        <w:wordWrap w:val="0"/>
        <w:spacing w:line="440" w:lineRule="exact"/>
        <w:jc w:val="right"/>
        <w:rPr>
          <w:rFonts w:ascii="Times New Roman" w:hAnsi="Times New Roman" w:cs="Times New Roman"/>
          <w:sz w:val="24"/>
          <w:szCs w:val="24"/>
        </w:rPr>
      </w:pPr>
      <w:r w:rsidRPr="009E415B">
        <w:rPr>
          <w:rFonts w:ascii="Times New Roman" w:hAnsi="Times New Roman" w:cs="Times New Roman"/>
          <w:sz w:val="24"/>
          <w:szCs w:val="24"/>
        </w:rPr>
        <w:lastRenderedPageBreak/>
        <w:tab/>
      </w:r>
      <m:oMath>
        <m:r>
          <m:rPr>
            <m:sty m:val="p"/>
          </m:rPr>
          <w:rPr>
            <w:rFonts w:ascii="Cambria Math" w:hAnsi="Cambria Math" w:cs="Times New Roman"/>
            <w:sz w:val="24"/>
            <w:szCs w:val="24"/>
          </w:rPr>
          <m:t>Tcq=Tcq</m:t>
        </m:r>
        <m:d>
          <m:dPr>
            <m:ctrlPr>
              <w:rPr>
                <w:rFonts w:ascii="Cambria Math" w:hAnsi="Cambria Math" w:cs="Times New Roman"/>
                <w:sz w:val="24"/>
                <w:szCs w:val="24"/>
              </w:rPr>
            </m:ctrlPr>
          </m:dPr>
          <m:e>
            <m:r>
              <m:rPr>
                <m:sty m:val="p"/>
              </m:rPr>
              <w:rPr>
                <w:rFonts w:ascii="Cambria Math" w:hAnsi="Cambria Math" w:cs="Times New Roman"/>
                <w:sz w:val="24"/>
                <w:szCs w:val="24"/>
              </w:rPr>
              <m:t>input slew</m:t>
            </m:r>
          </m:e>
        </m:d>
        <m:r>
          <m:rPr>
            <m:sty m:val="p"/>
          </m:rPr>
          <w:rPr>
            <w:rFonts w:ascii="Cambria Math" w:hAnsi="Cambria Math" w:cs="Times New Roman"/>
            <w:sz w:val="24"/>
            <w:szCs w:val="24"/>
          </w:rPr>
          <m:t>+Tcq</m:t>
        </m:r>
        <m:d>
          <m:dPr>
            <m:ctrlPr>
              <w:rPr>
                <w:rFonts w:ascii="Cambria Math" w:hAnsi="Cambria Math" w:cs="Times New Roman"/>
                <w:sz w:val="24"/>
                <w:szCs w:val="24"/>
              </w:rPr>
            </m:ctrlPr>
          </m:dPr>
          <m:e>
            <m:r>
              <m:rPr>
                <m:sty m:val="p"/>
              </m:rPr>
              <w:rPr>
                <w:rFonts w:ascii="Cambria Math" w:hAnsi="Cambria Math" w:cs="Times New Roman"/>
                <w:sz w:val="24"/>
                <w:szCs w:val="24"/>
              </w:rPr>
              <m:t>instance</m:t>
            </m:r>
          </m:e>
        </m:d>
        <m:r>
          <m:rPr>
            <m:sty m:val="p"/>
          </m:rPr>
          <w:rPr>
            <w:rFonts w:ascii="Cambria Math" w:hAnsi="Cambria Math" w:cs="Times New Roman"/>
            <w:sz w:val="24"/>
            <w:szCs w:val="24"/>
          </w:rPr>
          <m:t>+Tcq(loading)</m:t>
        </m:r>
      </m:oMath>
      <w:r w:rsidR="001C420A" w:rsidRPr="009E415B">
        <w:rPr>
          <w:rFonts w:ascii="Times New Roman" w:hAnsi="Times New Roman" w:cs="Times New Roman"/>
          <w:sz w:val="24"/>
          <w:szCs w:val="24"/>
        </w:rPr>
        <w:t xml:space="preserve">           </w:t>
      </w:r>
      <w:r w:rsidR="001C420A" w:rsidRPr="009E415B">
        <w:rPr>
          <w:rFonts w:ascii="Times New Roman" w:hAnsi="Times New Roman" w:cs="Times New Roman"/>
          <w:sz w:val="24"/>
          <w:szCs w:val="24"/>
        </w:rPr>
        <w:t>（</w:t>
      </w:r>
      <w:r w:rsidR="001C420A" w:rsidRPr="009E415B">
        <w:rPr>
          <w:rFonts w:ascii="Times New Roman" w:hAnsi="Times New Roman" w:cs="Times New Roman"/>
          <w:sz w:val="24"/>
          <w:szCs w:val="24"/>
        </w:rPr>
        <w:t>5.1</w:t>
      </w:r>
      <w:r w:rsidR="001C420A" w:rsidRPr="009E415B">
        <w:rPr>
          <w:rFonts w:ascii="Times New Roman" w:hAnsi="Times New Roman" w:cs="Times New Roman"/>
          <w:sz w:val="24"/>
          <w:szCs w:val="24"/>
        </w:rPr>
        <w:t>）</w:t>
      </w:r>
    </w:p>
    <w:p w:rsidR="002C5448" w:rsidRPr="00AB11BD" w:rsidRDefault="00DE3F6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由公式可以看出，</w:t>
      </w:r>
      <w:r w:rsidR="0010658F" w:rsidRPr="00AB11BD">
        <w:rPr>
          <w:rFonts w:ascii="Times New Roman" w:hAnsi="Times New Roman" w:cs="Times New Roman"/>
          <w:sz w:val="24"/>
          <w:szCs w:val="24"/>
        </w:rPr>
        <w:t>Tcq</w:t>
      </w:r>
      <w:r w:rsidR="0010658F" w:rsidRPr="00AB11BD">
        <w:rPr>
          <w:rFonts w:ascii="Times New Roman" w:hAnsi="Times New Roman" w:cs="Times New Roman"/>
          <w:sz w:val="24"/>
          <w:szCs w:val="24"/>
        </w:rPr>
        <w:t>主要有三部分组成</w:t>
      </w:r>
      <w:r w:rsidR="00626419" w:rsidRPr="00AB11BD">
        <w:rPr>
          <w:rFonts w:ascii="Times New Roman" w:hAnsi="Times New Roman" w:cs="Times New Roman"/>
          <w:sz w:val="24"/>
          <w:szCs w:val="24"/>
        </w:rPr>
        <w:t>：</w:t>
      </w:r>
      <w:r w:rsidR="009E415B">
        <w:rPr>
          <w:rFonts w:ascii="Times New Roman" w:hAnsi="Times New Roman" w:cs="Times New Roman" w:hint="eastAsia"/>
          <w:sz w:val="24"/>
          <w:szCs w:val="24"/>
        </w:rPr>
        <w:t>输入</w:t>
      </w:r>
      <w:r w:rsidR="009E415B">
        <w:rPr>
          <w:rFonts w:ascii="Times New Roman" w:hAnsi="Times New Roman" w:cs="Times New Roman"/>
          <w:sz w:val="24"/>
          <w:szCs w:val="24"/>
        </w:rPr>
        <w:t>的</w:t>
      </w:r>
      <w:r w:rsidR="00626419" w:rsidRPr="00AB11BD">
        <w:rPr>
          <w:rFonts w:ascii="Times New Roman" w:hAnsi="Times New Roman" w:cs="Times New Roman"/>
          <w:sz w:val="24"/>
          <w:szCs w:val="24"/>
        </w:rPr>
        <w:t>延时、阵列的延时和读出路径的延时</w:t>
      </w:r>
      <w:r w:rsidR="0010658F" w:rsidRPr="00AB11BD">
        <w:rPr>
          <w:rFonts w:ascii="Times New Roman" w:hAnsi="Times New Roman" w:cs="Times New Roman"/>
          <w:sz w:val="24"/>
          <w:szCs w:val="24"/>
        </w:rPr>
        <w:t>，</w:t>
      </w:r>
      <w:r w:rsidR="00626419" w:rsidRPr="00AB11BD">
        <w:rPr>
          <w:rFonts w:ascii="Times New Roman" w:hAnsi="Times New Roman" w:cs="Times New Roman"/>
          <w:sz w:val="24"/>
          <w:szCs w:val="24"/>
        </w:rPr>
        <w:t>其中</w:t>
      </w:r>
      <w:r w:rsidR="009E415B">
        <w:rPr>
          <w:rFonts w:ascii="Times New Roman" w:hAnsi="Times New Roman" w:cs="Times New Roman"/>
          <w:sz w:val="24"/>
          <w:szCs w:val="24"/>
        </w:rPr>
        <w:t>Input slew</w:t>
      </w:r>
      <w:r w:rsidR="0010658F" w:rsidRPr="00AB11BD">
        <w:rPr>
          <w:rFonts w:ascii="Times New Roman" w:hAnsi="Times New Roman" w:cs="Times New Roman"/>
          <w:sz w:val="24"/>
          <w:szCs w:val="24"/>
        </w:rPr>
        <w:t>是</w:t>
      </w:r>
      <w:r w:rsidR="009E415B">
        <w:rPr>
          <w:rFonts w:ascii="Times New Roman" w:hAnsi="Times New Roman" w:cs="Times New Roman"/>
          <w:sz w:val="24"/>
          <w:szCs w:val="24"/>
        </w:rPr>
        <w:t>c</w:t>
      </w:r>
      <w:r w:rsidR="0010658F" w:rsidRPr="00AB11BD">
        <w:rPr>
          <w:rFonts w:ascii="Times New Roman" w:hAnsi="Times New Roman" w:cs="Times New Roman"/>
          <w:sz w:val="24"/>
          <w:szCs w:val="24"/>
        </w:rPr>
        <w:t>lock slew rate</w:t>
      </w:r>
      <w:r w:rsidR="009E415B">
        <w:rPr>
          <w:rFonts w:ascii="Times New Roman" w:hAnsi="Times New Roman" w:cs="Times New Roman" w:hint="eastAsia"/>
          <w:sz w:val="24"/>
          <w:szCs w:val="24"/>
        </w:rPr>
        <w:t>和</w:t>
      </w:r>
      <w:r w:rsidR="009E415B">
        <w:rPr>
          <w:rFonts w:ascii="Times New Roman" w:hAnsi="Times New Roman" w:cs="Times New Roman"/>
          <w:sz w:val="24"/>
          <w:szCs w:val="24"/>
        </w:rPr>
        <w:t>data slew rate</w:t>
      </w:r>
      <w:r w:rsidR="0010658F" w:rsidRPr="00AB11BD">
        <w:rPr>
          <w:rFonts w:ascii="Times New Roman" w:hAnsi="Times New Roman" w:cs="Times New Roman"/>
          <w:sz w:val="24"/>
          <w:szCs w:val="24"/>
        </w:rPr>
        <w:t>，</w:t>
      </w:r>
      <w:r w:rsidR="0010658F" w:rsidRPr="00AB11BD">
        <w:rPr>
          <w:rFonts w:ascii="Times New Roman" w:hAnsi="Times New Roman" w:cs="Times New Roman"/>
          <w:sz w:val="24"/>
          <w:szCs w:val="24"/>
        </w:rPr>
        <w:t>load</w:t>
      </w:r>
      <w:r w:rsidR="009E415B">
        <w:rPr>
          <w:rFonts w:ascii="Times New Roman" w:hAnsi="Times New Roman" w:cs="Times New Roman"/>
          <w:sz w:val="24"/>
          <w:szCs w:val="24"/>
        </w:rPr>
        <w:t>ing</w:t>
      </w:r>
      <w:r w:rsidR="0010658F" w:rsidRPr="00AB11BD">
        <w:rPr>
          <w:rFonts w:ascii="Times New Roman" w:hAnsi="Times New Roman" w:cs="Times New Roman"/>
          <w:sz w:val="24"/>
          <w:szCs w:val="24"/>
        </w:rPr>
        <w:t>是</w:t>
      </w:r>
      <w:r w:rsidR="0010658F" w:rsidRPr="00AB11BD">
        <w:rPr>
          <w:rFonts w:ascii="Times New Roman" w:hAnsi="Times New Roman" w:cs="Times New Roman"/>
          <w:sz w:val="24"/>
          <w:szCs w:val="24"/>
        </w:rPr>
        <w:t>output loading</w:t>
      </w:r>
      <w:r w:rsidR="0010658F" w:rsidRPr="00AB11BD">
        <w:rPr>
          <w:rFonts w:ascii="Times New Roman" w:hAnsi="Times New Roman" w:cs="Times New Roman"/>
          <w:sz w:val="24"/>
          <w:szCs w:val="24"/>
        </w:rPr>
        <w:t>。</w:t>
      </w:r>
    </w:p>
    <w:p w:rsidR="00796078" w:rsidRPr="00AB11BD" w:rsidRDefault="0010658F"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其中</w:t>
      </w:r>
      <w:r w:rsidR="009E415B">
        <w:rPr>
          <w:rFonts w:ascii="Times New Roman" w:hAnsi="Times New Roman" w:cs="Times New Roman"/>
          <w:sz w:val="24"/>
          <w:szCs w:val="24"/>
        </w:rPr>
        <w:t>tcq(input slew</w:t>
      </w:r>
      <w:r w:rsidRPr="00AB11BD">
        <w:rPr>
          <w:rFonts w:ascii="Times New Roman" w:hAnsi="Times New Roman" w:cs="Times New Roman"/>
          <w:sz w:val="24"/>
          <w:szCs w:val="24"/>
        </w:rPr>
        <w:t>)</w:t>
      </w:r>
      <w:r w:rsidRPr="00AB11BD">
        <w:rPr>
          <w:rFonts w:ascii="Times New Roman" w:hAnsi="Times New Roman" w:cs="Times New Roman"/>
          <w:sz w:val="24"/>
          <w:szCs w:val="24"/>
        </w:rPr>
        <w:t>只取最</w:t>
      </w:r>
      <w:r w:rsidR="0043681E" w:rsidRPr="00AB11BD">
        <w:rPr>
          <w:rFonts w:ascii="Times New Roman" w:hAnsi="Times New Roman" w:cs="Times New Roman"/>
          <w:sz w:val="24"/>
          <w:szCs w:val="24"/>
        </w:rPr>
        <w:t>大</w:t>
      </w:r>
      <w:r w:rsidRPr="00AB11BD">
        <w:rPr>
          <w:rFonts w:ascii="Times New Roman" w:hAnsi="Times New Roman" w:cs="Times New Roman"/>
          <w:sz w:val="24"/>
          <w:szCs w:val="24"/>
        </w:rPr>
        <w:t>instance</w:t>
      </w:r>
      <w:r w:rsidRPr="00AB11BD">
        <w:rPr>
          <w:rFonts w:ascii="Times New Roman" w:hAnsi="Times New Roman" w:cs="Times New Roman"/>
          <w:sz w:val="24"/>
          <w:szCs w:val="24"/>
        </w:rPr>
        <w:t>和最</w:t>
      </w:r>
      <w:r w:rsidR="0043681E" w:rsidRPr="00AB11BD">
        <w:rPr>
          <w:rFonts w:ascii="Times New Roman" w:hAnsi="Times New Roman" w:cs="Times New Roman"/>
          <w:sz w:val="24"/>
          <w:szCs w:val="24"/>
        </w:rPr>
        <w:t>小</w:t>
      </w:r>
      <w:r w:rsidRPr="00AB11BD">
        <w:rPr>
          <w:rFonts w:ascii="Times New Roman" w:hAnsi="Times New Roman" w:cs="Times New Roman"/>
          <w:sz w:val="24"/>
          <w:szCs w:val="24"/>
        </w:rPr>
        <w:t>loading</w:t>
      </w:r>
      <w:r w:rsidRPr="00AB11BD">
        <w:rPr>
          <w:rFonts w:ascii="Times New Roman" w:hAnsi="Times New Roman" w:cs="Times New Roman"/>
          <w:sz w:val="24"/>
          <w:szCs w:val="24"/>
        </w:rPr>
        <w:t>时的值；</w:t>
      </w:r>
      <w:r w:rsidRPr="00AB11BD">
        <w:rPr>
          <w:rFonts w:ascii="Times New Roman" w:hAnsi="Times New Roman" w:cs="Times New Roman"/>
          <w:sz w:val="24"/>
          <w:szCs w:val="24"/>
        </w:rPr>
        <w:t>tcq(inst</w:t>
      </w:r>
      <w:r w:rsidR="009E415B">
        <w:rPr>
          <w:rFonts w:ascii="Times New Roman" w:hAnsi="Times New Roman" w:cs="Times New Roman"/>
          <w:sz w:val="24"/>
          <w:szCs w:val="24"/>
        </w:rPr>
        <w:t>ance</w:t>
      </w:r>
      <w:r w:rsidRPr="00AB11BD">
        <w:rPr>
          <w:rFonts w:ascii="Times New Roman" w:hAnsi="Times New Roman" w:cs="Times New Roman"/>
          <w:sz w:val="24"/>
          <w:szCs w:val="24"/>
        </w:rPr>
        <w:t>)</w:t>
      </w:r>
      <w:r w:rsidRPr="00AB11BD">
        <w:rPr>
          <w:rFonts w:ascii="Times New Roman" w:hAnsi="Times New Roman" w:cs="Times New Roman"/>
          <w:sz w:val="24"/>
          <w:szCs w:val="24"/>
        </w:rPr>
        <w:t>只取最</w:t>
      </w:r>
      <w:r w:rsidR="0043681E" w:rsidRPr="00AB11BD">
        <w:rPr>
          <w:rFonts w:ascii="Times New Roman" w:hAnsi="Times New Roman" w:cs="Times New Roman"/>
          <w:sz w:val="24"/>
          <w:szCs w:val="24"/>
        </w:rPr>
        <w:t>小</w:t>
      </w:r>
      <w:r w:rsidR="009E415B">
        <w:rPr>
          <w:rFonts w:ascii="Times New Roman" w:hAnsi="Times New Roman" w:cs="Times New Roman"/>
          <w:sz w:val="24"/>
          <w:szCs w:val="24"/>
        </w:rPr>
        <w:t>Inoput slew</w:t>
      </w:r>
      <w:r w:rsidRPr="00AB11BD">
        <w:rPr>
          <w:rFonts w:ascii="Times New Roman" w:hAnsi="Times New Roman" w:cs="Times New Roman"/>
          <w:sz w:val="24"/>
          <w:szCs w:val="24"/>
        </w:rPr>
        <w:t>和最</w:t>
      </w:r>
      <w:r w:rsidR="0043681E" w:rsidRPr="00AB11BD">
        <w:rPr>
          <w:rFonts w:ascii="Times New Roman" w:hAnsi="Times New Roman" w:cs="Times New Roman"/>
          <w:sz w:val="24"/>
          <w:szCs w:val="24"/>
        </w:rPr>
        <w:t>小</w:t>
      </w:r>
      <w:r w:rsidRPr="00AB11BD">
        <w:rPr>
          <w:rFonts w:ascii="Times New Roman" w:hAnsi="Times New Roman" w:cs="Times New Roman"/>
          <w:sz w:val="24"/>
          <w:szCs w:val="24"/>
        </w:rPr>
        <w:t>loading</w:t>
      </w:r>
      <w:r w:rsidRPr="00AB11BD">
        <w:rPr>
          <w:rFonts w:ascii="Times New Roman" w:hAnsi="Times New Roman" w:cs="Times New Roman"/>
          <w:sz w:val="24"/>
          <w:szCs w:val="24"/>
        </w:rPr>
        <w:t>时的值，</w:t>
      </w:r>
      <w:r w:rsidRPr="00AB11BD">
        <w:rPr>
          <w:rFonts w:ascii="Times New Roman" w:hAnsi="Times New Roman" w:cs="Times New Roman"/>
          <w:sz w:val="24"/>
          <w:szCs w:val="24"/>
        </w:rPr>
        <w:t>tcq</w:t>
      </w:r>
      <w:r w:rsidRPr="00AB11BD">
        <w:rPr>
          <w:rFonts w:ascii="Times New Roman" w:hAnsi="Times New Roman" w:cs="Times New Roman"/>
          <w:sz w:val="24"/>
          <w:szCs w:val="24"/>
        </w:rPr>
        <w:t>（</w:t>
      </w:r>
      <w:r w:rsidRPr="00AB11BD">
        <w:rPr>
          <w:rFonts w:ascii="Times New Roman" w:hAnsi="Times New Roman" w:cs="Times New Roman"/>
          <w:sz w:val="24"/>
          <w:szCs w:val="24"/>
        </w:rPr>
        <w:t>load</w:t>
      </w:r>
      <w:r w:rsidRPr="00AB11BD">
        <w:rPr>
          <w:rFonts w:ascii="Times New Roman" w:hAnsi="Times New Roman" w:cs="Times New Roman"/>
          <w:sz w:val="24"/>
          <w:szCs w:val="24"/>
        </w:rPr>
        <w:t>）</w:t>
      </w:r>
      <w:r w:rsidR="00B20A2D" w:rsidRPr="00AB11BD">
        <w:rPr>
          <w:rFonts w:ascii="Times New Roman" w:hAnsi="Times New Roman" w:cs="Times New Roman"/>
          <w:sz w:val="24"/>
          <w:szCs w:val="24"/>
        </w:rPr>
        <w:t>取最</w:t>
      </w:r>
      <w:r w:rsidR="0043681E" w:rsidRPr="00AB11BD">
        <w:rPr>
          <w:rFonts w:ascii="Times New Roman" w:hAnsi="Times New Roman" w:cs="Times New Roman"/>
          <w:sz w:val="24"/>
          <w:szCs w:val="24"/>
        </w:rPr>
        <w:t>小</w:t>
      </w:r>
      <w:r w:rsidR="00B20A2D" w:rsidRPr="00AB11BD">
        <w:rPr>
          <w:rFonts w:ascii="Times New Roman" w:hAnsi="Times New Roman" w:cs="Times New Roman"/>
          <w:sz w:val="24"/>
          <w:szCs w:val="24"/>
        </w:rPr>
        <w:t>ck</w:t>
      </w:r>
      <w:r w:rsidR="00A077ED">
        <w:rPr>
          <w:rFonts w:ascii="Times New Roman" w:hAnsi="Times New Roman" w:cs="Times New Roman"/>
          <w:sz w:val="24"/>
          <w:szCs w:val="24"/>
        </w:rPr>
        <w:t>sr</w:t>
      </w:r>
      <w:r w:rsidR="00B20A2D" w:rsidRPr="00AB11BD">
        <w:rPr>
          <w:rFonts w:ascii="Times New Roman" w:hAnsi="Times New Roman" w:cs="Times New Roman"/>
          <w:sz w:val="24"/>
          <w:szCs w:val="24"/>
        </w:rPr>
        <w:t>和最</w:t>
      </w:r>
      <w:r w:rsidR="0043681E" w:rsidRPr="00AB11BD">
        <w:rPr>
          <w:rFonts w:ascii="Times New Roman" w:hAnsi="Times New Roman" w:cs="Times New Roman"/>
          <w:sz w:val="24"/>
          <w:szCs w:val="24"/>
        </w:rPr>
        <w:t>大</w:t>
      </w:r>
      <w:r w:rsidR="00B20A2D" w:rsidRPr="00AB11BD">
        <w:rPr>
          <w:rFonts w:ascii="Times New Roman" w:hAnsi="Times New Roman" w:cs="Times New Roman"/>
          <w:sz w:val="24"/>
          <w:szCs w:val="24"/>
        </w:rPr>
        <w:t>inst</w:t>
      </w:r>
      <w:r w:rsidR="00B20A2D" w:rsidRPr="00AB11BD">
        <w:rPr>
          <w:rFonts w:ascii="Times New Roman" w:hAnsi="Times New Roman" w:cs="Times New Roman"/>
          <w:sz w:val="24"/>
          <w:szCs w:val="24"/>
        </w:rPr>
        <w:t>的值</w:t>
      </w:r>
      <w:r w:rsidRPr="00AB11BD">
        <w:rPr>
          <w:rFonts w:ascii="Times New Roman" w:hAnsi="Times New Roman" w:cs="Times New Roman"/>
          <w:sz w:val="24"/>
          <w:szCs w:val="24"/>
        </w:rPr>
        <w:t>。</w:t>
      </w:r>
    </w:p>
    <w:p w:rsidR="00DB7184" w:rsidRPr="00AB11BD" w:rsidRDefault="00626419"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因为</w:t>
      </w:r>
      <w:r w:rsidR="009E415B">
        <w:rPr>
          <w:rFonts w:ascii="Times New Roman" w:hAnsi="Times New Roman" w:cs="Times New Roman"/>
          <w:sz w:val="24"/>
          <w:szCs w:val="24"/>
        </w:rPr>
        <w:t>Input</w:t>
      </w:r>
      <w:r w:rsidRPr="00AB11BD">
        <w:rPr>
          <w:rFonts w:ascii="Times New Roman" w:hAnsi="Times New Roman" w:cs="Times New Roman"/>
          <w:sz w:val="24"/>
          <w:szCs w:val="24"/>
        </w:rPr>
        <w:t xml:space="preserve">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都有</w:t>
      </w:r>
      <w:r w:rsidRPr="00AB11BD">
        <w:rPr>
          <w:rFonts w:ascii="Times New Roman" w:hAnsi="Times New Roman" w:cs="Times New Roman"/>
          <w:sz w:val="24"/>
          <w:szCs w:val="24"/>
        </w:rPr>
        <w:t>7</w:t>
      </w:r>
      <w:r w:rsidRPr="00AB11BD">
        <w:rPr>
          <w:rFonts w:ascii="Times New Roman" w:hAnsi="Times New Roman" w:cs="Times New Roman"/>
          <w:sz w:val="24"/>
          <w:szCs w:val="24"/>
        </w:rPr>
        <w:t>个数值，所以</w:t>
      </w:r>
      <w:r w:rsidR="00796078" w:rsidRPr="00AB11BD">
        <w:rPr>
          <w:rFonts w:ascii="Times New Roman" w:hAnsi="Times New Roman" w:cs="Times New Roman"/>
          <w:sz w:val="24"/>
          <w:szCs w:val="24"/>
        </w:rPr>
        <w:t>每一个</w:t>
      </w:r>
      <w:r w:rsidR="00796078" w:rsidRPr="00AB11BD">
        <w:rPr>
          <w:rFonts w:ascii="Times New Roman" w:hAnsi="Times New Roman" w:cs="Times New Roman"/>
          <w:sz w:val="24"/>
          <w:szCs w:val="24"/>
        </w:rPr>
        <w:t>instance</w:t>
      </w:r>
      <w:r w:rsidR="00796078" w:rsidRPr="00AB11BD">
        <w:rPr>
          <w:rFonts w:ascii="Times New Roman" w:hAnsi="Times New Roman" w:cs="Times New Roman"/>
          <w:sz w:val="24"/>
          <w:szCs w:val="24"/>
        </w:rPr>
        <w:t>的每一个时序都有</w:t>
      </w:r>
      <w:r w:rsidR="00796078" w:rsidRPr="00AB11BD">
        <w:rPr>
          <w:rFonts w:ascii="Times New Roman" w:hAnsi="Times New Roman" w:cs="Times New Roman"/>
          <w:sz w:val="24"/>
          <w:szCs w:val="24"/>
        </w:rPr>
        <w:t>7×7</w:t>
      </w:r>
      <w:r w:rsidR="00796078" w:rsidRPr="00AB11BD">
        <w:rPr>
          <w:rFonts w:ascii="Times New Roman" w:hAnsi="Times New Roman" w:cs="Times New Roman"/>
          <w:sz w:val="24"/>
          <w:szCs w:val="24"/>
        </w:rPr>
        <w:t>的</w:t>
      </w:r>
      <w:r w:rsidR="0063154B" w:rsidRPr="00AB11BD">
        <w:rPr>
          <w:rFonts w:ascii="Times New Roman" w:hAnsi="Times New Roman" w:cs="Times New Roman"/>
          <w:sz w:val="24"/>
          <w:szCs w:val="24"/>
        </w:rPr>
        <w:t>查询表。</w:t>
      </w:r>
    </w:p>
    <w:p w:rsidR="00DB7184" w:rsidRDefault="00694A2F" w:rsidP="008563F8">
      <w:pPr>
        <w:pStyle w:val="4"/>
        <w:spacing w:line="440" w:lineRule="exact"/>
        <w:rPr>
          <w:rFonts w:ascii="黑体" w:eastAsia="黑体" w:hAnsi="黑体" w:cs="Times New Roman"/>
          <w:szCs w:val="24"/>
        </w:rPr>
      </w:pPr>
      <w:r w:rsidRPr="007F01AA">
        <w:rPr>
          <w:rFonts w:ascii="黑体" w:eastAsia="黑体" w:hAnsi="黑体" w:cs="Times New Roman"/>
          <w:szCs w:val="24"/>
        </w:rPr>
        <w:t xml:space="preserve">5.1.1.2 </w:t>
      </w:r>
      <w:r w:rsidR="00DB7184" w:rsidRPr="007F01AA">
        <w:rPr>
          <w:rFonts w:ascii="黑体" w:eastAsia="黑体" w:hAnsi="黑体" w:cs="Times New Roman"/>
          <w:szCs w:val="24"/>
        </w:rPr>
        <w:t>写操作时序</w:t>
      </w:r>
    </w:p>
    <w:p w:rsidR="00626419" w:rsidRPr="006A5EDA" w:rsidRDefault="008F50C1" w:rsidP="006A5EDA">
      <w:pPr>
        <w:jc w:val="center"/>
      </w:pPr>
      <w:r>
        <w:rPr>
          <w:noProof/>
        </w:rPr>
        <w:object w:dxaOrig="1440" w:dyaOrig="1440">
          <v:shape id="_x0000_s1048" type="#_x0000_t75" style="position:absolute;left:0;text-align:left;margin-left:0;margin-top:5.4pt;width:480.25pt;height:254.45pt;z-index:251746304;mso-position-horizontal:center;mso-position-horizontal-relative:text;mso-position-vertical:absolute;mso-position-vertical-relative:text">
            <v:imagedata r:id="rId44" o:title=""/>
            <w10:wrap type="square"/>
          </v:shape>
          <o:OLEObject Type="Embed" ProgID="Visio.Drawing.11" ShapeID="_x0000_s1048" DrawAspect="Content" ObjectID="_1585507855" r:id="rId45"/>
        </w:object>
      </w:r>
      <w:r w:rsidR="00626419" w:rsidRPr="00AB11BD">
        <w:rPr>
          <w:rFonts w:ascii="Times New Roman" w:hAnsi="Times New Roman" w:cs="Times New Roman"/>
          <w:sz w:val="24"/>
          <w:szCs w:val="24"/>
        </w:rPr>
        <w:t>图</w:t>
      </w:r>
      <w:r w:rsidR="0031408A" w:rsidRPr="00AB11BD">
        <w:rPr>
          <w:rFonts w:ascii="Times New Roman" w:hAnsi="Times New Roman" w:cs="Times New Roman"/>
          <w:sz w:val="24"/>
          <w:szCs w:val="24"/>
        </w:rPr>
        <w:t>5-3</w:t>
      </w:r>
      <w:r w:rsidR="0031408A" w:rsidRPr="00AB11BD">
        <w:rPr>
          <w:rFonts w:ascii="Times New Roman" w:hAnsi="Times New Roman" w:cs="Times New Roman"/>
          <w:sz w:val="24"/>
          <w:szCs w:val="24"/>
        </w:rPr>
        <w:tab/>
      </w:r>
      <w:r w:rsidR="00626419" w:rsidRPr="00AB11BD">
        <w:rPr>
          <w:rFonts w:ascii="Times New Roman" w:hAnsi="Times New Roman" w:cs="Times New Roman"/>
          <w:sz w:val="24"/>
          <w:szCs w:val="24"/>
        </w:rPr>
        <w:t>写操作波形示意图</w:t>
      </w:r>
    </w:p>
    <w:p w:rsidR="00626419" w:rsidRPr="00AB11BD" w:rsidRDefault="00BC30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5-2</w:t>
      </w:r>
      <w:r w:rsidRPr="00AB11BD">
        <w:rPr>
          <w:rFonts w:ascii="Times New Roman" w:hAnsi="Times New Roman" w:cs="Times New Roman"/>
          <w:sz w:val="24"/>
          <w:szCs w:val="24"/>
        </w:rPr>
        <w:tab/>
      </w:r>
      <w:r w:rsidR="00626419" w:rsidRPr="00AB11BD">
        <w:rPr>
          <w:rFonts w:ascii="Times New Roman" w:hAnsi="Times New Roman" w:cs="Times New Roman"/>
          <w:sz w:val="24"/>
          <w:szCs w:val="24"/>
        </w:rPr>
        <w:t>写操作时序表</w:t>
      </w:r>
    </w:p>
    <w:tbl>
      <w:tblPr>
        <w:tblStyle w:val="a5"/>
        <w:tblW w:w="0" w:type="auto"/>
        <w:jc w:val="center"/>
        <w:tblLook w:val="04A0" w:firstRow="1" w:lastRow="0" w:firstColumn="1" w:lastColumn="0" w:noHBand="0" w:noVBand="1"/>
      </w:tblPr>
      <w:tblGrid>
        <w:gridCol w:w="4935"/>
        <w:gridCol w:w="1350"/>
      </w:tblGrid>
      <w:tr w:rsidR="00DB7184" w:rsidRPr="00AB11BD" w:rsidTr="00A51599">
        <w:trPr>
          <w:trHeight w:val="303"/>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b/>
                <w:bCs/>
                <w:sz w:val="24"/>
                <w:szCs w:val="24"/>
              </w:rPr>
              <w:t>Parameter</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b/>
                <w:bCs/>
                <w:sz w:val="24"/>
                <w:szCs w:val="24"/>
              </w:rPr>
              <w:t>Symbol</w:t>
            </w:r>
          </w:p>
        </w:tc>
      </w:tr>
      <w:tr w:rsidR="00DB7184" w:rsidRPr="00AB11BD" w:rsidTr="00A51599">
        <w:trPr>
          <w:trHeight w:val="303"/>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Write cycle time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Twc</w:t>
            </w:r>
          </w:p>
        </w:tc>
      </w:tr>
      <w:tr w:rsidR="00DB7184" w:rsidRPr="00AB11BD" w:rsidTr="00A51599">
        <w:trPr>
          <w:trHeight w:val="303"/>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Address setup time before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Tas</w:t>
            </w:r>
          </w:p>
        </w:tc>
      </w:tr>
      <w:tr w:rsidR="00DB7184" w:rsidRPr="00AB11BD" w:rsidTr="00A51599">
        <w:trPr>
          <w:trHeight w:val="390"/>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Address hold time after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Tah</w:t>
            </w:r>
          </w:p>
        </w:tc>
      </w:tr>
      <w:tr w:rsidR="00DB7184" w:rsidRPr="00AB11BD" w:rsidTr="00A51599">
        <w:trPr>
          <w:trHeight w:val="390"/>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GWEB,WEB setup time after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Tws</w:t>
            </w:r>
          </w:p>
        </w:tc>
      </w:tr>
      <w:tr w:rsidR="00DB7184" w:rsidRPr="00AB11BD" w:rsidTr="00A51599">
        <w:trPr>
          <w:trHeight w:val="303"/>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GWEB,WEB hold time after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Twh</w:t>
            </w:r>
          </w:p>
        </w:tc>
      </w:tr>
      <w:tr w:rsidR="00DB7184" w:rsidRPr="00AB11BD" w:rsidTr="00A51599">
        <w:trPr>
          <w:trHeight w:val="390"/>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Input data setup time before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Tds</w:t>
            </w:r>
          </w:p>
        </w:tc>
      </w:tr>
      <w:tr w:rsidR="00DB7184" w:rsidRPr="00AB11BD" w:rsidTr="00A51599">
        <w:trPr>
          <w:trHeight w:val="390"/>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lastRenderedPageBreak/>
              <w:t>Input data hold time after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Tdh</w:t>
            </w:r>
          </w:p>
        </w:tc>
      </w:tr>
      <w:tr w:rsidR="00DB7184" w:rsidRPr="00AB11BD" w:rsidTr="00A51599">
        <w:trPr>
          <w:trHeight w:val="303"/>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CEB setup time before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Tces</w:t>
            </w:r>
          </w:p>
        </w:tc>
      </w:tr>
      <w:tr w:rsidR="00DB7184" w:rsidRPr="00AB11BD" w:rsidTr="00A51599">
        <w:trPr>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CEB setup time after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Tceh</w:t>
            </w:r>
          </w:p>
        </w:tc>
      </w:tr>
      <w:tr w:rsidR="00DB7184" w:rsidRPr="00AB11BD" w:rsidTr="00A51599">
        <w:trPr>
          <w:trHeight w:val="303"/>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Clock high/low pulse widths</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Thpw/Tlpw</w:t>
            </w:r>
          </w:p>
        </w:tc>
      </w:tr>
    </w:tbl>
    <w:p w:rsidR="00DB7184" w:rsidRPr="00AB11BD" w:rsidRDefault="00E44CD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SRAM</w:t>
      </w:r>
      <w:r w:rsidRPr="00AB11BD">
        <w:rPr>
          <w:rFonts w:ascii="Times New Roman" w:hAnsi="Times New Roman" w:cs="Times New Roman"/>
          <w:sz w:val="24"/>
          <w:szCs w:val="24"/>
        </w:rPr>
        <w:t>写操作时序如图，其中</w:t>
      </w:r>
      <w:r w:rsidRPr="00AB11BD">
        <w:rPr>
          <w:rFonts w:ascii="Times New Roman" w:hAnsi="Times New Roman" w:cs="Times New Roman"/>
          <w:sz w:val="24"/>
          <w:szCs w:val="24"/>
        </w:rPr>
        <w:t>WEB</w:t>
      </w:r>
      <w:r w:rsidRPr="00AB11BD">
        <w:rPr>
          <w:rFonts w:ascii="Times New Roman" w:hAnsi="Times New Roman" w:cs="Times New Roman"/>
          <w:sz w:val="24"/>
          <w:szCs w:val="24"/>
        </w:rPr>
        <w:t>为写使能，</w:t>
      </w:r>
      <w:r w:rsidRPr="00AB11BD">
        <w:rPr>
          <w:rFonts w:ascii="Times New Roman" w:hAnsi="Times New Roman" w:cs="Times New Roman"/>
          <w:sz w:val="24"/>
          <w:szCs w:val="24"/>
        </w:rPr>
        <w:t>CK</w:t>
      </w:r>
      <w:r w:rsidRPr="00AB11BD">
        <w:rPr>
          <w:rFonts w:ascii="Times New Roman" w:hAnsi="Times New Roman" w:cs="Times New Roman"/>
          <w:sz w:val="24"/>
          <w:szCs w:val="24"/>
        </w:rPr>
        <w:t>是时钟信号，</w:t>
      </w:r>
      <w:r w:rsidRPr="00AB11BD">
        <w:rPr>
          <w:rFonts w:ascii="Times New Roman" w:hAnsi="Times New Roman" w:cs="Times New Roman"/>
          <w:sz w:val="24"/>
          <w:szCs w:val="24"/>
        </w:rPr>
        <w:t>CEB</w:t>
      </w:r>
      <w:r w:rsidRPr="00AB11BD">
        <w:rPr>
          <w:rFonts w:ascii="Times New Roman" w:hAnsi="Times New Roman" w:cs="Times New Roman"/>
          <w:sz w:val="24"/>
          <w:szCs w:val="24"/>
        </w:rPr>
        <w:t>为片选中信号，</w:t>
      </w:r>
      <w:r w:rsidRPr="00AB11BD">
        <w:rPr>
          <w:rFonts w:ascii="Times New Roman" w:hAnsi="Times New Roman" w:cs="Times New Roman"/>
          <w:sz w:val="24"/>
          <w:szCs w:val="24"/>
        </w:rPr>
        <w:t>A</w:t>
      </w:r>
      <w:r w:rsidRPr="00AB11BD">
        <w:rPr>
          <w:rFonts w:ascii="Times New Roman" w:hAnsi="Times New Roman" w:cs="Times New Roman"/>
          <w:sz w:val="24"/>
          <w:szCs w:val="24"/>
        </w:rPr>
        <w:t>为地址信号，</w:t>
      </w:r>
      <w:r w:rsidRPr="00AB11BD">
        <w:rPr>
          <w:rFonts w:ascii="Times New Roman" w:hAnsi="Times New Roman" w:cs="Times New Roman"/>
          <w:sz w:val="24"/>
          <w:szCs w:val="24"/>
        </w:rPr>
        <w:t>DI</w:t>
      </w:r>
      <w:r w:rsidRPr="00AB11BD">
        <w:rPr>
          <w:rFonts w:ascii="Times New Roman" w:hAnsi="Times New Roman" w:cs="Times New Roman"/>
          <w:sz w:val="24"/>
          <w:szCs w:val="24"/>
        </w:rPr>
        <w:t>为数据输入信号，</w:t>
      </w:r>
      <w:r w:rsidRPr="00AB11BD">
        <w:rPr>
          <w:rFonts w:ascii="Times New Roman" w:hAnsi="Times New Roman" w:cs="Times New Roman"/>
          <w:sz w:val="24"/>
          <w:szCs w:val="24"/>
        </w:rPr>
        <w:t>DO</w:t>
      </w:r>
      <w:r w:rsidRPr="00AB11BD">
        <w:rPr>
          <w:rFonts w:ascii="Times New Roman" w:hAnsi="Times New Roman" w:cs="Times New Roman"/>
          <w:sz w:val="24"/>
          <w:szCs w:val="24"/>
        </w:rPr>
        <w:t>为数据输出信号。</w:t>
      </w:r>
    </w:p>
    <w:p w:rsidR="00E44CDC" w:rsidRPr="00AB11BD" w:rsidRDefault="008F50C1" w:rsidP="008563F8">
      <w:pPr>
        <w:spacing w:line="440" w:lineRule="exact"/>
        <w:ind w:firstLine="420"/>
        <w:rPr>
          <w:rFonts w:ascii="Times New Roman" w:hAnsi="Times New Roman" w:cs="Times New Roman"/>
          <w:sz w:val="24"/>
          <w:szCs w:val="24"/>
        </w:rPr>
      </w:pPr>
      <w:r>
        <w:rPr>
          <w:noProof/>
        </w:rPr>
        <w:object w:dxaOrig="1440" w:dyaOrig="1440">
          <v:shape id="_x0000_s1047" type="#_x0000_t75" style="position:absolute;left:0;text-align:left;margin-left:-22.2pt;margin-top:257.25pt;width:483.55pt;height:231.55pt;z-index:251744256;mso-position-horizontal-relative:text;mso-position-vertical-relative:text">
            <v:imagedata r:id="rId46" o:title=""/>
            <w10:wrap type="square"/>
          </v:shape>
          <o:OLEObject Type="Embed" ProgID="Visio.Drawing.11" ShapeID="_x0000_s1047" DrawAspect="Content" ObjectID="_1585507856" r:id="rId47"/>
        </w:object>
      </w:r>
      <w:r w:rsidR="00E44CDC" w:rsidRPr="00AB11BD">
        <w:rPr>
          <w:rFonts w:ascii="Times New Roman" w:hAnsi="Times New Roman" w:cs="Times New Roman"/>
          <w:sz w:val="24"/>
          <w:szCs w:val="24"/>
        </w:rPr>
        <w:t>SRAM</w:t>
      </w:r>
      <w:r w:rsidR="00E44CDC" w:rsidRPr="00AB11BD">
        <w:rPr>
          <w:rFonts w:ascii="Times New Roman" w:hAnsi="Times New Roman" w:cs="Times New Roman"/>
          <w:sz w:val="24"/>
          <w:szCs w:val="24"/>
        </w:rPr>
        <w:t>写数据的时候，芯片使能信号</w:t>
      </w:r>
      <w:r w:rsidR="00E44CDC" w:rsidRPr="00AB11BD">
        <w:rPr>
          <w:rFonts w:ascii="Times New Roman" w:hAnsi="Times New Roman" w:cs="Times New Roman"/>
          <w:sz w:val="24"/>
          <w:szCs w:val="24"/>
        </w:rPr>
        <w:t>CEB</w:t>
      </w:r>
      <w:r w:rsidR="00E44CDC" w:rsidRPr="00AB11BD">
        <w:rPr>
          <w:rFonts w:ascii="Times New Roman" w:hAnsi="Times New Roman" w:cs="Times New Roman"/>
          <w:sz w:val="24"/>
          <w:szCs w:val="24"/>
        </w:rPr>
        <w:t>处于低电平（有效状态），写使能信号处于低电平（有效状态），地址信号</w:t>
      </w:r>
      <w:r w:rsidR="00E44CDC" w:rsidRPr="00AB11BD">
        <w:rPr>
          <w:rFonts w:ascii="Times New Roman" w:hAnsi="Times New Roman" w:cs="Times New Roman"/>
          <w:sz w:val="24"/>
          <w:szCs w:val="24"/>
        </w:rPr>
        <w:t>A</w:t>
      </w:r>
      <w:r w:rsidR="00E44CDC" w:rsidRPr="00AB11BD">
        <w:rPr>
          <w:rFonts w:ascii="Times New Roman" w:hAnsi="Times New Roman" w:cs="Times New Roman"/>
          <w:sz w:val="24"/>
          <w:szCs w:val="24"/>
        </w:rPr>
        <w:t>在时钟信号</w:t>
      </w:r>
      <w:r w:rsidR="00E44CDC" w:rsidRPr="00AB11BD">
        <w:rPr>
          <w:rFonts w:ascii="Times New Roman" w:hAnsi="Times New Roman" w:cs="Times New Roman"/>
          <w:sz w:val="24"/>
          <w:szCs w:val="24"/>
        </w:rPr>
        <w:t>CK</w:t>
      </w:r>
      <w:r w:rsidR="00E44CDC" w:rsidRPr="00AB11BD">
        <w:rPr>
          <w:rFonts w:ascii="Times New Roman" w:hAnsi="Times New Roman" w:cs="Times New Roman"/>
          <w:sz w:val="24"/>
          <w:szCs w:val="24"/>
        </w:rPr>
        <w:t>的上升沿到来的前后都保持一段时间，输出信号</w:t>
      </w:r>
      <w:r w:rsidR="00E44CDC" w:rsidRPr="00AB11BD">
        <w:rPr>
          <w:rFonts w:ascii="Times New Roman" w:hAnsi="Times New Roman" w:cs="Times New Roman"/>
          <w:sz w:val="24"/>
          <w:szCs w:val="24"/>
        </w:rPr>
        <w:t>DO</w:t>
      </w:r>
      <w:r w:rsidR="00E44CDC" w:rsidRPr="00AB11BD">
        <w:rPr>
          <w:rFonts w:ascii="Times New Roman" w:hAnsi="Times New Roman" w:cs="Times New Roman"/>
          <w:sz w:val="24"/>
          <w:szCs w:val="24"/>
        </w:rPr>
        <w:t>在延时之后会得到相应的数据读出。其中在时钟信号上升沿到来的前后都需保持一段时间的信号分别有地址信号</w:t>
      </w:r>
      <w:r w:rsidR="00E44CDC" w:rsidRPr="00AB11BD">
        <w:rPr>
          <w:rFonts w:ascii="Times New Roman" w:hAnsi="Times New Roman" w:cs="Times New Roman"/>
          <w:sz w:val="24"/>
          <w:szCs w:val="24"/>
        </w:rPr>
        <w:t>A</w:t>
      </w:r>
      <w:r w:rsidR="00E44CDC" w:rsidRPr="00AB11BD">
        <w:rPr>
          <w:rFonts w:ascii="Times New Roman" w:hAnsi="Times New Roman" w:cs="Times New Roman"/>
          <w:sz w:val="24"/>
          <w:szCs w:val="24"/>
        </w:rPr>
        <w:t>、写操作使能信号、数据输入信号</w:t>
      </w:r>
      <w:r w:rsidR="00E44CDC" w:rsidRPr="00AB11BD">
        <w:rPr>
          <w:rFonts w:ascii="Times New Roman" w:hAnsi="Times New Roman" w:cs="Times New Roman"/>
          <w:sz w:val="24"/>
          <w:szCs w:val="24"/>
        </w:rPr>
        <w:t>DI</w:t>
      </w:r>
      <w:r w:rsidR="00E44CDC" w:rsidRPr="00AB11BD">
        <w:rPr>
          <w:rFonts w:ascii="Times New Roman" w:hAnsi="Times New Roman" w:cs="Times New Roman"/>
          <w:sz w:val="24"/>
          <w:szCs w:val="24"/>
        </w:rPr>
        <w:t>和芯片使能信号</w:t>
      </w:r>
      <w:r w:rsidR="00E44CDC" w:rsidRPr="00AB11BD">
        <w:rPr>
          <w:rFonts w:ascii="Times New Roman" w:hAnsi="Times New Roman" w:cs="Times New Roman"/>
          <w:sz w:val="24"/>
          <w:szCs w:val="24"/>
        </w:rPr>
        <w:t>CEB</w:t>
      </w:r>
      <w:r w:rsidR="00E44CDC" w:rsidRPr="00AB11BD">
        <w:rPr>
          <w:rFonts w:ascii="Times New Roman" w:hAnsi="Times New Roman" w:cs="Times New Roman"/>
          <w:sz w:val="24"/>
          <w:szCs w:val="24"/>
        </w:rPr>
        <w:t>。这四个信号在时钟信号上升沿到来之前保持的时间就是建立时间（</w:t>
      </w:r>
      <w:r w:rsidR="00E44CDC" w:rsidRPr="00AB11BD">
        <w:rPr>
          <w:rFonts w:ascii="Times New Roman" w:hAnsi="Times New Roman" w:cs="Times New Roman"/>
          <w:sz w:val="24"/>
          <w:szCs w:val="24"/>
        </w:rPr>
        <w:t>Setup time</w:t>
      </w:r>
      <w:r w:rsidR="00E44CDC" w:rsidRPr="00AB11BD">
        <w:rPr>
          <w:rFonts w:ascii="Times New Roman" w:hAnsi="Times New Roman" w:cs="Times New Roman"/>
          <w:sz w:val="24"/>
          <w:szCs w:val="24"/>
        </w:rPr>
        <w:t>），比如：</w:t>
      </w:r>
      <w:r w:rsidR="00E44CDC" w:rsidRPr="00AB11BD">
        <w:rPr>
          <w:rFonts w:ascii="Times New Roman" w:hAnsi="Times New Roman" w:cs="Times New Roman"/>
          <w:sz w:val="24"/>
          <w:szCs w:val="24"/>
        </w:rPr>
        <w:t>Tas</w:t>
      </w:r>
      <w:r w:rsidR="00E44CDC" w:rsidRPr="00AB11BD">
        <w:rPr>
          <w:rFonts w:ascii="Times New Roman" w:hAnsi="Times New Roman" w:cs="Times New Roman"/>
          <w:sz w:val="24"/>
          <w:szCs w:val="24"/>
        </w:rPr>
        <w:t>、</w:t>
      </w:r>
      <w:r w:rsidR="00E44CDC" w:rsidRPr="00AB11BD">
        <w:rPr>
          <w:rFonts w:ascii="Times New Roman" w:hAnsi="Times New Roman" w:cs="Times New Roman"/>
          <w:sz w:val="24"/>
          <w:szCs w:val="24"/>
        </w:rPr>
        <w:t>Tws</w:t>
      </w:r>
      <w:r w:rsidR="00A51599" w:rsidRPr="00AB11BD">
        <w:rPr>
          <w:rFonts w:ascii="Times New Roman" w:hAnsi="Times New Roman" w:cs="Times New Roman"/>
          <w:sz w:val="24"/>
          <w:szCs w:val="24"/>
        </w:rPr>
        <w:t>、</w:t>
      </w:r>
      <w:r w:rsidR="00A51599" w:rsidRPr="00AB11BD">
        <w:rPr>
          <w:rFonts w:ascii="Times New Roman" w:hAnsi="Times New Roman" w:cs="Times New Roman"/>
          <w:sz w:val="24"/>
          <w:szCs w:val="24"/>
        </w:rPr>
        <w:t>Tds</w:t>
      </w:r>
      <w:r w:rsidR="00E44CDC" w:rsidRPr="00AB11BD">
        <w:rPr>
          <w:rFonts w:ascii="Times New Roman" w:hAnsi="Times New Roman" w:cs="Times New Roman"/>
          <w:sz w:val="24"/>
          <w:szCs w:val="24"/>
        </w:rPr>
        <w:t>和</w:t>
      </w:r>
      <w:r w:rsidR="00E44CDC" w:rsidRPr="00AB11BD">
        <w:rPr>
          <w:rFonts w:ascii="Times New Roman" w:hAnsi="Times New Roman" w:cs="Times New Roman"/>
          <w:sz w:val="24"/>
          <w:szCs w:val="24"/>
        </w:rPr>
        <w:t>Tces</w:t>
      </w:r>
      <w:r w:rsidR="00E44CDC" w:rsidRPr="00AB11BD">
        <w:rPr>
          <w:rFonts w:ascii="Times New Roman" w:hAnsi="Times New Roman" w:cs="Times New Roman"/>
          <w:sz w:val="24"/>
          <w:szCs w:val="24"/>
        </w:rPr>
        <w:t>。相应的在时钟信号上升沿到来之后信号保持的时间就是保持时间（</w:t>
      </w:r>
      <w:r w:rsidR="00E44CDC" w:rsidRPr="00AB11BD">
        <w:rPr>
          <w:rFonts w:ascii="Times New Roman" w:hAnsi="Times New Roman" w:cs="Times New Roman"/>
          <w:sz w:val="24"/>
          <w:szCs w:val="24"/>
        </w:rPr>
        <w:t>Hold time</w:t>
      </w:r>
      <w:r w:rsidR="00E44CDC" w:rsidRPr="00AB11BD">
        <w:rPr>
          <w:rFonts w:ascii="Times New Roman" w:hAnsi="Times New Roman" w:cs="Times New Roman"/>
          <w:sz w:val="24"/>
          <w:szCs w:val="24"/>
        </w:rPr>
        <w:t>），比如</w:t>
      </w:r>
      <w:r w:rsidR="00E44CDC" w:rsidRPr="00AB11BD">
        <w:rPr>
          <w:rFonts w:ascii="Times New Roman" w:hAnsi="Times New Roman" w:cs="Times New Roman"/>
          <w:sz w:val="24"/>
          <w:szCs w:val="24"/>
        </w:rPr>
        <w:t>Tah</w:t>
      </w:r>
      <w:r w:rsidR="00E44CDC" w:rsidRPr="00AB11BD">
        <w:rPr>
          <w:rFonts w:ascii="Times New Roman" w:hAnsi="Times New Roman" w:cs="Times New Roman"/>
          <w:sz w:val="24"/>
          <w:szCs w:val="24"/>
        </w:rPr>
        <w:t>、</w:t>
      </w:r>
      <w:r w:rsidR="00E44CDC" w:rsidRPr="00AB11BD">
        <w:rPr>
          <w:rFonts w:ascii="Times New Roman" w:hAnsi="Times New Roman" w:cs="Times New Roman"/>
          <w:sz w:val="24"/>
          <w:szCs w:val="24"/>
        </w:rPr>
        <w:t>Twh</w:t>
      </w:r>
      <w:r w:rsidR="00A51599" w:rsidRPr="00AB11BD">
        <w:rPr>
          <w:rFonts w:ascii="Times New Roman" w:hAnsi="Times New Roman" w:cs="Times New Roman"/>
          <w:sz w:val="24"/>
          <w:szCs w:val="24"/>
        </w:rPr>
        <w:t>、</w:t>
      </w:r>
      <w:r w:rsidR="00A51599" w:rsidRPr="00AB11BD">
        <w:rPr>
          <w:rFonts w:ascii="Times New Roman" w:hAnsi="Times New Roman" w:cs="Times New Roman"/>
          <w:sz w:val="24"/>
          <w:szCs w:val="24"/>
        </w:rPr>
        <w:t>Tdh</w:t>
      </w:r>
      <w:r w:rsidR="00E44CDC" w:rsidRPr="00AB11BD">
        <w:rPr>
          <w:rFonts w:ascii="Times New Roman" w:hAnsi="Times New Roman" w:cs="Times New Roman"/>
          <w:sz w:val="24"/>
          <w:szCs w:val="24"/>
        </w:rPr>
        <w:t>和</w:t>
      </w:r>
      <w:r w:rsidR="00E44CDC" w:rsidRPr="00AB11BD">
        <w:rPr>
          <w:rFonts w:ascii="Times New Roman" w:hAnsi="Times New Roman" w:cs="Times New Roman"/>
          <w:sz w:val="24"/>
          <w:szCs w:val="24"/>
        </w:rPr>
        <w:t>Tceh</w:t>
      </w:r>
      <w:r w:rsidR="00E44CDC" w:rsidRPr="00AB11BD">
        <w:rPr>
          <w:rFonts w:ascii="Times New Roman" w:hAnsi="Times New Roman" w:cs="Times New Roman"/>
          <w:sz w:val="24"/>
          <w:szCs w:val="24"/>
        </w:rPr>
        <w:t>。除此之外时钟信号</w:t>
      </w:r>
      <w:r w:rsidR="00E44CDC" w:rsidRPr="00AB11BD">
        <w:rPr>
          <w:rFonts w:ascii="Times New Roman" w:hAnsi="Times New Roman" w:cs="Times New Roman"/>
          <w:sz w:val="24"/>
          <w:szCs w:val="24"/>
        </w:rPr>
        <w:t>CK</w:t>
      </w:r>
      <w:r w:rsidR="00E44CDC" w:rsidRPr="00AB11BD">
        <w:rPr>
          <w:rFonts w:ascii="Times New Roman" w:hAnsi="Times New Roman" w:cs="Times New Roman"/>
          <w:sz w:val="24"/>
          <w:szCs w:val="24"/>
        </w:rPr>
        <w:t>处于高电平的时间为</w:t>
      </w:r>
      <w:r w:rsidR="00E44CDC" w:rsidRPr="00AB11BD">
        <w:rPr>
          <w:rFonts w:ascii="Times New Roman" w:hAnsi="Times New Roman" w:cs="Times New Roman"/>
          <w:sz w:val="24"/>
          <w:szCs w:val="24"/>
        </w:rPr>
        <w:t>Thpw</w:t>
      </w:r>
      <w:r w:rsidR="00E44CDC" w:rsidRPr="00AB11BD">
        <w:rPr>
          <w:rFonts w:ascii="Times New Roman" w:hAnsi="Times New Roman" w:cs="Times New Roman"/>
          <w:sz w:val="24"/>
          <w:szCs w:val="24"/>
        </w:rPr>
        <w:t>，处于低电平的时间为</w:t>
      </w:r>
      <w:r w:rsidR="00E44CDC" w:rsidRPr="00AB11BD">
        <w:rPr>
          <w:rFonts w:ascii="Times New Roman" w:hAnsi="Times New Roman" w:cs="Times New Roman"/>
          <w:sz w:val="24"/>
          <w:szCs w:val="24"/>
        </w:rPr>
        <w:t>Tlpw</w:t>
      </w:r>
      <w:r w:rsidR="00E44CDC" w:rsidRPr="00AB11BD">
        <w:rPr>
          <w:rFonts w:ascii="Times New Roman" w:hAnsi="Times New Roman" w:cs="Times New Roman"/>
          <w:sz w:val="24"/>
          <w:szCs w:val="24"/>
        </w:rPr>
        <w:t>，时钟信号的周期为</w:t>
      </w:r>
      <w:r w:rsidR="00E44CDC" w:rsidRPr="00AB11BD">
        <w:rPr>
          <w:rFonts w:ascii="Times New Roman" w:hAnsi="Times New Roman" w:cs="Times New Roman"/>
          <w:sz w:val="24"/>
          <w:szCs w:val="24"/>
        </w:rPr>
        <w:t>T</w:t>
      </w:r>
      <w:r w:rsidR="00A51599" w:rsidRPr="00AB11BD">
        <w:rPr>
          <w:rFonts w:ascii="Times New Roman" w:hAnsi="Times New Roman" w:cs="Times New Roman"/>
          <w:sz w:val="24"/>
          <w:szCs w:val="24"/>
        </w:rPr>
        <w:t>w</w:t>
      </w:r>
      <w:r w:rsidR="00E44CDC" w:rsidRPr="00AB11BD">
        <w:rPr>
          <w:rFonts w:ascii="Times New Roman" w:hAnsi="Times New Roman" w:cs="Times New Roman"/>
          <w:sz w:val="24"/>
          <w:szCs w:val="24"/>
        </w:rPr>
        <w:t>c</w:t>
      </w:r>
      <w:r w:rsidR="00E44CDC" w:rsidRPr="00AB11BD">
        <w:rPr>
          <w:rFonts w:ascii="Times New Roman" w:hAnsi="Times New Roman" w:cs="Times New Roman"/>
          <w:sz w:val="24"/>
          <w:szCs w:val="24"/>
        </w:rPr>
        <w:t>。</w:t>
      </w:r>
    </w:p>
    <w:p w:rsidR="00DB7184" w:rsidRPr="007F01AA" w:rsidRDefault="00694A2F" w:rsidP="008563F8">
      <w:pPr>
        <w:pStyle w:val="4"/>
        <w:spacing w:line="440" w:lineRule="exact"/>
        <w:rPr>
          <w:rFonts w:ascii="黑体" w:eastAsia="黑体" w:hAnsi="黑体" w:cs="Times New Roman"/>
          <w:szCs w:val="24"/>
        </w:rPr>
      </w:pPr>
      <w:r w:rsidRPr="007F01AA">
        <w:rPr>
          <w:rFonts w:ascii="黑体" w:eastAsia="黑体" w:hAnsi="黑体" w:cs="Times New Roman"/>
          <w:szCs w:val="24"/>
        </w:rPr>
        <w:t xml:space="preserve">5.1.1.3 </w:t>
      </w:r>
      <w:r w:rsidR="00750612" w:rsidRPr="007F01AA">
        <w:rPr>
          <w:rFonts w:ascii="黑体" w:eastAsia="黑体" w:hAnsi="黑体" w:cs="Times New Roman"/>
          <w:szCs w:val="24"/>
        </w:rPr>
        <w:t>电源</w:t>
      </w:r>
      <w:r w:rsidR="00A31B66">
        <w:rPr>
          <w:rFonts w:ascii="黑体" w:eastAsia="黑体" w:hAnsi="黑体" w:cs="Times New Roman" w:hint="eastAsia"/>
          <w:szCs w:val="24"/>
        </w:rPr>
        <w:t>管理</w:t>
      </w:r>
      <w:r w:rsidR="00750612" w:rsidRPr="007F01AA">
        <w:rPr>
          <w:rFonts w:ascii="黑体" w:eastAsia="黑体" w:hAnsi="黑体" w:cs="Times New Roman"/>
          <w:szCs w:val="24"/>
        </w:rPr>
        <w:t>模式时序</w:t>
      </w:r>
    </w:p>
    <w:p w:rsidR="0031408A" w:rsidRPr="00AB11BD" w:rsidRDefault="0031408A"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5-4</w:t>
      </w:r>
      <w:r w:rsidRPr="00AB11BD">
        <w:rPr>
          <w:rFonts w:ascii="Times New Roman" w:hAnsi="Times New Roman" w:cs="Times New Roman"/>
          <w:sz w:val="24"/>
          <w:szCs w:val="24"/>
        </w:rPr>
        <w:tab/>
        <w:t>Light sleep</w:t>
      </w:r>
      <w:r w:rsidRPr="00AB11BD">
        <w:rPr>
          <w:rFonts w:ascii="Times New Roman" w:hAnsi="Times New Roman" w:cs="Times New Roman"/>
          <w:sz w:val="24"/>
          <w:szCs w:val="24"/>
        </w:rPr>
        <w:t>模式下电路各端口的波形示意图</w:t>
      </w:r>
    </w:p>
    <w:p w:rsidR="0063154B" w:rsidRPr="00AB11BD" w:rsidRDefault="008F50C1" w:rsidP="008563F8">
      <w:pPr>
        <w:spacing w:line="440" w:lineRule="exact"/>
        <w:jc w:val="center"/>
        <w:rPr>
          <w:rFonts w:ascii="Times New Roman" w:hAnsi="Times New Roman" w:cs="Times New Roman"/>
          <w:sz w:val="24"/>
          <w:szCs w:val="24"/>
        </w:rPr>
      </w:pPr>
      <w:r>
        <w:rPr>
          <w:rFonts w:ascii="Times New Roman" w:hAnsi="Times New Roman" w:cs="Times New Roman"/>
          <w:noProof/>
          <w:sz w:val="24"/>
          <w:szCs w:val="24"/>
        </w:rPr>
        <w:lastRenderedPageBreak/>
        <w:object w:dxaOrig="1440" w:dyaOrig="1440">
          <v:shape id="_x0000_s1046" type="#_x0000_t75" style="position:absolute;left:0;text-align:left;margin-left:-22.2pt;margin-top:308.85pt;width:483.55pt;height:284.75pt;z-index:251742208;mso-position-horizontal-relative:text;mso-position-vertical-relative:text">
            <v:imagedata r:id="rId48" o:title=""/>
            <w10:wrap type="square"/>
          </v:shape>
          <o:OLEObject Type="Embed" ProgID="Visio.Drawing.11" ShapeID="_x0000_s1046" DrawAspect="Content" ObjectID="_1585507857" r:id="rId49"/>
        </w:object>
      </w:r>
      <w:r>
        <w:rPr>
          <w:rFonts w:ascii="Times New Roman" w:hAnsi="Times New Roman" w:cs="Times New Roman"/>
          <w:noProof/>
          <w:sz w:val="24"/>
          <w:szCs w:val="24"/>
        </w:rPr>
        <w:object w:dxaOrig="1440" w:dyaOrig="1440">
          <v:shape id="_x0000_s1045" type="#_x0000_t75" style="position:absolute;left:0;text-align:left;margin-left:0;margin-top:.05pt;width:483.55pt;height:284.75pt;z-index:251740160;mso-position-horizontal:center;mso-position-horizontal-relative:text;mso-position-vertical:absolute;mso-position-vertical-relative:text">
            <v:imagedata r:id="rId50" o:title=""/>
            <w10:wrap type="square"/>
          </v:shape>
          <o:OLEObject Type="Embed" ProgID="Visio.Drawing.11" ShapeID="_x0000_s1045" DrawAspect="Content" ObjectID="_1585507858" r:id="rId51"/>
        </w:object>
      </w:r>
      <w:r w:rsidR="0031408A" w:rsidRPr="00AB11BD">
        <w:rPr>
          <w:rFonts w:ascii="Times New Roman" w:hAnsi="Times New Roman" w:cs="Times New Roman"/>
          <w:sz w:val="24"/>
          <w:szCs w:val="24"/>
        </w:rPr>
        <w:t>图</w:t>
      </w:r>
      <w:r w:rsidR="0031408A" w:rsidRPr="00AB11BD">
        <w:rPr>
          <w:rFonts w:ascii="Times New Roman" w:hAnsi="Times New Roman" w:cs="Times New Roman"/>
          <w:sz w:val="24"/>
          <w:szCs w:val="24"/>
        </w:rPr>
        <w:t>5-5</w:t>
      </w:r>
      <w:r w:rsidR="0031408A" w:rsidRPr="00AB11BD">
        <w:rPr>
          <w:rFonts w:ascii="Times New Roman" w:hAnsi="Times New Roman" w:cs="Times New Roman"/>
          <w:sz w:val="24"/>
          <w:szCs w:val="24"/>
        </w:rPr>
        <w:tab/>
        <w:t>Deep sleep</w:t>
      </w:r>
      <w:r w:rsidR="0031408A" w:rsidRPr="00AB11BD">
        <w:rPr>
          <w:rFonts w:ascii="Times New Roman" w:hAnsi="Times New Roman" w:cs="Times New Roman"/>
          <w:sz w:val="24"/>
          <w:szCs w:val="24"/>
        </w:rPr>
        <w:t>模式下电路各端口的波形示意图</w:t>
      </w:r>
    </w:p>
    <w:p w:rsidR="0031408A" w:rsidRPr="00AB11BD" w:rsidRDefault="00961CA8" w:rsidP="00BB5AA2">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5-6</w:t>
      </w:r>
      <w:r w:rsidRPr="00AB11BD">
        <w:rPr>
          <w:rFonts w:ascii="Times New Roman" w:hAnsi="Times New Roman" w:cs="Times New Roman"/>
          <w:sz w:val="24"/>
          <w:szCs w:val="24"/>
        </w:rPr>
        <w:tab/>
        <w:t>Shut down</w:t>
      </w:r>
      <w:r w:rsidRPr="00AB11BD">
        <w:rPr>
          <w:rFonts w:ascii="Times New Roman" w:hAnsi="Times New Roman" w:cs="Times New Roman"/>
          <w:sz w:val="24"/>
          <w:szCs w:val="24"/>
        </w:rPr>
        <w:t>模式下电路各端口的波形示意图</w:t>
      </w:r>
    </w:p>
    <w:p w:rsidR="00F77266" w:rsidRDefault="002F3F8B"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在</w:t>
      </w:r>
      <w:r w:rsidRPr="00AB11BD">
        <w:rPr>
          <w:rFonts w:ascii="Times New Roman" w:hAnsi="Times New Roman" w:cs="Times New Roman"/>
          <w:sz w:val="24"/>
          <w:szCs w:val="24"/>
        </w:rPr>
        <w:t>Light sleep</w:t>
      </w:r>
      <w:r w:rsidRPr="00AB11BD">
        <w:rPr>
          <w:rFonts w:ascii="Times New Roman" w:hAnsi="Times New Roman" w:cs="Times New Roman"/>
          <w:sz w:val="24"/>
          <w:szCs w:val="24"/>
        </w:rPr>
        <w:t>模式，</w:t>
      </w:r>
      <w:r w:rsidRPr="00AB11BD">
        <w:rPr>
          <w:rFonts w:ascii="Times New Roman" w:hAnsi="Times New Roman" w:cs="Times New Roman"/>
          <w:sz w:val="24"/>
          <w:szCs w:val="24"/>
        </w:rPr>
        <w:t>SRAM</w:t>
      </w:r>
      <w:r w:rsidR="00F77266" w:rsidRPr="00AB11BD">
        <w:rPr>
          <w:rFonts w:ascii="Times New Roman" w:hAnsi="Times New Roman" w:cs="Times New Roman"/>
          <w:sz w:val="24"/>
          <w:szCs w:val="24"/>
        </w:rPr>
        <w:t>可以在不到</w:t>
      </w:r>
      <w:r w:rsidRPr="00AB11BD">
        <w:rPr>
          <w:rFonts w:ascii="Times New Roman" w:hAnsi="Times New Roman" w:cs="Times New Roman"/>
          <w:sz w:val="24"/>
          <w:szCs w:val="24"/>
        </w:rPr>
        <w:t>一个</w:t>
      </w:r>
      <w:r w:rsidR="00F77266" w:rsidRPr="00AB11BD">
        <w:rPr>
          <w:rFonts w:ascii="Times New Roman" w:hAnsi="Times New Roman" w:cs="Times New Roman"/>
          <w:sz w:val="24"/>
          <w:szCs w:val="24"/>
        </w:rPr>
        <w:t>完整的时钟</w:t>
      </w:r>
      <w:r w:rsidRPr="00AB11BD">
        <w:rPr>
          <w:rFonts w:ascii="Times New Roman" w:hAnsi="Times New Roman" w:cs="Times New Roman"/>
          <w:sz w:val="24"/>
          <w:szCs w:val="24"/>
        </w:rPr>
        <w:t>周期</w:t>
      </w:r>
      <w:r w:rsidR="00F77266" w:rsidRPr="00AB11BD">
        <w:rPr>
          <w:rFonts w:ascii="Times New Roman" w:hAnsi="Times New Roman" w:cs="Times New Roman"/>
          <w:sz w:val="24"/>
          <w:szCs w:val="24"/>
        </w:rPr>
        <w:t>之内恢复（</w:t>
      </w:r>
      <w:r w:rsidR="00F77266" w:rsidRPr="00AB11BD">
        <w:rPr>
          <w:rFonts w:ascii="Times New Roman" w:hAnsi="Times New Roman" w:cs="Times New Roman"/>
          <w:sz w:val="24"/>
          <w:szCs w:val="24"/>
        </w:rPr>
        <w:t>wake up</w:t>
      </w:r>
      <w:r w:rsidR="00F77266" w:rsidRPr="00AB11BD">
        <w:rPr>
          <w:rFonts w:ascii="Times New Roman" w:hAnsi="Times New Roman" w:cs="Times New Roman"/>
          <w:sz w:val="24"/>
          <w:szCs w:val="24"/>
        </w:rPr>
        <w:t>），</w:t>
      </w:r>
      <w:r w:rsidRPr="00AB11BD">
        <w:rPr>
          <w:rFonts w:ascii="Times New Roman" w:hAnsi="Times New Roman" w:cs="Times New Roman"/>
          <w:sz w:val="24"/>
          <w:szCs w:val="24"/>
        </w:rPr>
        <w:t>但</w:t>
      </w:r>
      <w:r w:rsidR="00F77266" w:rsidRPr="00AB11BD">
        <w:rPr>
          <w:rFonts w:ascii="Times New Roman" w:hAnsi="Times New Roman" w:cs="Times New Roman"/>
          <w:sz w:val="24"/>
          <w:szCs w:val="24"/>
        </w:rPr>
        <w:t>其静态功耗也是三种模式中最大的；</w:t>
      </w:r>
      <w:r w:rsidR="00F77266" w:rsidRPr="00AB11BD">
        <w:rPr>
          <w:rFonts w:ascii="Times New Roman" w:hAnsi="Times New Roman" w:cs="Times New Roman"/>
          <w:sz w:val="24"/>
          <w:szCs w:val="24"/>
        </w:rPr>
        <w:t>Shut down</w:t>
      </w:r>
      <w:r w:rsidRPr="00AB11BD">
        <w:rPr>
          <w:rFonts w:ascii="Times New Roman" w:hAnsi="Times New Roman" w:cs="Times New Roman"/>
          <w:sz w:val="24"/>
          <w:szCs w:val="24"/>
        </w:rPr>
        <w:t>模式</w:t>
      </w:r>
      <w:r w:rsidR="00F77266" w:rsidRPr="00AB11BD">
        <w:rPr>
          <w:rFonts w:ascii="Times New Roman" w:hAnsi="Times New Roman" w:cs="Times New Roman"/>
          <w:sz w:val="24"/>
          <w:szCs w:val="24"/>
        </w:rPr>
        <w:t>具有</w:t>
      </w:r>
      <w:r w:rsidRPr="00AB11BD">
        <w:rPr>
          <w:rFonts w:ascii="Times New Roman" w:hAnsi="Times New Roman" w:cs="Times New Roman"/>
          <w:sz w:val="24"/>
          <w:szCs w:val="24"/>
        </w:rPr>
        <w:t>最少的静态功耗</w:t>
      </w:r>
      <w:r w:rsidR="00F77266" w:rsidRPr="00AB11BD">
        <w:rPr>
          <w:rFonts w:ascii="Times New Roman" w:hAnsi="Times New Roman" w:cs="Times New Roman"/>
          <w:sz w:val="24"/>
          <w:szCs w:val="24"/>
        </w:rPr>
        <w:t>，但其恢</w:t>
      </w:r>
      <w:r w:rsidR="00F77266" w:rsidRPr="00AB11BD">
        <w:rPr>
          <w:rFonts w:ascii="Times New Roman" w:hAnsi="Times New Roman" w:cs="Times New Roman"/>
          <w:sz w:val="24"/>
          <w:szCs w:val="24"/>
        </w:rPr>
        <w:lastRenderedPageBreak/>
        <w:t>复</w:t>
      </w:r>
      <w:r w:rsidRPr="00AB11BD">
        <w:rPr>
          <w:rFonts w:ascii="Times New Roman" w:hAnsi="Times New Roman" w:cs="Times New Roman"/>
          <w:sz w:val="24"/>
          <w:szCs w:val="24"/>
        </w:rPr>
        <w:t>时间是</w:t>
      </w:r>
      <w:r w:rsidR="00F77266" w:rsidRPr="00AB11BD">
        <w:rPr>
          <w:rFonts w:ascii="Times New Roman" w:hAnsi="Times New Roman" w:cs="Times New Roman"/>
          <w:sz w:val="24"/>
          <w:szCs w:val="24"/>
        </w:rPr>
        <w:t>三种模式中</w:t>
      </w:r>
      <w:r w:rsidRPr="00AB11BD">
        <w:rPr>
          <w:rFonts w:ascii="Times New Roman" w:hAnsi="Times New Roman" w:cs="Times New Roman"/>
          <w:sz w:val="24"/>
          <w:szCs w:val="24"/>
        </w:rPr>
        <w:t>最长的</w:t>
      </w:r>
      <w:r w:rsidR="00F77266" w:rsidRPr="00AB11BD">
        <w:rPr>
          <w:rFonts w:ascii="Times New Roman" w:hAnsi="Times New Roman" w:cs="Times New Roman"/>
          <w:sz w:val="24"/>
          <w:szCs w:val="24"/>
        </w:rPr>
        <w:t>；</w:t>
      </w:r>
      <w:r w:rsidR="00F77266" w:rsidRPr="00AB11BD">
        <w:rPr>
          <w:rFonts w:ascii="Times New Roman" w:hAnsi="Times New Roman" w:cs="Times New Roman"/>
          <w:sz w:val="24"/>
          <w:szCs w:val="24"/>
        </w:rPr>
        <w:t>Deep sleep</w:t>
      </w:r>
      <w:r w:rsidR="00F77266" w:rsidRPr="00AB11BD">
        <w:rPr>
          <w:rFonts w:ascii="Times New Roman" w:hAnsi="Times New Roman" w:cs="Times New Roman"/>
          <w:sz w:val="24"/>
          <w:szCs w:val="24"/>
        </w:rPr>
        <w:t>模式的静态功耗和恢复</w:t>
      </w:r>
      <w:r w:rsidRPr="00AB11BD">
        <w:rPr>
          <w:rFonts w:ascii="Times New Roman" w:hAnsi="Times New Roman" w:cs="Times New Roman"/>
          <w:sz w:val="24"/>
          <w:szCs w:val="24"/>
        </w:rPr>
        <w:t>时间</w:t>
      </w:r>
      <w:r w:rsidR="00F77266" w:rsidRPr="00AB11BD">
        <w:rPr>
          <w:rFonts w:ascii="Times New Roman" w:hAnsi="Times New Roman" w:cs="Times New Roman"/>
          <w:sz w:val="24"/>
          <w:szCs w:val="24"/>
        </w:rPr>
        <w:t>都</w:t>
      </w:r>
      <w:r w:rsidRPr="00AB11BD">
        <w:rPr>
          <w:rFonts w:ascii="Times New Roman" w:hAnsi="Times New Roman" w:cs="Times New Roman"/>
          <w:sz w:val="24"/>
          <w:szCs w:val="24"/>
        </w:rPr>
        <w:t>是介于两者之间。</w:t>
      </w:r>
    </w:p>
    <w:tbl>
      <w:tblPr>
        <w:tblStyle w:val="a5"/>
        <w:tblpPr w:leftFromText="180" w:rightFromText="180" w:vertAnchor="page" w:horzAnchor="margin" w:tblpY="3208"/>
        <w:tblW w:w="0" w:type="auto"/>
        <w:tblLook w:val="04A0" w:firstRow="1" w:lastRow="0" w:firstColumn="1" w:lastColumn="0" w:noHBand="0" w:noVBand="1"/>
      </w:tblPr>
      <w:tblGrid>
        <w:gridCol w:w="6658"/>
        <w:gridCol w:w="1638"/>
      </w:tblGrid>
      <w:tr w:rsidR="00BB5AA2" w:rsidRPr="00AB11BD" w:rsidTr="00BB5AA2">
        <w:trPr>
          <w:trHeight w:val="303"/>
        </w:trPr>
        <w:tc>
          <w:tcPr>
            <w:tcW w:w="6658" w:type="dxa"/>
            <w:hideMark/>
          </w:tcPr>
          <w:p w:rsidR="00BB5AA2" w:rsidRPr="00AB11BD" w:rsidRDefault="00BB5AA2" w:rsidP="00BB5AA2">
            <w:pPr>
              <w:spacing w:line="440" w:lineRule="exact"/>
              <w:rPr>
                <w:rFonts w:ascii="Times New Roman" w:hAnsi="Times New Roman" w:cs="Times New Roman"/>
                <w:sz w:val="24"/>
                <w:szCs w:val="24"/>
              </w:rPr>
            </w:pPr>
            <w:r w:rsidRPr="00AB11BD">
              <w:rPr>
                <w:rFonts w:ascii="Times New Roman" w:hAnsi="Times New Roman" w:cs="Times New Roman"/>
                <w:b/>
                <w:bCs/>
                <w:sz w:val="24"/>
                <w:szCs w:val="24"/>
              </w:rPr>
              <w:t>Parameter</w:t>
            </w:r>
          </w:p>
        </w:tc>
        <w:tc>
          <w:tcPr>
            <w:tcW w:w="1638" w:type="dxa"/>
            <w:hideMark/>
          </w:tcPr>
          <w:p w:rsidR="00BB5AA2" w:rsidRPr="00AB11BD" w:rsidRDefault="00BB5AA2" w:rsidP="00BB5AA2">
            <w:pPr>
              <w:spacing w:line="440" w:lineRule="exact"/>
              <w:rPr>
                <w:rFonts w:ascii="Times New Roman" w:hAnsi="Times New Roman" w:cs="Times New Roman"/>
                <w:sz w:val="24"/>
                <w:szCs w:val="24"/>
              </w:rPr>
            </w:pPr>
            <w:r w:rsidRPr="00AB11BD">
              <w:rPr>
                <w:rFonts w:ascii="Times New Roman" w:hAnsi="Times New Roman" w:cs="Times New Roman"/>
                <w:b/>
                <w:bCs/>
                <w:sz w:val="24"/>
                <w:szCs w:val="24"/>
              </w:rPr>
              <w:t>Symbol</w:t>
            </w:r>
          </w:p>
        </w:tc>
      </w:tr>
      <w:tr w:rsidR="00BB5AA2" w:rsidRPr="00AB11BD" w:rsidTr="00BB5AA2">
        <w:trPr>
          <w:trHeight w:val="303"/>
        </w:trPr>
        <w:tc>
          <w:tcPr>
            <w:tcW w:w="6658" w:type="dxa"/>
            <w:hideMark/>
          </w:tcPr>
          <w:p w:rsidR="00BB5AA2" w:rsidRPr="00AB11BD" w:rsidRDefault="00BB5AA2" w:rsidP="00BB5AA2">
            <w:pPr>
              <w:spacing w:line="440" w:lineRule="exact"/>
              <w:rPr>
                <w:rFonts w:ascii="Times New Roman" w:hAnsi="Times New Roman" w:cs="Times New Roman"/>
                <w:sz w:val="24"/>
                <w:szCs w:val="24"/>
              </w:rPr>
            </w:pPr>
            <w:r w:rsidRPr="00AB11BD">
              <w:rPr>
                <w:rFonts w:ascii="Times New Roman" w:hAnsi="Times New Roman" w:cs="Times New Roman"/>
                <w:sz w:val="24"/>
                <w:szCs w:val="24"/>
              </w:rPr>
              <w:t>LS fall setup time before CK rises</w:t>
            </w:r>
          </w:p>
        </w:tc>
        <w:tc>
          <w:tcPr>
            <w:tcW w:w="1638" w:type="dxa"/>
            <w:hideMark/>
          </w:tcPr>
          <w:p w:rsidR="00BB5AA2" w:rsidRPr="00AB11BD" w:rsidRDefault="00BB5AA2" w:rsidP="00BB5AA2">
            <w:pPr>
              <w:spacing w:line="440" w:lineRule="exact"/>
              <w:rPr>
                <w:rFonts w:ascii="Times New Roman" w:hAnsi="Times New Roman" w:cs="Times New Roman"/>
                <w:sz w:val="24"/>
                <w:szCs w:val="24"/>
              </w:rPr>
            </w:pPr>
            <w:r w:rsidRPr="00AB11BD">
              <w:rPr>
                <w:rFonts w:ascii="Times New Roman" w:hAnsi="Times New Roman" w:cs="Times New Roman"/>
                <w:sz w:val="24"/>
                <w:szCs w:val="24"/>
              </w:rPr>
              <w:t>Tflss</w:t>
            </w:r>
          </w:p>
        </w:tc>
      </w:tr>
      <w:tr w:rsidR="00BB5AA2" w:rsidRPr="00AB11BD" w:rsidTr="00BB5AA2">
        <w:trPr>
          <w:trHeight w:val="303"/>
        </w:trPr>
        <w:tc>
          <w:tcPr>
            <w:tcW w:w="6658" w:type="dxa"/>
            <w:hideMark/>
          </w:tcPr>
          <w:p w:rsidR="00BB5AA2" w:rsidRPr="00AB11BD" w:rsidRDefault="00BB5AA2" w:rsidP="00BB5AA2">
            <w:pPr>
              <w:spacing w:line="440" w:lineRule="exact"/>
              <w:rPr>
                <w:rFonts w:ascii="Times New Roman" w:hAnsi="Times New Roman" w:cs="Times New Roman"/>
                <w:sz w:val="24"/>
                <w:szCs w:val="24"/>
              </w:rPr>
            </w:pPr>
            <w:r w:rsidRPr="00AB11BD">
              <w:rPr>
                <w:rFonts w:ascii="Times New Roman" w:hAnsi="Times New Roman" w:cs="Times New Roman"/>
                <w:sz w:val="24"/>
                <w:szCs w:val="24"/>
              </w:rPr>
              <w:t>LS rise setup time before CK rises</w:t>
            </w:r>
          </w:p>
        </w:tc>
        <w:tc>
          <w:tcPr>
            <w:tcW w:w="1638" w:type="dxa"/>
            <w:hideMark/>
          </w:tcPr>
          <w:p w:rsidR="00BB5AA2" w:rsidRPr="00AB11BD" w:rsidRDefault="00BB5AA2" w:rsidP="00BB5AA2">
            <w:pPr>
              <w:spacing w:line="440" w:lineRule="exact"/>
              <w:rPr>
                <w:rFonts w:ascii="Times New Roman" w:hAnsi="Times New Roman" w:cs="Times New Roman"/>
                <w:sz w:val="24"/>
                <w:szCs w:val="24"/>
              </w:rPr>
            </w:pPr>
            <w:r w:rsidRPr="00AB11BD">
              <w:rPr>
                <w:rFonts w:ascii="Times New Roman" w:hAnsi="Times New Roman" w:cs="Times New Roman"/>
                <w:sz w:val="24"/>
                <w:szCs w:val="24"/>
              </w:rPr>
              <w:t>Trlsh</w:t>
            </w:r>
          </w:p>
        </w:tc>
      </w:tr>
      <w:tr w:rsidR="00BB5AA2" w:rsidRPr="00AB11BD" w:rsidTr="00BB5AA2">
        <w:trPr>
          <w:trHeight w:val="390"/>
        </w:trPr>
        <w:tc>
          <w:tcPr>
            <w:tcW w:w="6658" w:type="dxa"/>
            <w:hideMark/>
          </w:tcPr>
          <w:p w:rsidR="00BB5AA2" w:rsidRPr="00AB11BD" w:rsidRDefault="00BB5AA2" w:rsidP="00BB5AA2">
            <w:pPr>
              <w:spacing w:line="440" w:lineRule="exact"/>
              <w:rPr>
                <w:rFonts w:ascii="Times New Roman" w:hAnsi="Times New Roman" w:cs="Times New Roman"/>
                <w:sz w:val="24"/>
                <w:szCs w:val="24"/>
              </w:rPr>
            </w:pPr>
            <w:r w:rsidRPr="00AB11BD">
              <w:rPr>
                <w:rFonts w:ascii="Times New Roman" w:hAnsi="Times New Roman" w:cs="Times New Roman"/>
                <w:sz w:val="24"/>
                <w:szCs w:val="24"/>
              </w:rPr>
              <w:t>DS fall setup time before CK rises</w:t>
            </w:r>
          </w:p>
        </w:tc>
        <w:tc>
          <w:tcPr>
            <w:tcW w:w="1638" w:type="dxa"/>
            <w:hideMark/>
          </w:tcPr>
          <w:p w:rsidR="00BB5AA2" w:rsidRPr="00AB11BD" w:rsidRDefault="00BB5AA2" w:rsidP="00BB5AA2">
            <w:pPr>
              <w:spacing w:line="440" w:lineRule="exact"/>
              <w:rPr>
                <w:rFonts w:ascii="Times New Roman" w:hAnsi="Times New Roman" w:cs="Times New Roman"/>
                <w:sz w:val="24"/>
                <w:szCs w:val="24"/>
              </w:rPr>
            </w:pPr>
            <w:r w:rsidRPr="00AB11BD">
              <w:rPr>
                <w:rFonts w:ascii="Times New Roman" w:hAnsi="Times New Roman" w:cs="Times New Roman"/>
                <w:sz w:val="24"/>
                <w:szCs w:val="24"/>
              </w:rPr>
              <w:t>Tfdss</w:t>
            </w:r>
          </w:p>
        </w:tc>
      </w:tr>
      <w:tr w:rsidR="00BB5AA2" w:rsidRPr="00AB11BD" w:rsidTr="00BB5AA2">
        <w:trPr>
          <w:trHeight w:val="390"/>
        </w:trPr>
        <w:tc>
          <w:tcPr>
            <w:tcW w:w="6658" w:type="dxa"/>
            <w:hideMark/>
          </w:tcPr>
          <w:p w:rsidR="00BB5AA2" w:rsidRPr="00AB11BD" w:rsidRDefault="00BB5AA2" w:rsidP="00BB5AA2">
            <w:pPr>
              <w:spacing w:line="440" w:lineRule="exact"/>
              <w:rPr>
                <w:rFonts w:ascii="Times New Roman" w:hAnsi="Times New Roman" w:cs="Times New Roman"/>
                <w:sz w:val="24"/>
                <w:szCs w:val="24"/>
              </w:rPr>
            </w:pPr>
            <w:r w:rsidRPr="00AB11BD">
              <w:rPr>
                <w:rFonts w:ascii="Times New Roman" w:hAnsi="Times New Roman" w:cs="Times New Roman"/>
                <w:sz w:val="24"/>
                <w:szCs w:val="24"/>
              </w:rPr>
              <w:t>DS rise setup time before CK rises</w:t>
            </w:r>
          </w:p>
        </w:tc>
        <w:tc>
          <w:tcPr>
            <w:tcW w:w="1638" w:type="dxa"/>
            <w:hideMark/>
          </w:tcPr>
          <w:p w:rsidR="00BB5AA2" w:rsidRPr="00AB11BD" w:rsidRDefault="00BB5AA2" w:rsidP="00BB5AA2">
            <w:pPr>
              <w:spacing w:line="440" w:lineRule="exact"/>
              <w:rPr>
                <w:rFonts w:ascii="Times New Roman" w:hAnsi="Times New Roman" w:cs="Times New Roman"/>
                <w:sz w:val="24"/>
                <w:szCs w:val="24"/>
              </w:rPr>
            </w:pPr>
            <w:r w:rsidRPr="00AB11BD">
              <w:rPr>
                <w:rFonts w:ascii="Times New Roman" w:hAnsi="Times New Roman" w:cs="Times New Roman"/>
                <w:sz w:val="24"/>
                <w:szCs w:val="24"/>
              </w:rPr>
              <w:t>Trdsh</w:t>
            </w:r>
          </w:p>
        </w:tc>
      </w:tr>
      <w:tr w:rsidR="00BB5AA2" w:rsidRPr="00AB11BD" w:rsidTr="00BB5AA2">
        <w:trPr>
          <w:trHeight w:val="303"/>
        </w:trPr>
        <w:tc>
          <w:tcPr>
            <w:tcW w:w="6658" w:type="dxa"/>
            <w:hideMark/>
          </w:tcPr>
          <w:p w:rsidR="00BB5AA2" w:rsidRPr="00AB11BD" w:rsidRDefault="00BB5AA2" w:rsidP="00BB5AA2">
            <w:pPr>
              <w:spacing w:line="440" w:lineRule="exact"/>
              <w:rPr>
                <w:rFonts w:ascii="Times New Roman" w:hAnsi="Times New Roman" w:cs="Times New Roman"/>
                <w:sz w:val="24"/>
                <w:szCs w:val="24"/>
              </w:rPr>
            </w:pPr>
            <w:r w:rsidRPr="00AB11BD">
              <w:rPr>
                <w:rFonts w:ascii="Times New Roman" w:hAnsi="Times New Roman" w:cs="Times New Roman"/>
                <w:sz w:val="24"/>
                <w:szCs w:val="24"/>
              </w:rPr>
              <w:t>DS rise to output  hold previous data time</w:t>
            </w:r>
          </w:p>
        </w:tc>
        <w:tc>
          <w:tcPr>
            <w:tcW w:w="1638" w:type="dxa"/>
            <w:hideMark/>
          </w:tcPr>
          <w:p w:rsidR="00BB5AA2" w:rsidRPr="00AB11BD" w:rsidRDefault="00BB5AA2" w:rsidP="00BB5AA2">
            <w:pPr>
              <w:spacing w:line="440" w:lineRule="exact"/>
              <w:rPr>
                <w:rFonts w:ascii="Times New Roman" w:hAnsi="Times New Roman" w:cs="Times New Roman"/>
                <w:sz w:val="24"/>
                <w:szCs w:val="24"/>
              </w:rPr>
            </w:pPr>
            <w:r w:rsidRPr="00AB11BD">
              <w:rPr>
                <w:rFonts w:ascii="Times New Roman" w:hAnsi="Times New Roman" w:cs="Times New Roman"/>
                <w:sz w:val="24"/>
                <w:szCs w:val="24"/>
              </w:rPr>
              <w:t>Tdsoh</w:t>
            </w:r>
          </w:p>
        </w:tc>
      </w:tr>
      <w:tr w:rsidR="00BB5AA2" w:rsidRPr="00AB11BD" w:rsidTr="00BB5AA2">
        <w:trPr>
          <w:trHeight w:val="390"/>
        </w:trPr>
        <w:tc>
          <w:tcPr>
            <w:tcW w:w="6658" w:type="dxa"/>
            <w:hideMark/>
          </w:tcPr>
          <w:p w:rsidR="00BB5AA2" w:rsidRPr="00AB11BD" w:rsidRDefault="00BB5AA2" w:rsidP="00BB5AA2">
            <w:pPr>
              <w:spacing w:line="440" w:lineRule="exact"/>
              <w:rPr>
                <w:rFonts w:ascii="Times New Roman" w:hAnsi="Times New Roman" w:cs="Times New Roman"/>
                <w:sz w:val="24"/>
                <w:szCs w:val="24"/>
              </w:rPr>
            </w:pPr>
            <w:r w:rsidRPr="00AB11BD">
              <w:rPr>
                <w:rFonts w:ascii="Times New Roman" w:hAnsi="Times New Roman" w:cs="Times New Roman"/>
                <w:sz w:val="24"/>
                <w:szCs w:val="24"/>
              </w:rPr>
              <w:t>DS rise to all output fall to logic ‘0’ delay</w:t>
            </w:r>
          </w:p>
        </w:tc>
        <w:tc>
          <w:tcPr>
            <w:tcW w:w="1638" w:type="dxa"/>
            <w:hideMark/>
          </w:tcPr>
          <w:p w:rsidR="00BB5AA2" w:rsidRPr="00AB11BD" w:rsidRDefault="00BB5AA2" w:rsidP="00BB5AA2">
            <w:pPr>
              <w:spacing w:line="440" w:lineRule="exact"/>
              <w:rPr>
                <w:rFonts w:ascii="Times New Roman" w:hAnsi="Times New Roman" w:cs="Times New Roman"/>
                <w:sz w:val="24"/>
                <w:szCs w:val="24"/>
              </w:rPr>
            </w:pPr>
            <w:r w:rsidRPr="00AB11BD">
              <w:rPr>
                <w:rFonts w:ascii="Times New Roman" w:hAnsi="Times New Roman" w:cs="Times New Roman"/>
                <w:sz w:val="24"/>
                <w:szCs w:val="24"/>
              </w:rPr>
              <w:t>Tdsq</w:t>
            </w:r>
          </w:p>
        </w:tc>
      </w:tr>
      <w:tr w:rsidR="00BB5AA2" w:rsidRPr="00AB11BD" w:rsidTr="00BB5AA2">
        <w:trPr>
          <w:trHeight w:val="390"/>
        </w:trPr>
        <w:tc>
          <w:tcPr>
            <w:tcW w:w="6658" w:type="dxa"/>
            <w:hideMark/>
          </w:tcPr>
          <w:p w:rsidR="00BB5AA2" w:rsidRPr="00AB11BD" w:rsidRDefault="00BB5AA2" w:rsidP="00BB5AA2">
            <w:pPr>
              <w:spacing w:line="440" w:lineRule="exact"/>
              <w:rPr>
                <w:rFonts w:ascii="Times New Roman" w:hAnsi="Times New Roman" w:cs="Times New Roman"/>
                <w:sz w:val="24"/>
                <w:szCs w:val="24"/>
              </w:rPr>
            </w:pPr>
            <w:r w:rsidRPr="00AB11BD">
              <w:rPr>
                <w:rFonts w:ascii="Times New Roman" w:hAnsi="Times New Roman" w:cs="Times New Roman"/>
                <w:sz w:val="24"/>
                <w:szCs w:val="24"/>
              </w:rPr>
              <w:t>SD fall setup time before CK rises</w:t>
            </w:r>
          </w:p>
        </w:tc>
        <w:tc>
          <w:tcPr>
            <w:tcW w:w="1638" w:type="dxa"/>
            <w:hideMark/>
          </w:tcPr>
          <w:p w:rsidR="00BB5AA2" w:rsidRPr="00AB11BD" w:rsidRDefault="00BB5AA2" w:rsidP="00BB5AA2">
            <w:pPr>
              <w:spacing w:line="440" w:lineRule="exact"/>
              <w:rPr>
                <w:rFonts w:ascii="Times New Roman" w:hAnsi="Times New Roman" w:cs="Times New Roman"/>
                <w:sz w:val="24"/>
                <w:szCs w:val="24"/>
              </w:rPr>
            </w:pPr>
            <w:r w:rsidRPr="00AB11BD">
              <w:rPr>
                <w:rFonts w:ascii="Times New Roman" w:hAnsi="Times New Roman" w:cs="Times New Roman"/>
                <w:sz w:val="24"/>
                <w:szCs w:val="24"/>
              </w:rPr>
              <w:t>Tfsds</w:t>
            </w:r>
          </w:p>
        </w:tc>
      </w:tr>
      <w:tr w:rsidR="00BB5AA2" w:rsidRPr="00AB11BD" w:rsidTr="00BB5AA2">
        <w:trPr>
          <w:trHeight w:val="303"/>
        </w:trPr>
        <w:tc>
          <w:tcPr>
            <w:tcW w:w="6658" w:type="dxa"/>
            <w:hideMark/>
          </w:tcPr>
          <w:p w:rsidR="00BB5AA2" w:rsidRPr="00AB11BD" w:rsidRDefault="00BB5AA2" w:rsidP="00BB5AA2">
            <w:pPr>
              <w:spacing w:line="440" w:lineRule="exact"/>
              <w:rPr>
                <w:rFonts w:ascii="Times New Roman" w:hAnsi="Times New Roman" w:cs="Times New Roman"/>
                <w:sz w:val="24"/>
                <w:szCs w:val="24"/>
              </w:rPr>
            </w:pPr>
            <w:r w:rsidRPr="00AB11BD">
              <w:rPr>
                <w:rFonts w:ascii="Times New Roman" w:hAnsi="Times New Roman" w:cs="Times New Roman"/>
                <w:sz w:val="24"/>
                <w:szCs w:val="24"/>
              </w:rPr>
              <w:t>SD rise setup time before CK rises</w:t>
            </w:r>
          </w:p>
        </w:tc>
        <w:tc>
          <w:tcPr>
            <w:tcW w:w="1638" w:type="dxa"/>
            <w:hideMark/>
          </w:tcPr>
          <w:p w:rsidR="00BB5AA2" w:rsidRPr="00AB11BD" w:rsidRDefault="00BB5AA2" w:rsidP="00BB5AA2">
            <w:pPr>
              <w:spacing w:line="440" w:lineRule="exact"/>
              <w:rPr>
                <w:rFonts w:ascii="Times New Roman" w:hAnsi="Times New Roman" w:cs="Times New Roman"/>
                <w:sz w:val="24"/>
                <w:szCs w:val="24"/>
              </w:rPr>
            </w:pPr>
            <w:r w:rsidRPr="00AB11BD">
              <w:rPr>
                <w:rFonts w:ascii="Times New Roman" w:hAnsi="Times New Roman" w:cs="Times New Roman"/>
                <w:sz w:val="24"/>
                <w:szCs w:val="24"/>
              </w:rPr>
              <w:t>Trsdh</w:t>
            </w:r>
          </w:p>
        </w:tc>
      </w:tr>
      <w:tr w:rsidR="00BB5AA2" w:rsidRPr="00AB11BD" w:rsidTr="00BB5AA2">
        <w:trPr>
          <w:trHeight w:val="303"/>
        </w:trPr>
        <w:tc>
          <w:tcPr>
            <w:tcW w:w="6658" w:type="dxa"/>
            <w:hideMark/>
          </w:tcPr>
          <w:p w:rsidR="00BB5AA2" w:rsidRPr="00AB11BD" w:rsidRDefault="00BB5AA2" w:rsidP="00BB5AA2">
            <w:pPr>
              <w:spacing w:line="440" w:lineRule="exact"/>
              <w:rPr>
                <w:rFonts w:ascii="Times New Roman" w:hAnsi="Times New Roman" w:cs="Times New Roman"/>
                <w:sz w:val="24"/>
                <w:szCs w:val="24"/>
              </w:rPr>
            </w:pPr>
            <w:r w:rsidRPr="00AB11BD">
              <w:rPr>
                <w:rFonts w:ascii="Times New Roman" w:hAnsi="Times New Roman" w:cs="Times New Roman"/>
                <w:sz w:val="24"/>
                <w:szCs w:val="24"/>
              </w:rPr>
              <w:t>SD rise to output hold previous data times</w:t>
            </w:r>
          </w:p>
        </w:tc>
        <w:tc>
          <w:tcPr>
            <w:tcW w:w="1638" w:type="dxa"/>
            <w:hideMark/>
          </w:tcPr>
          <w:p w:rsidR="00BB5AA2" w:rsidRPr="00AB11BD" w:rsidRDefault="00BB5AA2" w:rsidP="00BB5AA2">
            <w:pPr>
              <w:spacing w:line="440" w:lineRule="exact"/>
              <w:rPr>
                <w:rFonts w:ascii="Times New Roman" w:hAnsi="Times New Roman" w:cs="Times New Roman"/>
                <w:sz w:val="24"/>
                <w:szCs w:val="24"/>
              </w:rPr>
            </w:pPr>
            <w:r w:rsidRPr="00AB11BD">
              <w:rPr>
                <w:rFonts w:ascii="Times New Roman" w:hAnsi="Times New Roman" w:cs="Times New Roman"/>
                <w:sz w:val="24"/>
                <w:szCs w:val="24"/>
              </w:rPr>
              <w:t>Tsdoh</w:t>
            </w:r>
          </w:p>
        </w:tc>
      </w:tr>
      <w:tr w:rsidR="00BB5AA2" w:rsidRPr="00AB11BD" w:rsidTr="00BB5AA2">
        <w:trPr>
          <w:trHeight w:val="303"/>
        </w:trPr>
        <w:tc>
          <w:tcPr>
            <w:tcW w:w="6658" w:type="dxa"/>
            <w:hideMark/>
          </w:tcPr>
          <w:p w:rsidR="00BB5AA2" w:rsidRPr="00AB11BD" w:rsidRDefault="00BB5AA2" w:rsidP="00BB5AA2">
            <w:pPr>
              <w:spacing w:line="440" w:lineRule="exact"/>
              <w:rPr>
                <w:rFonts w:ascii="Times New Roman" w:hAnsi="Times New Roman" w:cs="Times New Roman"/>
                <w:sz w:val="24"/>
                <w:szCs w:val="24"/>
              </w:rPr>
            </w:pPr>
            <w:r w:rsidRPr="00AB11BD">
              <w:rPr>
                <w:rFonts w:ascii="Times New Roman" w:hAnsi="Times New Roman" w:cs="Times New Roman"/>
                <w:sz w:val="24"/>
                <w:szCs w:val="24"/>
              </w:rPr>
              <w:t>SD rise to all output fall to logic ‘0’ delay</w:t>
            </w:r>
          </w:p>
        </w:tc>
        <w:tc>
          <w:tcPr>
            <w:tcW w:w="1638" w:type="dxa"/>
            <w:hideMark/>
          </w:tcPr>
          <w:p w:rsidR="00BB5AA2" w:rsidRPr="00AB11BD" w:rsidRDefault="00BB5AA2" w:rsidP="00BB5AA2">
            <w:pPr>
              <w:spacing w:line="440" w:lineRule="exact"/>
              <w:rPr>
                <w:rFonts w:ascii="Times New Roman" w:hAnsi="Times New Roman" w:cs="Times New Roman"/>
                <w:sz w:val="24"/>
                <w:szCs w:val="24"/>
              </w:rPr>
            </w:pPr>
            <w:r w:rsidRPr="00AB11BD">
              <w:rPr>
                <w:rFonts w:ascii="Times New Roman" w:hAnsi="Times New Roman" w:cs="Times New Roman"/>
                <w:sz w:val="24"/>
                <w:szCs w:val="24"/>
              </w:rPr>
              <w:t>Tsdq</w:t>
            </w:r>
          </w:p>
        </w:tc>
      </w:tr>
    </w:tbl>
    <w:p w:rsidR="00BB5AA2" w:rsidRPr="00AB11BD" w:rsidRDefault="00BB5AA2" w:rsidP="00BB5AA2">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5-3</w:t>
      </w:r>
      <w:r w:rsidRPr="00AB11BD">
        <w:rPr>
          <w:rFonts w:ascii="Times New Roman" w:hAnsi="Times New Roman" w:cs="Times New Roman"/>
          <w:sz w:val="24"/>
          <w:szCs w:val="24"/>
        </w:rPr>
        <w:t>电源模式时序表</w:t>
      </w:r>
    </w:p>
    <w:p w:rsidR="00201B6F" w:rsidRPr="00AB11BD" w:rsidRDefault="007B742B"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W32B8M2B1</w:t>
      </w:r>
      <w:r w:rsidRPr="00AB11BD">
        <w:rPr>
          <w:rFonts w:ascii="Times New Roman" w:hAnsi="Times New Roman" w:cs="Times New Roman"/>
          <w:sz w:val="24"/>
          <w:szCs w:val="24"/>
        </w:rPr>
        <w:t>为例，当</w:t>
      </w:r>
      <w:r w:rsidR="0003590E" w:rsidRPr="00AB11BD">
        <w:rPr>
          <w:rFonts w:ascii="Times New Roman" w:hAnsi="Times New Roman" w:cs="Times New Roman"/>
          <w:sz w:val="24"/>
          <w:szCs w:val="24"/>
        </w:rPr>
        <w:t>ck slew</w:t>
      </w:r>
      <w:r w:rsidR="00445DE2" w:rsidRPr="00AB11BD">
        <w:rPr>
          <w:rFonts w:ascii="Times New Roman" w:hAnsi="Times New Roman" w:cs="Times New Roman"/>
          <w:sz w:val="24"/>
          <w:szCs w:val="24"/>
        </w:rPr>
        <w:t xml:space="preserve"> </w:t>
      </w:r>
      <w:r w:rsidRPr="00AB11BD">
        <w:rPr>
          <w:rFonts w:ascii="Times New Roman" w:hAnsi="Times New Roman" w:cs="Times New Roman"/>
          <w:sz w:val="24"/>
          <w:szCs w:val="24"/>
        </w:rPr>
        <w:t>=</w:t>
      </w:r>
      <w:r w:rsidR="00445DE2" w:rsidRPr="00AB11BD">
        <w:rPr>
          <w:rFonts w:ascii="Times New Roman" w:hAnsi="Times New Roman" w:cs="Times New Roman"/>
          <w:sz w:val="24"/>
          <w:szCs w:val="24"/>
        </w:rPr>
        <w:t xml:space="preserve"> </w:t>
      </w:r>
      <w:r w:rsidRPr="00AB11BD">
        <w:rPr>
          <w:rFonts w:ascii="Times New Roman" w:hAnsi="Times New Roman" w:cs="Times New Roman"/>
          <w:sz w:val="24"/>
          <w:szCs w:val="24"/>
        </w:rPr>
        <w:t>0.004</w:t>
      </w:r>
      <w:r w:rsidR="00A31B66">
        <w:rPr>
          <w:rFonts w:ascii="Times New Roman" w:hAnsi="Times New Roman" w:cs="Times New Roman"/>
          <w:sz w:val="24"/>
          <w:szCs w:val="24"/>
        </w:rPr>
        <w:t xml:space="preserve"> ns</w:t>
      </w:r>
      <w:r w:rsidRPr="00AB11BD">
        <w:rPr>
          <w:rFonts w:ascii="Times New Roman" w:hAnsi="Times New Roman" w:cs="Times New Roman"/>
          <w:sz w:val="24"/>
          <w:szCs w:val="24"/>
        </w:rPr>
        <w:t>，</w:t>
      </w:r>
      <w:r w:rsidRPr="00AB11BD">
        <w:rPr>
          <w:rFonts w:ascii="Times New Roman" w:hAnsi="Times New Roman" w:cs="Times New Roman"/>
          <w:sz w:val="24"/>
          <w:szCs w:val="24"/>
        </w:rPr>
        <w:t>load</w:t>
      </w:r>
      <w:r w:rsidR="00445DE2" w:rsidRPr="00AB11BD">
        <w:rPr>
          <w:rFonts w:ascii="Times New Roman" w:hAnsi="Times New Roman" w:cs="Times New Roman"/>
          <w:sz w:val="24"/>
          <w:szCs w:val="24"/>
        </w:rPr>
        <w:t xml:space="preserve"> </w:t>
      </w:r>
      <w:r w:rsidRPr="00AB11BD">
        <w:rPr>
          <w:rFonts w:ascii="Times New Roman" w:hAnsi="Times New Roman" w:cs="Times New Roman"/>
          <w:sz w:val="24"/>
          <w:szCs w:val="24"/>
        </w:rPr>
        <w:t>=</w:t>
      </w:r>
      <w:r w:rsidR="00445DE2" w:rsidRPr="00AB11BD">
        <w:rPr>
          <w:rFonts w:ascii="Times New Roman" w:hAnsi="Times New Roman" w:cs="Times New Roman"/>
          <w:sz w:val="24"/>
          <w:szCs w:val="24"/>
        </w:rPr>
        <w:t xml:space="preserve"> </w:t>
      </w:r>
      <w:r w:rsidRPr="00AB11BD">
        <w:rPr>
          <w:rFonts w:ascii="Times New Roman" w:hAnsi="Times New Roman" w:cs="Times New Roman"/>
          <w:sz w:val="24"/>
          <w:szCs w:val="24"/>
        </w:rPr>
        <w:t>0.001</w:t>
      </w:r>
      <w:r w:rsidR="002514C0">
        <w:rPr>
          <w:rFonts w:ascii="Times New Roman" w:hAnsi="Times New Roman" w:cs="Times New Roman"/>
          <w:sz w:val="24"/>
          <w:szCs w:val="24"/>
        </w:rPr>
        <w:t xml:space="preserve"> pF</w:t>
      </w:r>
      <w:r w:rsidR="00445DE2" w:rsidRPr="00AB11BD">
        <w:rPr>
          <w:rFonts w:ascii="Times New Roman" w:hAnsi="Times New Roman" w:cs="Times New Roman"/>
          <w:sz w:val="24"/>
          <w:szCs w:val="24"/>
        </w:rPr>
        <w:t>，</w:t>
      </w:r>
      <w:r w:rsidR="00445DE2" w:rsidRPr="00AB11BD">
        <w:rPr>
          <w:rFonts w:ascii="Times New Roman" w:hAnsi="Times New Roman" w:cs="Times New Roman"/>
          <w:sz w:val="24"/>
          <w:szCs w:val="24"/>
        </w:rPr>
        <w:t>da</w:t>
      </w:r>
      <w:r w:rsidR="0003590E" w:rsidRPr="00AB11BD">
        <w:rPr>
          <w:rFonts w:ascii="Times New Roman" w:hAnsi="Times New Roman" w:cs="Times New Roman"/>
          <w:sz w:val="24"/>
          <w:szCs w:val="24"/>
        </w:rPr>
        <w:t>ta slew</w:t>
      </w:r>
      <w:r w:rsidR="00445DE2" w:rsidRPr="00AB11BD">
        <w:rPr>
          <w:rFonts w:ascii="Times New Roman" w:hAnsi="Times New Roman" w:cs="Times New Roman"/>
          <w:sz w:val="24"/>
          <w:szCs w:val="24"/>
        </w:rPr>
        <w:t xml:space="preserve"> = 0.004</w:t>
      </w:r>
      <w:r w:rsidR="00A31B66">
        <w:rPr>
          <w:rFonts w:ascii="Times New Roman" w:hAnsi="Times New Roman" w:cs="Times New Roman"/>
          <w:sz w:val="24"/>
          <w:szCs w:val="24"/>
        </w:rPr>
        <w:t xml:space="preserve"> </w:t>
      </w:r>
      <w:r w:rsidR="002514C0">
        <w:rPr>
          <w:rFonts w:ascii="Times New Roman" w:hAnsi="Times New Roman" w:cs="Times New Roman"/>
          <w:sz w:val="24"/>
          <w:szCs w:val="24"/>
        </w:rPr>
        <w:t>ns</w:t>
      </w:r>
      <w:r w:rsidRPr="00AB11BD">
        <w:rPr>
          <w:rFonts w:ascii="Times New Roman" w:hAnsi="Times New Roman" w:cs="Times New Roman"/>
          <w:sz w:val="24"/>
          <w:szCs w:val="24"/>
        </w:rPr>
        <w:t>时，</w:t>
      </w:r>
      <w:r w:rsidR="00445DE2" w:rsidRPr="00AB11BD">
        <w:rPr>
          <w:rFonts w:ascii="Times New Roman" w:hAnsi="Times New Roman" w:cs="Times New Roman"/>
          <w:sz w:val="24"/>
          <w:szCs w:val="24"/>
        </w:rPr>
        <w:t>Tcq</w:t>
      </w:r>
      <w:r w:rsidR="00445DE2" w:rsidRPr="00AB11BD">
        <w:rPr>
          <w:rFonts w:ascii="Times New Roman" w:hAnsi="Times New Roman" w:cs="Times New Roman"/>
          <w:sz w:val="24"/>
          <w:szCs w:val="24"/>
        </w:rPr>
        <w:t>在</w:t>
      </w:r>
      <w:r w:rsidR="00445DE2" w:rsidRPr="00AB11BD">
        <w:rPr>
          <w:rFonts w:ascii="Times New Roman" w:hAnsi="Times New Roman" w:cs="Times New Roman"/>
          <w:sz w:val="24"/>
          <w:szCs w:val="24"/>
        </w:rPr>
        <w:t>45</w:t>
      </w:r>
      <w:r w:rsidR="00445DE2" w:rsidRPr="00AB11BD">
        <w:rPr>
          <w:rFonts w:ascii="Times New Roman" w:hAnsi="Times New Roman" w:cs="Times New Roman"/>
          <w:sz w:val="24"/>
          <w:szCs w:val="24"/>
        </w:rPr>
        <w:t>个</w:t>
      </w:r>
      <w:r w:rsidR="00445DE2" w:rsidRPr="00AB11BD">
        <w:rPr>
          <w:rFonts w:ascii="Times New Roman" w:hAnsi="Times New Roman" w:cs="Times New Roman"/>
          <w:sz w:val="24"/>
          <w:szCs w:val="24"/>
        </w:rPr>
        <w:t>corner</w:t>
      </w:r>
      <w:r w:rsidR="00EE3726" w:rsidRPr="00AB11BD">
        <w:rPr>
          <w:rFonts w:ascii="Times New Roman" w:hAnsi="Times New Roman" w:cs="Times New Roman"/>
          <w:sz w:val="24"/>
          <w:szCs w:val="24"/>
        </w:rPr>
        <w:t>s</w:t>
      </w:r>
      <w:r w:rsidR="00445DE2" w:rsidRPr="00AB11BD">
        <w:rPr>
          <w:rFonts w:ascii="Times New Roman" w:hAnsi="Times New Roman" w:cs="Times New Roman"/>
          <w:sz w:val="24"/>
          <w:szCs w:val="24"/>
        </w:rPr>
        <w:t>下的值。</w:t>
      </w:r>
    </w:p>
    <w:p w:rsidR="00961CA8" w:rsidRPr="00AB11BD" w:rsidRDefault="00961CA8" w:rsidP="008563F8">
      <w:pPr>
        <w:spacing w:line="440" w:lineRule="exact"/>
        <w:ind w:firstLine="420"/>
        <w:rPr>
          <w:rFonts w:ascii="Times New Roman" w:hAnsi="Times New Roman" w:cs="Times New Roman"/>
          <w:sz w:val="24"/>
          <w:szCs w:val="24"/>
        </w:rPr>
      </w:pPr>
    </w:p>
    <w:p w:rsidR="00961CA8" w:rsidRPr="002514C0" w:rsidRDefault="00961CA8" w:rsidP="008563F8">
      <w:pPr>
        <w:spacing w:line="440" w:lineRule="exact"/>
        <w:ind w:firstLine="420"/>
        <w:rPr>
          <w:rFonts w:ascii="Times New Roman" w:hAnsi="Times New Roman" w:cs="Times New Roman"/>
          <w:sz w:val="24"/>
          <w:szCs w:val="24"/>
        </w:rPr>
      </w:pPr>
    </w:p>
    <w:p w:rsidR="00961CA8" w:rsidRPr="00AB11BD" w:rsidRDefault="00961CA8" w:rsidP="008563F8">
      <w:pPr>
        <w:spacing w:line="440" w:lineRule="exact"/>
        <w:ind w:firstLine="420"/>
        <w:rPr>
          <w:rFonts w:ascii="Times New Roman" w:hAnsi="Times New Roman" w:cs="Times New Roman"/>
          <w:sz w:val="24"/>
          <w:szCs w:val="24"/>
        </w:rPr>
      </w:pPr>
    </w:p>
    <w:p w:rsidR="00961CA8" w:rsidRPr="00AB11BD" w:rsidRDefault="00961CA8"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703A2623" wp14:editId="01D5F9E4">
            <wp:simplePos x="0" y="0"/>
            <wp:positionH relativeFrom="margin">
              <wp:align>left</wp:align>
            </wp:positionH>
            <wp:positionV relativeFrom="paragraph">
              <wp:posOffset>86140</wp:posOffset>
            </wp:positionV>
            <wp:extent cx="5274310" cy="3076575"/>
            <wp:effectExtent l="0" t="0" r="2540" b="0"/>
            <wp:wrapTopAndBottom/>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margin">
              <wp14:pctWidth>0</wp14:pctWidth>
            </wp14:sizeRelH>
            <wp14:sizeRelV relativeFrom="margin">
              <wp14:pctHeight>0</wp14:pctHeight>
            </wp14:sizeRelV>
          </wp:anchor>
        </w:drawing>
      </w:r>
      <w:r w:rsidRPr="00AB11BD">
        <w:rPr>
          <w:rFonts w:ascii="Times New Roman" w:hAnsi="Times New Roman" w:cs="Times New Roman"/>
          <w:sz w:val="24"/>
          <w:szCs w:val="24"/>
        </w:rPr>
        <w:t>图</w:t>
      </w:r>
      <w:r w:rsidRPr="00AB11BD">
        <w:rPr>
          <w:rFonts w:ascii="Times New Roman" w:hAnsi="Times New Roman" w:cs="Times New Roman"/>
          <w:sz w:val="24"/>
          <w:szCs w:val="24"/>
        </w:rPr>
        <w:t>5-7</w:t>
      </w:r>
      <w:r w:rsidRPr="00AB11BD">
        <w:rPr>
          <w:rFonts w:ascii="Times New Roman" w:hAnsi="Times New Roman" w:cs="Times New Roman"/>
          <w:sz w:val="24"/>
          <w:szCs w:val="24"/>
        </w:rPr>
        <w:tab/>
      </w:r>
      <w:r w:rsidRPr="00AB11BD">
        <w:rPr>
          <w:rFonts w:ascii="Times New Roman" w:hAnsi="Times New Roman" w:cs="Times New Roman"/>
          <w:sz w:val="24"/>
          <w:szCs w:val="24"/>
        </w:rPr>
        <w:t>全</w:t>
      </w:r>
      <w:r w:rsidRPr="00AB11BD">
        <w:rPr>
          <w:rFonts w:ascii="Times New Roman" w:hAnsi="Times New Roman" w:cs="Times New Roman"/>
          <w:sz w:val="24"/>
          <w:szCs w:val="24"/>
        </w:rPr>
        <w:t>corners</w:t>
      </w:r>
      <w:r w:rsidRPr="00AB11BD">
        <w:rPr>
          <w:rFonts w:ascii="Times New Roman" w:hAnsi="Times New Roman" w:cs="Times New Roman"/>
          <w:sz w:val="24"/>
          <w:szCs w:val="24"/>
        </w:rPr>
        <w:t>组合下</w:t>
      </w:r>
      <w:r w:rsidRPr="00AB11BD">
        <w:rPr>
          <w:rFonts w:ascii="Times New Roman" w:hAnsi="Times New Roman" w:cs="Times New Roman"/>
          <w:sz w:val="24"/>
          <w:szCs w:val="24"/>
        </w:rPr>
        <w:t>Tcq</w:t>
      </w:r>
      <w:r w:rsidRPr="00AB11BD">
        <w:rPr>
          <w:rFonts w:ascii="Times New Roman" w:hAnsi="Times New Roman" w:cs="Times New Roman"/>
          <w:sz w:val="24"/>
          <w:szCs w:val="24"/>
        </w:rPr>
        <w:t>的时序柱状图</w:t>
      </w:r>
    </w:p>
    <w:p w:rsidR="007A7A70" w:rsidRPr="00AB11BD" w:rsidRDefault="00FE7665" w:rsidP="00CB5B95">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本课题分别从读操作时序、写操作时序和电源模式中选择</w:t>
      </w:r>
      <w:r w:rsidRPr="00AB11BD">
        <w:rPr>
          <w:rFonts w:ascii="Times New Roman" w:hAnsi="Times New Roman" w:cs="Times New Roman"/>
          <w:sz w:val="24"/>
          <w:szCs w:val="24"/>
        </w:rPr>
        <w:t>20</w:t>
      </w:r>
      <w:r w:rsidRPr="00AB11BD">
        <w:rPr>
          <w:rFonts w:ascii="Times New Roman" w:hAnsi="Times New Roman" w:cs="Times New Roman"/>
          <w:sz w:val="24"/>
          <w:szCs w:val="24"/>
        </w:rPr>
        <w:t>个时序，分别是</w:t>
      </w:r>
      <w:r w:rsidRPr="00AB11BD">
        <w:rPr>
          <w:rFonts w:ascii="Times New Roman" w:hAnsi="Times New Roman" w:cs="Times New Roman"/>
          <w:sz w:val="24"/>
          <w:szCs w:val="24"/>
        </w:rPr>
        <w:t>Tcq</w:t>
      </w:r>
      <w:r w:rsidRPr="00AB11BD">
        <w:rPr>
          <w:rFonts w:ascii="Times New Roman" w:hAnsi="Times New Roman" w:cs="Times New Roman"/>
          <w:sz w:val="24"/>
          <w:szCs w:val="24"/>
        </w:rPr>
        <w:t>、</w:t>
      </w:r>
      <w:r w:rsidRPr="00AB11BD">
        <w:rPr>
          <w:rFonts w:ascii="Times New Roman" w:hAnsi="Times New Roman" w:cs="Times New Roman"/>
          <w:sz w:val="24"/>
          <w:szCs w:val="24"/>
        </w:rPr>
        <w:t>Toh</w:t>
      </w:r>
      <w:r w:rsidRPr="00AB11BD">
        <w:rPr>
          <w:rFonts w:ascii="Times New Roman" w:hAnsi="Times New Roman" w:cs="Times New Roman"/>
          <w:sz w:val="24"/>
          <w:szCs w:val="24"/>
        </w:rPr>
        <w:t>、</w:t>
      </w:r>
      <w:r w:rsidRPr="00AB11BD">
        <w:rPr>
          <w:rFonts w:ascii="Times New Roman" w:hAnsi="Times New Roman" w:cs="Times New Roman"/>
          <w:sz w:val="24"/>
          <w:szCs w:val="24"/>
        </w:rPr>
        <w:t>Troslp</w:t>
      </w:r>
      <w:r w:rsidRPr="00AB11BD">
        <w:rPr>
          <w:rFonts w:ascii="Times New Roman" w:hAnsi="Times New Roman" w:cs="Times New Roman"/>
          <w:sz w:val="24"/>
          <w:szCs w:val="24"/>
        </w:rPr>
        <w:t>、</w:t>
      </w:r>
      <w:r w:rsidRPr="00AB11BD">
        <w:rPr>
          <w:rFonts w:ascii="Times New Roman" w:hAnsi="Times New Roman" w:cs="Times New Roman"/>
          <w:sz w:val="24"/>
          <w:szCs w:val="24"/>
        </w:rPr>
        <w:t>Tfoslp</w:t>
      </w:r>
      <w:r w:rsidRPr="00AB11BD">
        <w:rPr>
          <w:rFonts w:ascii="Times New Roman" w:hAnsi="Times New Roman" w:cs="Times New Roman"/>
          <w:sz w:val="24"/>
          <w:szCs w:val="24"/>
        </w:rPr>
        <w:t>、</w:t>
      </w:r>
      <w:r w:rsidRPr="00AB11BD">
        <w:rPr>
          <w:rFonts w:ascii="Times New Roman" w:hAnsi="Times New Roman" w:cs="Times New Roman"/>
          <w:sz w:val="24"/>
          <w:szCs w:val="24"/>
        </w:rPr>
        <w:t>Tsdq</w:t>
      </w:r>
      <w:r w:rsidRPr="00AB11BD">
        <w:rPr>
          <w:rFonts w:ascii="Times New Roman" w:hAnsi="Times New Roman" w:cs="Times New Roman"/>
          <w:sz w:val="24"/>
          <w:szCs w:val="24"/>
        </w:rPr>
        <w:t>、</w:t>
      </w:r>
      <w:r w:rsidRPr="00AB11BD">
        <w:rPr>
          <w:rFonts w:ascii="Times New Roman" w:hAnsi="Times New Roman" w:cs="Times New Roman"/>
          <w:sz w:val="24"/>
          <w:szCs w:val="24"/>
        </w:rPr>
        <w:t>Tsdoh</w:t>
      </w:r>
      <w:r w:rsidRPr="00AB11BD">
        <w:rPr>
          <w:rFonts w:ascii="Times New Roman" w:hAnsi="Times New Roman" w:cs="Times New Roman"/>
          <w:sz w:val="24"/>
          <w:szCs w:val="24"/>
        </w:rPr>
        <w:t>、</w:t>
      </w:r>
      <w:r w:rsidRPr="00AB11BD">
        <w:rPr>
          <w:rFonts w:ascii="Times New Roman" w:hAnsi="Times New Roman" w:cs="Times New Roman"/>
          <w:sz w:val="24"/>
          <w:szCs w:val="24"/>
        </w:rPr>
        <w:t>Tdsq</w:t>
      </w:r>
      <w:r w:rsidRPr="00AB11BD">
        <w:rPr>
          <w:rFonts w:ascii="Times New Roman" w:hAnsi="Times New Roman" w:cs="Times New Roman"/>
          <w:sz w:val="24"/>
          <w:szCs w:val="24"/>
        </w:rPr>
        <w:t>、</w:t>
      </w:r>
      <w:r w:rsidRPr="00AB11BD">
        <w:rPr>
          <w:rFonts w:ascii="Times New Roman" w:hAnsi="Times New Roman" w:cs="Times New Roman"/>
          <w:sz w:val="24"/>
          <w:szCs w:val="24"/>
        </w:rPr>
        <w:t>Tdsoh</w:t>
      </w:r>
      <w:r w:rsidRPr="00AB11BD">
        <w:rPr>
          <w:rFonts w:ascii="Times New Roman" w:hAnsi="Times New Roman" w:cs="Times New Roman"/>
          <w:sz w:val="24"/>
          <w:szCs w:val="24"/>
        </w:rPr>
        <w:t>、</w:t>
      </w:r>
      <w:r w:rsidRPr="00AB11BD">
        <w:rPr>
          <w:rFonts w:ascii="Times New Roman" w:hAnsi="Times New Roman" w:cs="Times New Roman"/>
          <w:sz w:val="24"/>
          <w:szCs w:val="24"/>
        </w:rPr>
        <w:t>Tas</w:t>
      </w:r>
      <w:r w:rsidRPr="00AB11BD">
        <w:rPr>
          <w:rFonts w:ascii="Times New Roman" w:hAnsi="Times New Roman" w:cs="Times New Roman"/>
          <w:sz w:val="24"/>
          <w:szCs w:val="24"/>
        </w:rPr>
        <w:t>、</w:t>
      </w:r>
      <w:r w:rsidRPr="00AB11BD">
        <w:rPr>
          <w:rFonts w:ascii="Times New Roman" w:hAnsi="Times New Roman" w:cs="Times New Roman"/>
          <w:sz w:val="24"/>
          <w:szCs w:val="24"/>
        </w:rPr>
        <w:t>Tah</w:t>
      </w:r>
      <w:r w:rsidRPr="00AB11BD">
        <w:rPr>
          <w:rFonts w:ascii="Times New Roman" w:hAnsi="Times New Roman" w:cs="Times New Roman"/>
          <w:sz w:val="24"/>
          <w:szCs w:val="24"/>
        </w:rPr>
        <w:t>、</w:t>
      </w:r>
      <w:r w:rsidRPr="00AB11BD">
        <w:rPr>
          <w:rFonts w:ascii="Times New Roman" w:hAnsi="Times New Roman" w:cs="Times New Roman"/>
          <w:sz w:val="24"/>
          <w:szCs w:val="24"/>
        </w:rPr>
        <w:t>Tds</w:t>
      </w:r>
      <w:r w:rsidRPr="00AB11BD">
        <w:rPr>
          <w:rFonts w:ascii="Times New Roman" w:hAnsi="Times New Roman" w:cs="Times New Roman"/>
          <w:sz w:val="24"/>
          <w:szCs w:val="24"/>
        </w:rPr>
        <w:t>、</w:t>
      </w:r>
      <w:r w:rsidRPr="00AB11BD">
        <w:rPr>
          <w:rFonts w:ascii="Times New Roman" w:hAnsi="Times New Roman" w:cs="Times New Roman"/>
          <w:sz w:val="24"/>
          <w:szCs w:val="24"/>
        </w:rPr>
        <w:t>Tdh</w:t>
      </w:r>
      <w:r w:rsidRPr="00AB11BD">
        <w:rPr>
          <w:rFonts w:ascii="Times New Roman" w:hAnsi="Times New Roman" w:cs="Times New Roman"/>
          <w:sz w:val="24"/>
          <w:szCs w:val="24"/>
        </w:rPr>
        <w:t>、</w:t>
      </w:r>
      <w:r w:rsidRPr="00AB11BD">
        <w:rPr>
          <w:rFonts w:ascii="Times New Roman" w:hAnsi="Times New Roman" w:cs="Times New Roman"/>
          <w:sz w:val="24"/>
          <w:szCs w:val="24"/>
        </w:rPr>
        <w:t>Tceh</w:t>
      </w:r>
      <w:r w:rsidRPr="00AB11BD">
        <w:rPr>
          <w:rFonts w:ascii="Times New Roman" w:hAnsi="Times New Roman" w:cs="Times New Roman"/>
          <w:sz w:val="24"/>
          <w:szCs w:val="24"/>
        </w:rPr>
        <w:t>、</w:t>
      </w:r>
      <w:r w:rsidRPr="00AB11BD">
        <w:rPr>
          <w:rFonts w:ascii="Times New Roman" w:hAnsi="Times New Roman" w:cs="Times New Roman"/>
          <w:sz w:val="24"/>
          <w:szCs w:val="24"/>
        </w:rPr>
        <w:t>Tces</w:t>
      </w:r>
      <w:r w:rsidRPr="00AB11BD">
        <w:rPr>
          <w:rFonts w:ascii="Times New Roman" w:hAnsi="Times New Roman" w:cs="Times New Roman"/>
          <w:sz w:val="24"/>
          <w:szCs w:val="24"/>
        </w:rPr>
        <w:t>、</w:t>
      </w:r>
      <w:r w:rsidRPr="00AB11BD">
        <w:rPr>
          <w:rFonts w:ascii="Times New Roman" w:hAnsi="Times New Roman" w:cs="Times New Roman"/>
          <w:sz w:val="24"/>
          <w:szCs w:val="24"/>
        </w:rPr>
        <w:t>Tws</w:t>
      </w:r>
      <w:r w:rsidRPr="00AB11BD">
        <w:rPr>
          <w:rFonts w:ascii="Times New Roman" w:hAnsi="Times New Roman" w:cs="Times New Roman"/>
          <w:sz w:val="24"/>
          <w:szCs w:val="24"/>
        </w:rPr>
        <w:t>、</w:t>
      </w:r>
      <w:r w:rsidRPr="00AB11BD">
        <w:rPr>
          <w:rFonts w:ascii="Times New Roman" w:hAnsi="Times New Roman" w:cs="Times New Roman"/>
          <w:sz w:val="24"/>
          <w:szCs w:val="24"/>
        </w:rPr>
        <w:t>Twh</w:t>
      </w:r>
      <w:r w:rsidRPr="00AB11BD">
        <w:rPr>
          <w:rFonts w:ascii="Times New Roman" w:hAnsi="Times New Roman" w:cs="Times New Roman"/>
          <w:sz w:val="24"/>
          <w:szCs w:val="24"/>
        </w:rPr>
        <w:t>、</w:t>
      </w:r>
      <w:r w:rsidRPr="00AB11BD">
        <w:rPr>
          <w:rFonts w:ascii="Times New Roman" w:hAnsi="Times New Roman" w:cs="Times New Roman"/>
          <w:sz w:val="24"/>
          <w:szCs w:val="24"/>
        </w:rPr>
        <w:t>Thpw</w:t>
      </w:r>
      <w:r w:rsidRPr="00AB11BD">
        <w:rPr>
          <w:rFonts w:ascii="Times New Roman" w:hAnsi="Times New Roman" w:cs="Times New Roman"/>
          <w:sz w:val="24"/>
          <w:szCs w:val="24"/>
        </w:rPr>
        <w:t>、</w:t>
      </w:r>
      <w:r w:rsidRPr="00AB11BD">
        <w:rPr>
          <w:rFonts w:ascii="Times New Roman" w:hAnsi="Times New Roman" w:cs="Times New Roman"/>
          <w:sz w:val="24"/>
          <w:szCs w:val="24"/>
        </w:rPr>
        <w:t>Tlpw</w:t>
      </w:r>
      <w:r w:rsidRPr="00AB11BD">
        <w:rPr>
          <w:rFonts w:ascii="Times New Roman" w:hAnsi="Times New Roman" w:cs="Times New Roman"/>
          <w:sz w:val="24"/>
          <w:szCs w:val="24"/>
        </w:rPr>
        <w:t>、</w:t>
      </w:r>
      <w:r w:rsidRPr="00AB11BD">
        <w:rPr>
          <w:rFonts w:ascii="Times New Roman" w:hAnsi="Times New Roman" w:cs="Times New Roman"/>
          <w:sz w:val="24"/>
          <w:szCs w:val="24"/>
        </w:rPr>
        <w:t>Trc</w:t>
      </w:r>
      <w:r w:rsidRPr="00AB11BD">
        <w:rPr>
          <w:rFonts w:ascii="Times New Roman" w:hAnsi="Times New Roman" w:cs="Times New Roman"/>
          <w:sz w:val="24"/>
          <w:szCs w:val="24"/>
        </w:rPr>
        <w:t>、</w:t>
      </w:r>
      <w:r w:rsidRPr="00AB11BD">
        <w:rPr>
          <w:rFonts w:ascii="Times New Roman" w:hAnsi="Times New Roman" w:cs="Times New Roman"/>
          <w:sz w:val="24"/>
          <w:szCs w:val="24"/>
        </w:rPr>
        <w:t>Twc</w:t>
      </w:r>
      <w:r w:rsidRPr="00AB11BD">
        <w:rPr>
          <w:rFonts w:ascii="Times New Roman" w:hAnsi="Times New Roman" w:cs="Times New Roman"/>
          <w:sz w:val="24"/>
          <w:szCs w:val="24"/>
        </w:rPr>
        <w:t>。</w:t>
      </w:r>
    </w:p>
    <w:p w:rsidR="00694A2F" w:rsidRPr="007F01AA" w:rsidRDefault="00694A2F" w:rsidP="007F01AA">
      <w:pPr>
        <w:pStyle w:val="3"/>
        <w:rPr>
          <w:rFonts w:ascii="黑体" w:eastAsia="黑体" w:hAnsi="黑体"/>
          <w:sz w:val="28"/>
        </w:rPr>
      </w:pPr>
      <w:bookmarkStart w:id="87" w:name="_Toc510971728"/>
      <w:bookmarkStart w:id="88" w:name="_Toc511744304"/>
      <w:r w:rsidRPr="007F01AA">
        <w:rPr>
          <w:rFonts w:ascii="黑体" w:eastAsia="黑体" w:hAnsi="黑体"/>
          <w:sz w:val="28"/>
        </w:rPr>
        <w:t xml:space="preserve">5.1.2 </w:t>
      </w:r>
      <w:r w:rsidR="003C600B" w:rsidRPr="007F01AA">
        <w:rPr>
          <w:rFonts w:ascii="黑体" w:eastAsia="黑体" w:hAnsi="黑体"/>
          <w:sz w:val="28"/>
        </w:rPr>
        <w:t>时序预测</w:t>
      </w:r>
      <w:bookmarkEnd w:id="87"/>
      <w:bookmarkEnd w:id="88"/>
    </w:p>
    <w:p w:rsidR="007A7A70" w:rsidRPr="007F01AA" w:rsidRDefault="003C600B" w:rsidP="008563F8">
      <w:pPr>
        <w:pStyle w:val="4"/>
        <w:spacing w:line="440" w:lineRule="exact"/>
        <w:rPr>
          <w:rFonts w:ascii="黑体" w:eastAsia="黑体" w:hAnsi="黑体" w:cs="Times New Roman"/>
          <w:szCs w:val="24"/>
        </w:rPr>
      </w:pPr>
      <w:r w:rsidRPr="007F01AA">
        <w:rPr>
          <w:rFonts w:ascii="黑体" w:eastAsia="黑体" w:hAnsi="黑体" w:cs="Times New Roman"/>
          <w:szCs w:val="24"/>
        </w:rPr>
        <w:t xml:space="preserve">5.1.2.1 </w:t>
      </w:r>
      <w:r w:rsidR="0003590E" w:rsidRPr="007F01AA">
        <w:rPr>
          <w:rFonts w:ascii="黑体" w:eastAsia="黑体" w:hAnsi="黑体" w:cs="Times New Roman"/>
          <w:szCs w:val="24"/>
        </w:rPr>
        <w:t>相同</w:t>
      </w:r>
      <w:r w:rsidR="00787B1D">
        <w:rPr>
          <w:rFonts w:ascii="黑体" w:eastAsia="黑体" w:hAnsi="黑体" w:cs="Times New Roman" w:hint="eastAsia"/>
          <w:szCs w:val="24"/>
        </w:rPr>
        <w:t>实例</w:t>
      </w:r>
      <w:r w:rsidR="0003590E" w:rsidRPr="007F01AA">
        <w:rPr>
          <w:rFonts w:ascii="黑体" w:eastAsia="黑体" w:hAnsi="黑体" w:cs="Times New Roman"/>
          <w:szCs w:val="24"/>
        </w:rPr>
        <w:t>预测</w:t>
      </w:r>
    </w:p>
    <w:p w:rsidR="00FB3889" w:rsidRPr="00AB11BD" w:rsidRDefault="007A7A70"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本方法</w:t>
      </w:r>
      <w:r w:rsidR="00FB3889" w:rsidRPr="00AB11BD">
        <w:rPr>
          <w:rFonts w:ascii="Times New Roman" w:hAnsi="Times New Roman" w:cs="Times New Roman"/>
          <w:sz w:val="24"/>
          <w:szCs w:val="24"/>
        </w:rPr>
        <w:t>可以实现通过</w:t>
      </w:r>
      <w:r w:rsidR="0003590E" w:rsidRPr="00AB11BD">
        <w:rPr>
          <w:rFonts w:ascii="Times New Roman" w:hAnsi="Times New Roman" w:cs="Times New Roman"/>
          <w:sz w:val="24"/>
          <w:szCs w:val="24"/>
        </w:rPr>
        <w:t>某一</w:t>
      </w:r>
      <w:r w:rsidR="00FB3889" w:rsidRPr="00AB11BD">
        <w:rPr>
          <w:rFonts w:ascii="Times New Roman" w:hAnsi="Times New Roman" w:cs="Times New Roman"/>
          <w:sz w:val="24"/>
          <w:szCs w:val="24"/>
        </w:rPr>
        <w:t>确定</w:t>
      </w:r>
      <w:r w:rsidR="0003590E" w:rsidRPr="00AB11BD">
        <w:rPr>
          <w:rFonts w:ascii="Times New Roman" w:hAnsi="Times New Roman" w:cs="Times New Roman"/>
          <w:sz w:val="24"/>
          <w:szCs w:val="24"/>
        </w:rPr>
        <w:t>Instance</w:t>
      </w:r>
      <w:r w:rsidR="00FB3889" w:rsidRPr="00AB11BD">
        <w:rPr>
          <w:rFonts w:ascii="Times New Roman" w:hAnsi="Times New Roman" w:cs="Times New Roman"/>
          <w:sz w:val="24"/>
          <w:szCs w:val="24"/>
        </w:rPr>
        <w:t>的</w:t>
      </w:r>
      <w:r w:rsidR="00FB3889" w:rsidRPr="00AB11BD">
        <w:rPr>
          <w:rFonts w:ascii="Times New Roman" w:hAnsi="Times New Roman" w:cs="Times New Roman"/>
          <w:sz w:val="24"/>
          <w:szCs w:val="24"/>
        </w:rPr>
        <w:t>CK</w:t>
      </w:r>
      <w:r w:rsidR="0003590E" w:rsidRPr="00AB11BD">
        <w:rPr>
          <w:rFonts w:ascii="Times New Roman" w:hAnsi="Times New Roman" w:cs="Times New Roman"/>
          <w:sz w:val="24"/>
          <w:szCs w:val="24"/>
        </w:rPr>
        <w:t xml:space="preserve"> Slew</w:t>
      </w:r>
      <w:r w:rsidR="00FB3889" w:rsidRPr="00AB11BD">
        <w:rPr>
          <w:rFonts w:ascii="Times New Roman" w:hAnsi="Times New Roman" w:cs="Times New Roman"/>
          <w:sz w:val="24"/>
          <w:szCs w:val="24"/>
        </w:rPr>
        <w:t>、</w:t>
      </w:r>
      <w:r w:rsidR="0003590E" w:rsidRPr="00AB11BD">
        <w:rPr>
          <w:rFonts w:ascii="Times New Roman" w:hAnsi="Times New Roman" w:cs="Times New Roman"/>
          <w:sz w:val="24"/>
          <w:szCs w:val="24"/>
        </w:rPr>
        <w:t>DATA Slew</w:t>
      </w:r>
      <w:r w:rsidR="00FB3889" w:rsidRPr="00AB11BD">
        <w:rPr>
          <w:rFonts w:ascii="Times New Roman" w:hAnsi="Times New Roman" w:cs="Times New Roman"/>
          <w:sz w:val="24"/>
          <w:szCs w:val="24"/>
        </w:rPr>
        <w:t>和</w:t>
      </w:r>
      <w:r w:rsidR="00FB3889" w:rsidRPr="00AB11BD">
        <w:rPr>
          <w:rFonts w:ascii="Times New Roman" w:hAnsi="Times New Roman" w:cs="Times New Roman"/>
          <w:sz w:val="24"/>
          <w:szCs w:val="24"/>
        </w:rPr>
        <w:t>LOAD</w:t>
      </w:r>
      <w:r w:rsidR="00FB3889" w:rsidRPr="00AB11BD">
        <w:rPr>
          <w:rFonts w:ascii="Times New Roman" w:hAnsi="Times New Roman" w:cs="Times New Roman"/>
          <w:sz w:val="24"/>
          <w:szCs w:val="24"/>
        </w:rPr>
        <w:t>的时序预测其他所有的</w:t>
      </w:r>
      <w:r w:rsidR="00FB3889" w:rsidRPr="00AB11BD">
        <w:rPr>
          <w:rFonts w:ascii="Times New Roman" w:hAnsi="Times New Roman" w:cs="Times New Roman"/>
          <w:sz w:val="24"/>
          <w:szCs w:val="24"/>
        </w:rPr>
        <w:t>CK</w:t>
      </w:r>
      <w:r w:rsidR="005A43DF">
        <w:rPr>
          <w:rFonts w:ascii="Times New Roman" w:hAnsi="Times New Roman" w:cs="Times New Roman"/>
          <w:sz w:val="24"/>
          <w:szCs w:val="24"/>
        </w:rPr>
        <w:t xml:space="preserve"> </w:t>
      </w:r>
      <w:r w:rsidR="00FB3889" w:rsidRPr="00AB11BD">
        <w:rPr>
          <w:rFonts w:ascii="Times New Roman" w:hAnsi="Times New Roman" w:cs="Times New Roman"/>
          <w:sz w:val="24"/>
          <w:szCs w:val="24"/>
        </w:rPr>
        <w:t>S</w:t>
      </w:r>
      <w:r w:rsidR="005A43DF">
        <w:rPr>
          <w:rFonts w:ascii="Times New Roman" w:hAnsi="Times New Roman" w:cs="Times New Roman"/>
          <w:sz w:val="24"/>
          <w:szCs w:val="24"/>
        </w:rPr>
        <w:t>lew</w:t>
      </w:r>
      <w:r w:rsidR="00FB3889" w:rsidRPr="00AB11BD">
        <w:rPr>
          <w:rFonts w:ascii="Times New Roman" w:hAnsi="Times New Roman" w:cs="Times New Roman"/>
          <w:sz w:val="24"/>
          <w:szCs w:val="24"/>
        </w:rPr>
        <w:t>、</w:t>
      </w:r>
      <w:r w:rsidR="00FB3889" w:rsidRPr="00AB11BD">
        <w:rPr>
          <w:rFonts w:ascii="Times New Roman" w:hAnsi="Times New Roman" w:cs="Times New Roman"/>
          <w:sz w:val="24"/>
          <w:szCs w:val="24"/>
        </w:rPr>
        <w:t>DATA</w:t>
      </w:r>
      <w:r w:rsidR="005A43DF">
        <w:rPr>
          <w:rFonts w:ascii="Times New Roman" w:hAnsi="Times New Roman" w:cs="Times New Roman"/>
          <w:sz w:val="24"/>
          <w:szCs w:val="24"/>
        </w:rPr>
        <w:t xml:space="preserve"> Slew</w:t>
      </w:r>
      <w:r w:rsidR="00FB3889" w:rsidRPr="00AB11BD">
        <w:rPr>
          <w:rFonts w:ascii="Times New Roman" w:hAnsi="Times New Roman" w:cs="Times New Roman"/>
          <w:sz w:val="24"/>
          <w:szCs w:val="24"/>
        </w:rPr>
        <w:t>和</w:t>
      </w:r>
      <w:r w:rsidR="00FB3889" w:rsidRPr="00AB11BD">
        <w:rPr>
          <w:rFonts w:ascii="Times New Roman" w:hAnsi="Times New Roman" w:cs="Times New Roman"/>
          <w:sz w:val="24"/>
          <w:szCs w:val="24"/>
        </w:rPr>
        <w:t>LOAD</w:t>
      </w:r>
      <w:r w:rsidR="0003590E" w:rsidRPr="00AB11BD">
        <w:rPr>
          <w:rFonts w:ascii="Times New Roman" w:hAnsi="Times New Roman" w:cs="Times New Roman"/>
          <w:sz w:val="24"/>
          <w:szCs w:val="24"/>
        </w:rPr>
        <w:t>组合</w:t>
      </w:r>
      <w:r w:rsidR="00FB3889" w:rsidRPr="00AB11BD">
        <w:rPr>
          <w:rFonts w:ascii="Times New Roman" w:hAnsi="Times New Roman" w:cs="Times New Roman"/>
          <w:sz w:val="24"/>
          <w:szCs w:val="24"/>
        </w:rPr>
        <w:t>的时序。</w:t>
      </w:r>
    </w:p>
    <w:p w:rsidR="007A7A70" w:rsidRPr="00AB11BD" w:rsidRDefault="00FB3889" w:rsidP="002514C0">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本方法</w:t>
      </w:r>
      <w:r w:rsidR="007A7A70" w:rsidRPr="00AB11BD">
        <w:rPr>
          <w:rFonts w:ascii="Times New Roman" w:hAnsi="Times New Roman" w:cs="Times New Roman"/>
          <w:sz w:val="24"/>
          <w:szCs w:val="24"/>
        </w:rPr>
        <w:t>使用</w:t>
      </w:r>
      <w:r w:rsidR="005A43DF">
        <w:rPr>
          <w:rFonts w:ascii="Times New Roman" w:hAnsi="Times New Roman" w:cs="Times New Roman"/>
          <w:sz w:val="24"/>
          <w:szCs w:val="24"/>
        </w:rPr>
        <w:t>ck</w:t>
      </w:r>
      <w:r w:rsidR="005500C4" w:rsidRPr="00AB11BD">
        <w:rPr>
          <w:rFonts w:ascii="Times New Roman" w:hAnsi="Times New Roman" w:cs="Times New Roman"/>
          <w:sz w:val="24"/>
          <w:szCs w:val="24"/>
        </w:rPr>
        <w:t xml:space="preserve"> slew</w:t>
      </w:r>
      <w:r w:rsidR="007A7A70" w:rsidRPr="00AB11BD">
        <w:rPr>
          <w:rFonts w:ascii="Times New Roman" w:hAnsi="Times New Roman" w:cs="Times New Roman"/>
          <w:sz w:val="24"/>
          <w:szCs w:val="24"/>
        </w:rPr>
        <w:t>=0.004</w:t>
      </w:r>
      <w:r w:rsidR="002514C0">
        <w:rPr>
          <w:rFonts w:ascii="Times New Roman" w:hAnsi="Times New Roman" w:cs="Times New Roman"/>
          <w:sz w:val="24"/>
          <w:szCs w:val="24"/>
        </w:rPr>
        <w:t xml:space="preserve"> ns</w:t>
      </w:r>
      <w:r w:rsidR="007A1986" w:rsidRPr="00AB11BD">
        <w:rPr>
          <w:rFonts w:ascii="Times New Roman" w:hAnsi="Times New Roman" w:cs="Times New Roman"/>
          <w:sz w:val="24"/>
          <w:szCs w:val="24"/>
        </w:rPr>
        <w:t>，</w:t>
      </w:r>
      <w:r w:rsidR="005A43DF">
        <w:rPr>
          <w:rFonts w:ascii="Times New Roman" w:hAnsi="Times New Roman" w:cs="Times New Roman"/>
          <w:sz w:val="24"/>
          <w:szCs w:val="24"/>
        </w:rPr>
        <w:t>d</w:t>
      </w:r>
      <w:r w:rsidR="005500C4" w:rsidRPr="00AB11BD">
        <w:rPr>
          <w:rFonts w:ascii="Times New Roman" w:hAnsi="Times New Roman" w:cs="Times New Roman"/>
          <w:sz w:val="24"/>
          <w:szCs w:val="24"/>
        </w:rPr>
        <w:t>ata slew</w:t>
      </w:r>
      <w:r w:rsidR="007A7A70" w:rsidRPr="00AB11BD">
        <w:rPr>
          <w:rFonts w:ascii="Times New Roman" w:hAnsi="Times New Roman" w:cs="Times New Roman"/>
          <w:sz w:val="24"/>
          <w:szCs w:val="24"/>
        </w:rPr>
        <w:t>=0.004</w:t>
      </w:r>
      <w:r w:rsidR="002514C0">
        <w:rPr>
          <w:rFonts w:ascii="Times New Roman" w:hAnsi="Times New Roman" w:cs="Times New Roman"/>
          <w:sz w:val="24"/>
          <w:szCs w:val="24"/>
        </w:rPr>
        <w:t xml:space="preserve"> ns</w:t>
      </w:r>
      <w:r w:rsidR="007A7A70" w:rsidRPr="00AB11BD">
        <w:rPr>
          <w:rFonts w:ascii="Times New Roman" w:hAnsi="Times New Roman" w:cs="Times New Roman"/>
          <w:sz w:val="24"/>
          <w:szCs w:val="24"/>
        </w:rPr>
        <w:t>，</w:t>
      </w:r>
      <w:r w:rsidR="005A43DF">
        <w:rPr>
          <w:rFonts w:ascii="Times New Roman" w:hAnsi="Times New Roman" w:cs="Times New Roman"/>
          <w:sz w:val="24"/>
          <w:szCs w:val="24"/>
        </w:rPr>
        <w:t>l</w:t>
      </w:r>
      <w:r w:rsidR="007A7A70" w:rsidRPr="00AB11BD">
        <w:rPr>
          <w:rFonts w:ascii="Times New Roman" w:hAnsi="Times New Roman" w:cs="Times New Roman"/>
          <w:sz w:val="24"/>
          <w:szCs w:val="24"/>
        </w:rPr>
        <w:t>oad=0.001</w:t>
      </w:r>
      <w:r w:rsidR="002514C0">
        <w:rPr>
          <w:rFonts w:ascii="Times New Roman" w:hAnsi="Times New Roman" w:cs="Times New Roman"/>
          <w:sz w:val="24"/>
          <w:szCs w:val="24"/>
        </w:rPr>
        <w:t xml:space="preserve"> pF</w:t>
      </w:r>
      <w:r w:rsidR="00A700A2" w:rsidRPr="00AB11BD">
        <w:rPr>
          <w:rFonts w:ascii="Times New Roman" w:hAnsi="Times New Roman" w:cs="Times New Roman"/>
          <w:sz w:val="24"/>
          <w:szCs w:val="24"/>
        </w:rPr>
        <w:t>（组合</w:t>
      </w:r>
      <w:r w:rsidR="00A700A2" w:rsidRPr="00AB11BD">
        <w:rPr>
          <w:rFonts w:ascii="Times New Roman" w:hAnsi="Times New Roman" w:cs="Times New Roman"/>
          <w:sz w:val="24"/>
          <w:szCs w:val="24"/>
        </w:rPr>
        <w:t>1</w:t>
      </w:r>
      <w:r w:rsidR="00A700A2" w:rsidRPr="00AB11BD">
        <w:rPr>
          <w:rFonts w:ascii="Times New Roman" w:hAnsi="Times New Roman" w:cs="Times New Roman"/>
          <w:sz w:val="24"/>
          <w:szCs w:val="24"/>
        </w:rPr>
        <w:t>）</w:t>
      </w:r>
      <w:r w:rsidR="0003590E" w:rsidRPr="00AB11BD">
        <w:rPr>
          <w:rFonts w:ascii="Times New Roman" w:hAnsi="Times New Roman" w:cs="Times New Roman"/>
          <w:sz w:val="24"/>
          <w:szCs w:val="24"/>
        </w:rPr>
        <w:t>的</w:t>
      </w:r>
      <w:r w:rsidRPr="00AB11BD">
        <w:rPr>
          <w:rFonts w:ascii="Times New Roman" w:hAnsi="Times New Roman" w:cs="Times New Roman"/>
          <w:sz w:val="24"/>
          <w:szCs w:val="24"/>
        </w:rPr>
        <w:t>时序，去预测了其他</w:t>
      </w:r>
      <w:r w:rsidR="0003590E" w:rsidRPr="00AB11BD">
        <w:rPr>
          <w:rFonts w:ascii="Times New Roman" w:hAnsi="Times New Roman" w:cs="Times New Roman"/>
          <w:sz w:val="24"/>
          <w:szCs w:val="24"/>
        </w:rPr>
        <w:t>不同</w:t>
      </w:r>
      <w:r w:rsidR="005A43DF">
        <w:rPr>
          <w:rFonts w:ascii="Times New Roman" w:hAnsi="Times New Roman" w:cs="Times New Roman"/>
          <w:sz w:val="24"/>
          <w:szCs w:val="24"/>
        </w:rPr>
        <w:t>ck</w:t>
      </w:r>
      <w:r w:rsidR="0003590E" w:rsidRPr="00AB11BD">
        <w:rPr>
          <w:rFonts w:ascii="Times New Roman" w:hAnsi="Times New Roman" w:cs="Times New Roman"/>
          <w:sz w:val="24"/>
          <w:szCs w:val="24"/>
        </w:rPr>
        <w:t xml:space="preserve"> slew</w:t>
      </w:r>
      <w:r w:rsidR="0003590E" w:rsidRPr="00AB11BD">
        <w:rPr>
          <w:rFonts w:ascii="Times New Roman" w:hAnsi="Times New Roman" w:cs="Times New Roman"/>
          <w:sz w:val="24"/>
          <w:szCs w:val="24"/>
        </w:rPr>
        <w:t>、</w:t>
      </w:r>
      <w:r w:rsidR="005A43DF">
        <w:rPr>
          <w:rFonts w:ascii="Times New Roman" w:hAnsi="Times New Roman" w:cs="Times New Roman"/>
          <w:sz w:val="24"/>
          <w:szCs w:val="24"/>
        </w:rPr>
        <w:t>d</w:t>
      </w:r>
      <w:r w:rsidR="0003590E" w:rsidRPr="00AB11BD">
        <w:rPr>
          <w:rFonts w:ascii="Times New Roman" w:hAnsi="Times New Roman" w:cs="Times New Roman"/>
          <w:sz w:val="24"/>
          <w:szCs w:val="24"/>
        </w:rPr>
        <w:t>ata slew</w:t>
      </w:r>
      <w:r w:rsidR="0003590E" w:rsidRPr="00AB11BD">
        <w:rPr>
          <w:rFonts w:ascii="Times New Roman" w:hAnsi="Times New Roman" w:cs="Times New Roman"/>
          <w:sz w:val="24"/>
          <w:szCs w:val="24"/>
        </w:rPr>
        <w:t>和</w:t>
      </w:r>
      <w:r w:rsidR="005A43DF">
        <w:rPr>
          <w:rFonts w:ascii="Times New Roman" w:hAnsi="Times New Roman" w:cs="Times New Roman"/>
          <w:sz w:val="24"/>
          <w:szCs w:val="24"/>
        </w:rPr>
        <w:t>l</w:t>
      </w:r>
      <w:r w:rsidR="0003590E" w:rsidRPr="00AB11BD">
        <w:rPr>
          <w:rFonts w:ascii="Times New Roman" w:hAnsi="Times New Roman" w:cs="Times New Roman"/>
          <w:sz w:val="24"/>
          <w:szCs w:val="24"/>
        </w:rPr>
        <w:t>oad</w:t>
      </w:r>
      <w:r w:rsidR="0003590E" w:rsidRPr="00AB11BD">
        <w:rPr>
          <w:rFonts w:ascii="Times New Roman" w:hAnsi="Times New Roman" w:cs="Times New Roman"/>
          <w:sz w:val="24"/>
          <w:szCs w:val="24"/>
        </w:rPr>
        <w:t>组合的</w:t>
      </w:r>
      <w:r w:rsidRPr="00AB11BD">
        <w:rPr>
          <w:rFonts w:ascii="Times New Roman" w:hAnsi="Times New Roman" w:cs="Times New Roman"/>
          <w:sz w:val="24"/>
          <w:szCs w:val="24"/>
        </w:rPr>
        <w:t>时序。</w:t>
      </w:r>
      <w:r w:rsidR="005500C4" w:rsidRPr="00AB11BD">
        <w:rPr>
          <w:rFonts w:ascii="Times New Roman" w:hAnsi="Times New Roman" w:cs="Times New Roman"/>
          <w:sz w:val="24"/>
          <w:szCs w:val="24"/>
        </w:rPr>
        <w:t>目标组合</w:t>
      </w:r>
      <w:r w:rsidR="00EE2666" w:rsidRPr="00AB11BD">
        <w:rPr>
          <w:rFonts w:ascii="Times New Roman" w:hAnsi="Times New Roman" w:cs="Times New Roman"/>
          <w:sz w:val="24"/>
          <w:szCs w:val="24"/>
        </w:rPr>
        <w:t>一共有</w:t>
      </w:r>
      <w:r w:rsidR="00EE2666" w:rsidRPr="00AB11BD">
        <w:rPr>
          <w:rFonts w:ascii="Times New Roman" w:hAnsi="Times New Roman" w:cs="Times New Roman"/>
          <w:sz w:val="24"/>
          <w:szCs w:val="24"/>
        </w:rPr>
        <w:t>7</w:t>
      </w:r>
      <w:r w:rsidR="00EE2666" w:rsidRPr="00AB11BD">
        <w:rPr>
          <w:rFonts w:ascii="Times New Roman" w:hAnsi="Times New Roman" w:cs="Times New Roman"/>
          <w:sz w:val="24"/>
          <w:szCs w:val="24"/>
        </w:rPr>
        <w:t>组，分别是</w:t>
      </w:r>
      <w:r w:rsidR="005500C4" w:rsidRPr="00AB11BD">
        <w:rPr>
          <w:rFonts w:ascii="Times New Roman" w:hAnsi="Times New Roman" w:cs="Times New Roman"/>
          <w:sz w:val="24"/>
          <w:szCs w:val="24"/>
        </w:rPr>
        <w:t>：</w:t>
      </w:r>
    </w:p>
    <w:p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2</w:t>
      </w:r>
      <w:r w:rsidRPr="00AB11BD">
        <w:rPr>
          <w:rFonts w:ascii="Times New Roman" w:hAnsi="Times New Roman" w:cs="Times New Roman"/>
          <w:sz w:val="24"/>
          <w:szCs w:val="24"/>
        </w:rPr>
        <w:t>：</w:t>
      </w:r>
      <w:r w:rsidR="005A43DF">
        <w:rPr>
          <w:rFonts w:ascii="Times New Roman" w:hAnsi="Times New Roman" w:cs="Times New Roman"/>
          <w:sz w:val="24"/>
          <w:szCs w:val="24"/>
        </w:rPr>
        <w:t>ck</w:t>
      </w:r>
      <w:r w:rsidR="005500C4" w:rsidRPr="00AB11BD">
        <w:rPr>
          <w:rFonts w:ascii="Times New Roman" w:hAnsi="Times New Roman" w:cs="Times New Roman"/>
          <w:sz w:val="24"/>
          <w:szCs w:val="24"/>
        </w:rPr>
        <w:t xml:space="preserve"> </w:t>
      </w:r>
      <w:r w:rsidRPr="00AB11BD">
        <w:rPr>
          <w:rFonts w:ascii="Times New Roman" w:hAnsi="Times New Roman" w:cs="Times New Roman"/>
          <w:sz w:val="24"/>
          <w:szCs w:val="24"/>
        </w:rPr>
        <w:t>slew=0.004</w:t>
      </w:r>
      <w:r w:rsidR="002514C0">
        <w:rPr>
          <w:rFonts w:ascii="Times New Roman" w:hAnsi="Times New Roman" w:cs="Times New Roman"/>
          <w:sz w:val="24"/>
          <w:szCs w:val="24"/>
        </w:rPr>
        <w:t xml:space="preserve"> ns</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=0.001</w:t>
      </w:r>
      <w:r w:rsidR="002514C0">
        <w:rPr>
          <w:rFonts w:ascii="Times New Roman" w:hAnsi="Times New Roman" w:cs="Times New Roman"/>
          <w:sz w:val="24"/>
          <w:szCs w:val="24"/>
        </w:rPr>
        <w:t xml:space="preserve"> pF</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slew=0.500</w:t>
      </w:r>
      <w:r w:rsidR="002514C0">
        <w:rPr>
          <w:rFonts w:ascii="Times New Roman" w:hAnsi="Times New Roman" w:cs="Times New Roman"/>
          <w:sz w:val="24"/>
          <w:szCs w:val="24"/>
        </w:rPr>
        <w:t xml:space="preserve"> ns</w:t>
      </w:r>
      <w:r w:rsidRPr="00AB11BD">
        <w:rPr>
          <w:rFonts w:ascii="Times New Roman" w:hAnsi="Times New Roman" w:cs="Times New Roman"/>
          <w:sz w:val="24"/>
          <w:szCs w:val="24"/>
        </w:rPr>
        <w:t>；</w:t>
      </w:r>
    </w:p>
    <w:p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3</w:t>
      </w:r>
      <w:r w:rsidRPr="00AB11BD">
        <w:rPr>
          <w:rFonts w:ascii="Times New Roman" w:hAnsi="Times New Roman" w:cs="Times New Roman"/>
          <w:sz w:val="24"/>
          <w:szCs w:val="24"/>
        </w:rPr>
        <w:t>：</w:t>
      </w:r>
      <w:r w:rsidR="005A43DF">
        <w:rPr>
          <w:rFonts w:ascii="Times New Roman" w:hAnsi="Times New Roman" w:cs="Times New Roman"/>
          <w:sz w:val="24"/>
          <w:szCs w:val="24"/>
        </w:rPr>
        <w:t>ck</w:t>
      </w:r>
      <w:r w:rsidR="005500C4" w:rsidRPr="00AB11BD">
        <w:rPr>
          <w:rFonts w:ascii="Times New Roman" w:hAnsi="Times New Roman" w:cs="Times New Roman"/>
          <w:sz w:val="24"/>
          <w:szCs w:val="24"/>
        </w:rPr>
        <w:t xml:space="preserve"> </w:t>
      </w:r>
      <w:r w:rsidRPr="00AB11BD">
        <w:rPr>
          <w:rFonts w:ascii="Times New Roman" w:hAnsi="Times New Roman" w:cs="Times New Roman"/>
          <w:sz w:val="24"/>
          <w:szCs w:val="24"/>
        </w:rPr>
        <w:t>slew=0.004</w:t>
      </w:r>
      <w:r w:rsidR="002514C0">
        <w:rPr>
          <w:rFonts w:ascii="Times New Roman" w:hAnsi="Times New Roman" w:cs="Times New Roman"/>
          <w:sz w:val="24"/>
          <w:szCs w:val="24"/>
        </w:rPr>
        <w:t xml:space="preserve"> ns</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=0.500</w:t>
      </w:r>
      <w:r w:rsidR="002514C0">
        <w:rPr>
          <w:rFonts w:ascii="Times New Roman" w:hAnsi="Times New Roman" w:cs="Times New Roman"/>
          <w:sz w:val="24"/>
          <w:szCs w:val="24"/>
        </w:rPr>
        <w:t xml:space="preserve"> pF</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slew=0.004</w:t>
      </w:r>
      <w:r w:rsidR="002514C0">
        <w:rPr>
          <w:rFonts w:ascii="Times New Roman" w:hAnsi="Times New Roman" w:cs="Times New Roman"/>
          <w:sz w:val="24"/>
          <w:szCs w:val="24"/>
        </w:rPr>
        <w:t xml:space="preserve"> ns</w:t>
      </w:r>
      <w:r w:rsidRPr="00AB11BD">
        <w:rPr>
          <w:rFonts w:ascii="Times New Roman" w:hAnsi="Times New Roman" w:cs="Times New Roman"/>
          <w:sz w:val="24"/>
          <w:szCs w:val="24"/>
        </w:rPr>
        <w:t>；</w:t>
      </w:r>
    </w:p>
    <w:p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4</w:t>
      </w:r>
      <w:r w:rsidRPr="00AB11BD">
        <w:rPr>
          <w:rFonts w:ascii="Times New Roman" w:hAnsi="Times New Roman" w:cs="Times New Roman"/>
          <w:sz w:val="24"/>
          <w:szCs w:val="24"/>
        </w:rPr>
        <w:t>：</w:t>
      </w:r>
      <w:r w:rsidR="005A43DF">
        <w:rPr>
          <w:rFonts w:ascii="Times New Roman" w:hAnsi="Times New Roman" w:cs="Times New Roman"/>
          <w:sz w:val="24"/>
          <w:szCs w:val="24"/>
        </w:rPr>
        <w:t>ck</w:t>
      </w:r>
      <w:r w:rsidR="005500C4" w:rsidRPr="00AB11BD">
        <w:rPr>
          <w:rFonts w:ascii="Times New Roman" w:hAnsi="Times New Roman" w:cs="Times New Roman"/>
          <w:sz w:val="24"/>
          <w:szCs w:val="24"/>
        </w:rPr>
        <w:t xml:space="preserve"> </w:t>
      </w:r>
      <w:r w:rsidRPr="00AB11BD">
        <w:rPr>
          <w:rFonts w:ascii="Times New Roman" w:hAnsi="Times New Roman" w:cs="Times New Roman"/>
          <w:sz w:val="24"/>
          <w:szCs w:val="24"/>
        </w:rPr>
        <w:t>slew=0.004</w:t>
      </w:r>
      <w:r w:rsidR="002514C0">
        <w:rPr>
          <w:rFonts w:ascii="Times New Roman" w:hAnsi="Times New Roman" w:cs="Times New Roman"/>
          <w:sz w:val="24"/>
          <w:szCs w:val="24"/>
        </w:rPr>
        <w:t xml:space="preserve"> ns</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=0.500</w:t>
      </w:r>
      <w:r w:rsidR="002514C0">
        <w:rPr>
          <w:rFonts w:ascii="Times New Roman" w:hAnsi="Times New Roman" w:cs="Times New Roman"/>
          <w:sz w:val="24"/>
          <w:szCs w:val="24"/>
        </w:rPr>
        <w:t xml:space="preserve"> pF</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slew=0.500</w:t>
      </w:r>
      <w:r w:rsidR="002514C0">
        <w:rPr>
          <w:rFonts w:ascii="Times New Roman" w:hAnsi="Times New Roman" w:cs="Times New Roman"/>
          <w:sz w:val="24"/>
          <w:szCs w:val="24"/>
        </w:rPr>
        <w:t xml:space="preserve"> ns</w:t>
      </w:r>
      <w:r w:rsidRPr="00AB11BD">
        <w:rPr>
          <w:rFonts w:ascii="Times New Roman" w:hAnsi="Times New Roman" w:cs="Times New Roman"/>
          <w:sz w:val="24"/>
          <w:szCs w:val="24"/>
        </w:rPr>
        <w:t>；</w:t>
      </w:r>
    </w:p>
    <w:p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5</w:t>
      </w:r>
      <w:r w:rsidRPr="00AB11BD">
        <w:rPr>
          <w:rFonts w:ascii="Times New Roman" w:hAnsi="Times New Roman" w:cs="Times New Roman"/>
          <w:sz w:val="24"/>
          <w:szCs w:val="24"/>
        </w:rPr>
        <w:t>：</w:t>
      </w:r>
      <w:r w:rsidR="005A43DF">
        <w:rPr>
          <w:rFonts w:ascii="Times New Roman" w:hAnsi="Times New Roman" w:cs="Times New Roman"/>
          <w:sz w:val="24"/>
          <w:szCs w:val="24"/>
        </w:rPr>
        <w:t>ck</w:t>
      </w:r>
      <w:r w:rsidR="005500C4" w:rsidRPr="00AB11BD">
        <w:rPr>
          <w:rFonts w:ascii="Times New Roman" w:hAnsi="Times New Roman" w:cs="Times New Roman"/>
          <w:sz w:val="24"/>
          <w:szCs w:val="24"/>
        </w:rPr>
        <w:t xml:space="preserve"> </w:t>
      </w:r>
      <w:r w:rsidRPr="00AB11BD">
        <w:rPr>
          <w:rFonts w:ascii="Times New Roman" w:hAnsi="Times New Roman" w:cs="Times New Roman"/>
          <w:sz w:val="24"/>
          <w:szCs w:val="24"/>
        </w:rPr>
        <w:t>slew=0.500</w:t>
      </w:r>
      <w:r w:rsidR="002514C0">
        <w:rPr>
          <w:rFonts w:ascii="Times New Roman" w:hAnsi="Times New Roman" w:cs="Times New Roman"/>
          <w:sz w:val="24"/>
          <w:szCs w:val="24"/>
        </w:rPr>
        <w:t xml:space="preserve"> ns</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=0.001</w:t>
      </w:r>
      <w:r w:rsidR="002514C0">
        <w:rPr>
          <w:rFonts w:ascii="Times New Roman" w:hAnsi="Times New Roman" w:cs="Times New Roman"/>
          <w:sz w:val="24"/>
          <w:szCs w:val="24"/>
        </w:rPr>
        <w:t xml:space="preserve"> pF</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slew=0.004</w:t>
      </w:r>
      <w:r w:rsidR="002514C0">
        <w:rPr>
          <w:rFonts w:ascii="Times New Roman" w:hAnsi="Times New Roman" w:cs="Times New Roman"/>
          <w:sz w:val="24"/>
          <w:szCs w:val="24"/>
        </w:rPr>
        <w:t xml:space="preserve"> ns</w:t>
      </w:r>
      <w:r w:rsidRPr="00AB11BD">
        <w:rPr>
          <w:rFonts w:ascii="Times New Roman" w:hAnsi="Times New Roman" w:cs="Times New Roman"/>
          <w:sz w:val="24"/>
          <w:szCs w:val="24"/>
        </w:rPr>
        <w:t>；</w:t>
      </w:r>
    </w:p>
    <w:p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6</w:t>
      </w:r>
      <w:r w:rsidRPr="00AB11BD">
        <w:rPr>
          <w:rFonts w:ascii="Times New Roman" w:hAnsi="Times New Roman" w:cs="Times New Roman"/>
          <w:sz w:val="24"/>
          <w:szCs w:val="24"/>
        </w:rPr>
        <w:t>：</w:t>
      </w:r>
      <w:r w:rsidR="005A43DF">
        <w:rPr>
          <w:rFonts w:ascii="Times New Roman" w:hAnsi="Times New Roman" w:cs="Times New Roman"/>
          <w:sz w:val="24"/>
          <w:szCs w:val="24"/>
        </w:rPr>
        <w:t>ck</w:t>
      </w:r>
      <w:r w:rsidR="005500C4" w:rsidRPr="00AB11BD">
        <w:rPr>
          <w:rFonts w:ascii="Times New Roman" w:hAnsi="Times New Roman" w:cs="Times New Roman"/>
          <w:sz w:val="24"/>
          <w:szCs w:val="24"/>
        </w:rPr>
        <w:t xml:space="preserve"> </w:t>
      </w:r>
      <w:r w:rsidRPr="00AB11BD">
        <w:rPr>
          <w:rFonts w:ascii="Times New Roman" w:hAnsi="Times New Roman" w:cs="Times New Roman"/>
          <w:sz w:val="24"/>
          <w:szCs w:val="24"/>
        </w:rPr>
        <w:t>slew=0.500</w:t>
      </w:r>
      <w:r w:rsidR="002514C0">
        <w:rPr>
          <w:rFonts w:ascii="Times New Roman" w:hAnsi="Times New Roman" w:cs="Times New Roman"/>
          <w:sz w:val="24"/>
          <w:szCs w:val="24"/>
        </w:rPr>
        <w:t xml:space="preserve"> ns</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=0.001</w:t>
      </w:r>
      <w:r w:rsidR="002514C0">
        <w:rPr>
          <w:rFonts w:ascii="Times New Roman" w:hAnsi="Times New Roman" w:cs="Times New Roman"/>
          <w:sz w:val="24"/>
          <w:szCs w:val="24"/>
        </w:rPr>
        <w:t xml:space="preserve"> pF</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slew=0.500</w:t>
      </w:r>
      <w:r w:rsidR="002514C0">
        <w:rPr>
          <w:rFonts w:ascii="Times New Roman" w:hAnsi="Times New Roman" w:cs="Times New Roman"/>
          <w:sz w:val="24"/>
          <w:szCs w:val="24"/>
        </w:rPr>
        <w:t xml:space="preserve"> ns</w:t>
      </w:r>
      <w:r w:rsidRPr="00AB11BD">
        <w:rPr>
          <w:rFonts w:ascii="Times New Roman" w:hAnsi="Times New Roman" w:cs="Times New Roman"/>
          <w:sz w:val="24"/>
          <w:szCs w:val="24"/>
        </w:rPr>
        <w:t>；</w:t>
      </w:r>
    </w:p>
    <w:p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组合</w:t>
      </w:r>
      <w:r w:rsidRPr="00AB11BD">
        <w:rPr>
          <w:rFonts w:ascii="Times New Roman" w:hAnsi="Times New Roman" w:cs="Times New Roman"/>
          <w:sz w:val="24"/>
          <w:szCs w:val="24"/>
        </w:rPr>
        <w:t>7</w:t>
      </w:r>
      <w:r w:rsidRPr="00AB11BD">
        <w:rPr>
          <w:rFonts w:ascii="Times New Roman" w:hAnsi="Times New Roman" w:cs="Times New Roman"/>
          <w:sz w:val="24"/>
          <w:szCs w:val="24"/>
        </w:rPr>
        <w:t>：</w:t>
      </w:r>
      <w:r w:rsidR="005A43DF">
        <w:rPr>
          <w:rFonts w:ascii="Times New Roman" w:hAnsi="Times New Roman" w:cs="Times New Roman"/>
          <w:sz w:val="24"/>
          <w:szCs w:val="24"/>
        </w:rPr>
        <w:t>ck</w:t>
      </w:r>
      <w:r w:rsidR="005500C4" w:rsidRPr="00AB11BD">
        <w:rPr>
          <w:rFonts w:ascii="Times New Roman" w:hAnsi="Times New Roman" w:cs="Times New Roman"/>
          <w:sz w:val="24"/>
          <w:szCs w:val="24"/>
        </w:rPr>
        <w:t xml:space="preserve"> </w:t>
      </w:r>
      <w:r w:rsidRPr="00AB11BD">
        <w:rPr>
          <w:rFonts w:ascii="Times New Roman" w:hAnsi="Times New Roman" w:cs="Times New Roman"/>
          <w:sz w:val="24"/>
          <w:szCs w:val="24"/>
        </w:rPr>
        <w:t>slew=0.500</w:t>
      </w:r>
      <w:r w:rsidR="002514C0">
        <w:rPr>
          <w:rFonts w:ascii="Times New Roman" w:hAnsi="Times New Roman" w:cs="Times New Roman"/>
          <w:sz w:val="24"/>
          <w:szCs w:val="24"/>
        </w:rPr>
        <w:t xml:space="preserve"> ns</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=0.500</w:t>
      </w:r>
      <w:r w:rsidR="002514C0">
        <w:rPr>
          <w:rFonts w:ascii="Times New Roman" w:hAnsi="Times New Roman" w:cs="Times New Roman"/>
          <w:sz w:val="24"/>
          <w:szCs w:val="24"/>
        </w:rPr>
        <w:t xml:space="preserve"> pF</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slew=0.004</w:t>
      </w:r>
      <w:r w:rsidR="002514C0">
        <w:rPr>
          <w:rFonts w:ascii="Times New Roman" w:hAnsi="Times New Roman" w:cs="Times New Roman"/>
          <w:sz w:val="24"/>
          <w:szCs w:val="24"/>
        </w:rPr>
        <w:t xml:space="preserve"> ns</w:t>
      </w:r>
      <w:r w:rsidRPr="00AB11BD">
        <w:rPr>
          <w:rFonts w:ascii="Times New Roman" w:hAnsi="Times New Roman" w:cs="Times New Roman"/>
          <w:sz w:val="24"/>
          <w:szCs w:val="24"/>
        </w:rPr>
        <w:t>；</w:t>
      </w:r>
    </w:p>
    <w:p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8</w:t>
      </w:r>
      <w:r w:rsidRPr="00AB11BD">
        <w:rPr>
          <w:rFonts w:ascii="Times New Roman" w:hAnsi="Times New Roman" w:cs="Times New Roman"/>
          <w:sz w:val="24"/>
          <w:szCs w:val="24"/>
        </w:rPr>
        <w:t>：</w:t>
      </w:r>
      <w:r w:rsidR="005A43DF">
        <w:rPr>
          <w:rFonts w:ascii="Times New Roman" w:hAnsi="Times New Roman" w:cs="Times New Roman"/>
          <w:sz w:val="24"/>
          <w:szCs w:val="24"/>
        </w:rPr>
        <w:t>ck</w:t>
      </w:r>
      <w:r w:rsidR="005500C4" w:rsidRPr="00AB11BD">
        <w:rPr>
          <w:rFonts w:ascii="Times New Roman" w:hAnsi="Times New Roman" w:cs="Times New Roman"/>
          <w:sz w:val="24"/>
          <w:szCs w:val="24"/>
        </w:rPr>
        <w:t xml:space="preserve"> </w:t>
      </w:r>
      <w:r w:rsidRPr="00AB11BD">
        <w:rPr>
          <w:rFonts w:ascii="Times New Roman" w:hAnsi="Times New Roman" w:cs="Times New Roman"/>
          <w:sz w:val="24"/>
          <w:szCs w:val="24"/>
        </w:rPr>
        <w:t>slew=0.500</w:t>
      </w:r>
      <w:r w:rsidR="002514C0">
        <w:rPr>
          <w:rFonts w:ascii="Times New Roman" w:hAnsi="Times New Roman" w:cs="Times New Roman"/>
          <w:sz w:val="24"/>
          <w:szCs w:val="24"/>
        </w:rPr>
        <w:t xml:space="preserve"> ns</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=0.500</w:t>
      </w:r>
      <w:r w:rsidR="002514C0">
        <w:rPr>
          <w:rFonts w:ascii="Times New Roman" w:hAnsi="Times New Roman" w:cs="Times New Roman"/>
          <w:sz w:val="24"/>
          <w:szCs w:val="24"/>
        </w:rPr>
        <w:t xml:space="preserve"> pF</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slew=0.500</w:t>
      </w:r>
      <w:r w:rsidR="002514C0">
        <w:rPr>
          <w:rFonts w:ascii="Times New Roman" w:hAnsi="Times New Roman" w:cs="Times New Roman"/>
          <w:sz w:val="24"/>
          <w:szCs w:val="24"/>
        </w:rPr>
        <w:t xml:space="preserve"> ns</w:t>
      </w:r>
      <w:r w:rsidRPr="00AB11BD">
        <w:rPr>
          <w:rFonts w:ascii="Times New Roman" w:hAnsi="Times New Roman" w:cs="Times New Roman"/>
          <w:sz w:val="24"/>
          <w:szCs w:val="24"/>
        </w:rPr>
        <w:t>。</w:t>
      </w:r>
    </w:p>
    <w:p w:rsidR="00F930EF" w:rsidRPr="00AB11BD" w:rsidRDefault="00EE2666" w:rsidP="00F930EF">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本次预测采用</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作为训练集：</w:t>
      </w:r>
      <w:r w:rsidRPr="00AB11BD">
        <w:rPr>
          <w:rFonts w:ascii="Times New Roman" w:hAnsi="Times New Roman" w:cs="Times New Roman"/>
          <w:sz w:val="24"/>
          <w:szCs w:val="24"/>
        </w:rPr>
        <w:t>FG1P08VN40C</w:t>
      </w:r>
      <w:r w:rsidRPr="00AB11BD">
        <w:rPr>
          <w:rFonts w:ascii="Times New Roman" w:hAnsi="Times New Roman" w:cs="Times New Roman"/>
          <w:sz w:val="24"/>
          <w:szCs w:val="24"/>
        </w:rPr>
        <w:t>、</w:t>
      </w:r>
      <w:r w:rsidRPr="00AB11BD">
        <w:rPr>
          <w:rFonts w:ascii="Times New Roman" w:hAnsi="Times New Roman" w:cs="Times New Roman"/>
          <w:sz w:val="24"/>
          <w:szCs w:val="24"/>
        </w:rPr>
        <w:t>FG0P9V25C</w:t>
      </w:r>
      <w:r w:rsidRPr="00AB11BD">
        <w:rPr>
          <w:rFonts w:ascii="Times New Roman" w:hAnsi="Times New Roman" w:cs="Times New Roman"/>
          <w:sz w:val="24"/>
          <w:szCs w:val="24"/>
        </w:rPr>
        <w:t>、</w:t>
      </w:r>
      <w:r w:rsidRPr="00AB11BD">
        <w:rPr>
          <w:rFonts w:ascii="Times New Roman" w:hAnsi="Times New Roman" w:cs="Times New Roman"/>
          <w:sz w:val="24"/>
          <w:szCs w:val="24"/>
        </w:rPr>
        <w:t>FG1P08V25C</w:t>
      </w:r>
      <w:r w:rsidRPr="00AB11BD">
        <w:rPr>
          <w:rFonts w:ascii="Times New Roman" w:hAnsi="Times New Roman" w:cs="Times New Roman"/>
          <w:sz w:val="24"/>
          <w:szCs w:val="24"/>
        </w:rPr>
        <w:t>、</w:t>
      </w:r>
      <w:r w:rsidRPr="00AB11BD">
        <w:rPr>
          <w:rFonts w:ascii="Times New Roman" w:hAnsi="Times New Roman" w:cs="Times New Roman"/>
          <w:sz w:val="24"/>
          <w:szCs w:val="24"/>
        </w:rPr>
        <w:t>TT0P9VN40C</w:t>
      </w:r>
      <w:r w:rsidRPr="00AB11BD">
        <w:rPr>
          <w:rFonts w:ascii="Times New Roman" w:hAnsi="Times New Roman" w:cs="Times New Roman"/>
          <w:sz w:val="24"/>
          <w:szCs w:val="24"/>
        </w:rPr>
        <w:t>、</w:t>
      </w:r>
      <w:r w:rsidRPr="00AB11BD">
        <w:rPr>
          <w:rFonts w:ascii="Times New Roman" w:hAnsi="Times New Roman" w:cs="Times New Roman"/>
          <w:sz w:val="24"/>
          <w:szCs w:val="24"/>
        </w:rPr>
        <w:t>TT0P9V125C</w:t>
      </w:r>
      <w:r w:rsidRPr="00AB11BD">
        <w:rPr>
          <w:rFonts w:ascii="Times New Roman" w:hAnsi="Times New Roman" w:cs="Times New Roman"/>
          <w:sz w:val="24"/>
          <w:szCs w:val="24"/>
        </w:rPr>
        <w:t>、</w:t>
      </w:r>
      <w:r w:rsidRPr="00AB11BD">
        <w:rPr>
          <w:rFonts w:ascii="Times New Roman" w:hAnsi="Times New Roman" w:cs="Times New Roman"/>
          <w:sz w:val="24"/>
          <w:szCs w:val="24"/>
        </w:rPr>
        <w:t>SG0P81VN40C</w:t>
      </w:r>
      <w:r w:rsidRPr="00AB11BD">
        <w:rPr>
          <w:rFonts w:ascii="Times New Roman" w:hAnsi="Times New Roman" w:cs="Times New Roman"/>
          <w:sz w:val="24"/>
          <w:szCs w:val="24"/>
        </w:rPr>
        <w:t>、</w:t>
      </w:r>
      <w:r w:rsidRPr="00AB11BD">
        <w:rPr>
          <w:rFonts w:ascii="Times New Roman" w:hAnsi="Times New Roman" w:cs="Times New Roman"/>
          <w:sz w:val="24"/>
          <w:szCs w:val="24"/>
        </w:rPr>
        <w:t>SG0P99VN40C</w:t>
      </w:r>
      <w:r w:rsidRPr="00AB11BD">
        <w:rPr>
          <w:rFonts w:ascii="Times New Roman" w:hAnsi="Times New Roman" w:cs="Times New Roman"/>
          <w:sz w:val="24"/>
          <w:szCs w:val="24"/>
        </w:rPr>
        <w:t>和</w:t>
      </w:r>
      <w:r w:rsidRPr="00AB11BD">
        <w:rPr>
          <w:rFonts w:ascii="Times New Roman" w:hAnsi="Times New Roman" w:cs="Times New Roman"/>
          <w:sz w:val="24"/>
          <w:szCs w:val="24"/>
        </w:rPr>
        <w:t>SG0P9V125C</w:t>
      </w:r>
      <w:r w:rsidRPr="00AB11BD">
        <w:rPr>
          <w:rFonts w:ascii="Times New Roman" w:hAnsi="Times New Roman" w:cs="Times New Roman"/>
          <w:sz w:val="24"/>
          <w:szCs w:val="24"/>
        </w:rPr>
        <w:t>。其他的</w:t>
      </w:r>
      <w:r w:rsidRPr="00AB11BD">
        <w:rPr>
          <w:rFonts w:ascii="Times New Roman" w:hAnsi="Times New Roman" w:cs="Times New Roman"/>
          <w:sz w:val="24"/>
          <w:szCs w:val="24"/>
        </w:rPr>
        <w:t>37</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作为测试集。</w:t>
      </w:r>
    </w:p>
    <w:p w:rsidR="00F930EF" w:rsidRDefault="00F7699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CK slew=0.500</w:t>
      </w:r>
      <w:r w:rsidR="002514C0">
        <w:rPr>
          <w:rFonts w:ascii="Times New Roman" w:hAnsi="Times New Roman" w:cs="Times New Roman"/>
          <w:sz w:val="24"/>
          <w:szCs w:val="24"/>
        </w:rPr>
        <w:t xml:space="preserve"> ns</w:t>
      </w:r>
      <w:r w:rsidRPr="00AB11BD">
        <w:rPr>
          <w:rFonts w:ascii="Times New Roman" w:hAnsi="Times New Roman" w:cs="Times New Roman"/>
          <w:sz w:val="24"/>
          <w:szCs w:val="24"/>
        </w:rPr>
        <w:t>，</w:t>
      </w:r>
      <w:r w:rsidRPr="00AB11BD">
        <w:rPr>
          <w:rFonts w:ascii="Times New Roman" w:hAnsi="Times New Roman" w:cs="Times New Roman"/>
          <w:sz w:val="24"/>
          <w:szCs w:val="24"/>
        </w:rPr>
        <w:t>load=0.500</w:t>
      </w:r>
      <w:r w:rsidR="002514C0">
        <w:rPr>
          <w:rFonts w:ascii="Times New Roman" w:hAnsi="Times New Roman" w:cs="Times New Roman"/>
          <w:sz w:val="24"/>
          <w:szCs w:val="24"/>
        </w:rPr>
        <w:t xml:space="preserve"> pF</w:t>
      </w:r>
      <w:r w:rsidRPr="00AB11BD">
        <w:rPr>
          <w:rFonts w:ascii="Times New Roman" w:hAnsi="Times New Roman" w:cs="Times New Roman"/>
          <w:sz w:val="24"/>
          <w:szCs w:val="24"/>
        </w:rPr>
        <w:t>，</w:t>
      </w:r>
      <w:r w:rsidRPr="00AB11BD">
        <w:rPr>
          <w:rFonts w:ascii="Times New Roman" w:hAnsi="Times New Roman" w:cs="Times New Roman"/>
          <w:sz w:val="24"/>
          <w:szCs w:val="24"/>
        </w:rPr>
        <w:t>data slew=0.500</w:t>
      </w:r>
      <w:r w:rsidR="002514C0">
        <w:rPr>
          <w:rFonts w:ascii="Times New Roman" w:hAnsi="Times New Roman" w:cs="Times New Roman"/>
          <w:sz w:val="24"/>
          <w:szCs w:val="24"/>
        </w:rPr>
        <w:t xml:space="preserve"> ns</w:t>
      </w:r>
      <w:r w:rsidRPr="00AB11BD">
        <w:rPr>
          <w:rFonts w:ascii="Times New Roman" w:hAnsi="Times New Roman" w:cs="Times New Roman"/>
          <w:sz w:val="24"/>
          <w:szCs w:val="24"/>
        </w:rPr>
        <w:t>为目标组合，</w:t>
      </w:r>
      <w:r w:rsidR="00F930EF">
        <w:rPr>
          <w:rFonts w:ascii="Times New Roman" w:hAnsi="Times New Roman" w:cs="Times New Roman" w:hint="eastAsia"/>
          <w:sz w:val="24"/>
          <w:szCs w:val="24"/>
        </w:rPr>
        <w:t>并</w:t>
      </w:r>
      <w:r w:rsidR="00F930EF">
        <w:rPr>
          <w:rFonts w:ascii="Times New Roman" w:hAnsi="Times New Roman" w:cs="Times New Roman"/>
          <w:sz w:val="24"/>
          <w:szCs w:val="24"/>
        </w:rPr>
        <w:t>对</w:t>
      </w:r>
      <w:r w:rsidR="00F930EF">
        <w:rPr>
          <w:rFonts w:ascii="Times New Roman" w:hAnsi="Times New Roman" w:cs="Times New Roman" w:hint="eastAsia"/>
          <w:sz w:val="24"/>
          <w:szCs w:val="24"/>
        </w:rPr>
        <w:t>数据</w:t>
      </w:r>
      <w:r w:rsidR="00F930EF">
        <w:rPr>
          <w:rFonts w:ascii="Times New Roman" w:hAnsi="Times New Roman" w:cs="Times New Roman"/>
          <w:sz w:val="24"/>
          <w:szCs w:val="24"/>
        </w:rPr>
        <w:t>集进行最小二乘</w:t>
      </w:r>
      <w:r w:rsidR="00F930EF">
        <w:rPr>
          <w:rFonts w:ascii="Times New Roman" w:hAnsi="Times New Roman" w:cs="Times New Roman" w:hint="eastAsia"/>
          <w:sz w:val="24"/>
          <w:szCs w:val="24"/>
        </w:rPr>
        <w:t>回归</w:t>
      </w:r>
      <w:r w:rsidR="00F930EF">
        <w:rPr>
          <w:rFonts w:ascii="Times New Roman" w:hAnsi="Times New Roman" w:cs="Times New Roman"/>
          <w:sz w:val="24"/>
          <w:szCs w:val="24"/>
        </w:rPr>
        <w:t>拟合，如下</w:t>
      </w:r>
      <w:r w:rsidR="00F930EF">
        <w:rPr>
          <w:rFonts w:ascii="Times New Roman" w:hAnsi="Times New Roman" w:cs="Times New Roman" w:hint="eastAsia"/>
          <w:sz w:val="24"/>
          <w:szCs w:val="24"/>
        </w:rPr>
        <w:t>式</w:t>
      </w:r>
      <w:r w:rsidR="006B10A2">
        <w:rPr>
          <w:rFonts w:ascii="Times New Roman" w:hAnsi="Times New Roman" w:cs="Times New Roman" w:hint="eastAsia"/>
          <w:sz w:val="24"/>
          <w:szCs w:val="24"/>
        </w:rPr>
        <w:t>5</w:t>
      </w:r>
      <w:r w:rsidR="006B10A2">
        <w:rPr>
          <w:rFonts w:ascii="Times New Roman" w:hAnsi="Times New Roman" w:cs="Times New Roman"/>
          <w:sz w:val="24"/>
          <w:szCs w:val="24"/>
        </w:rPr>
        <w:t>.2</w:t>
      </w:r>
      <w:r w:rsidR="006B10A2">
        <w:rPr>
          <w:rFonts w:ascii="Times New Roman" w:hAnsi="Times New Roman" w:cs="Times New Roman"/>
          <w:sz w:val="24"/>
          <w:szCs w:val="24"/>
        </w:rPr>
        <w:t>和</w:t>
      </w:r>
      <w:r w:rsidR="006B10A2">
        <w:rPr>
          <w:rFonts w:ascii="Times New Roman" w:hAnsi="Times New Roman" w:cs="Times New Roman"/>
          <w:sz w:val="24"/>
          <w:szCs w:val="24"/>
        </w:rPr>
        <w:t>5.3</w:t>
      </w:r>
      <w:r w:rsidR="00F930EF">
        <w:rPr>
          <w:rFonts w:ascii="Times New Roman" w:hAnsi="Times New Roman" w:cs="Times New Roman"/>
          <w:sz w:val="24"/>
          <w:szCs w:val="24"/>
        </w:rPr>
        <w:t>：</w:t>
      </w:r>
    </w:p>
    <w:p w:rsidR="00F930EF" w:rsidRDefault="00F930EF" w:rsidP="001773C2">
      <w:pPr>
        <w:wordWrap w:val="0"/>
        <w:ind w:firstLine="420"/>
        <w:jc w:val="right"/>
        <w:rPr>
          <w:rFonts w:ascii="Times New Roman" w:hAnsi="Times New Roman" w:cs="Times New Roman"/>
          <w:sz w:val="24"/>
          <w:szCs w:val="24"/>
        </w:rPr>
      </w:pP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nary>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x</m:t>
        </m:r>
      </m:oMath>
      <w:r w:rsidR="001773C2">
        <w:rPr>
          <w:rFonts w:ascii="Times New Roman" w:hAnsi="Times New Roman" w:cs="Times New Roman" w:hint="eastAsia"/>
          <w:sz w:val="24"/>
          <w:szCs w:val="24"/>
        </w:rPr>
        <w:t xml:space="preserve">  </w:t>
      </w:r>
      <w:r w:rsidR="001773C2">
        <w:rPr>
          <w:rFonts w:ascii="Times New Roman" w:hAnsi="Times New Roman" w:cs="Times New Roman"/>
          <w:sz w:val="24"/>
          <w:szCs w:val="24"/>
        </w:rPr>
        <w:t xml:space="preserve">                     </w:t>
      </w:r>
      <w:r w:rsidR="001773C2">
        <w:rPr>
          <w:rFonts w:ascii="Times New Roman" w:hAnsi="Times New Roman" w:cs="Times New Roman" w:hint="eastAsia"/>
          <w:sz w:val="24"/>
          <w:szCs w:val="24"/>
        </w:rPr>
        <w:t>（</w:t>
      </w:r>
      <w:r w:rsidR="001773C2">
        <w:rPr>
          <w:rFonts w:ascii="Times New Roman" w:hAnsi="Times New Roman" w:cs="Times New Roman" w:hint="eastAsia"/>
          <w:sz w:val="24"/>
          <w:szCs w:val="24"/>
        </w:rPr>
        <w:t>5</w:t>
      </w:r>
      <w:r w:rsidR="001773C2">
        <w:rPr>
          <w:rFonts w:ascii="Times New Roman" w:hAnsi="Times New Roman" w:cs="Times New Roman"/>
          <w:sz w:val="24"/>
          <w:szCs w:val="24"/>
        </w:rPr>
        <w:t>.2</w:t>
      </w:r>
      <w:r w:rsidR="001773C2">
        <w:rPr>
          <w:rFonts w:ascii="Times New Roman" w:hAnsi="Times New Roman" w:cs="Times New Roman"/>
          <w:sz w:val="24"/>
          <w:szCs w:val="24"/>
        </w:rPr>
        <w:t>）</w:t>
      </w:r>
    </w:p>
    <w:p w:rsidR="00F930EF" w:rsidRPr="00F930EF" w:rsidRDefault="008F50C1" w:rsidP="001773C2">
      <w:pPr>
        <w:wordWrap w:val="0"/>
        <w:spacing w:line="440" w:lineRule="exact"/>
        <w:ind w:firstLine="420"/>
        <w:jc w:val="right"/>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θ=(</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m:t>
            </m:r>
          </m:e>
          <m:sup>
            <m:r>
              <w:rPr>
                <w:rFonts w:ascii="Cambria Math" w:hAnsi="Cambria Math" w:cs="Times New Roman"/>
                <w:sz w:val="24"/>
                <w:szCs w:val="24"/>
              </w:rPr>
              <m:t>-1</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sidR="001773C2">
        <w:rPr>
          <w:rFonts w:ascii="Times New Roman" w:hAnsi="Times New Roman" w:cs="Times New Roman" w:hint="eastAsia"/>
          <w:sz w:val="24"/>
          <w:szCs w:val="24"/>
        </w:rPr>
        <w:t xml:space="preserve">  </w:t>
      </w:r>
      <w:r w:rsidR="001773C2">
        <w:rPr>
          <w:rFonts w:ascii="Times New Roman" w:hAnsi="Times New Roman" w:cs="Times New Roman"/>
          <w:sz w:val="24"/>
          <w:szCs w:val="24"/>
        </w:rPr>
        <w:t xml:space="preserve">                        </w:t>
      </w:r>
      <w:r w:rsidR="001773C2">
        <w:rPr>
          <w:rFonts w:ascii="Times New Roman" w:hAnsi="Times New Roman" w:cs="Times New Roman" w:hint="eastAsia"/>
          <w:sz w:val="24"/>
          <w:szCs w:val="24"/>
        </w:rPr>
        <w:t>（</w:t>
      </w:r>
      <w:r w:rsidR="001773C2">
        <w:rPr>
          <w:rFonts w:ascii="Times New Roman" w:hAnsi="Times New Roman" w:cs="Times New Roman" w:hint="eastAsia"/>
          <w:sz w:val="24"/>
          <w:szCs w:val="24"/>
        </w:rPr>
        <w:t>5</w:t>
      </w:r>
      <w:r w:rsidR="001773C2">
        <w:rPr>
          <w:rFonts w:ascii="Times New Roman" w:hAnsi="Times New Roman" w:cs="Times New Roman"/>
          <w:sz w:val="24"/>
          <w:szCs w:val="24"/>
        </w:rPr>
        <w:t>.3</w:t>
      </w:r>
      <w:r w:rsidR="001773C2">
        <w:rPr>
          <w:rFonts w:ascii="Times New Roman" w:hAnsi="Times New Roman" w:cs="Times New Roman"/>
          <w:sz w:val="24"/>
          <w:szCs w:val="24"/>
        </w:rPr>
        <w:t>）</w:t>
      </w:r>
    </w:p>
    <w:p w:rsidR="00F76995" w:rsidRPr="00AB11BD" w:rsidRDefault="00F930EF" w:rsidP="006B10A2">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其中</w:t>
      </w:r>
      <m:oMath>
        <m:r>
          <w:rPr>
            <w:rFonts w:ascii="Cambria Math" w:hAnsi="Cambria Math" w:cs="Times New Roman"/>
            <w:sz w:val="24"/>
            <w:szCs w:val="24"/>
          </w:rPr>
          <m:t>x</m:t>
        </m:r>
      </m:oMath>
      <w:r>
        <w:rPr>
          <w:rFonts w:ascii="Times New Roman" w:hAnsi="Times New Roman" w:cs="Times New Roman" w:hint="eastAsia"/>
          <w:sz w:val="24"/>
          <w:szCs w:val="24"/>
        </w:rPr>
        <w:t>是</w:t>
      </w:r>
      <w:r>
        <w:rPr>
          <w:rFonts w:ascii="Times New Roman" w:hAnsi="Times New Roman" w:cs="Times New Roman"/>
          <w:sz w:val="24"/>
          <w:szCs w:val="24"/>
        </w:rPr>
        <w:t>训练集的</w:t>
      </w:r>
      <w:r w:rsidR="001773C2">
        <w:rPr>
          <w:rFonts w:ascii="Times New Roman" w:hAnsi="Times New Roman" w:cs="Times New Roman" w:hint="eastAsia"/>
          <w:sz w:val="24"/>
          <w:szCs w:val="24"/>
        </w:rPr>
        <w:t>特征</w:t>
      </w:r>
      <w:r w:rsidR="001773C2">
        <w:rPr>
          <w:rFonts w:ascii="Times New Roman" w:hAnsi="Times New Roman" w:cs="Times New Roman"/>
          <w:sz w:val="24"/>
          <w:szCs w:val="24"/>
        </w:rPr>
        <w:t>：</w:t>
      </w:r>
      <w:r w:rsidR="001773C2">
        <w:rPr>
          <w:rFonts w:ascii="Times New Roman" w:hAnsi="Times New Roman" w:cs="Times New Roman" w:hint="eastAsia"/>
          <w:sz w:val="24"/>
          <w:szCs w:val="24"/>
        </w:rPr>
        <w:t>组合</w:t>
      </w:r>
      <w:r w:rsidR="001773C2">
        <w:rPr>
          <w:rFonts w:ascii="Times New Roman" w:hAnsi="Times New Roman" w:cs="Times New Roman"/>
          <w:sz w:val="24"/>
          <w:szCs w:val="24"/>
        </w:rPr>
        <w:t>1</w:t>
      </w:r>
      <w:r w:rsidR="001773C2">
        <w:rPr>
          <w:rFonts w:ascii="Times New Roman" w:hAnsi="Times New Roman" w:cs="Times New Roman"/>
          <w:sz w:val="24"/>
          <w:szCs w:val="24"/>
        </w:rPr>
        <w:t>的</w:t>
      </w:r>
      <w:r>
        <w:rPr>
          <w:rFonts w:ascii="Times New Roman" w:hAnsi="Times New Roman" w:cs="Times New Roman"/>
          <w:sz w:val="24"/>
          <w:szCs w:val="24"/>
        </w:rPr>
        <w:t>8 corners</w:t>
      </w:r>
      <w:r>
        <w:rPr>
          <w:rFonts w:ascii="Times New Roman" w:hAnsi="Times New Roman" w:cs="Times New Roman" w:hint="eastAsia"/>
          <w:sz w:val="24"/>
          <w:szCs w:val="24"/>
        </w:rPr>
        <w:t>×</w:t>
      </w:r>
      <w:r>
        <w:rPr>
          <w:rFonts w:ascii="Times New Roman" w:hAnsi="Times New Roman" w:cs="Times New Roman"/>
          <w:sz w:val="24"/>
          <w:szCs w:val="24"/>
        </w:rPr>
        <w:t>20 timing</w:t>
      </w:r>
      <w:r>
        <w:rPr>
          <w:rFonts w:ascii="Times New Roman" w:hAnsi="Times New Roman" w:cs="Times New Roman" w:hint="eastAsia"/>
          <w:sz w:val="24"/>
          <w:szCs w:val="24"/>
        </w:rPr>
        <w:t>的</w:t>
      </w:r>
      <w:r>
        <w:rPr>
          <w:rFonts w:ascii="Times New Roman" w:hAnsi="Times New Roman" w:cs="Times New Roman"/>
          <w:sz w:val="24"/>
          <w:szCs w:val="24"/>
        </w:rPr>
        <w:t>数据集，</w:t>
      </w:r>
      <w:r>
        <w:rPr>
          <w:rFonts w:ascii="Times New Roman" w:hAnsi="Times New Roman" w:cs="Times New Roman" w:hint="eastAsia"/>
          <w:sz w:val="24"/>
          <w:szCs w:val="24"/>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sidR="00810E7E">
        <w:rPr>
          <w:rFonts w:ascii="Times New Roman" w:hAnsi="Times New Roman" w:cs="Times New Roman" w:hint="eastAsia"/>
          <w:sz w:val="24"/>
          <w:szCs w:val="24"/>
        </w:rPr>
        <w:t>是</w:t>
      </w:r>
      <w:r w:rsidR="001773C2">
        <w:rPr>
          <w:rFonts w:ascii="Times New Roman" w:hAnsi="Times New Roman" w:cs="Times New Roman" w:hint="eastAsia"/>
          <w:sz w:val="24"/>
          <w:szCs w:val="24"/>
        </w:rPr>
        <w:t>训练集</w:t>
      </w:r>
      <w:r w:rsidR="001773C2">
        <w:rPr>
          <w:rFonts w:ascii="Times New Roman" w:hAnsi="Times New Roman" w:cs="Times New Roman"/>
          <w:sz w:val="24"/>
          <w:szCs w:val="24"/>
        </w:rPr>
        <w:t>的</w:t>
      </w:r>
      <w:r w:rsidR="001773C2">
        <w:rPr>
          <w:rFonts w:ascii="Times New Roman" w:hAnsi="Times New Roman" w:cs="Times New Roman" w:hint="eastAsia"/>
          <w:sz w:val="24"/>
          <w:szCs w:val="24"/>
        </w:rPr>
        <w:t>目标</w:t>
      </w:r>
      <w:r w:rsidR="001773C2">
        <w:rPr>
          <w:rFonts w:ascii="Times New Roman" w:hAnsi="Times New Roman" w:cs="Times New Roman"/>
          <w:sz w:val="24"/>
          <w:szCs w:val="24"/>
        </w:rPr>
        <w:t>：</w:t>
      </w:r>
      <w:r w:rsidR="001773C2">
        <w:rPr>
          <w:rFonts w:ascii="Times New Roman" w:hAnsi="Times New Roman" w:cs="Times New Roman" w:hint="eastAsia"/>
          <w:sz w:val="24"/>
          <w:szCs w:val="24"/>
        </w:rPr>
        <w:t>组合</w:t>
      </w:r>
      <w:r w:rsidR="001773C2">
        <w:rPr>
          <w:rFonts w:ascii="Times New Roman" w:hAnsi="Times New Roman" w:cs="Times New Roman"/>
          <w:sz w:val="24"/>
          <w:szCs w:val="24"/>
        </w:rPr>
        <w:t>8</w:t>
      </w:r>
      <w:r w:rsidR="001773C2">
        <w:rPr>
          <w:rFonts w:ascii="Times New Roman" w:hAnsi="Times New Roman" w:cs="Times New Roman"/>
          <w:sz w:val="24"/>
          <w:szCs w:val="24"/>
        </w:rPr>
        <w:t>的</w:t>
      </w:r>
      <w:r w:rsidR="001773C2">
        <w:rPr>
          <w:rFonts w:ascii="Times New Roman" w:hAnsi="Times New Roman" w:cs="Times New Roman"/>
          <w:sz w:val="24"/>
          <w:szCs w:val="24"/>
        </w:rPr>
        <w:t>8corners×20timing</w:t>
      </w:r>
      <w:r w:rsidR="001773C2">
        <w:rPr>
          <w:rFonts w:ascii="Times New Roman" w:hAnsi="Times New Roman" w:cs="Times New Roman"/>
          <w:sz w:val="24"/>
          <w:szCs w:val="24"/>
        </w:rPr>
        <w:t>的数据集</w:t>
      </w:r>
      <w:r w:rsidR="001773C2">
        <w:rPr>
          <w:rFonts w:ascii="Times New Roman" w:hAnsi="Times New Roman" w:cs="Times New Roman" w:hint="eastAsia"/>
          <w:sz w:val="24"/>
          <w:szCs w:val="24"/>
        </w:rPr>
        <w:t>。</w:t>
      </w:r>
      <w:r w:rsidR="001773C2">
        <w:rPr>
          <w:rFonts w:ascii="Times New Roman" w:hAnsi="Times New Roman" w:cs="Times New Roman"/>
          <w:sz w:val="24"/>
          <w:szCs w:val="24"/>
        </w:rPr>
        <w:t>通过</w:t>
      </w:r>
      <w:r w:rsidR="001773C2">
        <w:rPr>
          <w:rFonts w:ascii="Times New Roman" w:hAnsi="Times New Roman" w:cs="Times New Roman" w:hint="eastAsia"/>
          <w:sz w:val="24"/>
          <w:szCs w:val="24"/>
        </w:rPr>
        <w:t>上述</w:t>
      </w:r>
      <w:r w:rsidR="001773C2">
        <w:rPr>
          <w:rFonts w:ascii="Times New Roman" w:hAnsi="Times New Roman" w:cs="Times New Roman"/>
          <w:sz w:val="24"/>
          <w:szCs w:val="24"/>
        </w:rPr>
        <w:t>公</w:t>
      </w:r>
      <w:r w:rsidR="001773C2">
        <w:rPr>
          <w:rFonts w:ascii="Times New Roman" w:hAnsi="Times New Roman" w:cs="Times New Roman" w:hint="eastAsia"/>
          <w:sz w:val="24"/>
          <w:szCs w:val="24"/>
        </w:rPr>
        <w:t>式</w:t>
      </w:r>
      <w:r w:rsidR="001773C2">
        <w:rPr>
          <w:rFonts w:ascii="Times New Roman" w:hAnsi="Times New Roman" w:cs="Times New Roman"/>
          <w:sz w:val="24"/>
          <w:szCs w:val="24"/>
        </w:rPr>
        <w:t>求得</w:t>
      </w:r>
      <m:oMath>
        <m:r>
          <w:rPr>
            <w:rFonts w:ascii="Cambria Math" w:hAnsi="Cambria Math" w:cs="Times New Roman"/>
            <w:sz w:val="24"/>
            <w:szCs w:val="24"/>
          </w:rPr>
          <m:t>θ</m:t>
        </m:r>
      </m:oMath>
      <w:r w:rsidR="001773C2">
        <w:rPr>
          <w:rFonts w:ascii="Times New Roman" w:hAnsi="Times New Roman" w:cs="Times New Roman" w:hint="eastAsia"/>
          <w:sz w:val="24"/>
          <w:szCs w:val="24"/>
        </w:rPr>
        <w:t>。</w:t>
      </w:r>
      <w:r w:rsidR="001773C2">
        <w:rPr>
          <w:rFonts w:ascii="Times New Roman" w:hAnsi="Times New Roman" w:cs="Times New Roman"/>
          <w:sz w:val="24"/>
          <w:szCs w:val="24"/>
        </w:rPr>
        <w:t>并通过式</w:t>
      </w:r>
      <w:r w:rsidR="006B10A2">
        <w:rPr>
          <w:rFonts w:ascii="Times New Roman" w:hAnsi="Times New Roman" w:cs="Times New Roman" w:hint="eastAsia"/>
          <w:sz w:val="24"/>
          <w:szCs w:val="24"/>
        </w:rPr>
        <w:t>5</w:t>
      </w:r>
      <w:r w:rsidR="006B10A2">
        <w:rPr>
          <w:rFonts w:ascii="Times New Roman" w:hAnsi="Times New Roman" w:cs="Times New Roman"/>
          <w:sz w:val="24"/>
          <w:szCs w:val="24"/>
        </w:rPr>
        <w:t>.2</w:t>
      </w:r>
      <w:r w:rsidR="006B10A2">
        <w:rPr>
          <w:rFonts w:ascii="Times New Roman" w:hAnsi="Times New Roman" w:cs="Times New Roman"/>
          <w:sz w:val="24"/>
          <w:szCs w:val="24"/>
        </w:rPr>
        <w:t>得到的</w:t>
      </w:r>
      <w:r w:rsidR="006B10A2">
        <w:rPr>
          <w:rFonts w:ascii="Times New Roman" w:hAnsi="Times New Roman" w:cs="Times New Roman" w:hint="eastAsia"/>
          <w:sz w:val="24"/>
          <w:szCs w:val="24"/>
        </w:rPr>
        <w:t>回归模型，</w:t>
      </w:r>
      <w:r w:rsidR="006B10A2">
        <w:rPr>
          <w:rFonts w:ascii="Times New Roman" w:hAnsi="Times New Roman" w:cs="Times New Roman"/>
          <w:sz w:val="24"/>
          <w:szCs w:val="24"/>
        </w:rPr>
        <w:t>对测试集数据进行预测，并对</w:t>
      </w:r>
      <w:r w:rsidR="006B10A2">
        <w:rPr>
          <w:rFonts w:ascii="Times New Roman" w:hAnsi="Times New Roman" w:cs="Times New Roman" w:hint="eastAsia"/>
          <w:sz w:val="24"/>
          <w:szCs w:val="24"/>
        </w:rPr>
        <w:t>测试集的</w:t>
      </w:r>
      <w:r w:rsidR="006B10A2">
        <w:rPr>
          <w:rFonts w:ascii="Times New Roman" w:hAnsi="Times New Roman" w:cs="Times New Roman"/>
          <w:sz w:val="24"/>
          <w:szCs w:val="24"/>
        </w:rPr>
        <w:t>目标数据</w:t>
      </w:r>
      <w:r w:rsidR="006B10A2">
        <w:rPr>
          <w:rFonts w:ascii="Times New Roman" w:hAnsi="Times New Roman" w:cs="Times New Roman" w:hint="eastAsia"/>
          <w:sz w:val="24"/>
          <w:szCs w:val="24"/>
        </w:rPr>
        <w:t>与</w:t>
      </w:r>
      <w:r w:rsidR="006B10A2">
        <w:rPr>
          <w:rFonts w:ascii="Times New Roman" w:hAnsi="Times New Roman" w:cs="Times New Roman"/>
          <w:sz w:val="24"/>
          <w:szCs w:val="24"/>
        </w:rPr>
        <w:t>预测数据进行对比，</w:t>
      </w:r>
      <w:r w:rsidR="00F76995" w:rsidRPr="00AB11BD">
        <w:rPr>
          <w:rFonts w:ascii="Times New Roman" w:hAnsi="Times New Roman" w:cs="Times New Roman"/>
          <w:sz w:val="24"/>
          <w:szCs w:val="24"/>
        </w:rPr>
        <w:t>其测试集的预测时序与仿真真实时序的对比图如图</w:t>
      </w:r>
      <w:r w:rsidR="00CB5B95">
        <w:rPr>
          <w:rFonts w:ascii="Times New Roman" w:hAnsi="Times New Roman" w:cs="Times New Roman" w:hint="eastAsia"/>
          <w:sz w:val="24"/>
          <w:szCs w:val="24"/>
        </w:rPr>
        <w:t>5-8</w:t>
      </w:r>
      <w:r w:rsidR="00A700A2" w:rsidRPr="00AB11BD">
        <w:rPr>
          <w:rFonts w:ascii="Times New Roman" w:hAnsi="Times New Roman" w:cs="Times New Roman"/>
          <w:sz w:val="24"/>
          <w:szCs w:val="24"/>
        </w:rPr>
        <w:t>。</w:t>
      </w:r>
    </w:p>
    <w:p w:rsidR="00961CA8" w:rsidRPr="00AB11BD" w:rsidRDefault="00B837C0" w:rsidP="008563F8">
      <w:pPr>
        <w:spacing w:line="440" w:lineRule="exact"/>
        <w:jc w:val="center"/>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65408" behindDoc="0" locked="0" layoutInCell="1" allowOverlap="1" wp14:anchorId="08E045F8" wp14:editId="1EE90008">
            <wp:simplePos x="0" y="0"/>
            <wp:positionH relativeFrom="column">
              <wp:posOffset>0</wp:posOffset>
            </wp:positionH>
            <wp:positionV relativeFrom="paragraph">
              <wp:posOffset>0</wp:posOffset>
            </wp:positionV>
            <wp:extent cx="5274310" cy="3076575"/>
            <wp:effectExtent l="0" t="0" r="2540" b="0"/>
            <wp:wrapSquare wrapText="bothSides"/>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14:sizeRelH relativeFrom="page">
              <wp14:pctWidth>0</wp14:pctWidth>
            </wp14:sizeRelH>
            <wp14:sizeRelV relativeFrom="page">
              <wp14:pctHeight>0</wp14:pctHeight>
            </wp14:sizeRelV>
          </wp:anchor>
        </w:drawing>
      </w:r>
      <w:r w:rsidR="00961CA8" w:rsidRPr="00AB11BD">
        <w:rPr>
          <w:rFonts w:ascii="Times New Roman" w:hAnsi="Times New Roman" w:cs="Times New Roman"/>
          <w:sz w:val="24"/>
          <w:szCs w:val="24"/>
        </w:rPr>
        <w:t>图</w:t>
      </w:r>
      <w:r w:rsidR="00961CA8" w:rsidRPr="00AB11BD">
        <w:rPr>
          <w:rFonts w:ascii="Times New Roman" w:hAnsi="Times New Roman" w:cs="Times New Roman"/>
          <w:sz w:val="24"/>
          <w:szCs w:val="24"/>
        </w:rPr>
        <w:t>5-8</w:t>
      </w:r>
      <w:r w:rsidR="00961CA8" w:rsidRPr="00AB11BD">
        <w:rPr>
          <w:rFonts w:ascii="Times New Roman" w:hAnsi="Times New Roman" w:cs="Times New Roman"/>
          <w:sz w:val="24"/>
          <w:szCs w:val="24"/>
        </w:rPr>
        <w:tab/>
      </w:r>
      <w:r w:rsidR="005A43DF">
        <w:rPr>
          <w:rFonts w:ascii="Times New Roman" w:hAnsi="Times New Roman" w:cs="Times New Roman"/>
          <w:sz w:val="24"/>
          <w:szCs w:val="24"/>
        </w:rPr>
        <w:t>ck</w:t>
      </w:r>
      <w:r w:rsidR="00961CA8" w:rsidRPr="00AB11BD">
        <w:rPr>
          <w:rFonts w:ascii="Times New Roman" w:hAnsi="Times New Roman" w:cs="Times New Roman"/>
          <w:sz w:val="24"/>
          <w:szCs w:val="24"/>
        </w:rPr>
        <w:t xml:space="preserve"> slew=0.500</w:t>
      </w:r>
      <w:r w:rsidR="002514C0">
        <w:rPr>
          <w:rFonts w:ascii="Times New Roman" w:hAnsi="Times New Roman" w:cs="Times New Roman"/>
          <w:sz w:val="24"/>
          <w:szCs w:val="24"/>
        </w:rPr>
        <w:t xml:space="preserve"> ns</w:t>
      </w:r>
      <w:r w:rsidR="00961CA8" w:rsidRPr="00AB11BD">
        <w:rPr>
          <w:rFonts w:ascii="Times New Roman" w:hAnsi="Times New Roman" w:cs="Times New Roman"/>
          <w:sz w:val="24"/>
          <w:szCs w:val="24"/>
        </w:rPr>
        <w:t>，</w:t>
      </w:r>
      <w:r w:rsidR="00961CA8" w:rsidRPr="00AB11BD">
        <w:rPr>
          <w:rFonts w:ascii="Times New Roman" w:hAnsi="Times New Roman" w:cs="Times New Roman"/>
          <w:sz w:val="24"/>
          <w:szCs w:val="24"/>
        </w:rPr>
        <w:t>load=0.500</w:t>
      </w:r>
      <w:r w:rsidR="002514C0">
        <w:rPr>
          <w:rFonts w:ascii="Times New Roman" w:hAnsi="Times New Roman" w:cs="Times New Roman"/>
          <w:sz w:val="24"/>
          <w:szCs w:val="24"/>
        </w:rPr>
        <w:t xml:space="preserve"> pF</w:t>
      </w:r>
      <w:r w:rsidR="00961CA8" w:rsidRPr="00AB11BD">
        <w:rPr>
          <w:rFonts w:ascii="Times New Roman" w:hAnsi="Times New Roman" w:cs="Times New Roman"/>
          <w:sz w:val="24"/>
          <w:szCs w:val="24"/>
        </w:rPr>
        <w:t>，</w:t>
      </w:r>
      <w:r w:rsidR="00961CA8" w:rsidRPr="00AB11BD">
        <w:rPr>
          <w:rFonts w:ascii="Times New Roman" w:hAnsi="Times New Roman" w:cs="Times New Roman"/>
          <w:sz w:val="24"/>
          <w:szCs w:val="24"/>
        </w:rPr>
        <w:t>data slew=0.500</w:t>
      </w:r>
      <w:r w:rsidR="002514C0">
        <w:rPr>
          <w:rFonts w:ascii="Times New Roman" w:hAnsi="Times New Roman" w:cs="Times New Roman"/>
          <w:sz w:val="24"/>
          <w:szCs w:val="24"/>
        </w:rPr>
        <w:t xml:space="preserve"> ns</w:t>
      </w:r>
      <w:r w:rsidR="00961CA8" w:rsidRPr="00AB11BD">
        <w:rPr>
          <w:rFonts w:ascii="Times New Roman" w:hAnsi="Times New Roman" w:cs="Times New Roman"/>
          <w:sz w:val="24"/>
          <w:szCs w:val="24"/>
        </w:rPr>
        <w:t>时的</w:t>
      </w:r>
    </w:p>
    <w:p w:rsidR="00B837C0" w:rsidRPr="00AB11BD" w:rsidRDefault="00961CA8"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测试集</w:t>
      </w:r>
      <w:r w:rsidRPr="00AB11BD">
        <w:rPr>
          <w:rFonts w:ascii="Times New Roman" w:hAnsi="Times New Roman" w:cs="Times New Roman"/>
          <w:sz w:val="24"/>
          <w:szCs w:val="24"/>
        </w:rPr>
        <w:t>corners</w:t>
      </w:r>
      <w:r w:rsidRPr="00AB11BD">
        <w:rPr>
          <w:rFonts w:ascii="Times New Roman" w:hAnsi="Times New Roman" w:cs="Times New Roman"/>
          <w:sz w:val="24"/>
          <w:szCs w:val="24"/>
        </w:rPr>
        <w:t>的</w:t>
      </w:r>
      <w:r w:rsidRPr="00AB11BD">
        <w:rPr>
          <w:rFonts w:ascii="Times New Roman" w:hAnsi="Times New Roman" w:cs="Times New Roman"/>
          <w:sz w:val="24"/>
          <w:szCs w:val="24"/>
        </w:rPr>
        <w:t>Tcq</w:t>
      </w:r>
      <w:r w:rsidRPr="00AB11BD">
        <w:rPr>
          <w:rFonts w:ascii="Times New Roman" w:hAnsi="Times New Roman" w:cs="Times New Roman"/>
          <w:sz w:val="24"/>
          <w:szCs w:val="24"/>
        </w:rPr>
        <w:t>的仿真真实值与预测值及其预测准确度</w:t>
      </w:r>
    </w:p>
    <w:p w:rsidR="00F76995" w:rsidRPr="00AB11BD" w:rsidRDefault="00F7699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从图中可以看出</w:t>
      </w:r>
      <w:r w:rsidRPr="00AB11BD">
        <w:rPr>
          <w:rFonts w:ascii="Times New Roman" w:hAnsi="Times New Roman" w:cs="Times New Roman"/>
          <w:sz w:val="24"/>
          <w:szCs w:val="24"/>
        </w:rPr>
        <w:t>37</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下</w:t>
      </w:r>
      <w:r w:rsidRPr="00AB11BD">
        <w:rPr>
          <w:rFonts w:ascii="Times New Roman" w:hAnsi="Times New Roman" w:cs="Times New Roman"/>
          <w:sz w:val="24"/>
          <w:szCs w:val="24"/>
        </w:rPr>
        <w:t>Tcq</w:t>
      </w:r>
      <w:r w:rsidRPr="00AB11BD">
        <w:rPr>
          <w:rFonts w:ascii="Times New Roman" w:hAnsi="Times New Roman" w:cs="Times New Roman"/>
          <w:sz w:val="24"/>
          <w:szCs w:val="24"/>
        </w:rPr>
        <w:t>的</w:t>
      </w:r>
      <w:proofErr w:type="gramStart"/>
      <w:r w:rsidRPr="00AB11BD">
        <w:rPr>
          <w:rFonts w:ascii="Times New Roman" w:hAnsi="Times New Roman" w:cs="Times New Roman"/>
          <w:sz w:val="24"/>
          <w:szCs w:val="24"/>
        </w:rPr>
        <w:t>仿真值</w:t>
      </w:r>
      <w:proofErr w:type="gramEnd"/>
      <w:r w:rsidRPr="00AB11BD">
        <w:rPr>
          <w:rFonts w:ascii="Times New Roman" w:hAnsi="Times New Roman" w:cs="Times New Roman"/>
          <w:sz w:val="24"/>
          <w:szCs w:val="24"/>
        </w:rPr>
        <w:t>和预测值相差很小，可以从预测的准确度来观察</w:t>
      </w:r>
      <w:proofErr w:type="gramStart"/>
      <w:r w:rsidRPr="00AB11BD">
        <w:rPr>
          <w:rFonts w:ascii="Times New Roman" w:hAnsi="Times New Roman" w:cs="Times New Roman"/>
          <w:sz w:val="24"/>
          <w:szCs w:val="24"/>
        </w:rPr>
        <w:t>仿真值</w:t>
      </w:r>
      <w:proofErr w:type="gramEnd"/>
      <w:r w:rsidRPr="00AB11BD">
        <w:rPr>
          <w:rFonts w:ascii="Times New Roman" w:hAnsi="Times New Roman" w:cs="Times New Roman"/>
          <w:sz w:val="24"/>
          <w:szCs w:val="24"/>
        </w:rPr>
        <w:t>和预测值的差异。</w:t>
      </w:r>
    </w:p>
    <w:p w:rsidR="00524B7E" w:rsidRPr="00AB11BD" w:rsidRDefault="00BF0778" w:rsidP="008563F8">
      <w:pPr>
        <w:spacing w:line="440" w:lineRule="exact"/>
        <w:rPr>
          <w:rFonts w:ascii="Times New Roman" w:hAnsi="Times New Roman" w:cs="Times New Roman"/>
          <w:sz w:val="24"/>
          <w:szCs w:val="24"/>
        </w:rPr>
      </w:pPr>
      <w:r w:rsidRPr="00AB11BD">
        <w:rPr>
          <w:rFonts w:ascii="Times New Roman" w:hAnsi="Times New Roman" w:cs="Times New Roman"/>
          <w:noProof/>
          <w:sz w:val="24"/>
          <w:szCs w:val="24"/>
        </w:rPr>
        <w:lastRenderedPageBreak/>
        <w:drawing>
          <wp:anchor distT="0" distB="0" distL="114300" distR="114300" simplePos="0" relativeHeight="251693056" behindDoc="0" locked="0" layoutInCell="1" allowOverlap="1" wp14:anchorId="6BB30192" wp14:editId="4D50245A">
            <wp:simplePos x="0" y="0"/>
            <wp:positionH relativeFrom="column">
              <wp:posOffset>38100</wp:posOffset>
            </wp:positionH>
            <wp:positionV relativeFrom="paragraph">
              <wp:posOffset>624205</wp:posOffset>
            </wp:positionV>
            <wp:extent cx="5274310" cy="3076575"/>
            <wp:effectExtent l="0" t="0" r="2540" b="9525"/>
            <wp:wrapTopAndBottom/>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page">
              <wp14:pctWidth>0</wp14:pctWidth>
            </wp14:sizeRelH>
            <wp14:sizeRelV relativeFrom="page">
              <wp14:pctHeight>0</wp14:pctHeight>
            </wp14:sizeRelV>
          </wp:anchor>
        </w:drawing>
      </w:r>
      <w:r w:rsidR="00524B7E" w:rsidRPr="00AB11BD">
        <w:rPr>
          <w:rFonts w:ascii="Times New Roman" w:hAnsi="Times New Roman" w:cs="Times New Roman"/>
          <w:sz w:val="24"/>
          <w:szCs w:val="24"/>
        </w:rPr>
        <w:tab/>
      </w:r>
      <w:r w:rsidR="00524B7E" w:rsidRPr="00AB11BD">
        <w:rPr>
          <w:rFonts w:ascii="Times New Roman" w:hAnsi="Times New Roman" w:cs="Times New Roman"/>
          <w:sz w:val="24"/>
          <w:szCs w:val="24"/>
        </w:rPr>
        <w:t>例中对测试集的</w:t>
      </w:r>
      <w:r w:rsidR="00524B7E" w:rsidRPr="00AB11BD">
        <w:rPr>
          <w:rFonts w:ascii="Times New Roman" w:hAnsi="Times New Roman" w:cs="Times New Roman"/>
          <w:sz w:val="24"/>
          <w:szCs w:val="24"/>
        </w:rPr>
        <w:t>37</w:t>
      </w:r>
      <w:r w:rsidR="00524B7E" w:rsidRPr="00AB11BD">
        <w:rPr>
          <w:rFonts w:ascii="Times New Roman" w:hAnsi="Times New Roman" w:cs="Times New Roman"/>
          <w:sz w:val="24"/>
          <w:szCs w:val="24"/>
        </w:rPr>
        <w:t>组数据的准确度求平均，得到本组</w:t>
      </w:r>
      <w:r w:rsidR="00524B7E" w:rsidRPr="00AB11BD">
        <w:rPr>
          <w:rFonts w:ascii="Times New Roman" w:hAnsi="Times New Roman" w:cs="Times New Roman"/>
          <w:sz w:val="24"/>
          <w:szCs w:val="24"/>
        </w:rPr>
        <w:t>Tcq</w:t>
      </w:r>
      <w:r w:rsidR="00524B7E" w:rsidRPr="00AB11BD">
        <w:rPr>
          <w:rFonts w:ascii="Times New Roman" w:hAnsi="Times New Roman" w:cs="Times New Roman"/>
          <w:sz w:val="24"/>
          <w:szCs w:val="24"/>
        </w:rPr>
        <w:t>预测的平均准确度为</w:t>
      </w:r>
      <w:r w:rsidR="00524B7E" w:rsidRPr="00AB11BD">
        <w:rPr>
          <w:rFonts w:ascii="Times New Roman" w:hAnsi="Times New Roman" w:cs="Times New Roman"/>
          <w:sz w:val="24"/>
          <w:szCs w:val="24"/>
        </w:rPr>
        <w:t>99.83%</w:t>
      </w:r>
      <w:r w:rsidR="00524B7E" w:rsidRPr="00AB11BD">
        <w:rPr>
          <w:rFonts w:ascii="Times New Roman" w:hAnsi="Times New Roman" w:cs="Times New Roman"/>
          <w:sz w:val="24"/>
          <w:szCs w:val="24"/>
        </w:rPr>
        <w:t>。</w:t>
      </w:r>
    </w:p>
    <w:p w:rsidR="00524B7E" w:rsidRPr="00AB11BD" w:rsidRDefault="00961CA8"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5-9</w:t>
      </w:r>
      <w:r w:rsidRPr="00AB11BD">
        <w:rPr>
          <w:rFonts w:ascii="Times New Roman" w:hAnsi="Times New Roman" w:cs="Times New Roman"/>
          <w:sz w:val="24"/>
          <w:szCs w:val="24"/>
        </w:rPr>
        <w:tab/>
      </w:r>
      <w:r w:rsidRPr="00AB11BD">
        <w:rPr>
          <w:rFonts w:ascii="Times New Roman" w:hAnsi="Times New Roman" w:cs="Times New Roman"/>
          <w:sz w:val="24"/>
          <w:szCs w:val="24"/>
        </w:rPr>
        <w:t>测试集</w:t>
      </w:r>
      <w:r w:rsidRPr="00AB11BD">
        <w:rPr>
          <w:rFonts w:ascii="Times New Roman" w:hAnsi="Times New Roman" w:cs="Times New Roman"/>
          <w:sz w:val="24"/>
          <w:szCs w:val="24"/>
        </w:rPr>
        <w:t>corners</w:t>
      </w:r>
      <w:r w:rsidRPr="00AB11BD">
        <w:rPr>
          <w:rFonts w:ascii="Times New Roman" w:hAnsi="Times New Roman" w:cs="Times New Roman"/>
          <w:sz w:val="24"/>
          <w:szCs w:val="24"/>
        </w:rPr>
        <w:t>的全时序仿真数据的预测平均准确度</w:t>
      </w:r>
      <w:r w:rsidRPr="00AB11BD">
        <w:rPr>
          <w:rFonts w:ascii="Times New Roman" w:hAnsi="Times New Roman" w:cs="Times New Roman"/>
          <w:sz w:val="24"/>
          <w:szCs w:val="24"/>
        </w:rPr>
        <w:t xml:space="preserve"> </w:t>
      </w:r>
    </w:p>
    <w:p w:rsidR="00524B7E" w:rsidRPr="00AB11BD" w:rsidRDefault="00524B7E"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A00D91" w:rsidRPr="00AB11BD">
        <w:rPr>
          <w:rFonts w:ascii="Times New Roman" w:hAnsi="Times New Roman" w:cs="Times New Roman"/>
          <w:sz w:val="24"/>
          <w:szCs w:val="24"/>
        </w:rPr>
        <w:t>上图</w:t>
      </w:r>
      <w:r w:rsidRPr="00AB11BD">
        <w:rPr>
          <w:rFonts w:ascii="Times New Roman" w:hAnsi="Times New Roman" w:cs="Times New Roman"/>
          <w:sz w:val="24"/>
          <w:szCs w:val="24"/>
        </w:rPr>
        <w:t>为目标组合的测试集所有时序的平均准确度。</w:t>
      </w:r>
      <w:r w:rsidR="00A9495D" w:rsidRPr="00AB11BD">
        <w:rPr>
          <w:rFonts w:ascii="Times New Roman" w:hAnsi="Times New Roman" w:cs="Times New Roman"/>
          <w:sz w:val="24"/>
          <w:szCs w:val="24"/>
        </w:rPr>
        <w:t>可以从图中观察到七个目标组合的测试集在</w:t>
      </w:r>
      <w:r w:rsidR="00A9495D" w:rsidRPr="00AB11BD">
        <w:rPr>
          <w:rFonts w:ascii="Times New Roman" w:hAnsi="Times New Roman" w:cs="Times New Roman"/>
          <w:sz w:val="24"/>
          <w:szCs w:val="24"/>
        </w:rPr>
        <w:t>37</w:t>
      </w:r>
      <w:r w:rsidR="00A9495D" w:rsidRPr="00AB11BD">
        <w:rPr>
          <w:rFonts w:ascii="Times New Roman" w:hAnsi="Times New Roman" w:cs="Times New Roman"/>
          <w:sz w:val="24"/>
          <w:szCs w:val="24"/>
        </w:rPr>
        <w:t>组</w:t>
      </w:r>
      <w:r w:rsidR="00A9495D" w:rsidRPr="00AB11BD">
        <w:rPr>
          <w:rFonts w:ascii="Times New Roman" w:hAnsi="Times New Roman" w:cs="Times New Roman"/>
          <w:sz w:val="24"/>
          <w:szCs w:val="24"/>
        </w:rPr>
        <w:t>PVT Corners</w:t>
      </w:r>
      <w:r w:rsidR="00A9495D" w:rsidRPr="00AB11BD">
        <w:rPr>
          <w:rFonts w:ascii="Times New Roman" w:hAnsi="Times New Roman" w:cs="Times New Roman"/>
          <w:sz w:val="24"/>
          <w:szCs w:val="24"/>
        </w:rPr>
        <w:t>下的时序的平均准确度都处于</w:t>
      </w:r>
      <w:r w:rsidR="00A9495D" w:rsidRPr="00AB11BD">
        <w:rPr>
          <w:rFonts w:ascii="Times New Roman" w:hAnsi="Times New Roman" w:cs="Times New Roman"/>
          <w:sz w:val="24"/>
          <w:szCs w:val="24"/>
        </w:rPr>
        <w:t>97%</w:t>
      </w:r>
      <w:r w:rsidR="00A9495D" w:rsidRPr="00AB11BD">
        <w:rPr>
          <w:rFonts w:ascii="Times New Roman" w:hAnsi="Times New Roman" w:cs="Times New Roman"/>
          <w:sz w:val="24"/>
          <w:szCs w:val="24"/>
        </w:rPr>
        <w:t>以上，其中组合</w:t>
      </w:r>
      <w:r w:rsidR="00A9495D" w:rsidRPr="00AB11BD">
        <w:rPr>
          <w:rFonts w:ascii="Times New Roman" w:hAnsi="Times New Roman" w:cs="Times New Roman"/>
          <w:sz w:val="24"/>
          <w:szCs w:val="24"/>
        </w:rPr>
        <w:t>3</w:t>
      </w:r>
      <w:r w:rsidR="00A9495D" w:rsidRPr="00AB11BD">
        <w:rPr>
          <w:rFonts w:ascii="Times New Roman" w:hAnsi="Times New Roman" w:cs="Times New Roman"/>
          <w:sz w:val="24"/>
          <w:szCs w:val="24"/>
        </w:rPr>
        <w:t>和组合</w:t>
      </w:r>
      <w:r w:rsidR="00A9495D" w:rsidRPr="00AB11BD">
        <w:rPr>
          <w:rFonts w:ascii="Times New Roman" w:hAnsi="Times New Roman" w:cs="Times New Roman"/>
          <w:sz w:val="24"/>
          <w:szCs w:val="24"/>
        </w:rPr>
        <w:t>5</w:t>
      </w:r>
      <w:r w:rsidR="00A9495D" w:rsidRPr="00AB11BD">
        <w:rPr>
          <w:rFonts w:ascii="Times New Roman" w:hAnsi="Times New Roman" w:cs="Times New Roman"/>
          <w:sz w:val="24"/>
          <w:szCs w:val="24"/>
        </w:rPr>
        <w:t>的</w:t>
      </w:r>
      <w:r w:rsidR="00A9495D" w:rsidRPr="00AB11BD">
        <w:rPr>
          <w:rFonts w:ascii="Times New Roman" w:hAnsi="Times New Roman" w:cs="Times New Roman"/>
          <w:sz w:val="24"/>
          <w:szCs w:val="24"/>
        </w:rPr>
        <w:t>Tds</w:t>
      </w:r>
      <w:r w:rsidR="00A9495D" w:rsidRPr="00AB11BD">
        <w:rPr>
          <w:rFonts w:ascii="Times New Roman" w:hAnsi="Times New Roman" w:cs="Times New Roman"/>
          <w:sz w:val="24"/>
          <w:szCs w:val="24"/>
        </w:rPr>
        <w:t>的预测准确度约为</w:t>
      </w:r>
      <w:r w:rsidR="00A9495D" w:rsidRPr="00AB11BD">
        <w:rPr>
          <w:rFonts w:ascii="Times New Roman" w:hAnsi="Times New Roman" w:cs="Times New Roman"/>
          <w:sz w:val="24"/>
          <w:szCs w:val="24"/>
        </w:rPr>
        <w:t>97%</w:t>
      </w:r>
      <w:r w:rsidR="00A9495D" w:rsidRPr="00AB11BD">
        <w:rPr>
          <w:rFonts w:ascii="Times New Roman" w:hAnsi="Times New Roman" w:cs="Times New Roman"/>
          <w:sz w:val="24"/>
          <w:szCs w:val="24"/>
        </w:rPr>
        <w:t>，除此之外所有的平均准确度都达到</w:t>
      </w:r>
      <w:r w:rsidR="00A9495D" w:rsidRPr="00AB11BD">
        <w:rPr>
          <w:rFonts w:ascii="Times New Roman" w:hAnsi="Times New Roman" w:cs="Times New Roman"/>
          <w:sz w:val="24"/>
          <w:szCs w:val="24"/>
        </w:rPr>
        <w:t>98%</w:t>
      </w:r>
      <w:r w:rsidR="00A9495D" w:rsidRPr="00AB11BD">
        <w:rPr>
          <w:rFonts w:ascii="Times New Roman" w:hAnsi="Times New Roman" w:cs="Times New Roman"/>
          <w:sz w:val="24"/>
          <w:szCs w:val="24"/>
        </w:rPr>
        <w:t>以上，而且大部分的时序的预测平均准确度可以达到</w:t>
      </w:r>
      <w:r w:rsidR="00A9495D" w:rsidRPr="00AB11BD">
        <w:rPr>
          <w:rFonts w:ascii="Times New Roman" w:hAnsi="Times New Roman" w:cs="Times New Roman"/>
          <w:sz w:val="24"/>
          <w:szCs w:val="24"/>
        </w:rPr>
        <w:t>99%</w:t>
      </w:r>
      <w:r w:rsidR="00A9495D" w:rsidRPr="00AB11BD">
        <w:rPr>
          <w:rFonts w:ascii="Times New Roman" w:hAnsi="Times New Roman" w:cs="Times New Roman"/>
          <w:sz w:val="24"/>
          <w:szCs w:val="24"/>
        </w:rPr>
        <w:t>。由此可以得出结论</w:t>
      </w:r>
      <w:r w:rsidR="00971A12" w:rsidRPr="00AB11BD">
        <w:rPr>
          <w:rFonts w:ascii="Times New Roman" w:hAnsi="Times New Roman" w:cs="Times New Roman"/>
          <w:sz w:val="24"/>
          <w:szCs w:val="24"/>
        </w:rPr>
        <w:t>：本方法在</w:t>
      </w:r>
      <w:r w:rsidR="00D35FA0">
        <w:rPr>
          <w:rFonts w:ascii="Times New Roman" w:hAnsi="Times New Roman" w:cs="Times New Roman"/>
          <w:sz w:val="24"/>
          <w:szCs w:val="24"/>
        </w:rPr>
        <w:t>台积电</w:t>
      </w:r>
      <w:r w:rsidR="00A9495D" w:rsidRPr="00AB11BD">
        <w:rPr>
          <w:rFonts w:ascii="Times New Roman" w:hAnsi="Times New Roman" w:cs="Times New Roman"/>
          <w:sz w:val="24"/>
          <w:szCs w:val="24"/>
        </w:rPr>
        <w:t>28nm</w:t>
      </w:r>
      <w:r w:rsidR="00A9495D" w:rsidRPr="00AB11BD">
        <w:rPr>
          <w:rFonts w:ascii="Times New Roman" w:hAnsi="Times New Roman" w:cs="Times New Roman"/>
          <w:sz w:val="24"/>
          <w:szCs w:val="24"/>
        </w:rPr>
        <w:t>工艺</w:t>
      </w:r>
      <w:r w:rsidR="00971A12" w:rsidRPr="00AB11BD">
        <w:rPr>
          <w:rFonts w:ascii="Times New Roman" w:hAnsi="Times New Roman" w:cs="Times New Roman"/>
          <w:sz w:val="24"/>
          <w:szCs w:val="24"/>
        </w:rPr>
        <w:t>下的</w:t>
      </w:r>
      <w:r w:rsidR="00A9495D" w:rsidRPr="00AB11BD">
        <w:rPr>
          <w:rFonts w:ascii="Times New Roman" w:hAnsi="Times New Roman" w:cs="Times New Roman"/>
          <w:sz w:val="24"/>
          <w:szCs w:val="24"/>
        </w:rPr>
        <w:t>同一</w:t>
      </w:r>
      <w:r w:rsidR="00A9495D" w:rsidRPr="00AB11BD">
        <w:rPr>
          <w:rFonts w:ascii="Times New Roman" w:hAnsi="Times New Roman" w:cs="Times New Roman"/>
          <w:sz w:val="24"/>
          <w:szCs w:val="24"/>
        </w:rPr>
        <w:t>Instance</w:t>
      </w:r>
      <w:r w:rsidR="00A9495D" w:rsidRPr="00AB11BD">
        <w:rPr>
          <w:rFonts w:ascii="Times New Roman" w:hAnsi="Times New Roman" w:cs="Times New Roman"/>
          <w:sz w:val="24"/>
          <w:szCs w:val="24"/>
        </w:rPr>
        <w:t>，通过某一确定的</w:t>
      </w:r>
      <w:r w:rsidR="00A9495D" w:rsidRPr="00AB11BD">
        <w:rPr>
          <w:rFonts w:ascii="Times New Roman" w:hAnsi="Times New Roman" w:cs="Times New Roman"/>
          <w:sz w:val="24"/>
          <w:szCs w:val="24"/>
        </w:rPr>
        <w:t>Input slew</w:t>
      </w:r>
      <w:r w:rsidR="00A9495D" w:rsidRPr="00AB11BD">
        <w:rPr>
          <w:rFonts w:ascii="Times New Roman" w:hAnsi="Times New Roman" w:cs="Times New Roman"/>
          <w:sz w:val="24"/>
          <w:szCs w:val="24"/>
        </w:rPr>
        <w:t>和</w:t>
      </w:r>
      <w:r w:rsidR="00A9495D" w:rsidRPr="00AB11BD">
        <w:rPr>
          <w:rFonts w:ascii="Times New Roman" w:hAnsi="Times New Roman" w:cs="Times New Roman"/>
          <w:sz w:val="24"/>
          <w:szCs w:val="24"/>
        </w:rPr>
        <w:t>output loading</w:t>
      </w:r>
      <w:r w:rsidR="00971A12" w:rsidRPr="00AB11BD">
        <w:rPr>
          <w:rFonts w:ascii="Times New Roman" w:hAnsi="Times New Roman" w:cs="Times New Roman"/>
          <w:sz w:val="24"/>
          <w:szCs w:val="24"/>
        </w:rPr>
        <w:t>的时序仿真数据，实现其他</w:t>
      </w:r>
      <w:r w:rsidR="00971A12" w:rsidRPr="00AB11BD">
        <w:rPr>
          <w:rFonts w:ascii="Times New Roman" w:hAnsi="Times New Roman" w:cs="Times New Roman"/>
          <w:sz w:val="24"/>
          <w:szCs w:val="24"/>
        </w:rPr>
        <w:t>Input slew</w:t>
      </w:r>
      <w:r w:rsidR="00971A12" w:rsidRPr="00AB11BD">
        <w:rPr>
          <w:rFonts w:ascii="Times New Roman" w:hAnsi="Times New Roman" w:cs="Times New Roman"/>
          <w:sz w:val="24"/>
          <w:szCs w:val="24"/>
        </w:rPr>
        <w:t>和</w:t>
      </w:r>
      <w:r w:rsidR="00971A12" w:rsidRPr="00AB11BD">
        <w:rPr>
          <w:rFonts w:ascii="Times New Roman" w:hAnsi="Times New Roman" w:cs="Times New Roman"/>
          <w:sz w:val="24"/>
          <w:szCs w:val="24"/>
        </w:rPr>
        <w:t>output loading</w:t>
      </w:r>
      <w:r w:rsidR="00971A12" w:rsidRPr="00AB11BD">
        <w:rPr>
          <w:rFonts w:ascii="Times New Roman" w:hAnsi="Times New Roman" w:cs="Times New Roman"/>
          <w:sz w:val="24"/>
          <w:szCs w:val="24"/>
        </w:rPr>
        <w:t>组合的时序仿真数据的预测，可以预测得到准确度很高的时序仿真数据，同时可以很有成效的减少仿真工作量，节省仿真时间和仿真资源。</w:t>
      </w:r>
    </w:p>
    <w:p w:rsidR="00B837C0" w:rsidRPr="007F01AA" w:rsidRDefault="003C600B" w:rsidP="008563F8">
      <w:pPr>
        <w:pStyle w:val="4"/>
        <w:spacing w:line="440" w:lineRule="exact"/>
        <w:rPr>
          <w:rFonts w:ascii="黑体" w:eastAsia="黑体" w:hAnsi="黑体" w:cs="Times New Roman"/>
          <w:szCs w:val="24"/>
        </w:rPr>
      </w:pPr>
      <w:r w:rsidRPr="007F01AA">
        <w:rPr>
          <w:rFonts w:ascii="黑体" w:eastAsia="黑体" w:hAnsi="黑体" w:cs="Times New Roman"/>
          <w:szCs w:val="24"/>
        </w:rPr>
        <w:t xml:space="preserve">5.1.2.2 </w:t>
      </w:r>
      <w:r w:rsidR="0003590E" w:rsidRPr="007F01AA">
        <w:rPr>
          <w:rFonts w:ascii="黑体" w:eastAsia="黑体" w:hAnsi="黑体" w:cs="Times New Roman"/>
          <w:szCs w:val="24"/>
        </w:rPr>
        <w:t>不同</w:t>
      </w:r>
      <w:r w:rsidR="00787B1D">
        <w:rPr>
          <w:rFonts w:ascii="黑体" w:eastAsia="黑体" w:hAnsi="黑体" w:cs="Times New Roman" w:hint="eastAsia"/>
          <w:szCs w:val="24"/>
        </w:rPr>
        <w:t>实例</w:t>
      </w:r>
      <w:r w:rsidR="0003590E" w:rsidRPr="007F01AA">
        <w:rPr>
          <w:rFonts w:ascii="黑体" w:eastAsia="黑体" w:hAnsi="黑体" w:cs="Times New Roman"/>
          <w:szCs w:val="24"/>
        </w:rPr>
        <w:t>预测</w:t>
      </w:r>
    </w:p>
    <w:p w:rsidR="00EE3726" w:rsidRPr="00AB11BD" w:rsidRDefault="00EE3726"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本课题中采</w:t>
      </w:r>
      <w:r w:rsidR="00062344" w:rsidRPr="00AB11BD">
        <w:rPr>
          <w:rFonts w:ascii="Times New Roman" w:hAnsi="Times New Roman" w:cs="Times New Roman"/>
          <w:sz w:val="24"/>
          <w:szCs w:val="24"/>
        </w:rPr>
        <w:t>选用了</w:t>
      </w:r>
      <w:r w:rsidRPr="00AB11BD">
        <w:rPr>
          <w:rFonts w:ascii="Times New Roman" w:hAnsi="Times New Roman" w:cs="Times New Roman"/>
          <w:sz w:val="24"/>
          <w:szCs w:val="24"/>
        </w:rPr>
        <w:t>4</w:t>
      </w:r>
      <w:r w:rsidRPr="00AB11BD">
        <w:rPr>
          <w:rFonts w:ascii="Times New Roman" w:hAnsi="Times New Roman" w:cs="Times New Roman"/>
          <w:sz w:val="24"/>
          <w:szCs w:val="24"/>
        </w:rPr>
        <w:t>个</w:t>
      </w:r>
      <w:r w:rsidRPr="00AB11BD">
        <w:rPr>
          <w:rFonts w:ascii="Times New Roman" w:hAnsi="Times New Roman" w:cs="Times New Roman"/>
          <w:sz w:val="24"/>
          <w:szCs w:val="24"/>
        </w:rPr>
        <w:t>instance</w:t>
      </w:r>
      <w:r w:rsidRPr="00AB11BD">
        <w:rPr>
          <w:rFonts w:ascii="Times New Roman" w:hAnsi="Times New Roman" w:cs="Times New Roman"/>
          <w:sz w:val="24"/>
          <w:szCs w:val="24"/>
        </w:rPr>
        <w:t>，他们分别是</w:t>
      </w:r>
      <w:r w:rsidRPr="00AB11BD">
        <w:rPr>
          <w:rFonts w:ascii="Times New Roman" w:hAnsi="Times New Roman" w:cs="Times New Roman"/>
          <w:sz w:val="24"/>
          <w:szCs w:val="24"/>
        </w:rPr>
        <w:t>W32B8M2B1</w:t>
      </w:r>
      <w:r w:rsidRPr="00AB11BD">
        <w:rPr>
          <w:rFonts w:ascii="Times New Roman" w:hAnsi="Times New Roman" w:cs="Times New Roman"/>
          <w:sz w:val="24"/>
          <w:szCs w:val="24"/>
        </w:rPr>
        <w:t>、</w:t>
      </w:r>
      <w:r w:rsidRPr="00AB11BD">
        <w:rPr>
          <w:rFonts w:ascii="Times New Roman" w:hAnsi="Times New Roman" w:cs="Times New Roman"/>
          <w:sz w:val="24"/>
          <w:szCs w:val="24"/>
        </w:rPr>
        <w:t>W32B144M2B1</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w:t>
      </w:r>
      <w:r w:rsidRPr="00AB11BD">
        <w:rPr>
          <w:rFonts w:ascii="Times New Roman" w:hAnsi="Times New Roman" w:cs="Times New Roman"/>
          <w:sz w:val="24"/>
          <w:szCs w:val="24"/>
        </w:rPr>
        <w:t>Instance</w:t>
      </w:r>
      <w:r w:rsidRPr="00AB11BD">
        <w:rPr>
          <w:rFonts w:ascii="Times New Roman" w:hAnsi="Times New Roman" w:cs="Times New Roman"/>
          <w:sz w:val="24"/>
          <w:szCs w:val="24"/>
        </w:rPr>
        <w:t>的形状与阵列的大小密切相关，从版图中我们可以看出存储阵列几乎占据了</w:t>
      </w:r>
      <w:r w:rsidRPr="00AB11BD">
        <w:rPr>
          <w:rFonts w:ascii="Times New Roman" w:hAnsi="Times New Roman" w:cs="Times New Roman"/>
          <w:sz w:val="24"/>
          <w:szCs w:val="24"/>
        </w:rPr>
        <w:t>SRAM</w:t>
      </w:r>
      <w:r w:rsidRPr="00AB11BD">
        <w:rPr>
          <w:rFonts w:ascii="Times New Roman" w:hAnsi="Times New Roman" w:cs="Times New Roman"/>
          <w:sz w:val="24"/>
          <w:szCs w:val="24"/>
        </w:rPr>
        <w:t>版图</w:t>
      </w:r>
      <w:r w:rsidRPr="00AB11BD">
        <w:rPr>
          <w:rFonts w:ascii="Times New Roman" w:hAnsi="Times New Roman" w:cs="Times New Roman"/>
          <w:sz w:val="24"/>
          <w:szCs w:val="24"/>
        </w:rPr>
        <w:t>98%</w:t>
      </w:r>
      <w:r w:rsidRPr="00AB11BD">
        <w:rPr>
          <w:rFonts w:ascii="Times New Roman" w:hAnsi="Times New Roman" w:cs="Times New Roman"/>
          <w:sz w:val="24"/>
          <w:szCs w:val="24"/>
        </w:rPr>
        <w:t>的面积。</w:t>
      </w:r>
      <w:r w:rsidRPr="00AB11BD">
        <w:rPr>
          <w:rFonts w:ascii="Times New Roman" w:hAnsi="Times New Roman" w:cs="Times New Roman"/>
          <w:sz w:val="24"/>
          <w:szCs w:val="24"/>
        </w:rPr>
        <w:t>4.1</w:t>
      </w:r>
      <w:r w:rsidRPr="00AB11BD">
        <w:rPr>
          <w:rFonts w:ascii="Times New Roman" w:hAnsi="Times New Roman" w:cs="Times New Roman"/>
          <w:sz w:val="24"/>
          <w:szCs w:val="24"/>
        </w:rPr>
        <w:t>中讲到通常阵列会被设计成行数较少、列数较多的结构，因为位线的负载是通过并联的，过长的位线会使得</w:t>
      </w:r>
      <w:r w:rsidRPr="00AB11BD">
        <w:rPr>
          <w:rFonts w:ascii="Times New Roman" w:hAnsi="Times New Roman" w:cs="Times New Roman"/>
          <w:sz w:val="24"/>
          <w:szCs w:val="24"/>
        </w:rPr>
        <w:t>SRAM</w:t>
      </w:r>
      <w:r w:rsidRPr="00AB11BD">
        <w:rPr>
          <w:rFonts w:ascii="Times New Roman" w:hAnsi="Times New Roman" w:cs="Times New Roman"/>
          <w:sz w:val="24"/>
          <w:szCs w:val="24"/>
        </w:rPr>
        <w:t>读写的速度变得很慢。相同的存储容量的</w:t>
      </w:r>
      <w:r w:rsidRPr="00AB11BD">
        <w:rPr>
          <w:rFonts w:ascii="Times New Roman" w:hAnsi="Times New Roman" w:cs="Times New Roman"/>
          <w:sz w:val="24"/>
          <w:szCs w:val="24"/>
        </w:rPr>
        <w:t>SRAM</w:t>
      </w:r>
      <w:r w:rsidRPr="00AB11BD">
        <w:rPr>
          <w:rFonts w:ascii="Times New Roman" w:hAnsi="Times New Roman" w:cs="Times New Roman"/>
          <w:sz w:val="24"/>
          <w:szCs w:val="24"/>
        </w:rPr>
        <w:t>会因为其字线和位线的</w:t>
      </w:r>
      <w:r w:rsidRPr="00AB11BD">
        <w:rPr>
          <w:rFonts w:ascii="Times New Roman" w:hAnsi="Times New Roman" w:cs="Times New Roman"/>
          <w:sz w:val="24"/>
          <w:szCs w:val="24"/>
        </w:rPr>
        <w:lastRenderedPageBreak/>
        <w:t>不同具有不同的读写速度，也就是时序。</w:t>
      </w:r>
    </w:p>
    <w:p w:rsidR="00EE3726" w:rsidRPr="00AB11BD" w:rsidRDefault="00EE3726"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t>Instance</w:t>
      </w:r>
      <w:r w:rsidRPr="00AB11BD">
        <w:rPr>
          <w:rFonts w:ascii="Times New Roman" w:hAnsi="Times New Roman" w:cs="Times New Roman"/>
          <w:sz w:val="24"/>
          <w:szCs w:val="24"/>
        </w:rPr>
        <w:t>的形状与字数和位数线性相关，</w:t>
      </w:r>
      <w:r w:rsidR="00062344" w:rsidRPr="00AB11BD">
        <w:rPr>
          <w:rFonts w:ascii="Times New Roman" w:hAnsi="Times New Roman" w:cs="Times New Roman"/>
          <w:sz w:val="24"/>
          <w:szCs w:val="24"/>
        </w:rPr>
        <w:t>从版图上看</w:t>
      </w:r>
      <w:r w:rsidRPr="00AB11BD">
        <w:rPr>
          <w:rFonts w:ascii="Times New Roman" w:hAnsi="Times New Roman" w:cs="Times New Roman"/>
          <w:sz w:val="24"/>
          <w:szCs w:val="24"/>
        </w:rPr>
        <w:t>Instance</w:t>
      </w:r>
      <w:r w:rsidRPr="00AB11BD">
        <w:rPr>
          <w:rFonts w:ascii="Times New Roman" w:hAnsi="Times New Roman" w:cs="Times New Roman"/>
          <w:sz w:val="24"/>
          <w:szCs w:val="24"/>
        </w:rPr>
        <w:t>总是矩形，其</w:t>
      </w:r>
      <w:r w:rsidR="00062344" w:rsidRPr="00AB11BD">
        <w:rPr>
          <w:rFonts w:ascii="Times New Roman" w:hAnsi="Times New Roman" w:cs="Times New Roman"/>
          <w:sz w:val="24"/>
          <w:szCs w:val="24"/>
        </w:rPr>
        <w:t>宽</w:t>
      </w:r>
      <w:r w:rsidRPr="00AB11BD">
        <w:rPr>
          <w:rFonts w:ascii="Times New Roman" w:hAnsi="Times New Roman" w:cs="Times New Roman"/>
          <w:sz w:val="24"/>
          <w:szCs w:val="24"/>
        </w:rPr>
        <w:t>通常为</w:t>
      </w:r>
      <w:r w:rsidRPr="00AB11BD">
        <w:rPr>
          <w:rFonts w:ascii="Times New Roman" w:hAnsi="Times New Roman" w:cs="Times New Roman"/>
          <w:sz w:val="24"/>
          <w:szCs w:val="24"/>
        </w:rPr>
        <w:t>Word/Mux</w:t>
      </w:r>
      <w:r w:rsidR="00062344" w:rsidRPr="00AB11BD">
        <w:rPr>
          <w:rFonts w:ascii="Times New Roman" w:hAnsi="Times New Roman" w:cs="Times New Roman"/>
          <w:sz w:val="24"/>
          <w:szCs w:val="24"/>
        </w:rPr>
        <w:t>，其长</w:t>
      </w:r>
      <w:r w:rsidRPr="00AB11BD">
        <w:rPr>
          <w:rFonts w:ascii="Times New Roman" w:hAnsi="Times New Roman" w:cs="Times New Roman"/>
          <w:sz w:val="24"/>
          <w:szCs w:val="24"/>
        </w:rPr>
        <w:t>通常为</w:t>
      </w:r>
      <w:r w:rsidRPr="00AB11BD">
        <w:rPr>
          <w:rFonts w:ascii="Times New Roman" w:hAnsi="Times New Roman" w:cs="Times New Roman"/>
          <w:sz w:val="24"/>
          <w:szCs w:val="24"/>
        </w:rPr>
        <w:t>Bit/Mux</w:t>
      </w:r>
      <w:r w:rsidRPr="00AB11BD">
        <w:rPr>
          <w:rFonts w:ascii="Times New Roman" w:hAnsi="Times New Roman" w:cs="Times New Roman"/>
          <w:sz w:val="24"/>
          <w:szCs w:val="24"/>
        </w:rPr>
        <w:t>。</w:t>
      </w:r>
    </w:p>
    <w:p w:rsidR="00EE3726" w:rsidRPr="00AB11BD" w:rsidRDefault="00F27540"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00BC60BD" w:rsidRPr="00AB11BD">
        <w:rPr>
          <w:rFonts w:ascii="Times New Roman" w:hAnsi="Times New Roman" w:cs="Times New Roman"/>
          <w:sz w:val="24"/>
          <w:szCs w:val="24"/>
        </w:rPr>
        <w:t>5-4</w:t>
      </w:r>
      <w:r w:rsidR="00BC60BD" w:rsidRPr="00AB11BD">
        <w:rPr>
          <w:rFonts w:ascii="Times New Roman" w:hAnsi="Times New Roman" w:cs="Times New Roman"/>
          <w:sz w:val="24"/>
          <w:szCs w:val="24"/>
        </w:rPr>
        <w:tab/>
      </w:r>
      <w:r w:rsidR="00B87DAD" w:rsidRPr="00AB11BD">
        <w:rPr>
          <w:rFonts w:ascii="Times New Roman" w:hAnsi="Times New Roman" w:cs="Times New Roman"/>
          <w:sz w:val="24"/>
          <w:szCs w:val="24"/>
        </w:rPr>
        <w:t>4</w:t>
      </w:r>
      <w:r w:rsidR="00B87DAD" w:rsidRPr="00AB11BD">
        <w:rPr>
          <w:rFonts w:ascii="Times New Roman" w:hAnsi="Times New Roman" w:cs="Times New Roman"/>
          <w:sz w:val="24"/>
          <w:szCs w:val="24"/>
        </w:rPr>
        <w:t>个</w:t>
      </w:r>
      <w:r w:rsidR="00B87DAD" w:rsidRPr="00AB11BD">
        <w:rPr>
          <w:rFonts w:ascii="Times New Roman" w:hAnsi="Times New Roman" w:cs="Times New Roman"/>
          <w:sz w:val="24"/>
          <w:szCs w:val="24"/>
        </w:rPr>
        <w:t>Instance</w:t>
      </w:r>
      <w:r w:rsidR="00B87DAD" w:rsidRPr="00AB11BD">
        <w:rPr>
          <w:rFonts w:ascii="Times New Roman" w:hAnsi="Times New Roman" w:cs="Times New Roman"/>
          <w:sz w:val="24"/>
          <w:szCs w:val="24"/>
        </w:rPr>
        <w:t>的特征、存储容量</w:t>
      </w:r>
    </w:p>
    <w:tbl>
      <w:tblPr>
        <w:tblStyle w:val="a5"/>
        <w:tblW w:w="0" w:type="auto"/>
        <w:tblLook w:val="04A0" w:firstRow="1" w:lastRow="0" w:firstColumn="1" w:lastColumn="0" w:noHBand="0" w:noVBand="1"/>
      </w:tblPr>
      <w:tblGrid>
        <w:gridCol w:w="1429"/>
        <w:gridCol w:w="1718"/>
        <w:gridCol w:w="1890"/>
        <w:gridCol w:w="1804"/>
        <w:gridCol w:w="1937"/>
      </w:tblGrid>
      <w:tr w:rsidR="00062344" w:rsidRPr="00AB11BD" w:rsidTr="00062344">
        <w:tc>
          <w:tcPr>
            <w:tcW w:w="1592"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Inst</w:t>
            </w:r>
          </w:p>
        </w:tc>
        <w:tc>
          <w:tcPr>
            <w:tcW w:w="1809"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W32B8M2B1</w:t>
            </w:r>
          </w:p>
        </w:tc>
        <w:tc>
          <w:tcPr>
            <w:tcW w:w="1937"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W32B144M2B1</w:t>
            </w:r>
          </w:p>
        </w:tc>
        <w:tc>
          <w:tcPr>
            <w:tcW w:w="1873"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W512B8M2B1</w:t>
            </w:r>
          </w:p>
        </w:tc>
        <w:tc>
          <w:tcPr>
            <w:tcW w:w="1085"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W512B144M2B1</w:t>
            </w:r>
          </w:p>
        </w:tc>
      </w:tr>
      <w:tr w:rsidR="00062344" w:rsidRPr="00AB11BD" w:rsidTr="00062344">
        <w:tc>
          <w:tcPr>
            <w:tcW w:w="1592"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Word×Bit</w:t>
            </w:r>
          </w:p>
        </w:tc>
        <w:tc>
          <w:tcPr>
            <w:tcW w:w="1809"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16×16</w:t>
            </w:r>
          </w:p>
        </w:tc>
        <w:tc>
          <w:tcPr>
            <w:tcW w:w="1937"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16×288</w:t>
            </w:r>
          </w:p>
        </w:tc>
        <w:tc>
          <w:tcPr>
            <w:tcW w:w="1873"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256×16</w:t>
            </w:r>
          </w:p>
        </w:tc>
        <w:tc>
          <w:tcPr>
            <w:tcW w:w="1085"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256×288</w:t>
            </w:r>
          </w:p>
        </w:tc>
      </w:tr>
      <w:tr w:rsidR="00062344" w:rsidRPr="00AB11BD" w:rsidTr="00062344">
        <w:tc>
          <w:tcPr>
            <w:tcW w:w="1592"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特征</w:t>
            </w:r>
          </w:p>
        </w:tc>
        <w:tc>
          <w:tcPr>
            <w:tcW w:w="1809"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面积最小</w:t>
            </w:r>
          </w:p>
        </w:tc>
        <w:tc>
          <w:tcPr>
            <w:tcW w:w="1937" w:type="dxa"/>
          </w:tcPr>
          <w:p w:rsidR="00062344" w:rsidRPr="00AB11BD" w:rsidRDefault="000D59F4" w:rsidP="008563F8">
            <w:pPr>
              <w:spacing w:line="440" w:lineRule="exact"/>
              <w:rPr>
                <w:rFonts w:ascii="Times New Roman" w:hAnsi="Times New Roman" w:cs="Times New Roman"/>
                <w:sz w:val="24"/>
                <w:szCs w:val="24"/>
              </w:rPr>
            </w:pPr>
            <w:r>
              <w:rPr>
                <w:rFonts w:ascii="Times New Roman" w:hAnsi="Times New Roman" w:cs="Times New Roman" w:hint="eastAsia"/>
                <w:sz w:val="24"/>
                <w:szCs w:val="24"/>
              </w:rPr>
              <w:t>低长</w:t>
            </w:r>
          </w:p>
        </w:tc>
        <w:tc>
          <w:tcPr>
            <w:tcW w:w="1873" w:type="dxa"/>
          </w:tcPr>
          <w:p w:rsidR="00062344" w:rsidRPr="00AB11BD" w:rsidRDefault="000D59F4" w:rsidP="008563F8">
            <w:pPr>
              <w:spacing w:line="440" w:lineRule="exact"/>
              <w:rPr>
                <w:rFonts w:ascii="Times New Roman" w:hAnsi="Times New Roman" w:cs="Times New Roman"/>
                <w:sz w:val="24"/>
                <w:szCs w:val="24"/>
              </w:rPr>
            </w:pPr>
            <w:r>
              <w:rPr>
                <w:rFonts w:ascii="Times New Roman" w:hAnsi="Times New Roman" w:cs="Times New Roman" w:hint="eastAsia"/>
                <w:sz w:val="24"/>
                <w:szCs w:val="24"/>
              </w:rPr>
              <w:t>高窄</w:t>
            </w:r>
          </w:p>
        </w:tc>
        <w:tc>
          <w:tcPr>
            <w:tcW w:w="1085"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面积最大</w:t>
            </w:r>
          </w:p>
        </w:tc>
      </w:tr>
      <w:tr w:rsidR="00062344" w:rsidRPr="00AB11BD" w:rsidTr="00062344">
        <w:tc>
          <w:tcPr>
            <w:tcW w:w="1592"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存储容量</w:t>
            </w:r>
          </w:p>
        </w:tc>
        <w:tc>
          <w:tcPr>
            <w:tcW w:w="1809"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0.4MB</w:t>
            </w:r>
          </w:p>
        </w:tc>
        <w:tc>
          <w:tcPr>
            <w:tcW w:w="1937"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4.5MB</w:t>
            </w:r>
          </w:p>
        </w:tc>
        <w:tc>
          <w:tcPr>
            <w:tcW w:w="1873"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4MB</w:t>
            </w:r>
          </w:p>
        </w:tc>
        <w:tc>
          <w:tcPr>
            <w:tcW w:w="1085"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72MB</w:t>
            </w:r>
          </w:p>
        </w:tc>
      </w:tr>
    </w:tbl>
    <w:p w:rsidR="00A3473A" w:rsidRPr="00AB11BD" w:rsidRDefault="00B87DA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w:t>
      </w:r>
      <w:r w:rsidR="00DF1716" w:rsidRPr="00AB11BD">
        <w:rPr>
          <w:rFonts w:ascii="Times New Roman" w:hAnsi="Times New Roman" w:cs="Times New Roman"/>
          <w:sz w:val="24"/>
          <w:szCs w:val="24"/>
        </w:rPr>
        <w:t>时序预测</w:t>
      </w:r>
      <w:r w:rsidRPr="00AB11BD">
        <w:rPr>
          <w:rFonts w:ascii="Times New Roman" w:hAnsi="Times New Roman" w:cs="Times New Roman"/>
          <w:sz w:val="24"/>
          <w:szCs w:val="24"/>
        </w:rPr>
        <w:t>方法</w:t>
      </w:r>
      <w:r w:rsidR="00DF1716" w:rsidRPr="00AB11BD">
        <w:rPr>
          <w:rFonts w:ascii="Times New Roman" w:hAnsi="Times New Roman" w:cs="Times New Roman"/>
          <w:sz w:val="24"/>
          <w:szCs w:val="24"/>
        </w:rPr>
        <w:t>通过某个</w:t>
      </w:r>
      <w:r w:rsidRPr="00AB11BD">
        <w:rPr>
          <w:rFonts w:ascii="Times New Roman" w:hAnsi="Times New Roman" w:cs="Times New Roman"/>
          <w:sz w:val="24"/>
          <w:szCs w:val="24"/>
        </w:rPr>
        <w:t>I</w:t>
      </w:r>
      <w:r w:rsidR="00DF1716" w:rsidRPr="00AB11BD">
        <w:rPr>
          <w:rFonts w:ascii="Times New Roman" w:hAnsi="Times New Roman" w:cs="Times New Roman"/>
          <w:sz w:val="24"/>
          <w:szCs w:val="24"/>
        </w:rPr>
        <w:t>nstance</w:t>
      </w:r>
      <w:r w:rsidR="00DF1716" w:rsidRPr="00AB11BD">
        <w:rPr>
          <w:rFonts w:ascii="Times New Roman" w:hAnsi="Times New Roman" w:cs="Times New Roman"/>
          <w:sz w:val="24"/>
          <w:szCs w:val="24"/>
        </w:rPr>
        <w:t>的全</w:t>
      </w:r>
      <w:r w:rsidR="00DF1716" w:rsidRPr="00AB11BD">
        <w:rPr>
          <w:rFonts w:ascii="Times New Roman" w:hAnsi="Times New Roman" w:cs="Times New Roman"/>
          <w:sz w:val="24"/>
          <w:szCs w:val="24"/>
        </w:rPr>
        <w:t>corner</w:t>
      </w:r>
      <w:r w:rsidR="00DF1716" w:rsidRPr="00AB11BD">
        <w:rPr>
          <w:rFonts w:ascii="Times New Roman" w:hAnsi="Times New Roman" w:cs="Times New Roman"/>
          <w:sz w:val="24"/>
          <w:szCs w:val="24"/>
        </w:rPr>
        <w:t>来预测</w:t>
      </w:r>
      <w:r w:rsidRPr="00AB11BD">
        <w:rPr>
          <w:rFonts w:ascii="Times New Roman" w:hAnsi="Times New Roman" w:cs="Times New Roman"/>
          <w:sz w:val="24"/>
          <w:szCs w:val="24"/>
        </w:rPr>
        <w:t>另一个</w:t>
      </w:r>
      <w:r w:rsidR="00DF1716" w:rsidRPr="00AB11BD">
        <w:rPr>
          <w:rFonts w:ascii="Times New Roman" w:hAnsi="Times New Roman" w:cs="Times New Roman"/>
          <w:sz w:val="24"/>
          <w:szCs w:val="24"/>
        </w:rPr>
        <w:t>instance</w:t>
      </w:r>
      <w:r w:rsidR="00DF1716" w:rsidRPr="00AB11BD">
        <w:rPr>
          <w:rFonts w:ascii="Times New Roman" w:hAnsi="Times New Roman" w:cs="Times New Roman"/>
          <w:sz w:val="24"/>
          <w:szCs w:val="24"/>
        </w:rPr>
        <w:t>的时序</w:t>
      </w:r>
      <w:r w:rsidR="009E41D0" w:rsidRPr="00AB11BD">
        <w:rPr>
          <w:rFonts w:ascii="Times New Roman" w:hAnsi="Times New Roman" w:cs="Times New Roman"/>
          <w:sz w:val="24"/>
          <w:szCs w:val="24"/>
        </w:rPr>
        <w:t>。</w:t>
      </w:r>
      <w:r w:rsidR="00A3473A" w:rsidRPr="00AB11BD">
        <w:rPr>
          <w:rFonts w:ascii="Times New Roman" w:hAnsi="Times New Roman" w:cs="Times New Roman"/>
          <w:sz w:val="24"/>
          <w:szCs w:val="24"/>
        </w:rPr>
        <w:t>可以实现相同</w:t>
      </w:r>
      <w:r w:rsidRPr="00AB11BD">
        <w:rPr>
          <w:rFonts w:ascii="Times New Roman" w:hAnsi="Times New Roman" w:cs="Times New Roman"/>
          <w:sz w:val="24"/>
          <w:szCs w:val="24"/>
        </w:rPr>
        <w:t>CK slew</w:t>
      </w:r>
      <w:r w:rsidR="00A3473A" w:rsidRPr="00AB11BD">
        <w:rPr>
          <w:rFonts w:ascii="Times New Roman" w:hAnsi="Times New Roman" w:cs="Times New Roman"/>
          <w:sz w:val="24"/>
          <w:szCs w:val="24"/>
        </w:rPr>
        <w:t>、</w:t>
      </w:r>
      <w:r w:rsidRPr="00AB11BD">
        <w:rPr>
          <w:rFonts w:ascii="Times New Roman" w:hAnsi="Times New Roman" w:cs="Times New Roman"/>
          <w:sz w:val="24"/>
          <w:szCs w:val="24"/>
        </w:rPr>
        <w:t>Data slew</w:t>
      </w:r>
      <w:r w:rsidR="00A3473A" w:rsidRPr="00AB11BD">
        <w:rPr>
          <w:rFonts w:ascii="Times New Roman" w:hAnsi="Times New Roman" w:cs="Times New Roman"/>
          <w:sz w:val="24"/>
          <w:szCs w:val="24"/>
        </w:rPr>
        <w:t>、</w:t>
      </w:r>
      <w:r w:rsidRPr="00AB11BD">
        <w:rPr>
          <w:rFonts w:ascii="Times New Roman" w:hAnsi="Times New Roman" w:cs="Times New Roman"/>
          <w:sz w:val="24"/>
          <w:szCs w:val="24"/>
        </w:rPr>
        <w:t>L</w:t>
      </w:r>
      <w:r w:rsidR="00A3473A" w:rsidRPr="00AB11BD">
        <w:rPr>
          <w:rFonts w:ascii="Times New Roman" w:hAnsi="Times New Roman" w:cs="Times New Roman"/>
          <w:sz w:val="24"/>
          <w:szCs w:val="24"/>
        </w:rPr>
        <w:t>oad</w:t>
      </w:r>
      <w:r w:rsidR="00A3473A" w:rsidRPr="00AB11BD">
        <w:rPr>
          <w:rFonts w:ascii="Times New Roman" w:hAnsi="Times New Roman" w:cs="Times New Roman"/>
          <w:sz w:val="24"/>
          <w:szCs w:val="24"/>
        </w:rPr>
        <w:t>的时候，通过单个</w:t>
      </w:r>
      <w:r w:rsidR="00A3473A" w:rsidRPr="00AB11BD">
        <w:rPr>
          <w:rFonts w:ascii="Times New Roman" w:hAnsi="Times New Roman" w:cs="Times New Roman"/>
          <w:sz w:val="24"/>
          <w:szCs w:val="24"/>
        </w:rPr>
        <w:t>instance</w:t>
      </w:r>
      <w:r w:rsidR="00A3473A" w:rsidRPr="00AB11BD">
        <w:rPr>
          <w:rFonts w:ascii="Times New Roman" w:hAnsi="Times New Roman" w:cs="Times New Roman"/>
          <w:sz w:val="24"/>
          <w:szCs w:val="24"/>
        </w:rPr>
        <w:t>的全</w:t>
      </w:r>
      <w:r w:rsidR="00A3473A" w:rsidRPr="00AB11BD">
        <w:rPr>
          <w:rFonts w:ascii="Times New Roman" w:hAnsi="Times New Roman" w:cs="Times New Roman"/>
          <w:sz w:val="24"/>
          <w:szCs w:val="24"/>
        </w:rPr>
        <w:t>corner</w:t>
      </w:r>
      <w:r w:rsidR="00A3473A" w:rsidRPr="00AB11BD">
        <w:rPr>
          <w:rFonts w:ascii="Times New Roman" w:hAnsi="Times New Roman" w:cs="Times New Roman"/>
          <w:sz w:val="24"/>
          <w:szCs w:val="24"/>
        </w:rPr>
        <w:t>时序以及目标</w:t>
      </w:r>
      <w:r w:rsidR="00A3473A" w:rsidRPr="00AB11BD">
        <w:rPr>
          <w:rFonts w:ascii="Times New Roman" w:hAnsi="Times New Roman" w:cs="Times New Roman"/>
          <w:sz w:val="24"/>
          <w:szCs w:val="24"/>
        </w:rPr>
        <w:t>instance</w:t>
      </w:r>
      <w:r w:rsidRPr="00AB11BD">
        <w:rPr>
          <w:rFonts w:ascii="Times New Roman" w:hAnsi="Times New Roman" w:cs="Times New Roman"/>
          <w:sz w:val="24"/>
          <w:szCs w:val="24"/>
        </w:rPr>
        <w:t>的</w:t>
      </w:r>
      <w:r w:rsidRPr="00AB11BD">
        <w:rPr>
          <w:rFonts w:ascii="Times New Roman" w:hAnsi="Times New Roman" w:cs="Times New Roman"/>
          <w:sz w:val="24"/>
          <w:szCs w:val="24"/>
        </w:rPr>
        <w:t>6</w:t>
      </w:r>
      <w:r w:rsidRPr="00AB11BD">
        <w:rPr>
          <w:rFonts w:ascii="Times New Roman" w:hAnsi="Times New Roman" w:cs="Times New Roman"/>
          <w:sz w:val="24"/>
          <w:szCs w:val="24"/>
        </w:rPr>
        <w:t>、</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00A3473A" w:rsidRPr="00AB11BD">
        <w:rPr>
          <w:rFonts w:ascii="Times New Roman" w:hAnsi="Times New Roman" w:cs="Times New Roman"/>
          <w:sz w:val="24"/>
          <w:szCs w:val="24"/>
        </w:rPr>
        <w:t>corner</w:t>
      </w:r>
      <w:r w:rsidRPr="00AB11BD">
        <w:rPr>
          <w:rFonts w:ascii="Times New Roman" w:hAnsi="Times New Roman" w:cs="Times New Roman"/>
          <w:sz w:val="24"/>
          <w:szCs w:val="24"/>
        </w:rPr>
        <w:t>s</w:t>
      </w:r>
      <w:r w:rsidR="00A3473A" w:rsidRPr="00AB11BD">
        <w:rPr>
          <w:rFonts w:ascii="Times New Roman" w:hAnsi="Times New Roman" w:cs="Times New Roman"/>
          <w:sz w:val="24"/>
          <w:szCs w:val="24"/>
        </w:rPr>
        <w:t>的时序</w:t>
      </w:r>
      <w:r w:rsidR="00F95DF6" w:rsidRPr="00AB11BD">
        <w:rPr>
          <w:rFonts w:ascii="Times New Roman" w:hAnsi="Times New Roman" w:cs="Times New Roman"/>
          <w:sz w:val="24"/>
          <w:szCs w:val="24"/>
        </w:rPr>
        <w:t>，可以实现</w:t>
      </w:r>
      <w:r w:rsidRPr="00AB11BD">
        <w:rPr>
          <w:rFonts w:ascii="Times New Roman" w:hAnsi="Times New Roman" w:cs="Times New Roman"/>
          <w:sz w:val="24"/>
          <w:szCs w:val="24"/>
        </w:rPr>
        <w:t>预测其他</w:t>
      </w:r>
      <w:r w:rsidR="00F95DF6" w:rsidRPr="00AB11BD">
        <w:rPr>
          <w:rFonts w:ascii="Times New Roman" w:hAnsi="Times New Roman" w:cs="Times New Roman"/>
          <w:sz w:val="24"/>
          <w:szCs w:val="24"/>
        </w:rPr>
        <w:t>corner</w:t>
      </w:r>
      <w:r w:rsidRPr="00AB11BD">
        <w:rPr>
          <w:rFonts w:ascii="Times New Roman" w:hAnsi="Times New Roman" w:cs="Times New Roman"/>
          <w:sz w:val="24"/>
          <w:szCs w:val="24"/>
        </w:rPr>
        <w:t>s</w:t>
      </w:r>
      <w:r w:rsidRPr="00AB11BD">
        <w:rPr>
          <w:rFonts w:ascii="Times New Roman" w:hAnsi="Times New Roman" w:cs="Times New Roman"/>
          <w:sz w:val="24"/>
          <w:szCs w:val="24"/>
        </w:rPr>
        <w:t>的</w:t>
      </w:r>
      <w:r w:rsidR="00F95DF6" w:rsidRPr="00AB11BD">
        <w:rPr>
          <w:rFonts w:ascii="Times New Roman" w:hAnsi="Times New Roman" w:cs="Times New Roman"/>
          <w:sz w:val="24"/>
          <w:szCs w:val="24"/>
        </w:rPr>
        <w:t>时序。</w:t>
      </w:r>
    </w:p>
    <w:p w:rsidR="00DF1716" w:rsidRPr="007F01AA" w:rsidRDefault="00B06815" w:rsidP="008563F8">
      <w:pPr>
        <w:pStyle w:val="5"/>
        <w:spacing w:line="440" w:lineRule="exact"/>
        <w:rPr>
          <w:rFonts w:ascii="黑体" w:eastAsia="黑体" w:hAnsi="黑体" w:cs="Times New Roman"/>
          <w:szCs w:val="24"/>
        </w:rPr>
      </w:pPr>
      <w:r w:rsidRPr="00AB11BD">
        <w:rPr>
          <w:rFonts w:ascii="Times New Roman" w:hAnsi="Times New Roman" w:cs="Times New Roman"/>
          <w:noProof/>
          <w:sz w:val="24"/>
          <w:szCs w:val="24"/>
        </w:rPr>
        <w:drawing>
          <wp:anchor distT="0" distB="0" distL="114300" distR="114300" simplePos="0" relativeHeight="251696128" behindDoc="0" locked="0" layoutInCell="1" allowOverlap="1" wp14:anchorId="41F591A6" wp14:editId="04E15577">
            <wp:simplePos x="0" y="0"/>
            <wp:positionH relativeFrom="margin">
              <wp:posOffset>38100</wp:posOffset>
            </wp:positionH>
            <wp:positionV relativeFrom="paragraph">
              <wp:posOffset>489585</wp:posOffset>
            </wp:positionV>
            <wp:extent cx="5274310" cy="3076575"/>
            <wp:effectExtent l="0" t="0" r="2540" b="0"/>
            <wp:wrapSquare wrapText="bothSides"/>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14:sizeRelH relativeFrom="page">
              <wp14:pctWidth>0</wp14:pctWidth>
            </wp14:sizeRelH>
            <wp14:sizeRelV relativeFrom="page">
              <wp14:pctHeight>0</wp14:pctHeight>
            </wp14:sizeRelV>
          </wp:anchor>
        </w:drawing>
      </w:r>
      <w:r w:rsidR="00DF1716" w:rsidRPr="007F01AA">
        <w:rPr>
          <w:rFonts w:ascii="黑体" w:eastAsia="黑体" w:hAnsi="黑体" w:cs="Times New Roman"/>
          <w:szCs w:val="24"/>
        </w:rPr>
        <w:t>方法</w:t>
      </w:r>
      <w:proofErr w:type="gramStart"/>
      <w:r w:rsidR="00DF1716" w:rsidRPr="007F01AA">
        <w:rPr>
          <w:rFonts w:ascii="黑体" w:eastAsia="黑体" w:hAnsi="黑体" w:cs="Times New Roman"/>
          <w:szCs w:val="24"/>
        </w:rPr>
        <w:t>一</w:t>
      </w:r>
      <w:proofErr w:type="gramEnd"/>
      <w:r w:rsidR="00DF1716" w:rsidRPr="007F01AA">
        <w:rPr>
          <w:rFonts w:ascii="黑体" w:eastAsia="黑体" w:hAnsi="黑体" w:cs="Times New Roman"/>
          <w:szCs w:val="24"/>
        </w:rPr>
        <w:t>：</w:t>
      </w:r>
    </w:p>
    <w:p w:rsidR="00B06815" w:rsidRPr="00AB11BD" w:rsidRDefault="00B06815" w:rsidP="00B06815">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5-10</w:t>
      </w:r>
      <w:r w:rsidRPr="00AB11BD">
        <w:rPr>
          <w:rFonts w:ascii="Times New Roman" w:hAnsi="Times New Roman" w:cs="Times New Roman"/>
          <w:sz w:val="24"/>
          <w:szCs w:val="24"/>
        </w:rPr>
        <w:tab/>
        <w:t>W32B144M2B1</w:t>
      </w:r>
      <w:r w:rsidRPr="00AB11BD">
        <w:rPr>
          <w:rFonts w:ascii="Times New Roman" w:hAnsi="Times New Roman" w:cs="Times New Roman"/>
          <w:sz w:val="24"/>
          <w:szCs w:val="24"/>
        </w:rPr>
        <w:t>的测试</w:t>
      </w:r>
      <w:proofErr w:type="gramStart"/>
      <w:r w:rsidRPr="00AB11BD">
        <w:rPr>
          <w:rFonts w:ascii="Times New Roman" w:hAnsi="Times New Roman" w:cs="Times New Roman"/>
          <w:sz w:val="24"/>
          <w:szCs w:val="24"/>
        </w:rPr>
        <w:t>集目标</w:t>
      </w:r>
      <w:proofErr w:type="gramEnd"/>
      <w:r w:rsidRPr="00AB11BD">
        <w:rPr>
          <w:rFonts w:ascii="Times New Roman" w:hAnsi="Times New Roman" w:cs="Times New Roman"/>
          <w:sz w:val="24"/>
          <w:szCs w:val="24"/>
        </w:rPr>
        <w:t>Tcq</w:t>
      </w:r>
      <w:r w:rsidRPr="00AB11BD">
        <w:rPr>
          <w:rFonts w:ascii="Times New Roman" w:hAnsi="Times New Roman" w:cs="Times New Roman"/>
          <w:sz w:val="24"/>
          <w:szCs w:val="24"/>
        </w:rPr>
        <w:t>的仿真值、预测值以及预测准确度</w:t>
      </w:r>
    </w:p>
    <w:p w:rsidR="00DF1716" w:rsidRPr="00AB11BD" w:rsidRDefault="00E528F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通过</w:t>
      </w:r>
      <w:r w:rsidR="00F95DF6" w:rsidRPr="00AB11BD">
        <w:rPr>
          <w:rFonts w:ascii="Times New Roman" w:hAnsi="Times New Roman" w:cs="Times New Roman"/>
          <w:sz w:val="24"/>
          <w:szCs w:val="24"/>
        </w:rPr>
        <w:t>W32B8M2B1</w:t>
      </w:r>
      <w:r w:rsidRPr="00AB11BD">
        <w:rPr>
          <w:rFonts w:ascii="Times New Roman" w:hAnsi="Times New Roman" w:cs="Times New Roman"/>
          <w:sz w:val="24"/>
          <w:szCs w:val="24"/>
        </w:rPr>
        <w:t>和</w:t>
      </w:r>
      <w:r w:rsidRPr="00AB11BD">
        <w:rPr>
          <w:rFonts w:ascii="Times New Roman" w:hAnsi="Times New Roman" w:cs="Times New Roman"/>
          <w:sz w:val="24"/>
          <w:szCs w:val="24"/>
        </w:rPr>
        <w:t>W32B144M2B1</w:t>
      </w:r>
      <w:r w:rsidR="00B87DAD" w:rsidRPr="00AB11BD">
        <w:rPr>
          <w:rFonts w:ascii="Times New Roman" w:hAnsi="Times New Roman" w:cs="Times New Roman"/>
          <w:sz w:val="24"/>
          <w:szCs w:val="24"/>
        </w:rPr>
        <w:t>的</w:t>
      </w:r>
      <w:r w:rsidRPr="00AB11BD">
        <w:rPr>
          <w:rFonts w:ascii="Times New Roman" w:hAnsi="Times New Roman" w:cs="Times New Roman"/>
          <w:sz w:val="24"/>
          <w:szCs w:val="24"/>
        </w:rPr>
        <w:t>8</w:t>
      </w:r>
      <w:r w:rsidR="00B87DAD" w:rsidRPr="00AB11BD">
        <w:rPr>
          <w:rFonts w:ascii="Times New Roman" w:hAnsi="Times New Roman" w:cs="Times New Roman"/>
          <w:sz w:val="24"/>
          <w:szCs w:val="24"/>
        </w:rPr>
        <w:t>组</w:t>
      </w:r>
      <w:r w:rsidR="00F95DF6" w:rsidRPr="00AB11BD">
        <w:rPr>
          <w:rFonts w:ascii="Times New Roman" w:hAnsi="Times New Roman" w:cs="Times New Roman"/>
          <w:sz w:val="24"/>
          <w:szCs w:val="24"/>
        </w:rPr>
        <w:t>corner</w:t>
      </w:r>
      <w:r w:rsidR="00B87DAD" w:rsidRPr="00AB11BD">
        <w:rPr>
          <w:rFonts w:ascii="Times New Roman" w:hAnsi="Times New Roman" w:cs="Times New Roman"/>
          <w:sz w:val="24"/>
          <w:szCs w:val="24"/>
        </w:rPr>
        <w:t>s</w:t>
      </w:r>
      <w:r w:rsidRPr="00AB11BD">
        <w:rPr>
          <w:rFonts w:ascii="Times New Roman" w:hAnsi="Times New Roman" w:cs="Times New Roman"/>
          <w:sz w:val="24"/>
          <w:szCs w:val="24"/>
        </w:rPr>
        <w:t>时序数据作为训练集，其中</w:t>
      </w:r>
      <w:r w:rsidRPr="00AB11BD">
        <w:rPr>
          <w:rFonts w:ascii="Times New Roman" w:hAnsi="Times New Roman" w:cs="Times New Roman"/>
          <w:sz w:val="24"/>
          <w:szCs w:val="24"/>
        </w:rPr>
        <w:t>W32B8</w:t>
      </w:r>
      <w:r w:rsidR="00F95DF6" w:rsidRPr="00AB11BD">
        <w:rPr>
          <w:rFonts w:ascii="Times New Roman" w:hAnsi="Times New Roman" w:cs="Times New Roman"/>
          <w:sz w:val="24"/>
          <w:szCs w:val="24"/>
        </w:rPr>
        <w:t>M2B1</w:t>
      </w:r>
      <w:r w:rsidRPr="00AB11BD">
        <w:rPr>
          <w:rFonts w:ascii="Times New Roman" w:hAnsi="Times New Roman" w:cs="Times New Roman"/>
          <w:sz w:val="24"/>
          <w:szCs w:val="24"/>
        </w:rPr>
        <w:t>的</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时序数据作为训练集的特征（</w:t>
      </w:r>
      <w:r w:rsidRPr="00AB11BD">
        <w:rPr>
          <w:rFonts w:ascii="Times New Roman" w:hAnsi="Times New Roman" w:cs="Times New Roman"/>
          <w:sz w:val="24"/>
          <w:szCs w:val="24"/>
        </w:rPr>
        <w:t>Feature</w:t>
      </w:r>
      <w:r w:rsidRPr="00AB11BD">
        <w:rPr>
          <w:rFonts w:ascii="Times New Roman" w:hAnsi="Times New Roman" w:cs="Times New Roman"/>
          <w:sz w:val="24"/>
          <w:szCs w:val="24"/>
        </w:rPr>
        <w:t>），而</w:t>
      </w:r>
      <w:r w:rsidRPr="00AB11BD">
        <w:rPr>
          <w:rFonts w:ascii="Times New Roman" w:hAnsi="Times New Roman" w:cs="Times New Roman"/>
          <w:sz w:val="24"/>
          <w:szCs w:val="24"/>
        </w:rPr>
        <w:t>W32B144M2B1</w:t>
      </w:r>
      <w:r w:rsidR="00F95DF6" w:rsidRPr="00AB11BD">
        <w:rPr>
          <w:rFonts w:ascii="Times New Roman" w:hAnsi="Times New Roman" w:cs="Times New Roman"/>
          <w:sz w:val="24"/>
          <w:szCs w:val="24"/>
        </w:rPr>
        <w:t>的</w:t>
      </w:r>
      <w:r w:rsidR="00F95DF6" w:rsidRPr="00AB11BD">
        <w:rPr>
          <w:rFonts w:ascii="Times New Roman" w:hAnsi="Times New Roman" w:cs="Times New Roman"/>
          <w:sz w:val="24"/>
          <w:szCs w:val="24"/>
        </w:rPr>
        <w:t>8</w:t>
      </w:r>
      <w:r w:rsidR="00F95DF6" w:rsidRPr="00AB11BD">
        <w:rPr>
          <w:rFonts w:ascii="Times New Roman" w:hAnsi="Times New Roman" w:cs="Times New Roman"/>
          <w:sz w:val="24"/>
          <w:szCs w:val="24"/>
        </w:rPr>
        <w:t>个</w:t>
      </w:r>
      <w:r w:rsidR="00F95DF6" w:rsidRPr="00AB11BD">
        <w:rPr>
          <w:rFonts w:ascii="Times New Roman" w:hAnsi="Times New Roman" w:cs="Times New Roman"/>
          <w:sz w:val="24"/>
          <w:szCs w:val="24"/>
        </w:rPr>
        <w:t>corner</w:t>
      </w:r>
      <w:r w:rsidRPr="00AB11BD">
        <w:rPr>
          <w:rFonts w:ascii="Times New Roman" w:hAnsi="Times New Roman" w:cs="Times New Roman"/>
          <w:sz w:val="24"/>
          <w:szCs w:val="24"/>
        </w:rPr>
        <w:t>s</w:t>
      </w:r>
      <w:r w:rsidR="00F95DF6" w:rsidRPr="00AB11BD">
        <w:rPr>
          <w:rFonts w:ascii="Times New Roman" w:hAnsi="Times New Roman" w:cs="Times New Roman"/>
          <w:sz w:val="24"/>
          <w:szCs w:val="24"/>
        </w:rPr>
        <w:t>时序</w:t>
      </w:r>
      <w:r w:rsidRPr="00AB11BD">
        <w:rPr>
          <w:rFonts w:ascii="Times New Roman" w:hAnsi="Times New Roman" w:cs="Times New Roman"/>
          <w:sz w:val="24"/>
          <w:szCs w:val="24"/>
        </w:rPr>
        <w:t>数据作为训练集的目标（</w:t>
      </w:r>
      <w:r w:rsidRPr="00AB11BD">
        <w:rPr>
          <w:rFonts w:ascii="Times New Roman" w:hAnsi="Times New Roman" w:cs="Times New Roman"/>
          <w:sz w:val="24"/>
          <w:szCs w:val="24"/>
        </w:rPr>
        <w:t>Target</w:t>
      </w:r>
      <w:r w:rsidRPr="00AB11BD">
        <w:rPr>
          <w:rFonts w:ascii="Times New Roman" w:hAnsi="Times New Roman" w:cs="Times New Roman"/>
          <w:sz w:val="24"/>
          <w:szCs w:val="24"/>
        </w:rPr>
        <w:t>）。</w:t>
      </w:r>
      <w:r w:rsidRPr="00AB11BD">
        <w:rPr>
          <w:rFonts w:ascii="Times New Roman" w:hAnsi="Times New Roman" w:cs="Times New Roman"/>
          <w:sz w:val="24"/>
          <w:szCs w:val="24"/>
        </w:rPr>
        <w:t>W32B8M2B1</w:t>
      </w:r>
      <w:r w:rsidRPr="00AB11BD">
        <w:rPr>
          <w:rFonts w:ascii="Times New Roman" w:hAnsi="Times New Roman" w:cs="Times New Roman"/>
          <w:sz w:val="24"/>
          <w:szCs w:val="24"/>
        </w:rPr>
        <w:t>和</w:t>
      </w:r>
      <w:r w:rsidRPr="00AB11BD">
        <w:rPr>
          <w:rFonts w:ascii="Times New Roman" w:hAnsi="Times New Roman" w:cs="Times New Roman"/>
          <w:sz w:val="24"/>
          <w:szCs w:val="24"/>
        </w:rPr>
        <w:t>W32B144M2B1</w:t>
      </w:r>
      <w:r w:rsidRPr="00AB11BD">
        <w:rPr>
          <w:rFonts w:ascii="Times New Roman" w:hAnsi="Times New Roman" w:cs="Times New Roman"/>
          <w:sz w:val="24"/>
          <w:szCs w:val="24"/>
        </w:rPr>
        <w:t>的剩余</w:t>
      </w:r>
      <w:r w:rsidRPr="00AB11BD">
        <w:rPr>
          <w:rFonts w:ascii="Times New Roman" w:hAnsi="Times New Roman" w:cs="Times New Roman"/>
          <w:sz w:val="24"/>
          <w:szCs w:val="24"/>
        </w:rPr>
        <w:t>37</w:t>
      </w:r>
      <w:r w:rsidRPr="00AB11BD">
        <w:rPr>
          <w:rFonts w:ascii="Times New Roman" w:hAnsi="Times New Roman" w:cs="Times New Roman"/>
          <w:sz w:val="24"/>
          <w:szCs w:val="24"/>
        </w:rPr>
        <w:t>组时序数据作为测试集，其中</w:t>
      </w:r>
      <w:r w:rsidRPr="00AB11BD">
        <w:rPr>
          <w:rFonts w:ascii="Times New Roman" w:hAnsi="Times New Roman" w:cs="Times New Roman"/>
          <w:sz w:val="24"/>
          <w:szCs w:val="24"/>
        </w:rPr>
        <w:t>W32B8M2B1</w:t>
      </w:r>
      <w:r w:rsidR="00132847" w:rsidRPr="00AB11BD">
        <w:rPr>
          <w:rFonts w:ascii="Times New Roman" w:hAnsi="Times New Roman" w:cs="Times New Roman"/>
          <w:sz w:val="24"/>
          <w:szCs w:val="24"/>
        </w:rPr>
        <w:t>的</w:t>
      </w:r>
      <w:r w:rsidR="00132847" w:rsidRPr="00AB11BD">
        <w:rPr>
          <w:rFonts w:ascii="Times New Roman" w:hAnsi="Times New Roman" w:cs="Times New Roman"/>
          <w:sz w:val="24"/>
          <w:szCs w:val="24"/>
        </w:rPr>
        <w:t>37</w:t>
      </w:r>
      <w:r w:rsidR="00132847" w:rsidRPr="00AB11BD">
        <w:rPr>
          <w:rFonts w:ascii="Times New Roman" w:hAnsi="Times New Roman" w:cs="Times New Roman"/>
          <w:sz w:val="24"/>
          <w:szCs w:val="24"/>
        </w:rPr>
        <w:t>组时序数据作为测试集的特征，</w:t>
      </w:r>
      <w:r w:rsidR="00132847" w:rsidRPr="00AB11BD">
        <w:rPr>
          <w:rFonts w:ascii="Times New Roman" w:hAnsi="Times New Roman" w:cs="Times New Roman"/>
          <w:sz w:val="24"/>
          <w:szCs w:val="24"/>
        </w:rPr>
        <w:t>W32B144M2B1</w:t>
      </w:r>
      <w:r w:rsidR="00132847" w:rsidRPr="00AB11BD">
        <w:rPr>
          <w:rFonts w:ascii="Times New Roman" w:hAnsi="Times New Roman" w:cs="Times New Roman"/>
          <w:sz w:val="24"/>
          <w:szCs w:val="24"/>
        </w:rPr>
        <w:t>的</w:t>
      </w:r>
      <w:r w:rsidR="00132847" w:rsidRPr="00AB11BD">
        <w:rPr>
          <w:rFonts w:ascii="Times New Roman" w:hAnsi="Times New Roman" w:cs="Times New Roman"/>
          <w:sz w:val="24"/>
          <w:szCs w:val="24"/>
        </w:rPr>
        <w:t>37</w:t>
      </w:r>
      <w:r w:rsidR="00132847" w:rsidRPr="00AB11BD">
        <w:rPr>
          <w:rFonts w:ascii="Times New Roman" w:hAnsi="Times New Roman" w:cs="Times New Roman"/>
          <w:sz w:val="24"/>
          <w:szCs w:val="24"/>
        </w:rPr>
        <w:t>组时序数据作为测试集的目标。使用最小二乘</w:t>
      </w:r>
      <w:r w:rsidR="001301C9" w:rsidRPr="00AB11BD">
        <w:rPr>
          <w:rFonts w:ascii="Times New Roman" w:hAnsi="Times New Roman" w:cs="Times New Roman"/>
          <w:sz w:val="24"/>
          <w:szCs w:val="24"/>
        </w:rPr>
        <w:t>法对训</w:t>
      </w:r>
      <w:r w:rsidR="001301C9" w:rsidRPr="00AB11BD">
        <w:rPr>
          <w:rFonts w:ascii="Times New Roman" w:hAnsi="Times New Roman" w:cs="Times New Roman"/>
          <w:sz w:val="24"/>
          <w:szCs w:val="24"/>
        </w:rPr>
        <w:lastRenderedPageBreak/>
        <w:t>练集特征和</w:t>
      </w:r>
      <w:r w:rsidR="00F473F8" w:rsidRPr="00AB11BD">
        <w:rPr>
          <w:rFonts w:ascii="Times New Roman" w:hAnsi="Times New Roman" w:cs="Times New Roman"/>
          <w:sz w:val="24"/>
          <w:szCs w:val="24"/>
        </w:rPr>
        <w:t>目标进行拟合，然后测试集的特征作为输入，得到测试集的目标预测值，并与测试集的目标真实值进行对比。</w:t>
      </w:r>
    </w:p>
    <w:p w:rsidR="00992E48" w:rsidRPr="00AB11BD" w:rsidRDefault="00F473F8"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本方法中的训练集的</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00992E48" w:rsidRPr="00AB11BD">
        <w:rPr>
          <w:rFonts w:ascii="Times New Roman" w:hAnsi="Times New Roman" w:cs="Times New Roman"/>
          <w:sz w:val="24"/>
          <w:szCs w:val="24"/>
        </w:rPr>
        <w:t>C</w:t>
      </w:r>
      <w:r w:rsidRPr="00AB11BD">
        <w:rPr>
          <w:rFonts w:ascii="Times New Roman" w:hAnsi="Times New Roman" w:cs="Times New Roman"/>
          <w:sz w:val="24"/>
          <w:szCs w:val="24"/>
        </w:rPr>
        <w:t>orners</w:t>
      </w:r>
      <w:r w:rsidRPr="00AB11BD">
        <w:rPr>
          <w:rFonts w:ascii="Times New Roman" w:hAnsi="Times New Roman" w:cs="Times New Roman"/>
          <w:sz w:val="24"/>
          <w:szCs w:val="24"/>
        </w:rPr>
        <w:t>分别是</w:t>
      </w:r>
      <w:r w:rsidR="00D04EAD" w:rsidRPr="00AB11BD">
        <w:rPr>
          <w:rFonts w:ascii="Times New Roman" w:hAnsi="Times New Roman" w:cs="Times New Roman"/>
          <w:sz w:val="24"/>
          <w:szCs w:val="24"/>
        </w:rPr>
        <w:t>FG1P08VN40C</w:t>
      </w:r>
      <w:r w:rsidR="00D04EAD" w:rsidRPr="00AB11BD">
        <w:rPr>
          <w:rFonts w:ascii="Times New Roman" w:hAnsi="Times New Roman" w:cs="Times New Roman"/>
          <w:sz w:val="24"/>
          <w:szCs w:val="24"/>
        </w:rPr>
        <w:t>、</w:t>
      </w:r>
      <w:r w:rsidR="00D04EAD" w:rsidRPr="00AB11BD">
        <w:rPr>
          <w:rFonts w:ascii="Times New Roman" w:hAnsi="Times New Roman" w:cs="Times New Roman"/>
          <w:sz w:val="24"/>
          <w:szCs w:val="24"/>
        </w:rPr>
        <w:t>FG0P9V25C</w:t>
      </w:r>
      <w:r w:rsidR="00D04EAD" w:rsidRPr="00AB11BD">
        <w:rPr>
          <w:rFonts w:ascii="Times New Roman" w:hAnsi="Times New Roman" w:cs="Times New Roman"/>
          <w:sz w:val="24"/>
          <w:szCs w:val="24"/>
        </w:rPr>
        <w:t>、</w:t>
      </w:r>
      <w:r w:rsidR="00D04EAD" w:rsidRPr="00AB11BD">
        <w:rPr>
          <w:rFonts w:ascii="Times New Roman" w:hAnsi="Times New Roman" w:cs="Times New Roman"/>
          <w:sz w:val="24"/>
          <w:szCs w:val="24"/>
        </w:rPr>
        <w:t>FG1P08V25C</w:t>
      </w:r>
      <w:r w:rsidR="00D04EAD" w:rsidRPr="00AB11BD">
        <w:rPr>
          <w:rFonts w:ascii="Times New Roman" w:hAnsi="Times New Roman" w:cs="Times New Roman"/>
          <w:sz w:val="24"/>
          <w:szCs w:val="24"/>
        </w:rPr>
        <w:t>、</w:t>
      </w:r>
      <w:r w:rsidR="00D04EAD" w:rsidRPr="00AB11BD">
        <w:rPr>
          <w:rFonts w:ascii="Times New Roman" w:hAnsi="Times New Roman" w:cs="Times New Roman"/>
          <w:sz w:val="24"/>
          <w:szCs w:val="24"/>
        </w:rPr>
        <w:t>TT0P81V25C</w:t>
      </w:r>
      <w:r w:rsidR="00D04EAD" w:rsidRPr="00AB11BD">
        <w:rPr>
          <w:rFonts w:ascii="Times New Roman" w:hAnsi="Times New Roman" w:cs="Times New Roman"/>
          <w:sz w:val="24"/>
          <w:szCs w:val="24"/>
        </w:rPr>
        <w:t>、</w:t>
      </w:r>
      <w:r w:rsidR="00D04EAD" w:rsidRPr="00AB11BD">
        <w:rPr>
          <w:rFonts w:ascii="Times New Roman" w:hAnsi="Times New Roman" w:cs="Times New Roman"/>
          <w:sz w:val="24"/>
          <w:szCs w:val="24"/>
        </w:rPr>
        <w:t>TT0P99V25C</w:t>
      </w:r>
      <w:r w:rsidR="00D04EAD" w:rsidRPr="00AB11BD">
        <w:rPr>
          <w:rFonts w:ascii="Times New Roman" w:hAnsi="Times New Roman" w:cs="Times New Roman"/>
          <w:sz w:val="24"/>
          <w:szCs w:val="24"/>
        </w:rPr>
        <w:t>、</w:t>
      </w:r>
      <w:r w:rsidR="00D04EAD" w:rsidRPr="00AB11BD">
        <w:rPr>
          <w:rFonts w:ascii="Times New Roman" w:hAnsi="Times New Roman" w:cs="Times New Roman"/>
          <w:sz w:val="24"/>
          <w:szCs w:val="24"/>
        </w:rPr>
        <w:t>SG0P72VN40C</w:t>
      </w:r>
      <w:r w:rsidR="00D04EAD" w:rsidRPr="00AB11BD">
        <w:rPr>
          <w:rFonts w:ascii="Times New Roman" w:hAnsi="Times New Roman" w:cs="Times New Roman"/>
          <w:sz w:val="24"/>
          <w:szCs w:val="24"/>
        </w:rPr>
        <w:t>、</w:t>
      </w:r>
      <w:r w:rsidR="00D04EAD" w:rsidRPr="00AB11BD">
        <w:rPr>
          <w:rFonts w:ascii="Times New Roman" w:hAnsi="Times New Roman" w:cs="Times New Roman"/>
          <w:sz w:val="24"/>
          <w:szCs w:val="24"/>
        </w:rPr>
        <w:t>SG0P9V25C</w:t>
      </w:r>
      <w:r w:rsidR="00D04EAD" w:rsidRPr="00AB11BD">
        <w:rPr>
          <w:rFonts w:ascii="Times New Roman" w:hAnsi="Times New Roman" w:cs="Times New Roman"/>
          <w:sz w:val="24"/>
          <w:szCs w:val="24"/>
        </w:rPr>
        <w:t>和</w:t>
      </w:r>
      <w:r w:rsidR="00D04EAD" w:rsidRPr="00AB11BD">
        <w:rPr>
          <w:rFonts w:ascii="Times New Roman" w:hAnsi="Times New Roman" w:cs="Times New Roman"/>
          <w:sz w:val="24"/>
          <w:szCs w:val="24"/>
        </w:rPr>
        <w:t>SG1P08V125C</w:t>
      </w:r>
      <w:r w:rsidR="00D04EAD" w:rsidRPr="00AB11BD">
        <w:rPr>
          <w:rFonts w:ascii="Times New Roman" w:hAnsi="Times New Roman" w:cs="Times New Roman"/>
          <w:sz w:val="24"/>
          <w:szCs w:val="24"/>
        </w:rPr>
        <w:t>。</w:t>
      </w:r>
    </w:p>
    <w:p w:rsidR="00D04EAD" w:rsidRPr="00AB11BD" w:rsidRDefault="00B06815" w:rsidP="00B06815">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98176" behindDoc="0" locked="0" layoutInCell="1" allowOverlap="1" wp14:anchorId="3C640476" wp14:editId="640BEB52">
            <wp:simplePos x="0" y="0"/>
            <wp:positionH relativeFrom="margin">
              <wp:align>center</wp:align>
            </wp:positionH>
            <wp:positionV relativeFrom="paragraph">
              <wp:posOffset>876935</wp:posOffset>
            </wp:positionV>
            <wp:extent cx="5274310" cy="3076575"/>
            <wp:effectExtent l="0" t="0" r="2540" b="9525"/>
            <wp:wrapTopAndBottom/>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14:sizeRelH relativeFrom="page">
              <wp14:pctWidth>0</wp14:pctWidth>
            </wp14:sizeRelH>
            <wp14:sizeRelV relativeFrom="page">
              <wp14:pctHeight>0</wp14:pctHeight>
            </wp14:sizeRelV>
          </wp:anchor>
        </w:drawing>
      </w:r>
      <w:r w:rsidR="00F20E67" w:rsidRPr="00AB11BD">
        <w:rPr>
          <w:rFonts w:ascii="Times New Roman" w:hAnsi="Times New Roman" w:cs="Times New Roman"/>
          <w:sz w:val="24"/>
          <w:szCs w:val="24"/>
        </w:rPr>
        <w:t>如图是本次预测的</w:t>
      </w:r>
      <w:r w:rsidR="00F20E67" w:rsidRPr="00AB11BD">
        <w:rPr>
          <w:rFonts w:ascii="Times New Roman" w:hAnsi="Times New Roman" w:cs="Times New Roman"/>
          <w:sz w:val="24"/>
          <w:szCs w:val="24"/>
        </w:rPr>
        <w:t>W32B144M2B1</w:t>
      </w:r>
      <w:r w:rsidR="00F20E67" w:rsidRPr="00AB11BD">
        <w:rPr>
          <w:rFonts w:ascii="Times New Roman" w:hAnsi="Times New Roman" w:cs="Times New Roman"/>
          <w:sz w:val="24"/>
          <w:szCs w:val="24"/>
        </w:rPr>
        <w:t>的测试集的</w:t>
      </w:r>
      <w:r w:rsidR="00F20E67" w:rsidRPr="00AB11BD">
        <w:rPr>
          <w:rFonts w:ascii="Times New Roman" w:hAnsi="Times New Roman" w:cs="Times New Roman"/>
          <w:sz w:val="24"/>
          <w:szCs w:val="24"/>
        </w:rPr>
        <w:t>Tcq</w:t>
      </w:r>
      <w:r w:rsidR="00F20E67" w:rsidRPr="00AB11BD">
        <w:rPr>
          <w:rFonts w:ascii="Times New Roman" w:hAnsi="Times New Roman" w:cs="Times New Roman"/>
          <w:sz w:val="24"/>
          <w:szCs w:val="24"/>
        </w:rPr>
        <w:t>的仿真值、预测值以及预测准确度。</w:t>
      </w:r>
      <w:r w:rsidR="00B54C32" w:rsidRPr="00AB11BD">
        <w:rPr>
          <w:rFonts w:ascii="Times New Roman" w:hAnsi="Times New Roman" w:cs="Times New Roman"/>
          <w:sz w:val="24"/>
          <w:szCs w:val="24"/>
        </w:rPr>
        <w:t>对</w:t>
      </w:r>
      <w:r w:rsidR="00B54C32" w:rsidRPr="00AB11BD">
        <w:rPr>
          <w:rFonts w:ascii="Times New Roman" w:hAnsi="Times New Roman" w:cs="Times New Roman"/>
          <w:sz w:val="24"/>
          <w:szCs w:val="24"/>
        </w:rPr>
        <w:t>3</w:t>
      </w:r>
      <w:r w:rsidR="00F70903" w:rsidRPr="00AB11BD">
        <w:rPr>
          <w:rFonts w:ascii="Times New Roman" w:hAnsi="Times New Roman" w:cs="Times New Roman"/>
          <w:sz w:val="24"/>
          <w:szCs w:val="24"/>
        </w:rPr>
        <w:t>9</w:t>
      </w:r>
      <w:r w:rsidR="00B54C32" w:rsidRPr="00AB11BD">
        <w:rPr>
          <w:rFonts w:ascii="Times New Roman" w:hAnsi="Times New Roman" w:cs="Times New Roman"/>
          <w:sz w:val="24"/>
          <w:szCs w:val="24"/>
        </w:rPr>
        <w:t>组</w:t>
      </w:r>
      <w:r w:rsidR="00B54C32" w:rsidRPr="00AB11BD">
        <w:rPr>
          <w:rFonts w:ascii="Times New Roman" w:hAnsi="Times New Roman" w:cs="Times New Roman"/>
          <w:sz w:val="24"/>
          <w:szCs w:val="24"/>
        </w:rPr>
        <w:t>Tcq</w:t>
      </w:r>
      <w:r w:rsidR="00B54C32" w:rsidRPr="00AB11BD">
        <w:rPr>
          <w:rFonts w:ascii="Times New Roman" w:hAnsi="Times New Roman" w:cs="Times New Roman"/>
          <w:sz w:val="24"/>
          <w:szCs w:val="24"/>
        </w:rPr>
        <w:t>的预测准确度进行求平均值，得到</w:t>
      </w:r>
      <w:r w:rsidR="00F20E67" w:rsidRPr="00AB11BD">
        <w:rPr>
          <w:rFonts w:ascii="Times New Roman" w:hAnsi="Times New Roman" w:cs="Times New Roman"/>
          <w:sz w:val="24"/>
          <w:szCs w:val="24"/>
        </w:rPr>
        <w:t>本次学习的平均预测准确度为</w:t>
      </w:r>
      <w:r w:rsidR="00F20E67" w:rsidRPr="00AB11BD">
        <w:rPr>
          <w:rFonts w:ascii="Times New Roman" w:hAnsi="Times New Roman" w:cs="Times New Roman"/>
          <w:sz w:val="24"/>
          <w:szCs w:val="24"/>
        </w:rPr>
        <w:t>99.69%</w:t>
      </w:r>
      <w:r w:rsidR="00F20E67" w:rsidRPr="00AB11BD">
        <w:rPr>
          <w:rFonts w:ascii="Times New Roman" w:hAnsi="Times New Roman" w:cs="Times New Roman"/>
          <w:sz w:val="24"/>
          <w:szCs w:val="24"/>
        </w:rPr>
        <w:t>。</w:t>
      </w:r>
      <w:r w:rsidR="00B54C32" w:rsidRPr="00AB11BD">
        <w:rPr>
          <w:rFonts w:ascii="Times New Roman" w:hAnsi="Times New Roman" w:cs="Times New Roman"/>
          <w:sz w:val="24"/>
          <w:szCs w:val="24"/>
        </w:rPr>
        <w:t>从表中也可以看出所有</w:t>
      </w:r>
      <w:r w:rsidR="00B54C32" w:rsidRPr="00AB11BD">
        <w:rPr>
          <w:rFonts w:ascii="Times New Roman" w:hAnsi="Times New Roman" w:cs="Times New Roman"/>
          <w:sz w:val="24"/>
          <w:szCs w:val="24"/>
        </w:rPr>
        <w:t>Tcq</w:t>
      </w:r>
      <w:r w:rsidR="00B54C32" w:rsidRPr="00AB11BD">
        <w:rPr>
          <w:rFonts w:ascii="Times New Roman" w:hAnsi="Times New Roman" w:cs="Times New Roman"/>
          <w:sz w:val="24"/>
          <w:szCs w:val="24"/>
        </w:rPr>
        <w:t>的预测准确度均处于</w:t>
      </w:r>
      <w:r w:rsidR="00B54C32" w:rsidRPr="00AB11BD">
        <w:rPr>
          <w:rFonts w:ascii="Times New Roman" w:hAnsi="Times New Roman" w:cs="Times New Roman"/>
          <w:sz w:val="24"/>
          <w:szCs w:val="24"/>
        </w:rPr>
        <w:t>99%</w:t>
      </w:r>
      <w:r w:rsidR="00B54C32" w:rsidRPr="00AB11BD">
        <w:rPr>
          <w:rFonts w:ascii="Times New Roman" w:hAnsi="Times New Roman" w:cs="Times New Roman"/>
          <w:sz w:val="24"/>
          <w:szCs w:val="24"/>
        </w:rPr>
        <w:t>以上，预测效果很好。</w:t>
      </w:r>
    </w:p>
    <w:p w:rsidR="00202931" w:rsidRPr="00AB11BD" w:rsidRDefault="00202931"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5-11</w:t>
      </w:r>
      <w:r w:rsidRPr="00AB11BD">
        <w:rPr>
          <w:rFonts w:ascii="Times New Roman" w:hAnsi="Times New Roman" w:cs="Times New Roman"/>
          <w:sz w:val="24"/>
          <w:szCs w:val="24"/>
        </w:rPr>
        <w:tab/>
      </w:r>
      <w:r w:rsidRPr="00AB11BD">
        <w:rPr>
          <w:rFonts w:ascii="Times New Roman" w:hAnsi="Times New Roman" w:cs="Times New Roman"/>
          <w:sz w:val="24"/>
          <w:szCs w:val="24"/>
        </w:rPr>
        <w:t>三个目标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测试集的全时序预测平均准确度</w:t>
      </w:r>
    </w:p>
    <w:p w:rsidR="00B01728" w:rsidRPr="00AB11BD" w:rsidRDefault="0033257B"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上图为</w:t>
      </w:r>
      <w:r w:rsidRPr="00AB11BD">
        <w:rPr>
          <w:rFonts w:ascii="Times New Roman" w:hAnsi="Times New Roman" w:cs="Times New Roman"/>
          <w:sz w:val="24"/>
          <w:szCs w:val="24"/>
        </w:rPr>
        <w:t>W32B144M2B1</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的测试集的所有时序的平均准确度折线图。从折线图中可以观察到三组</w:t>
      </w:r>
      <w:r w:rsidRPr="00AB11BD">
        <w:rPr>
          <w:rFonts w:ascii="Times New Roman" w:hAnsi="Times New Roman" w:cs="Times New Roman"/>
          <w:sz w:val="24"/>
          <w:szCs w:val="24"/>
        </w:rPr>
        <w:t>Instance</w:t>
      </w:r>
      <w:r w:rsidRPr="00AB11BD">
        <w:rPr>
          <w:rFonts w:ascii="Times New Roman" w:hAnsi="Times New Roman" w:cs="Times New Roman"/>
          <w:sz w:val="24"/>
          <w:szCs w:val="24"/>
        </w:rPr>
        <w:t>的测试集在</w:t>
      </w:r>
      <w:r w:rsidRPr="00AB11BD">
        <w:rPr>
          <w:rFonts w:ascii="Times New Roman" w:hAnsi="Times New Roman" w:cs="Times New Roman"/>
          <w:sz w:val="24"/>
          <w:szCs w:val="24"/>
        </w:rPr>
        <w:t>37</w:t>
      </w:r>
      <w:r w:rsidRPr="00AB11BD">
        <w:rPr>
          <w:rFonts w:ascii="Times New Roman" w:hAnsi="Times New Roman" w:cs="Times New Roman"/>
          <w:sz w:val="24"/>
          <w:szCs w:val="24"/>
        </w:rPr>
        <w:t>组</w:t>
      </w:r>
      <w:r w:rsidRPr="00AB11BD">
        <w:rPr>
          <w:rFonts w:ascii="Times New Roman" w:hAnsi="Times New Roman" w:cs="Times New Roman"/>
          <w:sz w:val="24"/>
          <w:szCs w:val="24"/>
        </w:rPr>
        <w:t>PVT Corners</w:t>
      </w:r>
      <w:r w:rsidRPr="00AB11BD">
        <w:rPr>
          <w:rFonts w:ascii="Times New Roman" w:hAnsi="Times New Roman" w:cs="Times New Roman"/>
          <w:sz w:val="24"/>
          <w:szCs w:val="24"/>
        </w:rPr>
        <w:t>下的时序的平均准确度都处于</w:t>
      </w:r>
      <w:r w:rsidRPr="00AB11BD">
        <w:rPr>
          <w:rFonts w:ascii="Times New Roman" w:hAnsi="Times New Roman" w:cs="Times New Roman"/>
          <w:sz w:val="24"/>
          <w:szCs w:val="24"/>
        </w:rPr>
        <w:t>97%</w:t>
      </w:r>
      <w:r w:rsidRPr="00AB11BD">
        <w:rPr>
          <w:rFonts w:ascii="Times New Roman" w:hAnsi="Times New Roman" w:cs="Times New Roman"/>
          <w:sz w:val="24"/>
          <w:szCs w:val="24"/>
        </w:rPr>
        <w:t>以上，其中</w:t>
      </w:r>
      <w:r w:rsidRPr="00AB11BD">
        <w:rPr>
          <w:rFonts w:ascii="Times New Roman" w:hAnsi="Times New Roman" w:cs="Times New Roman"/>
          <w:sz w:val="24"/>
          <w:szCs w:val="24"/>
        </w:rPr>
        <w:t>W32B144M2B1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的</w:t>
      </w:r>
      <w:r w:rsidRPr="00AB11BD">
        <w:rPr>
          <w:rFonts w:ascii="Times New Roman" w:hAnsi="Times New Roman" w:cs="Times New Roman"/>
          <w:sz w:val="24"/>
          <w:szCs w:val="24"/>
        </w:rPr>
        <w:t>Tas</w:t>
      </w:r>
      <w:r w:rsidRPr="00AB11BD">
        <w:rPr>
          <w:rFonts w:ascii="Times New Roman" w:hAnsi="Times New Roman" w:cs="Times New Roman"/>
          <w:sz w:val="24"/>
          <w:szCs w:val="24"/>
        </w:rPr>
        <w:t>的预测平均准确度约为</w:t>
      </w:r>
      <w:r w:rsidRPr="00AB11BD">
        <w:rPr>
          <w:rFonts w:ascii="Times New Roman" w:hAnsi="Times New Roman" w:cs="Times New Roman"/>
          <w:sz w:val="24"/>
          <w:szCs w:val="24"/>
        </w:rPr>
        <w:t>97%</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的</w:t>
      </w:r>
      <w:r w:rsidRPr="00AB11BD">
        <w:rPr>
          <w:rFonts w:ascii="Times New Roman" w:hAnsi="Times New Roman" w:cs="Times New Roman"/>
          <w:sz w:val="24"/>
          <w:szCs w:val="24"/>
        </w:rPr>
        <w:t>Tds</w:t>
      </w:r>
      <w:r w:rsidRPr="00AB11BD">
        <w:rPr>
          <w:rFonts w:ascii="Times New Roman" w:hAnsi="Times New Roman" w:cs="Times New Roman"/>
          <w:sz w:val="24"/>
          <w:szCs w:val="24"/>
        </w:rPr>
        <w:t>的预测平均准确度约为</w:t>
      </w:r>
      <w:r w:rsidRPr="00AB11BD">
        <w:rPr>
          <w:rFonts w:ascii="Times New Roman" w:hAnsi="Times New Roman" w:cs="Times New Roman"/>
          <w:sz w:val="24"/>
          <w:szCs w:val="24"/>
        </w:rPr>
        <w:t>97%</w:t>
      </w:r>
      <w:r w:rsidRPr="00AB11BD">
        <w:rPr>
          <w:rFonts w:ascii="Times New Roman" w:hAnsi="Times New Roman" w:cs="Times New Roman"/>
          <w:sz w:val="24"/>
          <w:szCs w:val="24"/>
        </w:rPr>
        <w:t>，除此之外所有的平均准确度都达到</w:t>
      </w:r>
      <w:r w:rsidRPr="00AB11BD">
        <w:rPr>
          <w:rFonts w:ascii="Times New Roman" w:hAnsi="Times New Roman" w:cs="Times New Roman"/>
          <w:sz w:val="24"/>
          <w:szCs w:val="24"/>
        </w:rPr>
        <w:t>98.5%</w:t>
      </w:r>
      <w:r w:rsidRPr="00AB11BD">
        <w:rPr>
          <w:rFonts w:ascii="Times New Roman" w:hAnsi="Times New Roman" w:cs="Times New Roman"/>
          <w:sz w:val="24"/>
          <w:szCs w:val="24"/>
        </w:rPr>
        <w:t>以上，而且大部分的时序的预测平均准确度可以达到</w:t>
      </w:r>
      <w:r w:rsidRPr="00AB11BD">
        <w:rPr>
          <w:rFonts w:ascii="Times New Roman" w:hAnsi="Times New Roman" w:cs="Times New Roman"/>
          <w:sz w:val="24"/>
          <w:szCs w:val="24"/>
        </w:rPr>
        <w:t>99%</w:t>
      </w:r>
      <w:r w:rsidRPr="00AB11BD">
        <w:rPr>
          <w:rFonts w:ascii="Times New Roman" w:hAnsi="Times New Roman" w:cs="Times New Roman"/>
          <w:sz w:val="24"/>
          <w:szCs w:val="24"/>
        </w:rPr>
        <w:t>。</w:t>
      </w:r>
    </w:p>
    <w:p w:rsidR="00DF1716" w:rsidRPr="007F01AA" w:rsidRDefault="00DF1716" w:rsidP="008563F8">
      <w:pPr>
        <w:pStyle w:val="5"/>
        <w:spacing w:line="440" w:lineRule="exact"/>
        <w:rPr>
          <w:rFonts w:ascii="黑体" w:eastAsia="黑体" w:hAnsi="黑体" w:cs="Times New Roman"/>
          <w:szCs w:val="24"/>
        </w:rPr>
      </w:pPr>
      <w:r w:rsidRPr="007F01AA">
        <w:rPr>
          <w:rFonts w:ascii="黑体" w:eastAsia="黑体" w:hAnsi="黑体" w:cs="Times New Roman"/>
          <w:szCs w:val="24"/>
        </w:rPr>
        <w:t>方法二：</w:t>
      </w:r>
    </w:p>
    <w:p w:rsidR="00B01728" w:rsidRPr="00AB11BD" w:rsidRDefault="00D04EA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本方法</w:t>
      </w:r>
      <w:r w:rsidR="00B01728" w:rsidRPr="00AB11BD">
        <w:rPr>
          <w:rFonts w:ascii="Times New Roman" w:hAnsi="Times New Roman" w:cs="Times New Roman"/>
          <w:sz w:val="24"/>
          <w:szCs w:val="24"/>
        </w:rPr>
        <w:t>通过选择</w:t>
      </w:r>
      <w:r w:rsidR="00B01728" w:rsidRPr="00AB11BD">
        <w:rPr>
          <w:rFonts w:ascii="Times New Roman" w:hAnsi="Times New Roman" w:cs="Times New Roman"/>
          <w:sz w:val="24"/>
          <w:szCs w:val="24"/>
        </w:rPr>
        <w:t>W32B8M2B1</w:t>
      </w:r>
      <w:r w:rsidR="00B01728" w:rsidRPr="00AB11BD">
        <w:rPr>
          <w:rFonts w:ascii="Times New Roman" w:hAnsi="Times New Roman" w:cs="Times New Roman"/>
          <w:sz w:val="24"/>
          <w:szCs w:val="24"/>
        </w:rPr>
        <w:t>和</w:t>
      </w:r>
      <w:r w:rsidR="00B01728" w:rsidRPr="00AB11BD">
        <w:rPr>
          <w:rFonts w:ascii="Times New Roman" w:hAnsi="Times New Roman" w:cs="Times New Roman"/>
          <w:sz w:val="24"/>
          <w:szCs w:val="24"/>
        </w:rPr>
        <w:t>W32B144M2B1</w:t>
      </w:r>
      <w:r w:rsidR="00B01728" w:rsidRPr="00AB11BD">
        <w:rPr>
          <w:rFonts w:ascii="Times New Roman" w:hAnsi="Times New Roman" w:cs="Times New Roman"/>
          <w:sz w:val="24"/>
          <w:szCs w:val="24"/>
        </w:rPr>
        <w:t>的</w:t>
      </w:r>
      <w:r w:rsidR="00B01728" w:rsidRPr="00AB11BD">
        <w:rPr>
          <w:rFonts w:ascii="Times New Roman" w:hAnsi="Times New Roman" w:cs="Times New Roman"/>
          <w:sz w:val="24"/>
          <w:szCs w:val="24"/>
        </w:rPr>
        <w:t>6</w:t>
      </w:r>
      <w:r w:rsidR="00B01728" w:rsidRPr="00AB11BD">
        <w:rPr>
          <w:rFonts w:ascii="Times New Roman" w:hAnsi="Times New Roman" w:cs="Times New Roman"/>
          <w:sz w:val="24"/>
          <w:szCs w:val="24"/>
        </w:rPr>
        <w:t>组</w:t>
      </w:r>
      <w:r w:rsidR="00B01728" w:rsidRPr="00AB11BD">
        <w:rPr>
          <w:rFonts w:ascii="Times New Roman" w:hAnsi="Times New Roman" w:cs="Times New Roman"/>
          <w:sz w:val="24"/>
          <w:szCs w:val="24"/>
        </w:rPr>
        <w:t>corners</w:t>
      </w:r>
      <w:r w:rsidR="00B01728" w:rsidRPr="00AB11BD">
        <w:rPr>
          <w:rFonts w:ascii="Times New Roman" w:hAnsi="Times New Roman" w:cs="Times New Roman"/>
          <w:sz w:val="24"/>
          <w:szCs w:val="24"/>
        </w:rPr>
        <w:t>时序数据作为训</w:t>
      </w:r>
      <w:r w:rsidR="00B01728" w:rsidRPr="00AB11BD">
        <w:rPr>
          <w:rFonts w:ascii="Times New Roman" w:hAnsi="Times New Roman" w:cs="Times New Roman"/>
          <w:sz w:val="24"/>
          <w:szCs w:val="24"/>
        </w:rPr>
        <w:lastRenderedPageBreak/>
        <w:t>练集，其中</w:t>
      </w:r>
      <w:r w:rsidR="00B01728" w:rsidRPr="00AB11BD">
        <w:rPr>
          <w:rFonts w:ascii="Times New Roman" w:hAnsi="Times New Roman" w:cs="Times New Roman"/>
          <w:sz w:val="24"/>
          <w:szCs w:val="24"/>
        </w:rPr>
        <w:t>W32B8M2B1</w:t>
      </w:r>
      <w:r w:rsidR="00B01728" w:rsidRPr="00AB11BD">
        <w:rPr>
          <w:rFonts w:ascii="Times New Roman" w:hAnsi="Times New Roman" w:cs="Times New Roman"/>
          <w:sz w:val="24"/>
          <w:szCs w:val="24"/>
        </w:rPr>
        <w:t>的</w:t>
      </w:r>
      <w:r w:rsidR="00B01728" w:rsidRPr="00AB11BD">
        <w:rPr>
          <w:rFonts w:ascii="Times New Roman" w:hAnsi="Times New Roman" w:cs="Times New Roman"/>
          <w:sz w:val="24"/>
          <w:szCs w:val="24"/>
        </w:rPr>
        <w:t>6</w:t>
      </w:r>
      <w:r w:rsidR="00B01728" w:rsidRPr="00AB11BD">
        <w:rPr>
          <w:rFonts w:ascii="Times New Roman" w:hAnsi="Times New Roman" w:cs="Times New Roman"/>
          <w:sz w:val="24"/>
          <w:szCs w:val="24"/>
        </w:rPr>
        <w:t>组</w:t>
      </w:r>
      <w:r w:rsidR="00B01728" w:rsidRPr="00AB11BD">
        <w:rPr>
          <w:rFonts w:ascii="Times New Roman" w:hAnsi="Times New Roman" w:cs="Times New Roman"/>
          <w:sz w:val="24"/>
          <w:szCs w:val="24"/>
        </w:rPr>
        <w:t>corners</w:t>
      </w:r>
      <w:r w:rsidR="00B01728" w:rsidRPr="00AB11BD">
        <w:rPr>
          <w:rFonts w:ascii="Times New Roman" w:hAnsi="Times New Roman" w:cs="Times New Roman"/>
          <w:sz w:val="24"/>
          <w:szCs w:val="24"/>
        </w:rPr>
        <w:t>时序数据作为训练集的特征，而</w:t>
      </w:r>
      <w:r w:rsidR="00B01728" w:rsidRPr="00AB11BD">
        <w:rPr>
          <w:rFonts w:ascii="Times New Roman" w:hAnsi="Times New Roman" w:cs="Times New Roman"/>
          <w:sz w:val="24"/>
          <w:szCs w:val="24"/>
        </w:rPr>
        <w:t>W32B144M2B1</w:t>
      </w:r>
      <w:r w:rsidR="00B01728" w:rsidRPr="00AB11BD">
        <w:rPr>
          <w:rFonts w:ascii="Times New Roman" w:hAnsi="Times New Roman" w:cs="Times New Roman"/>
          <w:sz w:val="24"/>
          <w:szCs w:val="24"/>
        </w:rPr>
        <w:t>的</w:t>
      </w:r>
      <w:r w:rsidR="00B01728" w:rsidRPr="00AB11BD">
        <w:rPr>
          <w:rFonts w:ascii="Times New Roman" w:hAnsi="Times New Roman" w:cs="Times New Roman"/>
          <w:sz w:val="24"/>
          <w:szCs w:val="24"/>
        </w:rPr>
        <w:t>6</w:t>
      </w:r>
      <w:r w:rsidR="00B01728" w:rsidRPr="00AB11BD">
        <w:rPr>
          <w:rFonts w:ascii="Times New Roman" w:hAnsi="Times New Roman" w:cs="Times New Roman"/>
          <w:sz w:val="24"/>
          <w:szCs w:val="24"/>
        </w:rPr>
        <w:t>个</w:t>
      </w:r>
      <w:r w:rsidR="00B01728" w:rsidRPr="00AB11BD">
        <w:rPr>
          <w:rFonts w:ascii="Times New Roman" w:hAnsi="Times New Roman" w:cs="Times New Roman"/>
          <w:sz w:val="24"/>
          <w:szCs w:val="24"/>
        </w:rPr>
        <w:t>corners</w:t>
      </w:r>
      <w:r w:rsidR="00B01728" w:rsidRPr="00AB11BD">
        <w:rPr>
          <w:rFonts w:ascii="Times New Roman" w:hAnsi="Times New Roman" w:cs="Times New Roman"/>
          <w:sz w:val="24"/>
          <w:szCs w:val="24"/>
        </w:rPr>
        <w:t>时序数据作为训练集的目标。</w:t>
      </w:r>
      <w:r w:rsidR="00B01728" w:rsidRPr="00AB11BD">
        <w:rPr>
          <w:rFonts w:ascii="Times New Roman" w:hAnsi="Times New Roman" w:cs="Times New Roman"/>
          <w:sz w:val="24"/>
          <w:szCs w:val="24"/>
        </w:rPr>
        <w:t>W32B8M2B1</w:t>
      </w:r>
      <w:r w:rsidR="00B01728" w:rsidRPr="00AB11BD">
        <w:rPr>
          <w:rFonts w:ascii="Times New Roman" w:hAnsi="Times New Roman" w:cs="Times New Roman"/>
          <w:sz w:val="24"/>
          <w:szCs w:val="24"/>
        </w:rPr>
        <w:t>和</w:t>
      </w:r>
      <w:r w:rsidR="00B01728" w:rsidRPr="00AB11BD">
        <w:rPr>
          <w:rFonts w:ascii="Times New Roman" w:hAnsi="Times New Roman" w:cs="Times New Roman"/>
          <w:sz w:val="24"/>
          <w:szCs w:val="24"/>
        </w:rPr>
        <w:t>W32B144M2B1</w:t>
      </w:r>
      <w:r w:rsidR="00B01728" w:rsidRPr="00AB11BD">
        <w:rPr>
          <w:rFonts w:ascii="Times New Roman" w:hAnsi="Times New Roman" w:cs="Times New Roman"/>
          <w:sz w:val="24"/>
          <w:szCs w:val="24"/>
        </w:rPr>
        <w:t>的剩余</w:t>
      </w:r>
      <w:r w:rsidR="00B01728" w:rsidRPr="00AB11BD">
        <w:rPr>
          <w:rFonts w:ascii="Times New Roman" w:hAnsi="Times New Roman" w:cs="Times New Roman"/>
          <w:sz w:val="24"/>
          <w:szCs w:val="24"/>
        </w:rPr>
        <w:t>39</w:t>
      </w:r>
      <w:r w:rsidR="00B01728" w:rsidRPr="00AB11BD">
        <w:rPr>
          <w:rFonts w:ascii="Times New Roman" w:hAnsi="Times New Roman" w:cs="Times New Roman"/>
          <w:sz w:val="24"/>
          <w:szCs w:val="24"/>
        </w:rPr>
        <w:t>组时序数据作为测试集，其中</w:t>
      </w:r>
      <w:r w:rsidR="00B01728" w:rsidRPr="00AB11BD">
        <w:rPr>
          <w:rFonts w:ascii="Times New Roman" w:hAnsi="Times New Roman" w:cs="Times New Roman"/>
          <w:sz w:val="24"/>
          <w:szCs w:val="24"/>
        </w:rPr>
        <w:t>W32B8M2B1</w:t>
      </w:r>
      <w:r w:rsidR="00B01728" w:rsidRPr="00AB11BD">
        <w:rPr>
          <w:rFonts w:ascii="Times New Roman" w:hAnsi="Times New Roman" w:cs="Times New Roman"/>
          <w:sz w:val="24"/>
          <w:szCs w:val="24"/>
        </w:rPr>
        <w:t>的</w:t>
      </w:r>
      <w:r w:rsidR="00B01728" w:rsidRPr="00AB11BD">
        <w:rPr>
          <w:rFonts w:ascii="Times New Roman" w:hAnsi="Times New Roman" w:cs="Times New Roman"/>
          <w:sz w:val="24"/>
          <w:szCs w:val="24"/>
        </w:rPr>
        <w:t>39</w:t>
      </w:r>
      <w:r w:rsidR="00B01728" w:rsidRPr="00AB11BD">
        <w:rPr>
          <w:rFonts w:ascii="Times New Roman" w:hAnsi="Times New Roman" w:cs="Times New Roman"/>
          <w:sz w:val="24"/>
          <w:szCs w:val="24"/>
        </w:rPr>
        <w:t>组时序数据作为测试集的特征，</w:t>
      </w:r>
      <w:r w:rsidR="00B01728" w:rsidRPr="00AB11BD">
        <w:rPr>
          <w:rFonts w:ascii="Times New Roman" w:hAnsi="Times New Roman" w:cs="Times New Roman"/>
          <w:sz w:val="24"/>
          <w:szCs w:val="24"/>
        </w:rPr>
        <w:t>W32B144M2B1</w:t>
      </w:r>
      <w:r w:rsidR="00B01728" w:rsidRPr="00AB11BD">
        <w:rPr>
          <w:rFonts w:ascii="Times New Roman" w:hAnsi="Times New Roman" w:cs="Times New Roman"/>
          <w:sz w:val="24"/>
          <w:szCs w:val="24"/>
        </w:rPr>
        <w:t>的</w:t>
      </w:r>
      <w:r w:rsidR="00B01728" w:rsidRPr="00AB11BD">
        <w:rPr>
          <w:rFonts w:ascii="Times New Roman" w:hAnsi="Times New Roman" w:cs="Times New Roman"/>
          <w:sz w:val="24"/>
          <w:szCs w:val="24"/>
        </w:rPr>
        <w:t>39</w:t>
      </w:r>
      <w:r w:rsidR="00B01728" w:rsidRPr="00AB11BD">
        <w:rPr>
          <w:rFonts w:ascii="Times New Roman" w:hAnsi="Times New Roman" w:cs="Times New Roman"/>
          <w:sz w:val="24"/>
          <w:szCs w:val="24"/>
        </w:rPr>
        <w:t>组时序数据作为测试集的目标。使用最小二乘法对训练集特征和目标进行拟合，然后测试集的特征作为输入，得到测试集的目标预测值，并与测试集的目标真实值进行对比。</w:t>
      </w:r>
    </w:p>
    <w:p w:rsidR="00B01728" w:rsidRPr="00AB11BD" w:rsidRDefault="00B01728"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00224" behindDoc="0" locked="0" layoutInCell="1" allowOverlap="1" wp14:anchorId="37CC3BEA" wp14:editId="31234864">
            <wp:simplePos x="0" y="0"/>
            <wp:positionH relativeFrom="margin">
              <wp:align>left</wp:align>
            </wp:positionH>
            <wp:positionV relativeFrom="paragraph">
              <wp:posOffset>676275</wp:posOffset>
            </wp:positionV>
            <wp:extent cx="5274310" cy="3076575"/>
            <wp:effectExtent l="0" t="0" r="2540" b="0"/>
            <wp:wrapSquare wrapText="bothSides"/>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page">
              <wp14:pctWidth>0</wp14:pctWidth>
            </wp14:sizeRelH>
            <wp14:sizeRelV relativeFrom="page">
              <wp14:pctHeight>0</wp14:pctHeight>
            </wp14:sizeRelV>
          </wp:anchor>
        </w:drawing>
      </w:r>
      <w:r w:rsidRPr="00AB11BD">
        <w:rPr>
          <w:rFonts w:ascii="Times New Roman" w:hAnsi="Times New Roman" w:cs="Times New Roman"/>
          <w:sz w:val="24"/>
          <w:szCs w:val="24"/>
        </w:rPr>
        <w:t>本方法中的训练集的</w:t>
      </w:r>
      <w:r w:rsidRPr="00AB11BD">
        <w:rPr>
          <w:rFonts w:ascii="Times New Roman" w:hAnsi="Times New Roman" w:cs="Times New Roman"/>
          <w:sz w:val="24"/>
          <w:szCs w:val="24"/>
        </w:rPr>
        <w:t>6</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分别是</w:t>
      </w:r>
      <w:r w:rsidRPr="00AB11BD">
        <w:rPr>
          <w:rFonts w:ascii="Times New Roman" w:hAnsi="Times New Roman" w:cs="Times New Roman"/>
          <w:sz w:val="24"/>
          <w:szCs w:val="24"/>
        </w:rPr>
        <w:t>FG1P08VN40C</w:t>
      </w:r>
      <w:r w:rsidRPr="00AB11BD">
        <w:rPr>
          <w:rFonts w:ascii="Times New Roman" w:hAnsi="Times New Roman" w:cs="Times New Roman"/>
          <w:sz w:val="24"/>
          <w:szCs w:val="24"/>
        </w:rPr>
        <w:t>、</w:t>
      </w:r>
      <w:r w:rsidRPr="00AB11BD">
        <w:rPr>
          <w:rFonts w:ascii="Times New Roman" w:hAnsi="Times New Roman" w:cs="Times New Roman"/>
          <w:sz w:val="24"/>
          <w:szCs w:val="24"/>
        </w:rPr>
        <w:t>FG1P08V25C</w:t>
      </w:r>
      <w:r w:rsidRPr="00AB11BD">
        <w:rPr>
          <w:rFonts w:ascii="Times New Roman" w:hAnsi="Times New Roman" w:cs="Times New Roman"/>
          <w:sz w:val="24"/>
          <w:szCs w:val="24"/>
        </w:rPr>
        <w:t>、</w:t>
      </w:r>
      <w:r w:rsidRPr="00AB11BD">
        <w:rPr>
          <w:rFonts w:ascii="Times New Roman" w:hAnsi="Times New Roman" w:cs="Times New Roman"/>
          <w:sz w:val="24"/>
          <w:szCs w:val="24"/>
        </w:rPr>
        <w:t>TT0P81V25C</w:t>
      </w:r>
      <w:r w:rsidRPr="00AB11BD">
        <w:rPr>
          <w:rFonts w:ascii="Times New Roman" w:hAnsi="Times New Roman" w:cs="Times New Roman"/>
          <w:sz w:val="24"/>
          <w:szCs w:val="24"/>
        </w:rPr>
        <w:t>、</w:t>
      </w:r>
      <w:r w:rsidRPr="00AB11BD">
        <w:rPr>
          <w:rFonts w:ascii="Times New Roman" w:hAnsi="Times New Roman" w:cs="Times New Roman"/>
          <w:sz w:val="24"/>
          <w:szCs w:val="24"/>
        </w:rPr>
        <w:t>TT0P99V25C</w:t>
      </w:r>
      <w:r w:rsidRPr="00AB11BD">
        <w:rPr>
          <w:rFonts w:ascii="Times New Roman" w:hAnsi="Times New Roman" w:cs="Times New Roman"/>
          <w:sz w:val="24"/>
          <w:szCs w:val="24"/>
        </w:rPr>
        <w:t>、</w:t>
      </w:r>
      <w:r w:rsidRPr="00AB11BD">
        <w:rPr>
          <w:rFonts w:ascii="Times New Roman" w:hAnsi="Times New Roman" w:cs="Times New Roman"/>
          <w:sz w:val="24"/>
          <w:szCs w:val="24"/>
        </w:rPr>
        <w:t>SG0P72VN40C</w:t>
      </w:r>
      <w:r w:rsidRPr="00AB11BD">
        <w:rPr>
          <w:rFonts w:ascii="Times New Roman" w:hAnsi="Times New Roman" w:cs="Times New Roman"/>
          <w:sz w:val="24"/>
          <w:szCs w:val="24"/>
        </w:rPr>
        <w:t>和</w:t>
      </w:r>
      <w:r w:rsidRPr="00AB11BD">
        <w:rPr>
          <w:rFonts w:ascii="Times New Roman" w:hAnsi="Times New Roman" w:cs="Times New Roman"/>
          <w:sz w:val="24"/>
          <w:szCs w:val="24"/>
        </w:rPr>
        <w:t>SG0P72VN40C</w:t>
      </w:r>
      <w:r w:rsidRPr="00AB11BD">
        <w:rPr>
          <w:rFonts w:ascii="Times New Roman" w:hAnsi="Times New Roman" w:cs="Times New Roman"/>
          <w:sz w:val="24"/>
          <w:szCs w:val="24"/>
        </w:rPr>
        <w:t>。</w:t>
      </w:r>
    </w:p>
    <w:p w:rsidR="00202931" w:rsidRPr="00AB11BD" w:rsidRDefault="00202931" w:rsidP="00B06815">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5-12</w:t>
      </w:r>
      <w:r w:rsidRPr="00AB11BD">
        <w:rPr>
          <w:rFonts w:ascii="Times New Roman" w:hAnsi="Times New Roman" w:cs="Times New Roman"/>
          <w:sz w:val="24"/>
          <w:szCs w:val="24"/>
        </w:rPr>
        <w:tab/>
        <w:t>W32B144M2B1</w:t>
      </w:r>
      <w:r w:rsidRPr="00AB11BD">
        <w:rPr>
          <w:rFonts w:ascii="Times New Roman" w:hAnsi="Times New Roman" w:cs="Times New Roman"/>
          <w:sz w:val="24"/>
          <w:szCs w:val="24"/>
        </w:rPr>
        <w:t>的测试</w:t>
      </w:r>
      <w:proofErr w:type="gramStart"/>
      <w:r w:rsidRPr="00AB11BD">
        <w:rPr>
          <w:rFonts w:ascii="Times New Roman" w:hAnsi="Times New Roman" w:cs="Times New Roman"/>
          <w:sz w:val="24"/>
          <w:szCs w:val="24"/>
        </w:rPr>
        <w:t>集目标</w:t>
      </w:r>
      <w:proofErr w:type="gramEnd"/>
      <w:r w:rsidRPr="00AB11BD">
        <w:rPr>
          <w:rFonts w:ascii="Times New Roman" w:hAnsi="Times New Roman" w:cs="Times New Roman"/>
          <w:sz w:val="24"/>
          <w:szCs w:val="24"/>
        </w:rPr>
        <w:t>Tcq</w:t>
      </w:r>
      <w:r w:rsidRPr="00AB11BD">
        <w:rPr>
          <w:rFonts w:ascii="Times New Roman" w:hAnsi="Times New Roman" w:cs="Times New Roman"/>
          <w:sz w:val="24"/>
          <w:szCs w:val="24"/>
        </w:rPr>
        <w:t>的仿真值、预测值以及预测准确度</w:t>
      </w:r>
    </w:p>
    <w:p w:rsidR="00B01728" w:rsidRPr="00AB11BD" w:rsidRDefault="00B01728"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如图是本次预测的</w:t>
      </w:r>
      <w:r w:rsidRPr="00AB11BD">
        <w:rPr>
          <w:rFonts w:ascii="Times New Roman" w:hAnsi="Times New Roman" w:cs="Times New Roman"/>
          <w:sz w:val="24"/>
          <w:szCs w:val="24"/>
        </w:rPr>
        <w:t>W32B144M2B1</w:t>
      </w:r>
      <w:r w:rsidRPr="00AB11BD">
        <w:rPr>
          <w:rFonts w:ascii="Times New Roman" w:hAnsi="Times New Roman" w:cs="Times New Roman"/>
          <w:sz w:val="24"/>
          <w:szCs w:val="24"/>
        </w:rPr>
        <w:t>的测试集的</w:t>
      </w:r>
      <w:r w:rsidRPr="00AB11BD">
        <w:rPr>
          <w:rFonts w:ascii="Times New Roman" w:hAnsi="Times New Roman" w:cs="Times New Roman"/>
          <w:sz w:val="24"/>
          <w:szCs w:val="24"/>
        </w:rPr>
        <w:t>Tcq</w:t>
      </w:r>
      <w:r w:rsidRPr="00AB11BD">
        <w:rPr>
          <w:rFonts w:ascii="Times New Roman" w:hAnsi="Times New Roman" w:cs="Times New Roman"/>
          <w:sz w:val="24"/>
          <w:szCs w:val="24"/>
        </w:rPr>
        <w:t>的仿真值、预测值以及预测准确度。对</w:t>
      </w:r>
      <w:r w:rsidRPr="00AB11BD">
        <w:rPr>
          <w:rFonts w:ascii="Times New Roman" w:hAnsi="Times New Roman" w:cs="Times New Roman"/>
          <w:sz w:val="24"/>
          <w:szCs w:val="24"/>
        </w:rPr>
        <w:t>3</w:t>
      </w:r>
      <w:r w:rsidR="00F70903" w:rsidRPr="00AB11BD">
        <w:rPr>
          <w:rFonts w:ascii="Times New Roman" w:hAnsi="Times New Roman" w:cs="Times New Roman"/>
          <w:sz w:val="24"/>
          <w:szCs w:val="24"/>
        </w:rPr>
        <w:t>9</w:t>
      </w:r>
      <w:r w:rsidRPr="00AB11BD">
        <w:rPr>
          <w:rFonts w:ascii="Times New Roman" w:hAnsi="Times New Roman" w:cs="Times New Roman"/>
          <w:sz w:val="24"/>
          <w:szCs w:val="24"/>
        </w:rPr>
        <w:t>组</w:t>
      </w:r>
      <w:r w:rsidRPr="00AB11BD">
        <w:rPr>
          <w:rFonts w:ascii="Times New Roman" w:hAnsi="Times New Roman" w:cs="Times New Roman"/>
          <w:sz w:val="24"/>
          <w:szCs w:val="24"/>
        </w:rPr>
        <w:t>Tcq</w:t>
      </w:r>
      <w:r w:rsidRPr="00AB11BD">
        <w:rPr>
          <w:rFonts w:ascii="Times New Roman" w:hAnsi="Times New Roman" w:cs="Times New Roman"/>
          <w:sz w:val="24"/>
          <w:szCs w:val="24"/>
        </w:rPr>
        <w:t>的预测准确度进行求平均值，得到本次学习的平均预测准确度为</w:t>
      </w:r>
      <w:r w:rsidRPr="00AB11BD">
        <w:rPr>
          <w:rFonts w:ascii="Times New Roman" w:hAnsi="Times New Roman" w:cs="Times New Roman"/>
          <w:sz w:val="24"/>
          <w:szCs w:val="24"/>
        </w:rPr>
        <w:t>9</w:t>
      </w:r>
      <w:r w:rsidR="00F70903" w:rsidRPr="00AB11BD">
        <w:rPr>
          <w:rFonts w:ascii="Times New Roman" w:hAnsi="Times New Roman" w:cs="Times New Roman"/>
          <w:sz w:val="24"/>
          <w:szCs w:val="24"/>
        </w:rPr>
        <w:t>9.68</w:t>
      </w:r>
      <w:r w:rsidRPr="00AB11BD">
        <w:rPr>
          <w:rFonts w:ascii="Times New Roman" w:hAnsi="Times New Roman" w:cs="Times New Roman"/>
          <w:sz w:val="24"/>
          <w:szCs w:val="24"/>
        </w:rPr>
        <w:t>%</w:t>
      </w:r>
      <w:r w:rsidRPr="00AB11BD">
        <w:rPr>
          <w:rFonts w:ascii="Times New Roman" w:hAnsi="Times New Roman" w:cs="Times New Roman"/>
          <w:sz w:val="24"/>
          <w:szCs w:val="24"/>
        </w:rPr>
        <w:t>。从表中也可以看出所有</w:t>
      </w:r>
      <w:r w:rsidRPr="00AB11BD">
        <w:rPr>
          <w:rFonts w:ascii="Times New Roman" w:hAnsi="Times New Roman" w:cs="Times New Roman"/>
          <w:sz w:val="24"/>
          <w:szCs w:val="24"/>
        </w:rPr>
        <w:t>Tcq</w:t>
      </w:r>
      <w:r w:rsidRPr="00AB11BD">
        <w:rPr>
          <w:rFonts w:ascii="Times New Roman" w:hAnsi="Times New Roman" w:cs="Times New Roman"/>
          <w:sz w:val="24"/>
          <w:szCs w:val="24"/>
        </w:rPr>
        <w:t>的预测准确度均处于</w:t>
      </w:r>
      <w:r w:rsidRPr="00AB11BD">
        <w:rPr>
          <w:rFonts w:ascii="Times New Roman" w:hAnsi="Times New Roman" w:cs="Times New Roman"/>
          <w:sz w:val="24"/>
          <w:szCs w:val="24"/>
        </w:rPr>
        <w:t>99%</w:t>
      </w:r>
      <w:r w:rsidRPr="00AB11BD">
        <w:rPr>
          <w:rFonts w:ascii="Times New Roman" w:hAnsi="Times New Roman" w:cs="Times New Roman"/>
          <w:sz w:val="24"/>
          <w:szCs w:val="24"/>
        </w:rPr>
        <w:t>以上，预测效果很好。</w:t>
      </w:r>
    </w:p>
    <w:p w:rsidR="00B01728" w:rsidRPr="00AB11BD" w:rsidRDefault="00B01728" w:rsidP="008563F8">
      <w:pPr>
        <w:spacing w:line="440" w:lineRule="exact"/>
        <w:rPr>
          <w:rFonts w:ascii="Times New Roman" w:hAnsi="Times New Roman" w:cs="Times New Roman"/>
          <w:sz w:val="24"/>
          <w:szCs w:val="24"/>
        </w:rPr>
      </w:pPr>
      <w:r w:rsidRPr="00AB11BD">
        <w:rPr>
          <w:rFonts w:ascii="Times New Roman" w:hAnsi="Times New Roman" w:cs="Times New Roman"/>
          <w:noProof/>
          <w:sz w:val="24"/>
          <w:szCs w:val="24"/>
        </w:rPr>
        <w:lastRenderedPageBreak/>
        <w:drawing>
          <wp:anchor distT="0" distB="0" distL="114300" distR="114300" simplePos="0" relativeHeight="251701248" behindDoc="0" locked="0" layoutInCell="1" allowOverlap="1" wp14:anchorId="319CE9A3" wp14:editId="6BBBECBA">
            <wp:simplePos x="0" y="0"/>
            <wp:positionH relativeFrom="column">
              <wp:posOffset>0</wp:posOffset>
            </wp:positionH>
            <wp:positionV relativeFrom="paragraph">
              <wp:posOffset>280035</wp:posOffset>
            </wp:positionV>
            <wp:extent cx="5274310" cy="3076575"/>
            <wp:effectExtent l="0" t="0" r="2540" b="9525"/>
            <wp:wrapTopAndBottom/>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page">
              <wp14:pctWidth>0</wp14:pctWidth>
            </wp14:sizeRelH>
            <wp14:sizeRelV relativeFrom="page">
              <wp14:pctHeight>0</wp14:pctHeight>
            </wp14:sizeRelV>
          </wp:anchor>
        </w:drawing>
      </w:r>
    </w:p>
    <w:p w:rsidR="00202931" w:rsidRPr="00AB11BD" w:rsidRDefault="00202931"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5-13</w:t>
      </w:r>
      <w:r w:rsidRPr="00AB11BD">
        <w:rPr>
          <w:rFonts w:ascii="Times New Roman" w:hAnsi="Times New Roman" w:cs="Times New Roman"/>
          <w:sz w:val="24"/>
          <w:szCs w:val="24"/>
        </w:rPr>
        <w:tab/>
      </w:r>
      <w:r w:rsidRPr="00AB11BD">
        <w:rPr>
          <w:rFonts w:ascii="Times New Roman" w:hAnsi="Times New Roman" w:cs="Times New Roman"/>
          <w:sz w:val="24"/>
          <w:szCs w:val="24"/>
        </w:rPr>
        <w:t>三个目标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测试集的全时序预测平均准确度</w:t>
      </w:r>
    </w:p>
    <w:p w:rsidR="00B01728" w:rsidRPr="00AB11BD" w:rsidRDefault="00B01728"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上图为</w:t>
      </w:r>
      <w:r w:rsidRPr="00AB11BD">
        <w:rPr>
          <w:rFonts w:ascii="Times New Roman" w:hAnsi="Times New Roman" w:cs="Times New Roman"/>
          <w:sz w:val="24"/>
          <w:szCs w:val="24"/>
        </w:rPr>
        <w:t>W32B144M2B1</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的测试集的所有时序的平均准确度折线图。从折线图中可以观察到三组</w:t>
      </w:r>
      <w:r w:rsidRPr="00AB11BD">
        <w:rPr>
          <w:rFonts w:ascii="Times New Roman" w:hAnsi="Times New Roman" w:cs="Times New Roman"/>
          <w:sz w:val="24"/>
          <w:szCs w:val="24"/>
        </w:rPr>
        <w:t>Instance</w:t>
      </w:r>
      <w:r w:rsidRPr="00AB11BD">
        <w:rPr>
          <w:rFonts w:ascii="Times New Roman" w:hAnsi="Times New Roman" w:cs="Times New Roman"/>
          <w:sz w:val="24"/>
          <w:szCs w:val="24"/>
        </w:rPr>
        <w:t>的测试集在</w:t>
      </w:r>
      <w:r w:rsidRPr="00AB11BD">
        <w:rPr>
          <w:rFonts w:ascii="Times New Roman" w:hAnsi="Times New Roman" w:cs="Times New Roman"/>
          <w:sz w:val="24"/>
          <w:szCs w:val="24"/>
        </w:rPr>
        <w:t>3</w:t>
      </w:r>
      <w:r w:rsidR="00F70903" w:rsidRPr="00AB11BD">
        <w:rPr>
          <w:rFonts w:ascii="Times New Roman" w:hAnsi="Times New Roman" w:cs="Times New Roman"/>
          <w:sz w:val="24"/>
          <w:szCs w:val="24"/>
        </w:rPr>
        <w:t>9</w:t>
      </w:r>
      <w:r w:rsidRPr="00AB11BD">
        <w:rPr>
          <w:rFonts w:ascii="Times New Roman" w:hAnsi="Times New Roman" w:cs="Times New Roman"/>
          <w:sz w:val="24"/>
          <w:szCs w:val="24"/>
        </w:rPr>
        <w:t>组</w:t>
      </w:r>
      <w:r w:rsidRPr="00AB11BD">
        <w:rPr>
          <w:rFonts w:ascii="Times New Roman" w:hAnsi="Times New Roman" w:cs="Times New Roman"/>
          <w:sz w:val="24"/>
          <w:szCs w:val="24"/>
        </w:rPr>
        <w:t>PVT Corners</w:t>
      </w:r>
      <w:r w:rsidRPr="00AB11BD">
        <w:rPr>
          <w:rFonts w:ascii="Times New Roman" w:hAnsi="Times New Roman" w:cs="Times New Roman"/>
          <w:sz w:val="24"/>
          <w:szCs w:val="24"/>
        </w:rPr>
        <w:t>下的时序的平均准确度都处于</w:t>
      </w:r>
      <w:r w:rsidR="00730662" w:rsidRPr="00AB11BD">
        <w:rPr>
          <w:rFonts w:ascii="Times New Roman" w:hAnsi="Times New Roman" w:cs="Times New Roman"/>
          <w:sz w:val="24"/>
          <w:szCs w:val="24"/>
        </w:rPr>
        <w:t>95</w:t>
      </w:r>
      <w:r w:rsidRPr="00AB11BD">
        <w:rPr>
          <w:rFonts w:ascii="Times New Roman" w:hAnsi="Times New Roman" w:cs="Times New Roman"/>
          <w:sz w:val="24"/>
          <w:szCs w:val="24"/>
        </w:rPr>
        <w:t>%</w:t>
      </w:r>
      <w:r w:rsidRPr="00AB11BD">
        <w:rPr>
          <w:rFonts w:ascii="Times New Roman" w:hAnsi="Times New Roman" w:cs="Times New Roman"/>
          <w:sz w:val="24"/>
          <w:szCs w:val="24"/>
        </w:rPr>
        <w:t>以上，其中</w:t>
      </w:r>
      <w:r w:rsidRPr="00AB11BD">
        <w:rPr>
          <w:rFonts w:ascii="Times New Roman" w:hAnsi="Times New Roman" w:cs="Times New Roman"/>
          <w:sz w:val="24"/>
          <w:szCs w:val="24"/>
        </w:rPr>
        <w:t>W32B144M2B1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的</w:t>
      </w:r>
      <w:r w:rsidRPr="00AB11BD">
        <w:rPr>
          <w:rFonts w:ascii="Times New Roman" w:hAnsi="Times New Roman" w:cs="Times New Roman"/>
          <w:sz w:val="24"/>
          <w:szCs w:val="24"/>
        </w:rPr>
        <w:t>Tas</w:t>
      </w:r>
      <w:r w:rsidR="00730662" w:rsidRPr="00AB11BD">
        <w:rPr>
          <w:rFonts w:ascii="Times New Roman" w:hAnsi="Times New Roman" w:cs="Times New Roman"/>
          <w:sz w:val="24"/>
          <w:szCs w:val="24"/>
        </w:rPr>
        <w:t>、</w:t>
      </w:r>
      <w:r w:rsidR="00730662" w:rsidRPr="00AB11BD">
        <w:rPr>
          <w:rFonts w:ascii="Times New Roman" w:hAnsi="Times New Roman" w:cs="Times New Roman"/>
          <w:sz w:val="24"/>
          <w:szCs w:val="24"/>
        </w:rPr>
        <w:t>Tws</w:t>
      </w:r>
      <w:r w:rsidRPr="00AB11BD">
        <w:rPr>
          <w:rFonts w:ascii="Times New Roman" w:hAnsi="Times New Roman" w:cs="Times New Roman"/>
          <w:sz w:val="24"/>
          <w:szCs w:val="24"/>
        </w:rPr>
        <w:t>的预测平均准确度约为</w:t>
      </w:r>
      <w:r w:rsidRPr="00AB11BD">
        <w:rPr>
          <w:rFonts w:ascii="Times New Roman" w:hAnsi="Times New Roman" w:cs="Times New Roman"/>
          <w:sz w:val="24"/>
          <w:szCs w:val="24"/>
        </w:rPr>
        <w:t>97%</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的</w:t>
      </w:r>
      <w:r w:rsidRPr="00AB11BD">
        <w:rPr>
          <w:rFonts w:ascii="Times New Roman" w:hAnsi="Times New Roman" w:cs="Times New Roman"/>
          <w:sz w:val="24"/>
          <w:szCs w:val="24"/>
        </w:rPr>
        <w:t>Tds</w:t>
      </w:r>
      <w:r w:rsidRPr="00AB11BD">
        <w:rPr>
          <w:rFonts w:ascii="Times New Roman" w:hAnsi="Times New Roman" w:cs="Times New Roman"/>
          <w:sz w:val="24"/>
          <w:szCs w:val="24"/>
        </w:rPr>
        <w:t>的预测平均准确度约为</w:t>
      </w:r>
      <w:r w:rsidR="00730662" w:rsidRPr="00AB11BD">
        <w:rPr>
          <w:rFonts w:ascii="Times New Roman" w:hAnsi="Times New Roman" w:cs="Times New Roman"/>
          <w:sz w:val="24"/>
          <w:szCs w:val="24"/>
        </w:rPr>
        <w:t>95</w:t>
      </w:r>
      <w:r w:rsidRPr="00AB11BD">
        <w:rPr>
          <w:rFonts w:ascii="Times New Roman" w:hAnsi="Times New Roman" w:cs="Times New Roman"/>
          <w:sz w:val="24"/>
          <w:szCs w:val="24"/>
        </w:rPr>
        <w:t>%</w:t>
      </w:r>
      <w:r w:rsidRPr="00AB11BD">
        <w:rPr>
          <w:rFonts w:ascii="Times New Roman" w:hAnsi="Times New Roman" w:cs="Times New Roman"/>
          <w:sz w:val="24"/>
          <w:szCs w:val="24"/>
        </w:rPr>
        <w:t>，除此之外所有的平均准确度都达到</w:t>
      </w:r>
      <w:r w:rsidRPr="00AB11BD">
        <w:rPr>
          <w:rFonts w:ascii="Times New Roman" w:hAnsi="Times New Roman" w:cs="Times New Roman"/>
          <w:sz w:val="24"/>
          <w:szCs w:val="24"/>
        </w:rPr>
        <w:t>98.5%</w:t>
      </w:r>
      <w:r w:rsidRPr="00AB11BD">
        <w:rPr>
          <w:rFonts w:ascii="Times New Roman" w:hAnsi="Times New Roman" w:cs="Times New Roman"/>
          <w:sz w:val="24"/>
          <w:szCs w:val="24"/>
        </w:rPr>
        <w:t>以上，而且大部分的时序的预测平均准确度可以达到</w:t>
      </w:r>
      <w:r w:rsidRPr="00AB11BD">
        <w:rPr>
          <w:rFonts w:ascii="Times New Roman" w:hAnsi="Times New Roman" w:cs="Times New Roman"/>
          <w:sz w:val="24"/>
          <w:szCs w:val="24"/>
        </w:rPr>
        <w:t>99%</w:t>
      </w:r>
      <w:r w:rsidRPr="00AB11BD">
        <w:rPr>
          <w:rFonts w:ascii="Times New Roman" w:hAnsi="Times New Roman" w:cs="Times New Roman"/>
          <w:sz w:val="24"/>
          <w:szCs w:val="24"/>
        </w:rPr>
        <w:t>。</w:t>
      </w:r>
    </w:p>
    <w:p w:rsidR="00DF1716" w:rsidRPr="007F01AA" w:rsidRDefault="00DF1716" w:rsidP="008563F8">
      <w:pPr>
        <w:pStyle w:val="5"/>
        <w:spacing w:line="440" w:lineRule="exact"/>
        <w:rPr>
          <w:rFonts w:ascii="黑体" w:eastAsia="黑体" w:hAnsi="黑体" w:cs="Times New Roman"/>
        </w:rPr>
      </w:pPr>
      <w:r w:rsidRPr="007F01AA">
        <w:rPr>
          <w:rFonts w:ascii="黑体" w:eastAsia="黑体" w:hAnsi="黑体" w:cs="Times New Roman"/>
        </w:rPr>
        <w:t>方法三：</w:t>
      </w:r>
    </w:p>
    <w:p w:rsidR="00AC58CE" w:rsidRPr="00AB11BD" w:rsidRDefault="00AC58CE"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通过</w:t>
      </w:r>
      <w:r w:rsidRPr="00AB11BD">
        <w:rPr>
          <w:rFonts w:ascii="Times New Roman" w:hAnsi="Times New Roman" w:cs="Times New Roman"/>
          <w:sz w:val="24"/>
          <w:szCs w:val="24"/>
        </w:rPr>
        <w:t>W32B8M2B1</w:t>
      </w:r>
      <w:r w:rsidRPr="00AB11BD">
        <w:rPr>
          <w:rFonts w:ascii="Times New Roman" w:hAnsi="Times New Roman" w:cs="Times New Roman"/>
          <w:sz w:val="24"/>
          <w:szCs w:val="24"/>
        </w:rPr>
        <w:t>和</w:t>
      </w:r>
      <w:r w:rsidRPr="00AB11BD">
        <w:rPr>
          <w:rFonts w:ascii="Times New Roman" w:hAnsi="Times New Roman" w:cs="Times New Roman"/>
          <w:sz w:val="24"/>
          <w:szCs w:val="24"/>
        </w:rPr>
        <w:t>W32B144M2B1</w:t>
      </w:r>
      <w:r w:rsidRPr="00AB11BD">
        <w:rPr>
          <w:rFonts w:ascii="Times New Roman" w:hAnsi="Times New Roman" w:cs="Times New Roman"/>
          <w:sz w:val="24"/>
          <w:szCs w:val="24"/>
        </w:rPr>
        <w:t>的</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时序数据作为训练集，其中</w:t>
      </w:r>
      <w:r w:rsidRPr="00AB11BD">
        <w:rPr>
          <w:rFonts w:ascii="Times New Roman" w:hAnsi="Times New Roman" w:cs="Times New Roman"/>
          <w:sz w:val="24"/>
          <w:szCs w:val="24"/>
        </w:rPr>
        <w:t>W32B8M2B1</w:t>
      </w:r>
      <w:r w:rsidRPr="00AB11BD">
        <w:rPr>
          <w:rFonts w:ascii="Times New Roman" w:hAnsi="Times New Roman" w:cs="Times New Roman"/>
          <w:sz w:val="24"/>
          <w:szCs w:val="24"/>
        </w:rPr>
        <w:t>的</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时序数据作为训练集的特征，而</w:t>
      </w:r>
      <w:r w:rsidRPr="00AB11BD">
        <w:rPr>
          <w:rFonts w:ascii="Times New Roman" w:hAnsi="Times New Roman" w:cs="Times New Roman"/>
          <w:sz w:val="24"/>
          <w:szCs w:val="24"/>
        </w:rPr>
        <w:t>W32B144M2B1</w:t>
      </w:r>
      <w:r w:rsidRPr="00AB11BD">
        <w:rPr>
          <w:rFonts w:ascii="Times New Roman" w:hAnsi="Times New Roman" w:cs="Times New Roman"/>
          <w:sz w:val="24"/>
          <w:szCs w:val="24"/>
        </w:rPr>
        <w:t>的</w:t>
      </w:r>
      <w:r w:rsidRPr="00AB11BD">
        <w:rPr>
          <w:rFonts w:ascii="Times New Roman" w:hAnsi="Times New Roman" w:cs="Times New Roman"/>
          <w:sz w:val="24"/>
          <w:szCs w:val="24"/>
        </w:rPr>
        <w:t>8</w:t>
      </w:r>
      <w:r w:rsidRPr="00AB11BD">
        <w:rPr>
          <w:rFonts w:ascii="Times New Roman" w:hAnsi="Times New Roman" w:cs="Times New Roman"/>
          <w:sz w:val="24"/>
          <w:szCs w:val="24"/>
        </w:rPr>
        <w:t>个</w:t>
      </w:r>
      <w:r w:rsidRPr="00AB11BD">
        <w:rPr>
          <w:rFonts w:ascii="Times New Roman" w:hAnsi="Times New Roman" w:cs="Times New Roman"/>
          <w:sz w:val="24"/>
          <w:szCs w:val="24"/>
        </w:rPr>
        <w:t>corners</w:t>
      </w:r>
      <w:r w:rsidRPr="00AB11BD">
        <w:rPr>
          <w:rFonts w:ascii="Times New Roman" w:hAnsi="Times New Roman" w:cs="Times New Roman"/>
          <w:sz w:val="24"/>
          <w:szCs w:val="24"/>
        </w:rPr>
        <w:t>时序数据作为训练集的目标。</w:t>
      </w:r>
      <w:r w:rsidRPr="00AB11BD">
        <w:rPr>
          <w:rFonts w:ascii="Times New Roman" w:hAnsi="Times New Roman" w:cs="Times New Roman"/>
          <w:sz w:val="24"/>
          <w:szCs w:val="24"/>
        </w:rPr>
        <w:t>W32B8M2B1</w:t>
      </w:r>
      <w:r w:rsidRPr="00AB11BD">
        <w:rPr>
          <w:rFonts w:ascii="Times New Roman" w:hAnsi="Times New Roman" w:cs="Times New Roman"/>
          <w:sz w:val="24"/>
          <w:szCs w:val="24"/>
        </w:rPr>
        <w:t>和</w:t>
      </w:r>
      <w:r w:rsidRPr="00AB11BD">
        <w:rPr>
          <w:rFonts w:ascii="Times New Roman" w:hAnsi="Times New Roman" w:cs="Times New Roman"/>
          <w:sz w:val="24"/>
          <w:szCs w:val="24"/>
        </w:rPr>
        <w:t>W32B144M2B1</w:t>
      </w:r>
      <w:r w:rsidRPr="00AB11BD">
        <w:rPr>
          <w:rFonts w:ascii="Times New Roman" w:hAnsi="Times New Roman" w:cs="Times New Roman"/>
          <w:sz w:val="24"/>
          <w:szCs w:val="24"/>
        </w:rPr>
        <w:t>的剩余</w:t>
      </w:r>
      <w:r w:rsidRPr="00AB11BD">
        <w:rPr>
          <w:rFonts w:ascii="Times New Roman" w:hAnsi="Times New Roman" w:cs="Times New Roman"/>
          <w:sz w:val="24"/>
          <w:szCs w:val="24"/>
        </w:rPr>
        <w:t>37</w:t>
      </w:r>
      <w:r w:rsidRPr="00AB11BD">
        <w:rPr>
          <w:rFonts w:ascii="Times New Roman" w:hAnsi="Times New Roman" w:cs="Times New Roman"/>
          <w:sz w:val="24"/>
          <w:szCs w:val="24"/>
        </w:rPr>
        <w:t>组时序数据作为测试集，其中</w:t>
      </w:r>
      <w:r w:rsidRPr="00AB11BD">
        <w:rPr>
          <w:rFonts w:ascii="Times New Roman" w:hAnsi="Times New Roman" w:cs="Times New Roman"/>
          <w:sz w:val="24"/>
          <w:szCs w:val="24"/>
        </w:rPr>
        <w:t>W32B8M2B1</w:t>
      </w:r>
      <w:r w:rsidRPr="00AB11BD">
        <w:rPr>
          <w:rFonts w:ascii="Times New Roman" w:hAnsi="Times New Roman" w:cs="Times New Roman"/>
          <w:sz w:val="24"/>
          <w:szCs w:val="24"/>
        </w:rPr>
        <w:t>的</w:t>
      </w:r>
      <w:r w:rsidRPr="00AB11BD">
        <w:rPr>
          <w:rFonts w:ascii="Times New Roman" w:hAnsi="Times New Roman" w:cs="Times New Roman"/>
          <w:sz w:val="24"/>
          <w:szCs w:val="24"/>
        </w:rPr>
        <w:t>37</w:t>
      </w:r>
      <w:r w:rsidRPr="00AB11BD">
        <w:rPr>
          <w:rFonts w:ascii="Times New Roman" w:hAnsi="Times New Roman" w:cs="Times New Roman"/>
          <w:sz w:val="24"/>
          <w:szCs w:val="24"/>
        </w:rPr>
        <w:t>组时序数据作为测试集的特征，</w:t>
      </w:r>
      <w:r w:rsidRPr="00AB11BD">
        <w:rPr>
          <w:rFonts w:ascii="Times New Roman" w:hAnsi="Times New Roman" w:cs="Times New Roman"/>
          <w:sz w:val="24"/>
          <w:szCs w:val="24"/>
        </w:rPr>
        <w:t>W32B144M2B1</w:t>
      </w:r>
      <w:r w:rsidRPr="00AB11BD">
        <w:rPr>
          <w:rFonts w:ascii="Times New Roman" w:hAnsi="Times New Roman" w:cs="Times New Roman"/>
          <w:sz w:val="24"/>
          <w:szCs w:val="24"/>
        </w:rPr>
        <w:t>的</w:t>
      </w:r>
      <w:r w:rsidRPr="00AB11BD">
        <w:rPr>
          <w:rFonts w:ascii="Times New Roman" w:hAnsi="Times New Roman" w:cs="Times New Roman"/>
          <w:sz w:val="24"/>
          <w:szCs w:val="24"/>
        </w:rPr>
        <w:t>37</w:t>
      </w:r>
      <w:r w:rsidRPr="00AB11BD">
        <w:rPr>
          <w:rFonts w:ascii="Times New Roman" w:hAnsi="Times New Roman" w:cs="Times New Roman"/>
          <w:sz w:val="24"/>
          <w:szCs w:val="24"/>
        </w:rPr>
        <w:t>组时序数据作为测试集的目标。使用最小二乘法对训练集特征和目标进行拟合，然后测试集的特征作为输入，得到测试集的目标预测值，并与测试集的目标真实值进行对比。</w:t>
      </w:r>
    </w:p>
    <w:p w:rsidR="00AC58CE" w:rsidRPr="00AB11BD" w:rsidRDefault="00AC58CE"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lastRenderedPageBreak/>
        <w:drawing>
          <wp:anchor distT="0" distB="0" distL="114300" distR="114300" simplePos="0" relativeHeight="251703296" behindDoc="0" locked="0" layoutInCell="1" allowOverlap="1" wp14:anchorId="23758599" wp14:editId="6E92F2F4">
            <wp:simplePos x="0" y="0"/>
            <wp:positionH relativeFrom="margin">
              <wp:align>left</wp:align>
            </wp:positionH>
            <wp:positionV relativeFrom="paragraph">
              <wp:posOffset>915035</wp:posOffset>
            </wp:positionV>
            <wp:extent cx="5274310" cy="3076575"/>
            <wp:effectExtent l="0" t="0" r="2540" b="0"/>
            <wp:wrapSquare wrapText="bothSides"/>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page">
              <wp14:pctWidth>0</wp14:pctWidth>
            </wp14:sizeRelH>
            <wp14:sizeRelV relativeFrom="page">
              <wp14:pctHeight>0</wp14:pctHeight>
            </wp14:sizeRelV>
          </wp:anchor>
        </w:drawing>
      </w:r>
      <w:r w:rsidRPr="00AB11BD">
        <w:rPr>
          <w:rFonts w:ascii="Times New Roman" w:hAnsi="Times New Roman" w:cs="Times New Roman"/>
          <w:sz w:val="24"/>
          <w:szCs w:val="24"/>
        </w:rPr>
        <w:t>本方法中的训练集的</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分别是</w:t>
      </w:r>
      <w:r w:rsidRPr="00AB11BD">
        <w:rPr>
          <w:rFonts w:ascii="Times New Roman" w:hAnsi="Times New Roman" w:cs="Times New Roman"/>
          <w:sz w:val="24"/>
          <w:szCs w:val="24"/>
        </w:rPr>
        <w:t>FG0P81VN40C</w:t>
      </w:r>
      <w:r w:rsidRPr="00AB11BD">
        <w:rPr>
          <w:rFonts w:ascii="Times New Roman" w:hAnsi="Times New Roman" w:cs="Times New Roman"/>
          <w:sz w:val="24"/>
          <w:szCs w:val="24"/>
        </w:rPr>
        <w:t>、</w:t>
      </w:r>
      <w:r w:rsidRPr="00AB11BD">
        <w:rPr>
          <w:rFonts w:ascii="Times New Roman" w:hAnsi="Times New Roman" w:cs="Times New Roman"/>
          <w:sz w:val="24"/>
          <w:szCs w:val="24"/>
        </w:rPr>
        <w:t>FG0P99VN40C</w:t>
      </w:r>
      <w:r w:rsidRPr="00AB11BD">
        <w:rPr>
          <w:rFonts w:ascii="Times New Roman" w:hAnsi="Times New Roman" w:cs="Times New Roman"/>
          <w:sz w:val="24"/>
          <w:szCs w:val="24"/>
        </w:rPr>
        <w:t>、</w:t>
      </w:r>
      <w:r w:rsidRPr="00AB11BD">
        <w:rPr>
          <w:rFonts w:ascii="Times New Roman" w:hAnsi="Times New Roman" w:cs="Times New Roman"/>
          <w:sz w:val="24"/>
          <w:szCs w:val="24"/>
        </w:rPr>
        <w:t>FG0P9V25C</w:t>
      </w:r>
      <w:r w:rsidRPr="00AB11BD">
        <w:rPr>
          <w:rFonts w:ascii="Times New Roman" w:hAnsi="Times New Roman" w:cs="Times New Roman"/>
          <w:sz w:val="24"/>
          <w:szCs w:val="24"/>
        </w:rPr>
        <w:t>、</w:t>
      </w:r>
      <w:r w:rsidRPr="00AB11BD">
        <w:rPr>
          <w:rFonts w:ascii="Times New Roman" w:hAnsi="Times New Roman" w:cs="Times New Roman"/>
          <w:sz w:val="24"/>
          <w:szCs w:val="24"/>
        </w:rPr>
        <w:t>TT0P9VN40C</w:t>
      </w:r>
      <w:r w:rsidRPr="00AB11BD">
        <w:rPr>
          <w:rFonts w:ascii="Times New Roman" w:hAnsi="Times New Roman" w:cs="Times New Roman"/>
          <w:sz w:val="24"/>
          <w:szCs w:val="24"/>
        </w:rPr>
        <w:t>、</w:t>
      </w:r>
      <w:r w:rsidRPr="00AB11BD">
        <w:rPr>
          <w:rFonts w:ascii="Times New Roman" w:hAnsi="Times New Roman" w:cs="Times New Roman"/>
          <w:sz w:val="24"/>
          <w:szCs w:val="24"/>
        </w:rPr>
        <w:t>TT0P9V125C</w:t>
      </w:r>
      <w:r w:rsidRPr="00AB11BD">
        <w:rPr>
          <w:rFonts w:ascii="Times New Roman" w:hAnsi="Times New Roman" w:cs="Times New Roman"/>
          <w:sz w:val="24"/>
          <w:szCs w:val="24"/>
        </w:rPr>
        <w:t>、</w:t>
      </w:r>
      <w:r w:rsidRPr="00AB11BD">
        <w:rPr>
          <w:rFonts w:ascii="Times New Roman" w:hAnsi="Times New Roman" w:cs="Times New Roman"/>
          <w:sz w:val="24"/>
          <w:szCs w:val="24"/>
        </w:rPr>
        <w:t>SG0P81VN40C</w:t>
      </w:r>
      <w:r w:rsidRPr="00AB11BD">
        <w:rPr>
          <w:rFonts w:ascii="Times New Roman" w:hAnsi="Times New Roman" w:cs="Times New Roman"/>
          <w:sz w:val="24"/>
          <w:szCs w:val="24"/>
        </w:rPr>
        <w:t>、</w:t>
      </w:r>
      <w:r w:rsidRPr="00AB11BD">
        <w:rPr>
          <w:rFonts w:ascii="Times New Roman" w:hAnsi="Times New Roman" w:cs="Times New Roman"/>
          <w:sz w:val="24"/>
          <w:szCs w:val="24"/>
        </w:rPr>
        <w:t>SG0P99VN40C</w:t>
      </w:r>
      <w:r w:rsidRPr="00AB11BD">
        <w:rPr>
          <w:rFonts w:ascii="Times New Roman" w:hAnsi="Times New Roman" w:cs="Times New Roman"/>
          <w:sz w:val="24"/>
          <w:szCs w:val="24"/>
        </w:rPr>
        <w:t>和</w:t>
      </w:r>
      <w:r w:rsidRPr="00AB11BD">
        <w:rPr>
          <w:rFonts w:ascii="Times New Roman" w:hAnsi="Times New Roman" w:cs="Times New Roman"/>
          <w:sz w:val="24"/>
          <w:szCs w:val="24"/>
        </w:rPr>
        <w:t>SG0P9V125C</w:t>
      </w:r>
      <w:r w:rsidRPr="00AB11BD">
        <w:rPr>
          <w:rFonts w:ascii="Times New Roman" w:hAnsi="Times New Roman" w:cs="Times New Roman"/>
          <w:sz w:val="24"/>
          <w:szCs w:val="24"/>
        </w:rPr>
        <w:t>。</w:t>
      </w:r>
    </w:p>
    <w:p w:rsidR="00202931" w:rsidRPr="00AB11BD" w:rsidRDefault="0020293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5-14</w:t>
      </w:r>
      <w:r w:rsidRPr="00AB11BD">
        <w:rPr>
          <w:rFonts w:ascii="Times New Roman" w:hAnsi="Times New Roman" w:cs="Times New Roman"/>
          <w:sz w:val="24"/>
          <w:szCs w:val="24"/>
        </w:rPr>
        <w:tab/>
        <w:t>W32B144M2B1</w:t>
      </w:r>
      <w:r w:rsidRPr="00AB11BD">
        <w:rPr>
          <w:rFonts w:ascii="Times New Roman" w:hAnsi="Times New Roman" w:cs="Times New Roman"/>
          <w:sz w:val="24"/>
          <w:szCs w:val="24"/>
        </w:rPr>
        <w:t>的测试</w:t>
      </w:r>
      <w:proofErr w:type="gramStart"/>
      <w:r w:rsidRPr="00AB11BD">
        <w:rPr>
          <w:rFonts w:ascii="Times New Roman" w:hAnsi="Times New Roman" w:cs="Times New Roman"/>
          <w:sz w:val="24"/>
          <w:szCs w:val="24"/>
        </w:rPr>
        <w:t>集目标</w:t>
      </w:r>
      <w:proofErr w:type="gramEnd"/>
      <w:r w:rsidRPr="00AB11BD">
        <w:rPr>
          <w:rFonts w:ascii="Times New Roman" w:hAnsi="Times New Roman" w:cs="Times New Roman"/>
          <w:sz w:val="24"/>
          <w:szCs w:val="24"/>
        </w:rPr>
        <w:t>Tcq</w:t>
      </w:r>
      <w:r w:rsidRPr="00AB11BD">
        <w:rPr>
          <w:rFonts w:ascii="Times New Roman" w:hAnsi="Times New Roman" w:cs="Times New Roman"/>
          <w:sz w:val="24"/>
          <w:szCs w:val="24"/>
        </w:rPr>
        <w:t>的仿真值、预测值以及预测准确度</w:t>
      </w:r>
    </w:p>
    <w:p w:rsidR="00AC58CE" w:rsidRPr="00AB11BD" w:rsidRDefault="00B0681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04320" behindDoc="0" locked="0" layoutInCell="1" allowOverlap="1" wp14:anchorId="6FF48667" wp14:editId="12D51A40">
            <wp:simplePos x="0" y="0"/>
            <wp:positionH relativeFrom="margin">
              <wp:posOffset>151765</wp:posOffset>
            </wp:positionH>
            <wp:positionV relativeFrom="paragraph">
              <wp:posOffset>863600</wp:posOffset>
            </wp:positionV>
            <wp:extent cx="5274310" cy="3076575"/>
            <wp:effectExtent l="0" t="0" r="2540" b="9525"/>
            <wp:wrapTopAndBottom/>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page">
              <wp14:pctWidth>0</wp14:pctWidth>
            </wp14:sizeRelH>
            <wp14:sizeRelV relativeFrom="page">
              <wp14:pctHeight>0</wp14:pctHeight>
            </wp14:sizeRelV>
          </wp:anchor>
        </w:drawing>
      </w:r>
      <w:r w:rsidR="00AC58CE" w:rsidRPr="00AB11BD">
        <w:rPr>
          <w:rFonts w:ascii="Times New Roman" w:hAnsi="Times New Roman" w:cs="Times New Roman"/>
          <w:sz w:val="24"/>
          <w:szCs w:val="24"/>
        </w:rPr>
        <w:t>如图是本次预测的</w:t>
      </w:r>
      <w:r w:rsidR="00AC58CE" w:rsidRPr="00AB11BD">
        <w:rPr>
          <w:rFonts w:ascii="Times New Roman" w:hAnsi="Times New Roman" w:cs="Times New Roman"/>
          <w:sz w:val="24"/>
          <w:szCs w:val="24"/>
        </w:rPr>
        <w:t>W32B144M2B1</w:t>
      </w:r>
      <w:r w:rsidR="00AC58CE" w:rsidRPr="00AB11BD">
        <w:rPr>
          <w:rFonts w:ascii="Times New Roman" w:hAnsi="Times New Roman" w:cs="Times New Roman"/>
          <w:sz w:val="24"/>
          <w:szCs w:val="24"/>
        </w:rPr>
        <w:t>的测试集的</w:t>
      </w:r>
      <w:r w:rsidR="00AC58CE" w:rsidRPr="00AB11BD">
        <w:rPr>
          <w:rFonts w:ascii="Times New Roman" w:hAnsi="Times New Roman" w:cs="Times New Roman"/>
          <w:sz w:val="24"/>
          <w:szCs w:val="24"/>
        </w:rPr>
        <w:t>Tcq</w:t>
      </w:r>
      <w:r w:rsidR="00AC58CE" w:rsidRPr="00AB11BD">
        <w:rPr>
          <w:rFonts w:ascii="Times New Roman" w:hAnsi="Times New Roman" w:cs="Times New Roman"/>
          <w:sz w:val="24"/>
          <w:szCs w:val="24"/>
        </w:rPr>
        <w:t>的仿真值、预测值以及预测准确度。对</w:t>
      </w:r>
      <w:r w:rsidR="00AC58CE" w:rsidRPr="00AB11BD">
        <w:rPr>
          <w:rFonts w:ascii="Times New Roman" w:hAnsi="Times New Roman" w:cs="Times New Roman"/>
          <w:sz w:val="24"/>
          <w:szCs w:val="24"/>
        </w:rPr>
        <w:t>3</w:t>
      </w:r>
      <w:r w:rsidR="00D14409" w:rsidRPr="00AB11BD">
        <w:rPr>
          <w:rFonts w:ascii="Times New Roman" w:hAnsi="Times New Roman" w:cs="Times New Roman"/>
          <w:sz w:val="24"/>
          <w:szCs w:val="24"/>
        </w:rPr>
        <w:t>7</w:t>
      </w:r>
      <w:r w:rsidR="00AC58CE" w:rsidRPr="00AB11BD">
        <w:rPr>
          <w:rFonts w:ascii="Times New Roman" w:hAnsi="Times New Roman" w:cs="Times New Roman"/>
          <w:sz w:val="24"/>
          <w:szCs w:val="24"/>
        </w:rPr>
        <w:t>组</w:t>
      </w:r>
      <w:r w:rsidR="00AC58CE" w:rsidRPr="00AB11BD">
        <w:rPr>
          <w:rFonts w:ascii="Times New Roman" w:hAnsi="Times New Roman" w:cs="Times New Roman"/>
          <w:sz w:val="24"/>
          <w:szCs w:val="24"/>
        </w:rPr>
        <w:t>Tcq</w:t>
      </w:r>
      <w:r w:rsidR="00AC58CE" w:rsidRPr="00AB11BD">
        <w:rPr>
          <w:rFonts w:ascii="Times New Roman" w:hAnsi="Times New Roman" w:cs="Times New Roman"/>
          <w:sz w:val="24"/>
          <w:szCs w:val="24"/>
        </w:rPr>
        <w:t>的预测准确度进行求平均值，得到本次学习的平均预测准确度为</w:t>
      </w:r>
      <w:r w:rsidR="00AC58CE" w:rsidRPr="00AB11BD">
        <w:rPr>
          <w:rFonts w:ascii="Times New Roman" w:hAnsi="Times New Roman" w:cs="Times New Roman"/>
          <w:sz w:val="24"/>
          <w:szCs w:val="24"/>
        </w:rPr>
        <w:t>9</w:t>
      </w:r>
      <w:r w:rsidR="00D14409" w:rsidRPr="00AB11BD">
        <w:rPr>
          <w:rFonts w:ascii="Times New Roman" w:hAnsi="Times New Roman" w:cs="Times New Roman"/>
          <w:sz w:val="24"/>
          <w:szCs w:val="24"/>
        </w:rPr>
        <w:t>9.64</w:t>
      </w:r>
      <w:r w:rsidR="00AC58CE" w:rsidRPr="00AB11BD">
        <w:rPr>
          <w:rFonts w:ascii="Times New Roman" w:hAnsi="Times New Roman" w:cs="Times New Roman"/>
          <w:sz w:val="24"/>
          <w:szCs w:val="24"/>
        </w:rPr>
        <w:t>%</w:t>
      </w:r>
      <w:r w:rsidR="00AC58CE" w:rsidRPr="00AB11BD">
        <w:rPr>
          <w:rFonts w:ascii="Times New Roman" w:hAnsi="Times New Roman" w:cs="Times New Roman"/>
          <w:sz w:val="24"/>
          <w:szCs w:val="24"/>
        </w:rPr>
        <w:t>。从表中也可以看出所有</w:t>
      </w:r>
      <w:r w:rsidR="00AC58CE" w:rsidRPr="00AB11BD">
        <w:rPr>
          <w:rFonts w:ascii="Times New Roman" w:hAnsi="Times New Roman" w:cs="Times New Roman"/>
          <w:sz w:val="24"/>
          <w:szCs w:val="24"/>
        </w:rPr>
        <w:t>Tcq</w:t>
      </w:r>
      <w:r w:rsidR="00AC58CE" w:rsidRPr="00AB11BD">
        <w:rPr>
          <w:rFonts w:ascii="Times New Roman" w:hAnsi="Times New Roman" w:cs="Times New Roman"/>
          <w:sz w:val="24"/>
          <w:szCs w:val="24"/>
        </w:rPr>
        <w:t>的预测准确度均处于</w:t>
      </w:r>
      <w:r w:rsidR="00AC58CE" w:rsidRPr="00AB11BD">
        <w:rPr>
          <w:rFonts w:ascii="Times New Roman" w:hAnsi="Times New Roman" w:cs="Times New Roman"/>
          <w:sz w:val="24"/>
          <w:szCs w:val="24"/>
        </w:rPr>
        <w:t>9</w:t>
      </w:r>
      <w:r w:rsidR="00D14409" w:rsidRPr="00AB11BD">
        <w:rPr>
          <w:rFonts w:ascii="Times New Roman" w:hAnsi="Times New Roman" w:cs="Times New Roman"/>
          <w:sz w:val="24"/>
          <w:szCs w:val="24"/>
        </w:rPr>
        <w:t>8.8</w:t>
      </w:r>
      <w:r w:rsidR="00AC58CE" w:rsidRPr="00AB11BD">
        <w:rPr>
          <w:rFonts w:ascii="Times New Roman" w:hAnsi="Times New Roman" w:cs="Times New Roman"/>
          <w:sz w:val="24"/>
          <w:szCs w:val="24"/>
        </w:rPr>
        <w:t>%</w:t>
      </w:r>
      <w:r w:rsidR="00AC58CE" w:rsidRPr="00AB11BD">
        <w:rPr>
          <w:rFonts w:ascii="Times New Roman" w:hAnsi="Times New Roman" w:cs="Times New Roman"/>
          <w:sz w:val="24"/>
          <w:szCs w:val="24"/>
        </w:rPr>
        <w:t>以上，预测效果很好。</w:t>
      </w:r>
    </w:p>
    <w:p w:rsidR="00202931" w:rsidRPr="00AB11BD" w:rsidRDefault="00202931"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5-15</w:t>
      </w:r>
      <w:r w:rsidRPr="00AB11BD">
        <w:rPr>
          <w:rFonts w:ascii="Times New Roman" w:hAnsi="Times New Roman" w:cs="Times New Roman"/>
          <w:sz w:val="24"/>
          <w:szCs w:val="24"/>
        </w:rPr>
        <w:tab/>
      </w:r>
      <w:r w:rsidRPr="00AB11BD">
        <w:rPr>
          <w:rFonts w:ascii="Times New Roman" w:hAnsi="Times New Roman" w:cs="Times New Roman"/>
          <w:sz w:val="24"/>
          <w:szCs w:val="24"/>
        </w:rPr>
        <w:t>三个目标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测试集的全时序预测平均准确度</w:t>
      </w:r>
    </w:p>
    <w:p w:rsidR="00AC58CE" w:rsidRPr="00AB11BD" w:rsidRDefault="00AC58CE"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上图为</w:t>
      </w:r>
      <w:r w:rsidRPr="00AB11BD">
        <w:rPr>
          <w:rFonts w:ascii="Times New Roman" w:hAnsi="Times New Roman" w:cs="Times New Roman"/>
          <w:sz w:val="24"/>
          <w:szCs w:val="24"/>
        </w:rPr>
        <w:t>W32B144M2B1</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的测试集的所有时序的平均准确度折线图。从折线图中可以观察到三组</w:t>
      </w:r>
      <w:r w:rsidRPr="00AB11BD">
        <w:rPr>
          <w:rFonts w:ascii="Times New Roman" w:hAnsi="Times New Roman" w:cs="Times New Roman"/>
          <w:sz w:val="24"/>
          <w:szCs w:val="24"/>
        </w:rPr>
        <w:t>Instance</w:t>
      </w:r>
      <w:r w:rsidRPr="00AB11BD">
        <w:rPr>
          <w:rFonts w:ascii="Times New Roman" w:hAnsi="Times New Roman" w:cs="Times New Roman"/>
          <w:sz w:val="24"/>
          <w:szCs w:val="24"/>
        </w:rPr>
        <w:t>的测试集在</w:t>
      </w:r>
      <w:r w:rsidRPr="00AB11BD">
        <w:rPr>
          <w:rFonts w:ascii="Times New Roman" w:hAnsi="Times New Roman" w:cs="Times New Roman"/>
          <w:sz w:val="24"/>
          <w:szCs w:val="24"/>
        </w:rPr>
        <w:t>37</w:t>
      </w:r>
      <w:r w:rsidRPr="00AB11BD">
        <w:rPr>
          <w:rFonts w:ascii="Times New Roman" w:hAnsi="Times New Roman" w:cs="Times New Roman"/>
          <w:sz w:val="24"/>
          <w:szCs w:val="24"/>
        </w:rPr>
        <w:t>组</w:t>
      </w:r>
      <w:r w:rsidRPr="00AB11BD">
        <w:rPr>
          <w:rFonts w:ascii="Times New Roman" w:hAnsi="Times New Roman" w:cs="Times New Roman"/>
          <w:sz w:val="24"/>
          <w:szCs w:val="24"/>
        </w:rPr>
        <w:t>PVT Corners</w:t>
      </w:r>
      <w:r w:rsidRPr="00AB11BD">
        <w:rPr>
          <w:rFonts w:ascii="Times New Roman" w:hAnsi="Times New Roman" w:cs="Times New Roman"/>
          <w:sz w:val="24"/>
          <w:szCs w:val="24"/>
        </w:rPr>
        <w:t>下的时序的平均准确度都处于</w:t>
      </w:r>
      <w:r w:rsidR="0066460C" w:rsidRPr="00AB11BD">
        <w:rPr>
          <w:rFonts w:ascii="Times New Roman" w:hAnsi="Times New Roman" w:cs="Times New Roman"/>
          <w:sz w:val="24"/>
          <w:szCs w:val="24"/>
        </w:rPr>
        <w:t>96</w:t>
      </w:r>
      <w:r w:rsidRPr="00AB11BD">
        <w:rPr>
          <w:rFonts w:ascii="Times New Roman" w:hAnsi="Times New Roman" w:cs="Times New Roman"/>
          <w:sz w:val="24"/>
          <w:szCs w:val="24"/>
        </w:rPr>
        <w:t>%</w:t>
      </w:r>
      <w:r w:rsidRPr="00AB11BD">
        <w:rPr>
          <w:rFonts w:ascii="Times New Roman" w:hAnsi="Times New Roman" w:cs="Times New Roman"/>
          <w:sz w:val="24"/>
          <w:szCs w:val="24"/>
        </w:rPr>
        <w:t>以上，其中</w:t>
      </w:r>
      <w:r w:rsidRPr="00AB11BD">
        <w:rPr>
          <w:rFonts w:ascii="Times New Roman" w:hAnsi="Times New Roman" w:cs="Times New Roman"/>
          <w:sz w:val="24"/>
          <w:szCs w:val="24"/>
        </w:rPr>
        <w:t>W32B144M2B1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的</w:t>
      </w:r>
      <w:r w:rsidRPr="00AB11BD">
        <w:rPr>
          <w:rFonts w:ascii="Times New Roman" w:hAnsi="Times New Roman" w:cs="Times New Roman"/>
          <w:sz w:val="24"/>
          <w:szCs w:val="24"/>
        </w:rPr>
        <w:t>Tas</w:t>
      </w:r>
      <w:r w:rsidRPr="00AB11BD">
        <w:rPr>
          <w:rFonts w:ascii="Times New Roman" w:hAnsi="Times New Roman" w:cs="Times New Roman"/>
          <w:sz w:val="24"/>
          <w:szCs w:val="24"/>
        </w:rPr>
        <w:t>的预测平均准确度约为</w:t>
      </w:r>
      <w:r w:rsidRPr="00AB11BD">
        <w:rPr>
          <w:rFonts w:ascii="Times New Roman" w:hAnsi="Times New Roman" w:cs="Times New Roman"/>
          <w:sz w:val="24"/>
          <w:szCs w:val="24"/>
        </w:rPr>
        <w:t>97</w:t>
      </w:r>
      <w:r w:rsidR="0066460C" w:rsidRPr="00AB11BD">
        <w:rPr>
          <w:rFonts w:ascii="Times New Roman" w:hAnsi="Times New Roman" w:cs="Times New Roman"/>
          <w:sz w:val="24"/>
          <w:szCs w:val="24"/>
        </w:rPr>
        <w:t>.5</w:t>
      </w:r>
      <w:r w:rsidRPr="00AB11BD">
        <w:rPr>
          <w:rFonts w:ascii="Times New Roman" w:hAnsi="Times New Roman" w:cs="Times New Roman"/>
          <w:sz w:val="24"/>
          <w:szCs w:val="24"/>
        </w:rPr>
        <w:t>%</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的</w:t>
      </w:r>
      <w:r w:rsidRPr="00AB11BD">
        <w:rPr>
          <w:rFonts w:ascii="Times New Roman" w:hAnsi="Times New Roman" w:cs="Times New Roman"/>
          <w:sz w:val="24"/>
          <w:szCs w:val="24"/>
        </w:rPr>
        <w:t>Tds</w:t>
      </w:r>
      <w:r w:rsidRPr="00AB11BD">
        <w:rPr>
          <w:rFonts w:ascii="Times New Roman" w:hAnsi="Times New Roman" w:cs="Times New Roman"/>
          <w:sz w:val="24"/>
          <w:szCs w:val="24"/>
        </w:rPr>
        <w:t>的预测平均准确度约为</w:t>
      </w:r>
      <w:r w:rsidR="0066460C" w:rsidRPr="00AB11BD">
        <w:rPr>
          <w:rFonts w:ascii="Times New Roman" w:hAnsi="Times New Roman" w:cs="Times New Roman"/>
          <w:sz w:val="24"/>
          <w:szCs w:val="24"/>
        </w:rPr>
        <w:t>96</w:t>
      </w:r>
      <w:r w:rsidRPr="00AB11BD">
        <w:rPr>
          <w:rFonts w:ascii="Times New Roman" w:hAnsi="Times New Roman" w:cs="Times New Roman"/>
          <w:sz w:val="24"/>
          <w:szCs w:val="24"/>
        </w:rPr>
        <w:t>%</w:t>
      </w:r>
      <w:r w:rsidRPr="00AB11BD">
        <w:rPr>
          <w:rFonts w:ascii="Times New Roman" w:hAnsi="Times New Roman" w:cs="Times New Roman"/>
          <w:sz w:val="24"/>
          <w:szCs w:val="24"/>
        </w:rPr>
        <w:t>，除此之外所有的平均准确度都达到</w:t>
      </w:r>
      <w:r w:rsidRPr="00AB11BD">
        <w:rPr>
          <w:rFonts w:ascii="Times New Roman" w:hAnsi="Times New Roman" w:cs="Times New Roman"/>
          <w:sz w:val="24"/>
          <w:szCs w:val="24"/>
        </w:rPr>
        <w:t>98.5%</w:t>
      </w:r>
      <w:r w:rsidRPr="00AB11BD">
        <w:rPr>
          <w:rFonts w:ascii="Times New Roman" w:hAnsi="Times New Roman" w:cs="Times New Roman"/>
          <w:sz w:val="24"/>
          <w:szCs w:val="24"/>
        </w:rPr>
        <w:t>以上，而且大部分的时序的预测平均准确度可以达到</w:t>
      </w:r>
      <w:r w:rsidRPr="00AB11BD">
        <w:rPr>
          <w:rFonts w:ascii="Times New Roman" w:hAnsi="Times New Roman" w:cs="Times New Roman"/>
          <w:sz w:val="24"/>
          <w:szCs w:val="24"/>
        </w:rPr>
        <w:t>99%</w:t>
      </w:r>
      <w:r w:rsidRPr="00AB11BD">
        <w:rPr>
          <w:rFonts w:ascii="Times New Roman" w:hAnsi="Times New Roman" w:cs="Times New Roman"/>
          <w:sz w:val="24"/>
          <w:szCs w:val="24"/>
        </w:rPr>
        <w:t>。</w:t>
      </w:r>
    </w:p>
    <w:p w:rsidR="0066460C" w:rsidRPr="007F01AA" w:rsidRDefault="0066460C" w:rsidP="008563F8">
      <w:pPr>
        <w:pStyle w:val="5"/>
        <w:spacing w:line="440" w:lineRule="exact"/>
        <w:rPr>
          <w:rFonts w:ascii="黑体" w:eastAsia="黑体" w:hAnsi="黑体" w:cs="Times New Roman"/>
          <w:szCs w:val="24"/>
        </w:rPr>
      </w:pPr>
      <w:r w:rsidRPr="007F01AA">
        <w:rPr>
          <w:rFonts w:ascii="黑体" w:eastAsia="黑体" w:hAnsi="黑体" w:cs="Times New Roman"/>
          <w:szCs w:val="24"/>
        </w:rPr>
        <w:t>方法比较</w:t>
      </w:r>
    </w:p>
    <w:p w:rsidR="0066460C" w:rsidRPr="00AB11BD" w:rsidRDefault="0066460C"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在以上三个方法中，都是通过某一确定</w:t>
      </w:r>
      <w:r w:rsidRPr="00AB11BD">
        <w:rPr>
          <w:rFonts w:ascii="Times New Roman" w:hAnsi="Times New Roman" w:cs="Times New Roman"/>
          <w:sz w:val="24"/>
          <w:szCs w:val="24"/>
        </w:rPr>
        <w:t>Input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的</w:t>
      </w:r>
      <w:r w:rsidRPr="00AB11BD">
        <w:rPr>
          <w:rFonts w:ascii="Times New Roman" w:hAnsi="Times New Roman" w:cs="Times New Roman"/>
          <w:sz w:val="24"/>
          <w:szCs w:val="24"/>
        </w:rPr>
        <w:t>Instance</w:t>
      </w:r>
      <w:r w:rsidRPr="00AB11BD">
        <w:rPr>
          <w:rFonts w:ascii="Times New Roman" w:hAnsi="Times New Roman" w:cs="Times New Roman"/>
          <w:sz w:val="24"/>
          <w:szCs w:val="24"/>
        </w:rPr>
        <w:t>的时序仿真数据，以及目标</w:t>
      </w:r>
      <w:r w:rsidRPr="00AB11BD">
        <w:rPr>
          <w:rFonts w:ascii="Times New Roman" w:hAnsi="Times New Roman" w:cs="Times New Roman"/>
          <w:sz w:val="24"/>
          <w:szCs w:val="24"/>
        </w:rPr>
        <w:t>Instance</w:t>
      </w:r>
      <w:r w:rsidRPr="00AB11BD">
        <w:rPr>
          <w:rFonts w:ascii="Times New Roman" w:hAnsi="Times New Roman" w:cs="Times New Roman"/>
          <w:sz w:val="24"/>
          <w:szCs w:val="24"/>
        </w:rPr>
        <w:t>的部分</w:t>
      </w:r>
      <w:r w:rsidRPr="00AB11BD">
        <w:rPr>
          <w:rFonts w:ascii="Times New Roman" w:hAnsi="Times New Roman" w:cs="Times New Roman"/>
          <w:sz w:val="24"/>
          <w:szCs w:val="24"/>
        </w:rPr>
        <w:t>corners</w:t>
      </w:r>
      <w:r w:rsidRPr="00AB11BD">
        <w:rPr>
          <w:rFonts w:ascii="Times New Roman" w:hAnsi="Times New Roman" w:cs="Times New Roman"/>
          <w:sz w:val="24"/>
          <w:szCs w:val="24"/>
        </w:rPr>
        <w:t>的时序仿真数据，通过最小二乘法进行回归训练，并通过训练模型进行测试集的预测。</w:t>
      </w:r>
    </w:p>
    <w:p w:rsidR="00217794" w:rsidRPr="00AB11BD" w:rsidRDefault="0066460C"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在以上三个方法中，方法一是用</w:t>
      </w:r>
      <w:r w:rsidRPr="00AB11BD">
        <w:rPr>
          <w:rFonts w:ascii="Times New Roman" w:hAnsi="Times New Roman" w:cs="Times New Roman"/>
          <w:sz w:val="24"/>
          <w:szCs w:val="24"/>
        </w:rPr>
        <w:t>8</w:t>
      </w:r>
      <w:r w:rsidRPr="00AB11BD">
        <w:rPr>
          <w:rFonts w:ascii="Times New Roman" w:hAnsi="Times New Roman" w:cs="Times New Roman"/>
          <w:sz w:val="24"/>
          <w:szCs w:val="24"/>
        </w:rPr>
        <w:t>个</w:t>
      </w:r>
      <w:r w:rsidRPr="00AB11BD">
        <w:rPr>
          <w:rFonts w:ascii="Times New Roman" w:hAnsi="Times New Roman" w:cs="Times New Roman"/>
          <w:sz w:val="24"/>
          <w:szCs w:val="24"/>
        </w:rPr>
        <w:t>corners</w:t>
      </w:r>
      <w:r w:rsidRPr="00AB11BD">
        <w:rPr>
          <w:rFonts w:ascii="Times New Roman" w:hAnsi="Times New Roman" w:cs="Times New Roman"/>
          <w:sz w:val="24"/>
          <w:szCs w:val="24"/>
        </w:rPr>
        <w:t>进行训练集范围内部预测，方法二使用</w:t>
      </w:r>
      <w:r w:rsidRPr="00AB11BD">
        <w:rPr>
          <w:rFonts w:ascii="Times New Roman" w:hAnsi="Times New Roman" w:cs="Times New Roman"/>
          <w:sz w:val="24"/>
          <w:szCs w:val="24"/>
        </w:rPr>
        <w:t>6</w:t>
      </w:r>
      <w:r w:rsidRPr="00AB11BD">
        <w:rPr>
          <w:rFonts w:ascii="Times New Roman" w:hAnsi="Times New Roman" w:cs="Times New Roman"/>
          <w:sz w:val="24"/>
          <w:szCs w:val="24"/>
        </w:rPr>
        <w:t>个</w:t>
      </w:r>
      <w:r w:rsidRPr="00AB11BD">
        <w:rPr>
          <w:rFonts w:ascii="Times New Roman" w:hAnsi="Times New Roman" w:cs="Times New Roman"/>
          <w:sz w:val="24"/>
          <w:szCs w:val="24"/>
        </w:rPr>
        <w:t>corners</w:t>
      </w:r>
      <w:r w:rsidRPr="00AB11BD">
        <w:rPr>
          <w:rFonts w:ascii="Times New Roman" w:hAnsi="Times New Roman" w:cs="Times New Roman"/>
          <w:sz w:val="24"/>
          <w:szCs w:val="24"/>
        </w:rPr>
        <w:t>进行训练集范围内部预测，方法三通过</w:t>
      </w:r>
      <w:r w:rsidRPr="00AB11BD">
        <w:rPr>
          <w:rFonts w:ascii="Times New Roman" w:hAnsi="Times New Roman" w:cs="Times New Roman"/>
          <w:sz w:val="24"/>
          <w:szCs w:val="24"/>
        </w:rPr>
        <w:t>8</w:t>
      </w:r>
      <w:r w:rsidRPr="00AB11BD">
        <w:rPr>
          <w:rFonts w:ascii="Times New Roman" w:hAnsi="Times New Roman" w:cs="Times New Roman"/>
          <w:sz w:val="24"/>
          <w:szCs w:val="24"/>
        </w:rPr>
        <w:t>个</w:t>
      </w:r>
      <w:r w:rsidRPr="00AB11BD">
        <w:rPr>
          <w:rFonts w:ascii="Times New Roman" w:hAnsi="Times New Roman" w:cs="Times New Roman"/>
          <w:sz w:val="24"/>
          <w:szCs w:val="24"/>
        </w:rPr>
        <w:t>corners</w:t>
      </w:r>
      <w:r w:rsidR="009B31A3" w:rsidRPr="00AB11BD">
        <w:rPr>
          <w:rFonts w:ascii="Times New Roman" w:hAnsi="Times New Roman" w:cs="Times New Roman"/>
          <w:sz w:val="24"/>
          <w:szCs w:val="24"/>
        </w:rPr>
        <w:t>进行全</w:t>
      </w:r>
      <w:r w:rsidR="009B31A3" w:rsidRPr="00AB11BD">
        <w:rPr>
          <w:rFonts w:ascii="Times New Roman" w:hAnsi="Times New Roman" w:cs="Times New Roman"/>
          <w:sz w:val="24"/>
          <w:szCs w:val="24"/>
        </w:rPr>
        <w:t>corners</w:t>
      </w:r>
      <w:r w:rsidR="009B31A3" w:rsidRPr="00AB11BD">
        <w:rPr>
          <w:rFonts w:ascii="Times New Roman" w:hAnsi="Times New Roman" w:cs="Times New Roman"/>
          <w:sz w:val="24"/>
          <w:szCs w:val="24"/>
        </w:rPr>
        <w:t>范围</w:t>
      </w:r>
      <w:r w:rsidRPr="00AB11BD">
        <w:rPr>
          <w:rFonts w:ascii="Times New Roman" w:hAnsi="Times New Roman" w:cs="Times New Roman"/>
          <w:sz w:val="24"/>
          <w:szCs w:val="24"/>
        </w:rPr>
        <w:t>预测。</w:t>
      </w:r>
      <w:r w:rsidR="008528B0" w:rsidRPr="00AB11BD">
        <w:rPr>
          <w:rFonts w:ascii="Times New Roman" w:hAnsi="Times New Roman" w:cs="Times New Roman"/>
          <w:sz w:val="24"/>
          <w:szCs w:val="24"/>
        </w:rPr>
        <w:t>三种方法的</w:t>
      </w:r>
      <w:r w:rsidR="008528B0" w:rsidRPr="00AB11BD">
        <w:rPr>
          <w:rFonts w:ascii="Times New Roman" w:hAnsi="Times New Roman" w:cs="Times New Roman"/>
          <w:sz w:val="24"/>
          <w:szCs w:val="24"/>
        </w:rPr>
        <w:t>Tcq</w:t>
      </w:r>
      <w:r w:rsidR="008528B0" w:rsidRPr="00AB11BD">
        <w:rPr>
          <w:rFonts w:ascii="Times New Roman" w:hAnsi="Times New Roman" w:cs="Times New Roman"/>
          <w:sz w:val="24"/>
          <w:szCs w:val="24"/>
        </w:rPr>
        <w:t>预测准确度的最小值分别是</w:t>
      </w:r>
      <w:r w:rsidR="008528B0" w:rsidRPr="00AB11BD">
        <w:rPr>
          <w:rFonts w:ascii="Times New Roman" w:hAnsi="Times New Roman" w:cs="Times New Roman"/>
          <w:sz w:val="24"/>
          <w:szCs w:val="24"/>
        </w:rPr>
        <w:t>99.05%</w:t>
      </w:r>
      <w:r w:rsidR="008528B0" w:rsidRPr="00AB11BD">
        <w:rPr>
          <w:rFonts w:ascii="Times New Roman" w:hAnsi="Times New Roman" w:cs="Times New Roman"/>
          <w:sz w:val="24"/>
          <w:szCs w:val="24"/>
        </w:rPr>
        <w:t>、</w:t>
      </w:r>
      <w:r w:rsidR="008528B0" w:rsidRPr="00AB11BD">
        <w:rPr>
          <w:rFonts w:ascii="Times New Roman" w:hAnsi="Times New Roman" w:cs="Times New Roman"/>
          <w:sz w:val="24"/>
          <w:szCs w:val="24"/>
        </w:rPr>
        <w:t>99.05%</w:t>
      </w:r>
      <w:r w:rsidR="008528B0" w:rsidRPr="00AB11BD">
        <w:rPr>
          <w:rFonts w:ascii="Times New Roman" w:hAnsi="Times New Roman" w:cs="Times New Roman"/>
          <w:sz w:val="24"/>
          <w:szCs w:val="24"/>
        </w:rPr>
        <w:t>、</w:t>
      </w:r>
      <w:r w:rsidR="008528B0" w:rsidRPr="00AB11BD">
        <w:rPr>
          <w:rFonts w:ascii="Times New Roman" w:hAnsi="Times New Roman" w:cs="Times New Roman"/>
          <w:sz w:val="24"/>
          <w:szCs w:val="24"/>
        </w:rPr>
        <w:t>98.77</w:t>
      </w:r>
      <w:r w:rsidR="008528B0" w:rsidRPr="00AB11BD">
        <w:rPr>
          <w:rFonts w:ascii="Times New Roman" w:hAnsi="Times New Roman" w:cs="Times New Roman"/>
          <w:sz w:val="24"/>
          <w:szCs w:val="24"/>
        </w:rPr>
        <w:t>。三种方法的所有时序的预测平均准确度的最小值分别是</w:t>
      </w:r>
      <w:r w:rsidR="008528B0" w:rsidRPr="00AB11BD">
        <w:rPr>
          <w:rFonts w:ascii="Times New Roman" w:hAnsi="Times New Roman" w:cs="Times New Roman"/>
          <w:sz w:val="24"/>
          <w:szCs w:val="24"/>
        </w:rPr>
        <w:t>96.99%</w:t>
      </w:r>
      <w:r w:rsidR="008528B0" w:rsidRPr="00AB11BD">
        <w:rPr>
          <w:rFonts w:ascii="Times New Roman" w:hAnsi="Times New Roman" w:cs="Times New Roman"/>
          <w:sz w:val="24"/>
          <w:szCs w:val="24"/>
        </w:rPr>
        <w:t>、</w:t>
      </w:r>
      <w:r w:rsidR="008528B0" w:rsidRPr="00AB11BD">
        <w:rPr>
          <w:rFonts w:ascii="Times New Roman" w:hAnsi="Times New Roman" w:cs="Times New Roman"/>
          <w:sz w:val="24"/>
          <w:szCs w:val="24"/>
        </w:rPr>
        <w:t>95.31%</w:t>
      </w:r>
      <w:r w:rsidR="008528B0" w:rsidRPr="00AB11BD">
        <w:rPr>
          <w:rFonts w:ascii="Times New Roman" w:hAnsi="Times New Roman" w:cs="Times New Roman"/>
          <w:sz w:val="24"/>
          <w:szCs w:val="24"/>
        </w:rPr>
        <w:t>、</w:t>
      </w:r>
      <w:r w:rsidR="008528B0" w:rsidRPr="00AB11BD">
        <w:rPr>
          <w:rFonts w:ascii="Times New Roman" w:hAnsi="Times New Roman" w:cs="Times New Roman"/>
          <w:sz w:val="24"/>
          <w:szCs w:val="24"/>
        </w:rPr>
        <w:t>96.24%</w:t>
      </w:r>
      <w:r w:rsidR="008528B0" w:rsidRPr="00AB11BD">
        <w:rPr>
          <w:rFonts w:ascii="Times New Roman" w:hAnsi="Times New Roman" w:cs="Times New Roman"/>
          <w:sz w:val="24"/>
          <w:szCs w:val="24"/>
        </w:rPr>
        <w:t>。</w:t>
      </w:r>
    </w:p>
    <w:p w:rsidR="009B31A3" w:rsidRPr="00AB11BD" w:rsidRDefault="0021779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从</w:t>
      </w:r>
      <w:r w:rsidRPr="00AB11BD">
        <w:rPr>
          <w:rFonts w:ascii="Times New Roman" w:hAnsi="Times New Roman" w:cs="Times New Roman"/>
          <w:sz w:val="24"/>
          <w:szCs w:val="24"/>
        </w:rPr>
        <w:t>Tcq</w:t>
      </w:r>
      <w:r w:rsidRPr="00AB11BD">
        <w:rPr>
          <w:rFonts w:ascii="Times New Roman" w:hAnsi="Times New Roman" w:cs="Times New Roman"/>
          <w:sz w:val="24"/>
          <w:szCs w:val="24"/>
        </w:rPr>
        <w:t>的准确度和全时序的平均准确度来看，方法</w:t>
      </w:r>
      <w:proofErr w:type="gramStart"/>
      <w:r w:rsidRPr="00AB11BD">
        <w:rPr>
          <w:rFonts w:ascii="Times New Roman" w:hAnsi="Times New Roman" w:cs="Times New Roman"/>
          <w:sz w:val="24"/>
          <w:szCs w:val="24"/>
        </w:rPr>
        <w:t>一</w:t>
      </w:r>
      <w:proofErr w:type="gramEnd"/>
      <w:r w:rsidRPr="00AB11BD">
        <w:rPr>
          <w:rFonts w:ascii="Times New Roman" w:hAnsi="Times New Roman" w:cs="Times New Roman"/>
          <w:sz w:val="24"/>
          <w:szCs w:val="24"/>
        </w:rPr>
        <w:t>适用于有较多</w:t>
      </w:r>
      <w:r w:rsidRPr="00AB11BD">
        <w:rPr>
          <w:rFonts w:ascii="Times New Roman" w:hAnsi="Times New Roman" w:cs="Times New Roman"/>
          <w:sz w:val="24"/>
          <w:szCs w:val="24"/>
        </w:rPr>
        <w:t>corners</w:t>
      </w:r>
      <w:r w:rsidRPr="00AB11BD">
        <w:rPr>
          <w:rFonts w:ascii="Times New Roman" w:hAnsi="Times New Roman" w:cs="Times New Roman"/>
          <w:sz w:val="24"/>
          <w:szCs w:val="24"/>
        </w:rPr>
        <w:t>仿真数据的目标</w:t>
      </w:r>
      <w:r w:rsidRPr="00AB11BD">
        <w:rPr>
          <w:rFonts w:ascii="Times New Roman" w:hAnsi="Times New Roman" w:cs="Times New Roman"/>
          <w:sz w:val="24"/>
          <w:szCs w:val="24"/>
        </w:rPr>
        <w:t>Instance</w:t>
      </w:r>
      <w:r w:rsidRPr="00AB11BD">
        <w:rPr>
          <w:rFonts w:ascii="Times New Roman" w:hAnsi="Times New Roman" w:cs="Times New Roman"/>
          <w:sz w:val="24"/>
          <w:szCs w:val="24"/>
        </w:rPr>
        <w:t>，且已有</w:t>
      </w:r>
      <w:r w:rsidRPr="00AB11BD">
        <w:rPr>
          <w:rFonts w:ascii="Times New Roman" w:hAnsi="Times New Roman" w:cs="Times New Roman"/>
          <w:sz w:val="24"/>
          <w:szCs w:val="24"/>
        </w:rPr>
        <w:t>corners</w:t>
      </w:r>
      <w:r w:rsidRPr="00AB11BD">
        <w:rPr>
          <w:rFonts w:ascii="Times New Roman" w:hAnsi="Times New Roman" w:cs="Times New Roman"/>
          <w:sz w:val="24"/>
          <w:szCs w:val="24"/>
        </w:rPr>
        <w:t>是处于</w:t>
      </w:r>
      <w:r w:rsidRPr="00AB11BD">
        <w:rPr>
          <w:rFonts w:ascii="Times New Roman" w:hAnsi="Times New Roman" w:cs="Times New Roman"/>
          <w:sz w:val="24"/>
          <w:szCs w:val="24"/>
        </w:rPr>
        <w:t>PVT corners</w:t>
      </w:r>
      <w:r w:rsidRPr="00AB11BD">
        <w:rPr>
          <w:rFonts w:ascii="Times New Roman" w:hAnsi="Times New Roman" w:cs="Times New Roman"/>
          <w:sz w:val="24"/>
          <w:szCs w:val="24"/>
        </w:rPr>
        <w:t>的边缘，并对预测时序数据有非常高准确度和精确度的情况；</w:t>
      </w:r>
      <w:r w:rsidR="001964C6" w:rsidRPr="00AB11BD">
        <w:rPr>
          <w:rFonts w:ascii="Times New Roman" w:hAnsi="Times New Roman" w:cs="Times New Roman"/>
          <w:sz w:val="24"/>
          <w:szCs w:val="24"/>
        </w:rPr>
        <w:t>方法二适</w:t>
      </w:r>
      <w:r w:rsidRPr="00AB11BD">
        <w:rPr>
          <w:rFonts w:ascii="Times New Roman" w:hAnsi="Times New Roman" w:cs="Times New Roman"/>
          <w:sz w:val="24"/>
          <w:szCs w:val="24"/>
        </w:rPr>
        <w:t>用于有较少</w:t>
      </w:r>
      <w:r w:rsidRPr="00AB11BD">
        <w:rPr>
          <w:rFonts w:ascii="Times New Roman" w:hAnsi="Times New Roman" w:cs="Times New Roman"/>
          <w:sz w:val="24"/>
          <w:szCs w:val="24"/>
        </w:rPr>
        <w:t>corners</w:t>
      </w:r>
      <w:r w:rsidR="001964C6" w:rsidRPr="00AB11BD">
        <w:rPr>
          <w:rFonts w:ascii="Times New Roman" w:hAnsi="Times New Roman" w:cs="Times New Roman"/>
          <w:sz w:val="24"/>
          <w:szCs w:val="24"/>
        </w:rPr>
        <w:t>仿真数据的目标</w:t>
      </w:r>
      <w:r w:rsidRPr="00AB11BD">
        <w:rPr>
          <w:rFonts w:ascii="Times New Roman" w:hAnsi="Times New Roman" w:cs="Times New Roman"/>
          <w:sz w:val="24"/>
          <w:szCs w:val="24"/>
        </w:rPr>
        <w:t>Instance</w:t>
      </w:r>
      <w:r w:rsidRPr="00AB11BD">
        <w:rPr>
          <w:rFonts w:ascii="Times New Roman" w:hAnsi="Times New Roman" w:cs="Times New Roman"/>
          <w:sz w:val="24"/>
          <w:szCs w:val="24"/>
        </w:rPr>
        <w:t>，且已有</w:t>
      </w:r>
      <w:r w:rsidRPr="00AB11BD">
        <w:rPr>
          <w:rFonts w:ascii="Times New Roman" w:hAnsi="Times New Roman" w:cs="Times New Roman"/>
          <w:sz w:val="24"/>
          <w:szCs w:val="24"/>
        </w:rPr>
        <w:t>corners</w:t>
      </w:r>
      <w:r w:rsidRPr="00AB11BD">
        <w:rPr>
          <w:rFonts w:ascii="Times New Roman" w:hAnsi="Times New Roman" w:cs="Times New Roman"/>
          <w:sz w:val="24"/>
          <w:szCs w:val="24"/>
        </w:rPr>
        <w:t>是处于</w:t>
      </w:r>
      <w:r w:rsidRPr="00AB11BD">
        <w:rPr>
          <w:rFonts w:ascii="Times New Roman" w:hAnsi="Times New Roman" w:cs="Times New Roman"/>
          <w:sz w:val="24"/>
          <w:szCs w:val="24"/>
        </w:rPr>
        <w:t>PVT corners</w:t>
      </w:r>
      <w:r w:rsidRPr="00AB11BD">
        <w:rPr>
          <w:rFonts w:ascii="Times New Roman" w:hAnsi="Times New Roman" w:cs="Times New Roman"/>
          <w:sz w:val="24"/>
          <w:szCs w:val="24"/>
        </w:rPr>
        <w:t>的边缘，并对预测时序数据有</w:t>
      </w:r>
      <w:r w:rsidR="001964C6" w:rsidRPr="00AB11BD">
        <w:rPr>
          <w:rFonts w:ascii="Times New Roman" w:hAnsi="Times New Roman" w:cs="Times New Roman"/>
          <w:sz w:val="24"/>
          <w:szCs w:val="24"/>
        </w:rPr>
        <w:t>比较高的准确度和精确度的情况；方法三适用于有较多</w:t>
      </w:r>
      <w:r w:rsidR="001964C6" w:rsidRPr="00AB11BD">
        <w:rPr>
          <w:rFonts w:ascii="Times New Roman" w:hAnsi="Times New Roman" w:cs="Times New Roman"/>
          <w:sz w:val="24"/>
          <w:szCs w:val="24"/>
        </w:rPr>
        <w:t>corners</w:t>
      </w:r>
      <w:r w:rsidR="001964C6" w:rsidRPr="00AB11BD">
        <w:rPr>
          <w:rFonts w:ascii="Times New Roman" w:hAnsi="Times New Roman" w:cs="Times New Roman"/>
          <w:sz w:val="24"/>
          <w:szCs w:val="24"/>
        </w:rPr>
        <w:t>仿真数据的目标</w:t>
      </w:r>
      <w:r w:rsidR="001964C6" w:rsidRPr="00AB11BD">
        <w:rPr>
          <w:rFonts w:ascii="Times New Roman" w:hAnsi="Times New Roman" w:cs="Times New Roman"/>
          <w:sz w:val="24"/>
          <w:szCs w:val="24"/>
        </w:rPr>
        <w:t>Instance</w:t>
      </w:r>
      <w:r w:rsidR="001964C6" w:rsidRPr="00AB11BD">
        <w:rPr>
          <w:rFonts w:ascii="Times New Roman" w:hAnsi="Times New Roman" w:cs="Times New Roman"/>
          <w:sz w:val="24"/>
          <w:szCs w:val="24"/>
        </w:rPr>
        <w:t>，且已有</w:t>
      </w:r>
      <w:r w:rsidR="001964C6" w:rsidRPr="00AB11BD">
        <w:rPr>
          <w:rFonts w:ascii="Times New Roman" w:hAnsi="Times New Roman" w:cs="Times New Roman"/>
          <w:sz w:val="24"/>
          <w:szCs w:val="24"/>
        </w:rPr>
        <w:t>corners</w:t>
      </w:r>
      <w:r w:rsidR="001964C6" w:rsidRPr="00AB11BD">
        <w:rPr>
          <w:rFonts w:ascii="Times New Roman" w:hAnsi="Times New Roman" w:cs="Times New Roman"/>
          <w:sz w:val="24"/>
          <w:szCs w:val="24"/>
        </w:rPr>
        <w:t>不是处于</w:t>
      </w:r>
      <w:r w:rsidR="001964C6" w:rsidRPr="00AB11BD">
        <w:rPr>
          <w:rFonts w:ascii="Times New Roman" w:hAnsi="Times New Roman" w:cs="Times New Roman"/>
          <w:sz w:val="24"/>
          <w:szCs w:val="24"/>
        </w:rPr>
        <w:t>PVT corners</w:t>
      </w:r>
      <w:r w:rsidR="001964C6" w:rsidRPr="00AB11BD">
        <w:rPr>
          <w:rFonts w:ascii="Times New Roman" w:hAnsi="Times New Roman" w:cs="Times New Roman"/>
          <w:sz w:val="24"/>
          <w:szCs w:val="24"/>
        </w:rPr>
        <w:t>的边缘，并对预测时序数据有非常高准确度</w:t>
      </w:r>
      <w:bookmarkStart w:id="89" w:name="_GoBack"/>
      <w:bookmarkEnd w:id="89"/>
      <w:r w:rsidR="001964C6" w:rsidRPr="00AB11BD">
        <w:rPr>
          <w:rFonts w:ascii="Times New Roman" w:hAnsi="Times New Roman" w:cs="Times New Roman"/>
          <w:sz w:val="24"/>
          <w:szCs w:val="24"/>
        </w:rPr>
        <w:t>的情况。</w:t>
      </w:r>
    </w:p>
    <w:p w:rsidR="0066460C" w:rsidRPr="00AB11BD" w:rsidRDefault="0066460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由此可以得出结论：本方法在</w:t>
      </w:r>
      <w:r w:rsidR="00D35FA0">
        <w:rPr>
          <w:rFonts w:ascii="Times New Roman" w:hAnsi="Times New Roman" w:cs="Times New Roman"/>
          <w:sz w:val="24"/>
          <w:szCs w:val="24"/>
        </w:rPr>
        <w:t>台积电</w:t>
      </w:r>
      <w:r w:rsidRPr="00AB11BD">
        <w:rPr>
          <w:rFonts w:ascii="Times New Roman" w:hAnsi="Times New Roman" w:cs="Times New Roman"/>
          <w:sz w:val="24"/>
          <w:szCs w:val="24"/>
        </w:rPr>
        <w:t>28nm</w:t>
      </w:r>
      <w:r w:rsidRPr="00AB11BD">
        <w:rPr>
          <w:rFonts w:ascii="Times New Roman" w:hAnsi="Times New Roman" w:cs="Times New Roman"/>
          <w:sz w:val="24"/>
          <w:szCs w:val="24"/>
        </w:rPr>
        <w:t>工艺下某一确定的</w:t>
      </w:r>
      <w:r w:rsidRPr="00AB11BD">
        <w:rPr>
          <w:rFonts w:ascii="Times New Roman" w:hAnsi="Times New Roman" w:cs="Times New Roman"/>
          <w:sz w:val="24"/>
          <w:szCs w:val="24"/>
        </w:rPr>
        <w:t>Input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的某一</w:t>
      </w:r>
      <w:r w:rsidRPr="00AB11BD">
        <w:rPr>
          <w:rFonts w:ascii="Times New Roman" w:hAnsi="Times New Roman" w:cs="Times New Roman"/>
          <w:sz w:val="24"/>
          <w:szCs w:val="24"/>
        </w:rPr>
        <w:t>Instance</w:t>
      </w:r>
      <w:r w:rsidRPr="00AB11BD">
        <w:rPr>
          <w:rFonts w:ascii="Times New Roman" w:hAnsi="Times New Roman" w:cs="Times New Roman"/>
          <w:sz w:val="24"/>
          <w:szCs w:val="24"/>
        </w:rPr>
        <w:t>的时序仿真数据，实现其他</w:t>
      </w:r>
      <w:r w:rsidRPr="00AB11BD">
        <w:rPr>
          <w:rFonts w:ascii="Times New Roman" w:hAnsi="Times New Roman" w:cs="Times New Roman"/>
          <w:sz w:val="24"/>
          <w:szCs w:val="24"/>
        </w:rPr>
        <w:t>Instance</w:t>
      </w:r>
      <w:r w:rsidRPr="00AB11BD">
        <w:rPr>
          <w:rFonts w:ascii="Times New Roman" w:hAnsi="Times New Roman" w:cs="Times New Roman"/>
          <w:sz w:val="24"/>
          <w:szCs w:val="24"/>
        </w:rPr>
        <w:t>的时序仿真数据的预测，</w:t>
      </w:r>
      <w:r w:rsidR="001964C6" w:rsidRPr="00AB11BD">
        <w:rPr>
          <w:rFonts w:ascii="Times New Roman" w:hAnsi="Times New Roman" w:cs="Times New Roman"/>
          <w:sz w:val="24"/>
          <w:szCs w:val="24"/>
        </w:rPr>
        <w:t>提供了三种使用不同情况的预测方法，且三种方法都</w:t>
      </w:r>
      <w:r w:rsidRPr="00AB11BD">
        <w:rPr>
          <w:rFonts w:ascii="Times New Roman" w:hAnsi="Times New Roman" w:cs="Times New Roman"/>
          <w:sz w:val="24"/>
          <w:szCs w:val="24"/>
        </w:rPr>
        <w:t>可以得到准确度很高的时序仿真</w:t>
      </w:r>
      <w:r w:rsidR="0073443C" w:rsidRPr="00AB11BD">
        <w:rPr>
          <w:rFonts w:ascii="Times New Roman" w:hAnsi="Times New Roman" w:cs="Times New Roman"/>
          <w:sz w:val="24"/>
          <w:szCs w:val="24"/>
        </w:rPr>
        <w:t>数据。</w:t>
      </w:r>
    </w:p>
    <w:p w:rsidR="0073443C" w:rsidRPr="00AB11BD" w:rsidRDefault="0073443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以本套</w:t>
      </w:r>
      <w:r w:rsidR="006D798C">
        <w:rPr>
          <w:rFonts w:ascii="Times New Roman" w:hAnsi="Times New Roman" w:cs="Times New Roman"/>
          <w:sz w:val="24"/>
          <w:szCs w:val="24"/>
        </w:rPr>
        <w:t>SRAM Compiler</w:t>
      </w:r>
      <w:r w:rsidRPr="00AB11BD">
        <w:rPr>
          <w:rFonts w:ascii="Times New Roman" w:hAnsi="Times New Roman" w:cs="Times New Roman"/>
          <w:sz w:val="24"/>
          <w:szCs w:val="24"/>
        </w:rPr>
        <w:t>为例，</w:t>
      </w:r>
      <w:r w:rsidR="004659A0" w:rsidRPr="00AB11BD">
        <w:rPr>
          <w:rFonts w:ascii="Times New Roman" w:hAnsi="Times New Roman" w:cs="Times New Roman"/>
          <w:sz w:val="24"/>
          <w:szCs w:val="24"/>
        </w:rPr>
        <w:t>以</w:t>
      </w:r>
      <w:r w:rsidR="004659A0" w:rsidRPr="00AB11BD">
        <w:rPr>
          <w:rFonts w:ascii="Times New Roman" w:hAnsi="Times New Roman" w:cs="Times New Roman"/>
          <w:sz w:val="24"/>
          <w:szCs w:val="24"/>
        </w:rPr>
        <w:t>50</w:t>
      </w:r>
      <w:r w:rsidR="004659A0" w:rsidRPr="00AB11BD">
        <w:rPr>
          <w:rFonts w:ascii="Times New Roman" w:hAnsi="Times New Roman" w:cs="Times New Roman"/>
          <w:sz w:val="24"/>
          <w:szCs w:val="24"/>
        </w:rPr>
        <w:t>个</w:t>
      </w:r>
      <w:r w:rsidR="004659A0" w:rsidRPr="00AB11BD">
        <w:rPr>
          <w:rFonts w:ascii="Times New Roman" w:hAnsi="Times New Roman" w:cs="Times New Roman"/>
          <w:sz w:val="24"/>
          <w:szCs w:val="24"/>
        </w:rPr>
        <w:t>Intel</w:t>
      </w:r>
      <w:r w:rsidR="004659A0" w:rsidRPr="00AB11BD">
        <w:rPr>
          <w:rFonts w:ascii="Times New Roman" w:hAnsi="Times New Roman" w:cs="Times New Roman"/>
          <w:sz w:val="24"/>
          <w:szCs w:val="24"/>
        </w:rPr>
        <w:t>（</w:t>
      </w:r>
      <w:r w:rsidR="004659A0" w:rsidRPr="00AB11BD">
        <w:rPr>
          <w:rFonts w:ascii="Times New Roman" w:hAnsi="Times New Roman" w:cs="Times New Roman"/>
          <w:sz w:val="24"/>
          <w:szCs w:val="24"/>
        </w:rPr>
        <w:t>R</w:t>
      </w:r>
      <w:r w:rsidR="004659A0" w:rsidRPr="00AB11BD">
        <w:rPr>
          <w:rFonts w:ascii="Times New Roman" w:hAnsi="Times New Roman" w:cs="Times New Roman"/>
          <w:sz w:val="24"/>
          <w:szCs w:val="24"/>
        </w:rPr>
        <w:t>）</w:t>
      </w:r>
      <w:r w:rsidR="004659A0" w:rsidRPr="00AB11BD">
        <w:rPr>
          <w:rFonts w:ascii="Times New Roman" w:hAnsi="Times New Roman" w:cs="Times New Roman"/>
          <w:sz w:val="24"/>
          <w:szCs w:val="24"/>
        </w:rPr>
        <w:t xml:space="preserve"> Xeon® </w:t>
      </w:r>
      <w:r w:rsidR="004659A0" w:rsidRPr="00AB11BD">
        <w:rPr>
          <w:rFonts w:ascii="Times New Roman" w:hAnsi="Times New Roman" w:cs="Times New Roman"/>
          <w:sz w:val="24"/>
          <w:szCs w:val="24"/>
        </w:rPr>
        <w:t>频率为</w:t>
      </w:r>
      <w:r w:rsidR="004659A0" w:rsidRPr="00AB11BD">
        <w:rPr>
          <w:rFonts w:ascii="Times New Roman" w:hAnsi="Times New Roman" w:cs="Times New Roman"/>
          <w:sz w:val="24"/>
          <w:szCs w:val="24"/>
        </w:rPr>
        <w:t>3.60MHZ</w:t>
      </w:r>
      <w:r w:rsidR="004659A0" w:rsidRPr="00AB11BD">
        <w:rPr>
          <w:rFonts w:ascii="Times New Roman" w:hAnsi="Times New Roman" w:cs="Times New Roman"/>
          <w:sz w:val="24"/>
          <w:szCs w:val="24"/>
        </w:rPr>
        <w:t>的</w:t>
      </w:r>
      <w:r w:rsidR="004659A0" w:rsidRPr="00AB11BD">
        <w:rPr>
          <w:rFonts w:ascii="Times New Roman" w:hAnsi="Times New Roman" w:cs="Times New Roman"/>
          <w:sz w:val="24"/>
          <w:szCs w:val="24"/>
        </w:rPr>
        <w:t>4</w:t>
      </w:r>
      <w:r w:rsidR="004659A0" w:rsidRPr="00AB11BD">
        <w:rPr>
          <w:rFonts w:ascii="Times New Roman" w:hAnsi="Times New Roman" w:cs="Times New Roman"/>
          <w:sz w:val="24"/>
          <w:szCs w:val="24"/>
        </w:rPr>
        <w:t>核</w:t>
      </w:r>
      <w:r w:rsidR="004659A0" w:rsidRPr="00AB11BD">
        <w:rPr>
          <w:rFonts w:ascii="Times New Roman" w:hAnsi="Times New Roman" w:cs="Times New Roman"/>
          <w:sz w:val="24"/>
          <w:szCs w:val="24"/>
        </w:rPr>
        <w:t>CPU</w:t>
      </w:r>
      <w:r w:rsidR="004659A0" w:rsidRPr="00AB11BD">
        <w:rPr>
          <w:rFonts w:ascii="Times New Roman" w:hAnsi="Times New Roman" w:cs="Times New Roman"/>
          <w:sz w:val="24"/>
          <w:szCs w:val="24"/>
        </w:rPr>
        <w:t>，</w:t>
      </w:r>
      <w:r w:rsidRPr="00AB11BD">
        <w:rPr>
          <w:rFonts w:ascii="Times New Roman" w:hAnsi="Times New Roman" w:cs="Times New Roman"/>
          <w:sz w:val="24"/>
          <w:szCs w:val="24"/>
        </w:rPr>
        <w:t>其全</w:t>
      </w:r>
      <w:r w:rsidRPr="00AB11BD">
        <w:rPr>
          <w:rFonts w:ascii="Times New Roman" w:hAnsi="Times New Roman" w:cs="Times New Roman"/>
          <w:sz w:val="24"/>
          <w:szCs w:val="24"/>
        </w:rPr>
        <w:t>corners</w:t>
      </w:r>
      <w:r w:rsidRPr="00AB11BD">
        <w:rPr>
          <w:rFonts w:ascii="Times New Roman" w:hAnsi="Times New Roman" w:cs="Times New Roman"/>
          <w:sz w:val="24"/>
          <w:szCs w:val="24"/>
        </w:rPr>
        <w:t>时序表征仿真工作量需要大致</w:t>
      </w:r>
      <w:r w:rsidR="00AB11BD" w:rsidRPr="00AB11BD">
        <w:rPr>
          <w:rFonts w:ascii="Times New Roman" w:hAnsi="Times New Roman" w:cs="Times New Roman"/>
          <w:sz w:val="24"/>
          <w:szCs w:val="24"/>
        </w:rPr>
        <w:t>340</w:t>
      </w:r>
      <w:r w:rsidRPr="00AB11BD">
        <w:rPr>
          <w:rFonts w:ascii="Times New Roman" w:hAnsi="Times New Roman" w:cs="Times New Roman"/>
          <w:sz w:val="24"/>
          <w:szCs w:val="24"/>
        </w:rPr>
        <w:t>天。在本时序预测方法应用于仿真工作中，本套</w:t>
      </w:r>
      <w:r w:rsidR="006D798C">
        <w:rPr>
          <w:rFonts w:ascii="Times New Roman" w:hAnsi="Times New Roman" w:cs="Times New Roman"/>
          <w:sz w:val="24"/>
          <w:szCs w:val="24"/>
        </w:rPr>
        <w:t>SRAM Compiler</w:t>
      </w:r>
      <w:r w:rsidRPr="00AB11BD">
        <w:rPr>
          <w:rFonts w:ascii="Times New Roman" w:hAnsi="Times New Roman" w:cs="Times New Roman"/>
          <w:sz w:val="24"/>
          <w:szCs w:val="24"/>
        </w:rPr>
        <w:t>全部仿真数据获得大概</w:t>
      </w:r>
      <w:r w:rsidR="00AB11BD" w:rsidRPr="00AB11BD">
        <w:rPr>
          <w:rFonts w:ascii="Times New Roman" w:hAnsi="Times New Roman" w:cs="Times New Roman"/>
          <w:sz w:val="24"/>
          <w:szCs w:val="24"/>
        </w:rPr>
        <w:t>为</w:t>
      </w:r>
      <w:r w:rsidR="00AB11BD" w:rsidRPr="00AB11BD">
        <w:rPr>
          <w:rFonts w:ascii="Times New Roman" w:hAnsi="Times New Roman" w:cs="Times New Roman"/>
          <w:sz w:val="24"/>
          <w:szCs w:val="24"/>
        </w:rPr>
        <w:t>120</w:t>
      </w:r>
      <w:r w:rsidR="00AB11BD" w:rsidRPr="00AB11BD">
        <w:rPr>
          <w:rFonts w:ascii="Times New Roman" w:hAnsi="Times New Roman" w:cs="Times New Roman"/>
          <w:sz w:val="24"/>
          <w:szCs w:val="24"/>
        </w:rPr>
        <w:t>小时</w:t>
      </w:r>
      <w:r w:rsidRPr="00AB11BD">
        <w:rPr>
          <w:rFonts w:ascii="Times New Roman" w:hAnsi="Times New Roman" w:cs="Times New Roman"/>
          <w:sz w:val="24"/>
          <w:szCs w:val="24"/>
        </w:rPr>
        <w:t>。缩减了约</w:t>
      </w:r>
      <w:r w:rsidR="00AB11BD" w:rsidRPr="00AB11BD">
        <w:rPr>
          <w:rFonts w:ascii="Times New Roman" w:hAnsi="Times New Roman" w:cs="Times New Roman"/>
          <w:sz w:val="24"/>
          <w:szCs w:val="24"/>
        </w:rPr>
        <w:t>65</w:t>
      </w:r>
      <w:r w:rsidRPr="00AB11BD">
        <w:rPr>
          <w:rFonts w:ascii="Times New Roman" w:hAnsi="Times New Roman" w:cs="Times New Roman"/>
          <w:sz w:val="24"/>
          <w:szCs w:val="24"/>
        </w:rPr>
        <w:t>%</w:t>
      </w:r>
      <w:r w:rsidRPr="00AB11BD">
        <w:rPr>
          <w:rFonts w:ascii="Times New Roman" w:hAnsi="Times New Roman" w:cs="Times New Roman"/>
          <w:sz w:val="24"/>
          <w:szCs w:val="24"/>
        </w:rPr>
        <w:t>的仿真时间。</w:t>
      </w:r>
      <w:r w:rsidR="00ED64B1" w:rsidRPr="00AB11BD">
        <w:rPr>
          <w:rFonts w:ascii="Times New Roman" w:hAnsi="Times New Roman" w:cs="Times New Roman"/>
          <w:sz w:val="24"/>
          <w:szCs w:val="24"/>
        </w:rPr>
        <w:t>由此可见，本时序预测方法</w:t>
      </w:r>
      <w:r w:rsidRPr="00AB11BD">
        <w:rPr>
          <w:rFonts w:ascii="Times New Roman" w:hAnsi="Times New Roman" w:cs="Times New Roman"/>
          <w:sz w:val="24"/>
          <w:szCs w:val="24"/>
        </w:rPr>
        <w:t>可以很有成效的减少仿真工作量，</w:t>
      </w:r>
      <w:r w:rsidR="00ED64B1" w:rsidRPr="00AB11BD">
        <w:rPr>
          <w:rFonts w:ascii="Times New Roman" w:hAnsi="Times New Roman" w:cs="Times New Roman"/>
          <w:sz w:val="24"/>
          <w:szCs w:val="24"/>
        </w:rPr>
        <w:t>同时</w:t>
      </w:r>
      <w:r w:rsidRPr="00AB11BD">
        <w:rPr>
          <w:rFonts w:ascii="Times New Roman" w:hAnsi="Times New Roman" w:cs="Times New Roman"/>
          <w:sz w:val="24"/>
          <w:szCs w:val="24"/>
        </w:rPr>
        <w:t>节省仿真时间和仿真资源。</w:t>
      </w:r>
    </w:p>
    <w:p w:rsidR="00642F68" w:rsidRPr="007F01AA" w:rsidRDefault="00694A2F" w:rsidP="008563F8">
      <w:pPr>
        <w:pStyle w:val="2"/>
        <w:spacing w:line="440" w:lineRule="exact"/>
        <w:rPr>
          <w:rFonts w:ascii="黑体" w:eastAsia="黑体" w:hAnsi="黑体" w:cs="Times New Roman"/>
          <w:sz w:val="28"/>
          <w:szCs w:val="24"/>
        </w:rPr>
      </w:pPr>
      <w:bookmarkStart w:id="90" w:name="_Toc510971729"/>
      <w:bookmarkStart w:id="91" w:name="_Toc511744305"/>
      <w:r w:rsidRPr="007F01AA">
        <w:rPr>
          <w:rFonts w:ascii="黑体" w:eastAsia="黑体" w:hAnsi="黑体" w:cs="Times New Roman"/>
          <w:sz w:val="28"/>
          <w:szCs w:val="24"/>
        </w:rPr>
        <w:lastRenderedPageBreak/>
        <w:t>5.2</w:t>
      </w:r>
      <w:r w:rsidR="00F82F4E" w:rsidRPr="007F01AA">
        <w:rPr>
          <w:rFonts w:ascii="黑体" w:eastAsia="黑体" w:hAnsi="黑体" w:cs="Times New Roman"/>
          <w:sz w:val="28"/>
          <w:szCs w:val="24"/>
        </w:rPr>
        <w:t>功率</w:t>
      </w:r>
      <w:bookmarkEnd w:id="90"/>
      <w:bookmarkEnd w:id="91"/>
    </w:p>
    <w:p w:rsidR="001C0E7A" w:rsidRPr="007F01AA" w:rsidRDefault="008F50C1" w:rsidP="007F01AA">
      <w:pPr>
        <w:pStyle w:val="3"/>
        <w:rPr>
          <w:rFonts w:ascii="黑体" w:eastAsia="黑体" w:hAnsi="黑体"/>
          <w:sz w:val="28"/>
        </w:rPr>
      </w:pPr>
      <w:bookmarkStart w:id="92" w:name="_Toc510971730"/>
      <w:bookmarkStart w:id="93" w:name="_Toc511744306"/>
      <w:r>
        <w:rPr>
          <w:rFonts w:ascii="Times New Roman" w:hAnsi="Times New Roman" w:cs="Times New Roman"/>
          <w:noProof/>
          <w:sz w:val="24"/>
          <w:szCs w:val="24"/>
        </w:rPr>
        <w:object w:dxaOrig="1440" w:dyaOrig="1440">
          <v:shape id="_x0000_s1038" type="#_x0000_t75" style="position:absolute;left:0;text-align:left;margin-left:28.05pt;margin-top:62.9pt;width:383.25pt;height:137.25pt;z-index:251731968;mso-position-horizontal-relative:text;mso-position-vertical-relative:text">
            <v:imagedata r:id="rId61" o:title=""/>
            <w10:wrap type="topAndBottom"/>
          </v:shape>
          <o:OLEObject Type="Embed" ProgID="Visio.Drawing.11" ShapeID="_x0000_s1038" DrawAspect="Content" ObjectID="_1585507859" r:id="rId62"/>
        </w:object>
      </w:r>
      <w:r w:rsidR="001C0E7A" w:rsidRPr="007F01AA">
        <w:rPr>
          <w:rFonts w:ascii="黑体" w:eastAsia="黑体" w:hAnsi="黑体"/>
          <w:bCs w:val="0"/>
          <w:sz w:val="28"/>
        </w:rPr>
        <w:t xml:space="preserve">5.2.1 </w:t>
      </w:r>
      <w:r w:rsidR="0087526C" w:rsidRPr="007F01AA">
        <w:rPr>
          <w:rFonts w:ascii="黑体" w:eastAsia="黑体" w:hAnsi="黑体"/>
          <w:bCs w:val="0"/>
          <w:sz w:val="28"/>
        </w:rPr>
        <w:t>功率数据</w:t>
      </w:r>
      <w:bookmarkEnd w:id="92"/>
      <w:bookmarkEnd w:id="93"/>
    </w:p>
    <w:p w:rsidR="00844D14" w:rsidRPr="00AB11BD" w:rsidRDefault="00844D14"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202931" w:rsidRPr="00AB11BD">
        <w:rPr>
          <w:rFonts w:ascii="Times New Roman" w:hAnsi="Times New Roman" w:cs="Times New Roman"/>
          <w:sz w:val="24"/>
          <w:szCs w:val="24"/>
        </w:rPr>
        <w:t>5-16</w:t>
      </w:r>
      <w:r w:rsidR="00202931" w:rsidRPr="00AB11BD">
        <w:rPr>
          <w:rFonts w:ascii="Times New Roman" w:hAnsi="Times New Roman" w:cs="Times New Roman"/>
          <w:sz w:val="24"/>
          <w:szCs w:val="24"/>
        </w:rPr>
        <w:tab/>
      </w:r>
      <w:r w:rsidRPr="00AB11BD">
        <w:rPr>
          <w:rFonts w:ascii="Times New Roman" w:hAnsi="Times New Roman" w:cs="Times New Roman"/>
          <w:sz w:val="24"/>
          <w:szCs w:val="24"/>
        </w:rPr>
        <w:t>CK</w:t>
      </w:r>
      <w:r w:rsidRPr="00AB11BD">
        <w:rPr>
          <w:rFonts w:ascii="Times New Roman" w:hAnsi="Times New Roman" w:cs="Times New Roman"/>
          <w:sz w:val="24"/>
          <w:szCs w:val="24"/>
        </w:rPr>
        <w:t>、</w:t>
      </w:r>
      <w:r w:rsidRPr="00AB11BD">
        <w:rPr>
          <w:rFonts w:ascii="Times New Roman" w:hAnsi="Times New Roman" w:cs="Times New Roman"/>
          <w:sz w:val="24"/>
          <w:szCs w:val="24"/>
        </w:rPr>
        <w:t>A</w:t>
      </w:r>
      <w:r w:rsidRPr="00AB11BD">
        <w:rPr>
          <w:rFonts w:ascii="Times New Roman" w:hAnsi="Times New Roman" w:cs="Times New Roman"/>
          <w:sz w:val="24"/>
          <w:szCs w:val="24"/>
        </w:rPr>
        <w:t>、</w:t>
      </w:r>
      <w:r w:rsidRPr="00AB11BD">
        <w:rPr>
          <w:rFonts w:ascii="Times New Roman" w:hAnsi="Times New Roman" w:cs="Times New Roman"/>
          <w:sz w:val="24"/>
          <w:szCs w:val="24"/>
        </w:rPr>
        <w:t>DI</w:t>
      </w:r>
      <w:r w:rsidRPr="00AB11BD">
        <w:rPr>
          <w:rFonts w:ascii="Times New Roman" w:hAnsi="Times New Roman" w:cs="Times New Roman"/>
          <w:sz w:val="24"/>
          <w:szCs w:val="24"/>
        </w:rPr>
        <w:t>的波形示意图</w:t>
      </w:r>
    </w:p>
    <w:p w:rsidR="00A82D31" w:rsidRPr="00AB11BD" w:rsidRDefault="00844D1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w:t>
      </w:r>
      <w:r w:rsidR="002F317E">
        <w:rPr>
          <w:rFonts w:ascii="Times New Roman" w:hAnsi="Times New Roman" w:cs="Times New Roman" w:hint="eastAsia"/>
          <w:sz w:val="24"/>
          <w:szCs w:val="24"/>
        </w:rPr>
        <w:t>5</w:t>
      </w:r>
      <w:r w:rsidR="002F317E">
        <w:rPr>
          <w:rFonts w:ascii="Times New Roman" w:hAnsi="Times New Roman" w:cs="Times New Roman"/>
          <w:sz w:val="24"/>
          <w:szCs w:val="24"/>
        </w:rPr>
        <w:t>-16</w:t>
      </w:r>
      <w:r w:rsidR="002F317E">
        <w:rPr>
          <w:rFonts w:ascii="Times New Roman" w:hAnsi="Times New Roman" w:cs="Times New Roman" w:hint="eastAsia"/>
          <w:sz w:val="24"/>
          <w:szCs w:val="24"/>
        </w:rPr>
        <w:t>所示</w:t>
      </w:r>
      <w:r w:rsidRPr="00AB11BD">
        <w:rPr>
          <w:rFonts w:ascii="Times New Roman" w:hAnsi="Times New Roman" w:cs="Times New Roman"/>
          <w:sz w:val="24"/>
          <w:szCs w:val="24"/>
        </w:rPr>
        <w:t>，</w:t>
      </w:r>
      <w:r w:rsidR="00A82D31" w:rsidRPr="00AB11BD">
        <w:rPr>
          <w:rFonts w:ascii="Times New Roman" w:hAnsi="Times New Roman" w:cs="Times New Roman"/>
          <w:sz w:val="24"/>
          <w:szCs w:val="24"/>
        </w:rPr>
        <w:t>读电流的测量时间从</w:t>
      </w:r>
      <w:r w:rsidR="00A82D31" w:rsidRPr="00AB11BD">
        <w:rPr>
          <w:rFonts w:ascii="Times New Roman" w:hAnsi="Times New Roman" w:cs="Times New Roman"/>
          <w:sz w:val="24"/>
          <w:szCs w:val="24"/>
        </w:rPr>
        <w:t>CK</w:t>
      </w:r>
      <w:r w:rsidR="00A82D31" w:rsidRPr="00AB11BD">
        <w:rPr>
          <w:rFonts w:ascii="Times New Roman" w:hAnsi="Times New Roman" w:cs="Times New Roman"/>
          <w:sz w:val="24"/>
          <w:szCs w:val="24"/>
        </w:rPr>
        <w:t>的下降沿到下一个下降沿，在读周期中只有</w:t>
      </w:r>
      <w:r w:rsidR="00A82D31" w:rsidRPr="00AB11BD">
        <w:rPr>
          <w:rFonts w:ascii="Times New Roman" w:hAnsi="Times New Roman" w:cs="Times New Roman"/>
          <w:sz w:val="24"/>
          <w:szCs w:val="24"/>
        </w:rPr>
        <w:t>DI</w:t>
      </w:r>
      <w:r w:rsidR="00A82D31" w:rsidRPr="00AB11BD">
        <w:rPr>
          <w:rFonts w:ascii="Times New Roman" w:hAnsi="Times New Roman" w:cs="Times New Roman"/>
          <w:sz w:val="24"/>
          <w:szCs w:val="24"/>
        </w:rPr>
        <w:t>、</w:t>
      </w:r>
      <w:r w:rsidR="00A82D31" w:rsidRPr="00AB11BD">
        <w:rPr>
          <w:rFonts w:ascii="Times New Roman" w:hAnsi="Times New Roman" w:cs="Times New Roman"/>
          <w:sz w:val="24"/>
          <w:szCs w:val="24"/>
        </w:rPr>
        <w:t>A</w:t>
      </w:r>
      <w:r w:rsidR="00A82D31" w:rsidRPr="00AB11BD">
        <w:rPr>
          <w:rFonts w:ascii="Times New Roman" w:hAnsi="Times New Roman" w:cs="Times New Roman"/>
          <w:sz w:val="24"/>
          <w:szCs w:val="24"/>
        </w:rPr>
        <w:t>、</w:t>
      </w:r>
      <w:r w:rsidR="00A82D31" w:rsidRPr="00AB11BD">
        <w:rPr>
          <w:rFonts w:ascii="Times New Roman" w:hAnsi="Times New Roman" w:cs="Times New Roman"/>
          <w:sz w:val="24"/>
          <w:szCs w:val="24"/>
        </w:rPr>
        <w:t>CK</w:t>
      </w:r>
      <w:r w:rsidR="00A82D31" w:rsidRPr="00AB11BD">
        <w:rPr>
          <w:rFonts w:ascii="Times New Roman" w:hAnsi="Times New Roman" w:cs="Times New Roman"/>
          <w:sz w:val="24"/>
          <w:szCs w:val="24"/>
        </w:rPr>
        <w:t>在翻转，其他的</w:t>
      </w:r>
      <w:r w:rsidR="00A82D31" w:rsidRPr="00AB11BD">
        <w:rPr>
          <w:rFonts w:ascii="Times New Roman" w:hAnsi="Times New Roman" w:cs="Times New Roman"/>
          <w:sz w:val="24"/>
          <w:szCs w:val="24"/>
        </w:rPr>
        <w:t>Pin</w:t>
      </w:r>
      <w:r w:rsidR="00A82D31" w:rsidRPr="00AB11BD">
        <w:rPr>
          <w:rFonts w:ascii="Times New Roman" w:hAnsi="Times New Roman" w:cs="Times New Roman"/>
          <w:sz w:val="24"/>
          <w:szCs w:val="24"/>
        </w:rPr>
        <w:t>都是</w:t>
      </w:r>
      <w:r w:rsidR="00A82D31" w:rsidRPr="00AB11BD">
        <w:rPr>
          <w:rFonts w:ascii="Times New Roman" w:hAnsi="Times New Roman" w:cs="Times New Roman"/>
          <w:sz w:val="24"/>
          <w:szCs w:val="24"/>
        </w:rPr>
        <w:t>standby</w:t>
      </w:r>
      <w:r w:rsidR="00A82D31" w:rsidRPr="00AB11BD">
        <w:rPr>
          <w:rFonts w:ascii="Times New Roman" w:hAnsi="Times New Roman" w:cs="Times New Roman"/>
          <w:sz w:val="24"/>
          <w:szCs w:val="24"/>
        </w:rPr>
        <w:t>，且</w:t>
      </w:r>
      <w:r w:rsidR="00A82D31" w:rsidRPr="00AB11BD">
        <w:rPr>
          <w:rFonts w:ascii="Times New Roman" w:hAnsi="Times New Roman" w:cs="Times New Roman"/>
          <w:sz w:val="24"/>
          <w:szCs w:val="24"/>
        </w:rPr>
        <w:t>A</w:t>
      </w:r>
      <w:r w:rsidR="00A82D31" w:rsidRPr="00AB11BD">
        <w:rPr>
          <w:rFonts w:ascii="Times New Roman" w:hAnsi="Times New Roman" w:cs="Times New Roman"/>
          <w:sz w:val="24"/>
          <w:szCs w:val="24"/>
        </w:rPr>
        <w:t>和</w:t>
      </w:r>
      <w:r w:rsidR="00A82D31" w:rsidRPr="00AB11BD">
        <w:rPr>
          <w:rFonts w:ascii="Times New Roman" w:hAnsi="Times New Roman" w:cs="Times New Roman"/>
          <w:sz w:val="24"/>
          <w:szCs w:val="24"/>
        </w:rPr>
        <w:t>DI</w:t>
      </w:r>
      <w:r w:rsidR="00A82D31" w:rsidRPr="00AB11BD">
        <w:rPr>
          <w:rFonts w:ascii="Times New Roman" w:hAnsi="Times New Roman" w:cs="Times New Roman"/>
          <w:sz w:val="24"/>
          <w:szCs w:val="24"/>
        </w:rPr>
        <w:t>应该变化两次。</w:t>
      </w:r>
    </w:p>
    <w:p w:rsidR="00A82D31" w:rsidRPr="00AB11BD" w:rsidRDefault="00A82D3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写电流的测量时间从</w:t>
      </w:r>
      <w:r w:rsidRPr="00AB11BD">
        <w:rPr>
          <w:rFonts w:ascii="Times New Roman" w:hAnsi="Times New Roman" w:cs="Times New Roman"/>
          <w:sz w:val="24"/>
          <w:szCs w:val="24"/>
        </w:rPr>
        <w:t>CK</w:t>
      </w:r>
      <w:r w:rsidRPr="00AB11BD">
        <w:rPr>
          <w:rFonts w:ascii="Times New Roman" w:hAnsi="Times New Roman" w:cs="Times New Roman"/>
          <w:sz w:val="24"/>
          <w:szCs w:val="24"/>
        </w:rPr>
        <w:t>的下降沿到</w:t>
      </w:r>
      <w:r w:rsidRPr="00AB11BD">
        <w:rPr>
          <w:rFonts w:ascii="Times New Roman" w:hAnsi="Times New Roman" w:cs="Times New Roman"/>
          <w:sz w:val="24"/>
          <w:szCs w:val="24"/>
        </w:rPr>
        <w:t>CK</w:t>
      </w:r>
      <w:r w:rsidRPr="00AB11BD">
        <w:rPr>
          <w:rFonts w:ascii="Times New Roman" w:hAnsi="Times New Roman" w:cs="Times New Roman"/>
          <w:sz w:val="24"/>
          <w:szCs w:val="24"/>
        </w:rPr>
        <w:t>的下一个下降沿，在写周期中只有</w:t>
      </w:r>
      <w:r w:rsidRPr="00AB11BD">
        <w:rPr>
          <w:rFonts w:ascii="Times New Roman" w:hAnsi="Times New Roman" w:cs="Times New Roman"/>
          <w:sz w:val="24"/>
          <w:szCs w:val="24"/>
        </w:rPr>
        <w:t>DI</w:t>
      </w:r>
      <w:r w:rsidRPr="00AB11BD">
        <w:rPr>
          <w:rFonts w:ascii="Times New Roman" w:hAnsi="Times New Roman" w:cs="Times New Roman"/>
          <w:sz w:val="24"/>
          <w:szCs w:val="24"/>
        </w:rPr>
        <w:t>、</w:t>
      </w:r>
      <w:r w:rsidRPr="00AB11BD">
        <w:rPr>
          <w:rFonts w:ascii="Times New Roman" w:hAnsi="Times New Roman" w:cs="Times New Roman"/>
          <w:sz w:val="24"/>
          <w:szCs w:val="24"/>
        </w:rPr>
        <w:t>A</w:t>
      </w:r>
      <w:r w:rsidRPr="00AB11BD">
        <w:rPr>
          <w:rFonts w:ascii="Times New Roman" w:hAnsi="Times New Roman" w:cs="Times New Roman"/>
          <w:sz w:val="24"/>
          <w:szCs w:val="24"/>
        </w:rPr>
        <w:t>、</w:t>
      </w:r>
      <w:r w:rsidRPr="00AB11BD">
        <w:rPr>
          <w:rFonts w:ascii="Times New Roman" w:hAnsi="Times New Roman" w:cs="Times New Roman"/>
          <w:sz w:val="24"/>
          <w:szCs w:val="24"/>
        </w:rPr>
        <w:t>CK</w:t>
      </w:r>
      <w:r w:rsidRPr="00AB11BD">
        <w:rPr>
          <w:rFonts w:ascii="Times New Roman" w:hAnsi="Times New Roman" w:cs="Times New Roman"/>
          <w:sz w:val="24"/>
          <w:szCs w:val="24"/>
        </w:rPr>
        <w:t>在翻转，其他的</w:t>
      </w:r>
      <w:r w:rsidRPr="00AB11BD">
        <w:rPr>
          <w:rFonts w:ascii="Times New Roman" w:hAnsi="Times New Roman" w:cs="Times New Roman"/>
          <w:sz w:val="24"/>
          <w:szCs w:val="24"/>
        </w:rPr>
        <w:t>Pin</w:t>
      </w:r>
      <w:r w:rsidRPr="00AB11BD">
        <w:rPr>
          <w:rFonts w:ascii="Times New Roman" w:hAnsi="Times New Roman" w:cs="Times New Roman"/>
          <w:sz w:val="24"/>
          <w:szCs w:val="24"/>
        </w:rPr>
        <w:t>都处于</w:t>
      </w:r>
      <w:r w:rsidRPr="00AB11BD">
        <w:rPr>
          <w:rFonts w:ascii="Times New Roman" w:hAnsi="Times New Roman" w:cs="Times New Roman"/>
          <w:sz w:val="24"/>
          <w:szCs w:val="24"/>
        </w:rPr>
        <w:t>standby</w:t>
      </w:r>
      <w:r w:rsidRPr="00AB11BD">
        <w:rPr>
          <w:rFonts w:ascii="Times New Roman" w:hAnsi="Times New Roman" w:cs="Times New Roman"/>
          <w:sz w:val="24"/>
          <w:szCs w:val="24"/>
        </w:rPr>
        <w:t>，且</w:t>
      </w:r>
      <w:r w:rsidRPr="00AB11BD">
        <w:rPr>
          <w:rFonts w:ascii="Times New Roman" w:hAnsi="Times New Roman" w:cs="Times New Roman"/>
          <w:sz w:val="24"/>
          <w:szCs w:val="24"/>
        </w:rPr>
        <w:t>A</w:t>
      </w:r>
      <w:r w:rsidRPr="00AB11BD">
        <w:rPr>
          <w:rFonts w:ascii="Times New Roman" w:hAnsi="Times New Roman" w:cs="Times New Roman"/>
          <w:sz w:val="24"/>
          <w:szCs w:val="24"/>
        </w:rPr>
        <w:t>和</w:t>
      </w:r>
      <w:r w:rsidRPr="00AB11BD">
        <w:rPr>
          <w:rFonts w:ascii="Times New Roman" w:hAnsi="Times New Roman" w:cs="Times New Roman"/>
          <w:sz w:val="24"/>
          <w:szCs w:val="24"/>
        </w:rPr>
        <w:t>DI</w:t>
      </w:r>
      <w:r w:rsidRPr="00AB11BD">
        <w:rPr>
          <w:rFonts w:ascii="Times New Roman" w:hAnsi="Times New Roman" w:cs="Times New Roman"/>
          <w:sz w:val="24"/>
          <w:szCs w:val="24"/>
        </w:rPr>
        <w:t>都翻转两次。</w:t>
      </w:r>
    </w:p>
    <w:p w:rsidR="00747A98" w:rsidRPr="00AB11BD" w:rsidRDefault="00747A98"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在</w:t>
      </w:r>
      <w:r w:rsidRPr="00AB11BD">
        <w:rPr>
          <w:rFonts w:ascii="Times New Roman" w:hAnsi="Times New Roman" w:cs="Times New Roman"/>
          <w:sz w:val="24"/>
          <w:szCs w:val="24"/>
        </w:rPr>
        <w:t>light sleep</w:t>
      </w:r>
      <w:r w:rsidR="00F60F67" w:rsidRPr="00AB11BD">
        <w:rPr>
          <w:rFonts w:ascii="Times New Roman" w:hAnsi="Times New Roman" w:cs="Times New Roman"/>
          <w:sz w:val="24"/>
          <w:szCs w:val="24"/>
        </w:rPr>
        <w:t xml:space="preserve"> mode</w:t>
      </w:r>
      <w:r w:rsidR="00F60F67" w:rsidRPr="00AB11BD">
        <w:rPr>
          <w:rFonts w:ascii="Times New Roman" w:hAnsi="Times New Roman" w:cs="Times New Roman"/>
          <w:sz w:val="24"/>
          <w:szCs w:val="24"/>
        </w:rPr>
        <w:t>、</w:t>
      </w:r>
      <w:r w:rsidR="00F60F67" w:rsidRPr="00AB11BD">
        <w:rPr>
          <w:rFonts w:ascii="Times New Roman" w:hAnsi="Times New Roman" w:cs="Times New Roman"/>
          <w:sz w:val="24"/>
          <w:szCs w:val="24"/>
        </w:rPr>
        <w:t>deep sleep mode</w:t>
      </w:r>
      <w:r w:rsidR="00F60F67" w:rsidRPr="00AB11BD">
        <w:rPr>
          <w:rFonts w:ascii="Times New Roman" w:hAnsi="Times New Roman" w:cs="Times New Roman"/>
          <w:sz w:val="24"/>
          <w:szCs w:val="24"/>
        </w:rPr>
        <w:t>和</w:t>
      </w:r>
      <w:r w:rsidR="00F60F67" w:rsidRPr="00AB11BD">
        <w:rPr>
          <w:rFonts w:ascii="Times New Roman" w:hAnsi="Times New Roman" w:cs="Times New Roman"/>
          <w:sz w:val="24"/>
          <w:szCs w:val="24"/>
        </w:rPr>
        <w:t>shut down mode</w:t>
      </w:r>
      <w:r w:rsidRPr="00AB11BD">
        <w:rPr>
          <w:rFonts w:ascii="Times New Roman" w:hAnsi="Times New Roman" w:cs="Times New Roman"/>
          <w:sz w:val="24"/>
          <w:szCs w:val="24"/>
        </w:rPr>
        <w:t>下，所有的</w:t>
      </w:r>
      <w:r w:rsidRPr="00AB11BD">
        <w:rPr>
          <w:rFonts w:ascii="Times New Roman" w:hAnsi="Times New Roman" w:cs="Times New Roman"/>
          <w:sz w:val="24"/>
          <w:szCs w:val="24"/>
        </w:rPr>
        <w:t>Pin</w:t>
      </w:r>
      <w:r w:rsidRPr="00AB11BD">
        <w:rPr>
          <w:rFonts w:ascii="Times New Roman" w:hAnsi="Times New Roman" w:cs="Times New Roman"/>
          <w:sz w:val="24"/>
          <w:szCs w:val="24"/>
        </w:rPr>
        <w:t>都保持原值，然后在</w:t>
      </w:r>
      <w:r w:rsidR="00F60F67" w:rsidRPr="00AB11BD">
        <w:rPr>
          <w:rFonts w:ascii="Times New Roman" w:hAnsi="Times New Roman" w:cs="Times New Roman"/>
          <w:sz w:val="24"/>
          <w:szCs w:val="24"/>
        </w:rPr>
        <w:t>分别在</w:t>
      </w:r>
      <w:r w:rsidR="00F60F67" w:rsidRPr="00AB11BD">
        <w:rPr>
          <w:rFonts w:ascii="Times New Roman" w:hAnsi="Times New Roman" w:cs="Times New Roman"/>
          <w:sz w:val="24"/>
          <w:szCs w:val="24"/>
        </w:rPr>
        <w:t>light slee</w:t>
      </w:r>
      <w:r w:rsidRPr="00AB11BD">
        <w:rPr>
          <w:rFonts w:ascii="Times New Roman" w:hAnsi="Times New Roman" w:cs="Times New Roman"/>
          <w:sz w:val="24"/>
          <w:szCs w:val="24"/>
        </w:rPr>
        <w:t>p</w:t>
      </w:r>
      <w:r w:rsidR="00F60F67" w:rsidRPr="00AB11BD">
        <w:rPr>
          <w:rFonts w:ascii="Times New Roman" w:hAnsi="Times New Roman" w:cs="Times New Roman"/>
          <w:sz w:val="24"/>
          <w:szCs w:val="24"/>
        </w:rPr>
        <w:t>、</w:t>
      </w:r>
      <w:r w:rsidR="00F60F67" w:rsidRPr="00AB11BD">
        <w:rPr>
          <w:rFonts w:ascii="Times New Roman" w:hAnsi="Times New Roman" w:cs="Times New Roman"/>
          <w:sz w:val="24"/>
          <w:szCs w:val="24"/>
        </w:rPr>
        <w:t>deep sleep</w:t>
      </w:r>
      <w:r w:rsidR="00F60F67" w:rsidRPr="00AB11BD">
        <w:rPr>
          <w:rFonts w:ascii="Times New Roman" w:hAnsi="Times New Roman" w:cs="Times New Roman"/>
          <w:sz w:val="24"/>
          <w:szCs w:val="24"/>
        </w:rPr>
        <w:t>和</w:t>
      </w:r>
      <w:r w:rsidR="00F60F67" w:rsidRPr="00AB11BD">
        <w:rPr>
          <w:rFonts w:ascii="Times New Roman" w:hAnsi="Times New Roman" w:cs="Times New Roman"/>
          <w:sz w:val="24"/>
          <w:szCs w:val="24"/>
        </w:rPr>
        <w:t>shut down</w:t>
      </w:r>
      <w:r w:rsidRPr="00AB11BD">
        <w:rPr>
          <w:rFonts w:ascii="Times New Roman" w:hAnsi="Times New Roman" w:cs="Times New Roman"/>
          <w:sz w:val="24"/>
          <w:szCs w:val="24"/>
        </w:rPr>
        <w:t>的最后几个</w:t>
      </w:r>
      <w:r w:rsidR="00F60F67" w:rsidRPr="00AB11BD">
        <w:rPr>
          <w:rFonts w:ascii="Times New Roman" w:hAnsi="Times New Roman" w:cs="Times New Roman"/>
          <w:sz w:val="24"/>
          <w:szCs w:val="24"/>
        </w:rPr>
        <w:t>周期</w:t>
      </w:r>
      <w:r w:rsidRPr="00AB11BD">
        <w:rPr>
          <w:rFonts w:ascii="Times New Roman" w:hAnsi="Times New Roman" w:cs="Times New Roman"/>
          <w:sz w:val="24"/>
          <w:szCs w:val="24"/>
        </w:rPr>
        <w:t>，选择两个周期测量。</w:t>
      </w:r>
    </w:p>
    <w:p w:rsidR="00844D14" w:rsidRPr="00AB11BD" w:rsidRDefault="00844D1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在功耗中主要需要采集的功率数据主要有：</w:t>
      </w:r>
    </w:p>
    <w:p w:rsidR="00844D14" w:rsidRPr="00AB11BD" w:rsidRDefault="00844D14" w:rsidP="008563F8">
      <w:pPr>
        <w:pStyle w:val="a7"/>
        <w:numPr>
          <w:ilvl w:val="0"/>
          <w:numId w:val="5"/>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dc</w:t>
      </w:r>
      <w:r w:rsidRPr="00AB11BD">
        <w:rPr>
          <w:rFonts w:ascii="Times New Roman" w:hAnsi="Times New Roman" w:cs="Times New Roman"/>
          <w:sz w:val="24"/>
          <w:szCs w:val="24"/>
        </w:rPr>
        <w:t>：</w:t>
      </w:r>
      <w:r w:rsidRPr="00AB11BD">
        <w:rPr>
          <w:rFonts w:ascii="Times New Roman" w:hAnsi="Times New Roman" w:cs="Times New Roman"/>
          <w:sz w:val="24"/>
          <w:szCs w:val="24"/>
        </w:rPr>
        <w:t>standby</w:t>
      </w:r>
      <w:r w:rsidRPr="00AB11BD">
        <w:rPr>
          <w:rFonts w:ascii="Times New Roman" w:hAnsi="Times New Roman" w:cs="Times New Roman"/>
          <w:sz w:val="24"/>
          <w:szCs w:val="24"/>
        </w:rPr>
        <w:t>状态下的电流的平均值</w:t>
      </w:r>
    </w:p>
    <w:p w:rsidR="00844D14" w:rsidRPr="00AB11BD" w:rsidRDefault="00844D14" w:rsidP="008563F8">
      <w:pPr>
        <w:pStyle w:val="a7"/>
        <w:numPr>
          <w:ilvl w:val="0"/>
          <w:numId w:val="5"/>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ac_read</w:t>
      </w:r>
      <w:r w:rsidRPr="00AB11BD">
        <w:rPr>
          <w:rFonts w:ascii="Times New Roman" w:hAnsi="Times New Roman" w:cs="Times New Roman"/>
          <w:sz w:val="24"/>
          <w:szCs w:val="24"/>
        </w:rPr>
        <w:t>：</w:t>
      </w:r>
      <w:r w:rsidR="002B0FDF" w:rsidRPr="00AB11BD">
        <w:rPr>
          <w:rFonts w:ascii="Times New Roman" w:hAnsi="Times New Roman" w:cs="Times New Roman"/>
          <w:sz w:val="24"/>
          <w:szCs w:val="24"/>
        </w:rPr>
        <w:t>读操作电流平均值</w:t>
      </w:r>
    </w:p>
    <w:p w:rsidR="00844D14" w:rsidRPr="00AB11BD" w:rsidRDefault="00844D14" w:rsidP="008563F8">
      <w:pPr>
        <w:pStyle w:val="a7"/>
        <w:numPr>
          <w:ilvl w:val="0"/>
          <w:numId w:val="5"/>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ac_write</w:t>
      </w:r>
      <w:r w:rsidRPr="00AB11BD">
        <w:rPr>
          <w:rFonts w:ascii="Times New Roman" w:hAnsi="Times New Roman" w:cs="Times New Roman"/>
          <w:sz w:val="24"/>
          <w:szCs w:val="24"/>
        </w:rPr>
        <w:t>：</w:t>
      </w:r>
      <w:r w:rsidR="002B0FDF" w:rsidRPr="00AB11BD">
        <w:rPr>
          <w:rFonts w:ascii="Times New Roman" w:hAnsi="Times New Roman" w:cs="Times New Roman"/>
          <w:sz w:val="24"/>
          <w:szCs w:val="24"/>
        </w:rPr>
        <w:t>写操作电流平均值</w:t>
      </w:r>
    </w:p>
    <w:p w:rsidR="00844D14" w:rsidRPr="00AB11BD" w:rsidRDefault="00844D14" w:rsidP="008563F8">
      <w:pPr>
        <w:pStyle w:val="a7"/>
        <w:numPr>
          <w:ilvl w:val="0"/>
          <w:numId w:val="5"/>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ls</w:t>
      </w:r>
      <w:r w:rsidRPr="00AB11BD">
        <w:rPr>
          <w:rFonts w:ascii="Times New Roman" w:hAnsi="Times New Roman" w:cs="Times New Roman"/>
          <w:sz w:val="24"/>
          <w:szCs w:val="24"/>
        </w:rPr>
        <w:t>：</w:t>
      </w:r>
      <w:r w:rsidR="002B0FDF" w:rsidRPr="00AB11BD">
        <w:rPr>
          <w:rFonts w:ascii="Times New Roman" w:hAnsi="Times New Roman" w:cs="Times New Roman"/>
          <w:sz w:val="24"/>
          <w:szCs w:val="24"/>
        </w:rPr>
        <w:t>light sleep</w:t>
      </w:r>
      <w:r w:rsidR="002B0FDF" w:rsidRPr="00AB11BD">
        <w:rPr>
          <w:rFonts w:ascii="Times New Roman" w:hAnsi="Times New Roman" w:cs="Times New Roman"/>
          <w:sz w:val="24"/>
          <w:szCs w:val="24"/>
        </w:rPr>
        <w:t>模式下电流平均值</w:t>
      </w:r>
    </w:p>
    <w:p w:rsidR="00844D14" w:rsidRPr="00AB11BD" w:rsidRDefault="00844D14" w:rsidP="008563F8">
      <w:pPr>
        <w:pStyle w:val="a7"/>
        <w:numPr>
          <w:ilvl w:val="0"/>
          <w:numId w:val="5"/>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ds</w:t>
      </w:r>
      <w:r w:rsidRPr="00AB11BD">
        <w:rPr>
          <w:rFonts w:ascii="Times New Roman" w:hAnsi="Times New Roman" w:cs="Times New Roman"/>
          <w:sz w:val="24"/>
          <w:szCs w:val="24"/>
        </w:rPr>
        <w:t>：</w:t>
      </w:r>
      <w:r w:rsidR="002B0FDF" w:rsidRPr="00AB11BD">
        <w:rPr>
          <w:rFonts w:ascii="Times New Roman" w:hAnsi="Times New Roman" w:cs="Times New Roman"/>
          <w:sz w:val="24"/>
          <w:szCs w:val="24"/>
        </w:rPr>
        <w:t>deep sleep</w:t>
      </w:r>
      <w:r w:rsidR="002B0FDF" w:rsidRPr="00AB11BD">
        <w:rPr>
          <w:rFonts w:ascii="Times New Roman" w:hAnsi="Times New Roman" w:cs="Times New Roman"/>
          <w:sz w:val="24"/>
          <w:szCs w:val="24"/>
        </w:rPr>
        <w:t>模式下电流平均值</w:t>
      </w:r>
    </w:p>
    <w:p w:rsidR="00570A53" w:rsidRPr="00AB11BD" w:rsidRDefault="00844D14" w:rsidP="008563F8">
      <w:pPr>
        <w:pStyle w:val="a7"/>
        <w:numPr>
          <w:ilvl w:val="0"/>
          <w:numId w:val="5"/>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sd</w:t>
      </w:r>
      <w:r w:rsidRPr="00AB11BD">
        <w:rPr>
          <w:rFonts w:ascii="Times New Roman" w:hAnsi="Times New Roman" w:cs="Times New Roman"/>
          <w:sz w:val="24"/>
          <w:szCs w:val="24"/>
        </w:rPr>
        <w:t>：</w:t>
      </w:r>
      <w:r w:rsidR="002B0FDF" w:rsidRPr="00AB11BD">
        <w:rPr>
          <w:rFonts w:ascii="Times New Roman" w:hAnsi="Times New Roman" w:cs="Times New Roman"/>
          <w:sz w:val="24"/>
          <w:szCs w:val="24"/>
        </w:rPr>
        <w:t>shut down</w:t>
      </w:r>
      <w:r w:rsidR="002B0FDF" w:rsidRPr="00AB11BD">
        <w:rPr>
          <w:rFonts w:ascii="Times New Roman" w:hAnsi="Times New Roman" w:cs="Times New Roman"/>
          <w:sz w:val="24"/>
          <w:szCs w:val="24"/>
        </w:rPr>
        <w:t>模式下电流平均值</w:t>
      </w:r>
    </w:p>
    <w:p w:rsidR="00E47FBC" w:rsidRPr="00AB11BD" w:rsidRDefault="00365D0A"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通常为了节省功耗和减少数据读取时间，存储器中的字数会远远多于每个字存储的位数，这样会使得存储器变得长而窄，因为位线过长会增加数据访问的速度。</w:t>
      </w:r>
      <w:r w:rsidR="00E47FBC" w:rsidRPr="00AB11BD">
        <w:rPr>
          <w:rFonts w:ascii="Times New Roman" w:hAnsi="Times New Roman" w:cs="Times New Roman"/>
          <w:sz w:val="24"/>
          <w:szCs w:val="24"/>
        </w:rPr>
        <w:t>字深的长度和位长的大小对功率也有同样的影响。本方法考虑到样本的多样性，以及数据的差异性，采用</w:t>
      </w:r>
      <w:r w:rsidR="00E47FBC" w:rsidRPr="00AB11BD">
        <w:rPr>
          <w:rFonts w:ascii="Times New Roman" w:hAnsi="Times New Roman" w:cs="Times New Roman"/>
          <w:sz w:val="24"/>
          <w:szCs w:val="24"/>
        </w:rPr>
        <w:t>4</w:t>
      </w:r>
      <w:r w:rsidR="00E47FBC" w:rsidRPr="00AB11BD">
        <w:rPr>
          <w:rFonts w:ascii="Times New Roman" w:hAnsi="Times New Roman" w:cs="Times New Roman"/>
          <w:sz w:val="24"/>
          <w:szCs w:val="24"/>
        </w:rPr>
        <w:t>个形状各异的</w:t>
      </w:r>
      <w:r w:rsidR="00E47FBC" w:rsidRPr="00AB11BD">
        <w:rPr>
          <w:rFonts w:ascii="Times New Roman" w:hAnsi="Times New Roman" w:cs="Times New Roman"/>
          <w:sz w:val="24"/>
          <w:szCs w:val="24"/>
        </w:rPr>
        <w:t>instance</w:t>
      </w:r>
      <w:r w:rsidR="00E47FBC" w:rsidRPr="00AB11BD">
        <w:rPr>
          <w:rFonts w:ascii="Times New Roman" w:hAnsi="Times New Roman" w:cs="Times New Roman"/>
          <w:sz w:val="24"/>
          <w:szCs w:val="24"/>
        </w:rPr>
        <w:t>作为</w:t>
      </w:r>
      <w:r w:rsidRPr="00AB11BD">
        <w:rPr>
          <w:rFonts w:ascii="Times New Roman" w:hAnsi="Times New Roman" w:cs="Times New Roman"/>
          <w:sz w:val="24"/>
          <w:szCs w:val="24"/>
        </w:rPr>
        <w:t>训练集，如图上上：</w:t>
      </w:r>
      <w:r w:rsidRPr="00AB11BD">
        <w:rPr>
          <w:rFonts w:ascii="Times New Roman" w:hAnsi="Times New Roman" w:cs="Times New Roman"/>
          <w:sz w:val="24"/>
          <w:szCs w:val="24"/>
        </w:rPr>
        <w:t>W32B8M2B1</w:t>
      </w:r>
      <w:r w:rsidRPr="00AB11BD">
        <w:rPr>
          <w:rFonts w:ascii="Times New Roman" w:hAnsi="Times New Roman" w:cs="Times New Roman"/>
          <w:sz w:val="24"/>
          <w:szCs w:val="24"/>
        </w:rPr>
        <w:t>、</w:t>
      </w:r>
      <w:r w:rsidRPr="00AB11BD">
        <w:rPr>
          <w:rFonts w:ascii="Times New Roman" w:hAnsi="Times New Roman" w:cs="Times New Roman"/>
          <w:sz w:val="24"/>
          <w:szCs w:val="24"/>
        </w:rPr>
        <w:lastRenderedPageBreak/>
        <w:t>W32B144M2B1</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分别是字长的极大值和极小值、位深的极大值和极小值的组合，也就代表了不同字长、位</w:t>
      </w:r>
      <w:proofErr w:type="gramStart"/>
      <w:r w:rsidRPr="00AB11BD">
        <w:rPr>
          <w:rFonts w:ascii="Times New Roman" w:hAnsi="Times New Roman" w:cs="Times New Roman"/>
          <w:sz w:val="24"/>
          <w:szCs w:val="24"/>
        </w:rPr>
        <w:t>深对于</w:t>
      </w:r>
      <w:proofErr w:type="gramEnd"/>
      <w:r w:rsidRPr="00AB11BD">
        <w:rPr>
          <w:rFonts w:ascii="Times New Roman" w:hAnsi="Times New Roman" w:cs="Times New Roman"/>
          <w:sz w:val="24"/>
          <w:szCs w:val="24"/>
        </w:rPr>
        <w:t>功耗大小响应的极致体现。</w:t>
      </w:r>
    </w:p>
    <w:p w:rsidR="002E4042" w:rsidRPr="00AB11BD" w:rsidRDefault="00F82F4E"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本方法共采集了</w:t>
      </w:r>
      <w:r w:rsidRPr="00AB11BD">
        <w:rPr>
          <w:rFonts w:ascii="Times New Roman" w:hAnsi="Times New Roman" w:cs="Times New Roman"/>
          <w:sz w:val="24"/>
          <w:szCs w:val="24"/>
        </w:rPr>
        <w:t>18</w:t>
      </w:r>
      <w:r w:rsidRPr="00AB11BD">
        <w:rPr>
          <w:rFonts w:ascii="Times New Roman" w:hAnsi="Times New Roman" w:cs="Times New Roman"/>
          <w:sz w:val="24"/>
          <w:szCs w:val="24"/>
        </w:rPr>
        <w:t>个</w:t>
      </w:r>
      <w:r w:rsidRPr="00AB11BD">
        <w:rPr>
          <w:rFonts w:ascii="Times New Roman" w:hAnsi="Times New Roman" w:cs="Times New Roman"/>
          <w:sz w:val="24"/>
          <w:szCs w:val="24"/>
        </w:rPr>
        <w:t>instance</w:t>
      </w:r>
      <w:r w:rsidRPr="00AB11BD">
        <w:rPr>
          <w:rFonts w:ascii="Times New Roman" w:hAnsi="Times New Roman" w:cs="Times New Roman"/>
          <w:sz w:val="24"/>
          <w:szCs w:val="24"/>
        </w:rPr>
        <w:t>的全</w:t>
      </w:r>
      <w:r w:rsidRPr="00AB11BD">
        <w:rPr>
          <w:rFonts w:ascii="Times New Roman" w:hAnsi="Times New Roman" w:cs="Times New Roman"/>
          <w:sz w:val="24"/>
          <w:szCs w:val="24"/>
        </w:rPr>
        <w:t>corner</w:t>
      </w:r>
      <w:r w:rsidRPr="00AB11BD">
        <w:rPr>
          <w:rFonts w:ascii="Times New Roman" w:hAnsi="Times New Roman" w:cs="Times New Roman"/>
          <w:sz w:val="24"/>
          <w:szCs w:val="24"/>
        </w:rPr>
        <w:t>仿真数据，通过程序处理和运算得到每组仿真数据分别为</w:t>
      </w:r>
      <w:r w:rsidRPr="00AB11BD">
        <w:rPr>
          <w:rFonts w:ascii="Times New Roman" w:hAnsi="Times New Roman" w:cs="Times New Roman"/>
          <w:sz w:val="24"/>
          <w:szCs w:val="24"/>
        </w:rPr>
        <w:t>6</w:t>
      </w:r>
      <w:r w:rsidRPr="00AB11BD">
        <w:rPr>
          <w:rFonts w:ascii="Times New Roman" w:hAnsi="Times New Roman" w:cs="Times New Roman"/>
          <w:sz w:val="24"/>
          <w:szCs w:val="24"/>
        </w:rPr>
        <w:t>个参数。共得到</w:t>
      </w:r>
      <w:r w:rsidRPr="00AB11BD">
        <w:rPr>
          <w:rFonts w:ascii="Times New Roman" w:hAnsi="Times New Roman" w:cs="Times New Roman"/>
          <w:sz w:val="24"/>
          <w:szCs w:val="24"/>
        </w:rPr>
        <w:t>18</w:t>
      </w:r>
      <w:r w:rsidRPr="00AB11BD">
        <w:rPr>
          <w:rFonts w:ascii="Times New Roman" w:hAnsi="Times New Roman" w:cs="Times New Roman"/>
          <w:sz w:val="24"/>
          <w:szCs w:val="24"/>
        </w:rPr>
        <w:t>组</w:t>
      </w:r>
      <w:r w:rsidRPr="00AB11BD">
        <w:rPr>
          <w:rFonts w:ascii="Times New Roman" w:hAnsi="Times New Roman" w:cs="Times New Roman"/>
          <w:sz w:val="24"/>
          <w:szCs w:val="24"/>
        </w:rPr>
        <w:t>45×6</w:t>
      </w:r>
      <w:r w:rsidRPr="00AB11BD">
        <w:rPr>
          <w:rFonts w:ascii="Times New Roman" w:hAnsi="Times New Roman" w:cs="Times New Roman"/>
          <w:sz w:val="24"/>
          <w:szCs w:val="24"/>
        </w:rPr>
        <w:t>的数据集。鉴于功率参数的复杂性，本方法的训练集采用</w:t>
      </w:r>
      <w:r w:rsidRPr="00AB11BD">
        <w:rPr>
          <w:rFonts w:ascii="Times New Roman" w:hAnsi="Times New Roman" w:cs="Times New Roman"/>
          <w:sz w:val="24"/>
          <w:szCs w:val="24"/>
        </w:rPr>
        <w:t>4</w:t>
      </w:r>
      <w:r w:rsidRPr="00AB11BD">
        <w:rPr>
          <w:rFonts w:ascii="Times New Roman" w:hAnsi="Times New Roman" w:cs="Times New Roman"/>
          <w:sz w:val="24"/>
          <w:szCs w:val="24"/>
        </w:rPr>
        <w:t>个</w:t>
      </w:r>
      <w:r w:rsidRPr="00AB11BD">
        <w:rPr>
          <w:rFonts w:ascii="Times New Roman" w:hAnsi="Times New Roman" w:cs="Times New Roman"/>
          <w:sz w:val="24"/>
          <w:szCs w:val="24"/>
        </w:rPr>
        <w:t>instance</w:t>
      </w:r>
      <w:r w:rsidRPr="00AB11BD">
        <w:rPr>
          <w:rFonts w:ascii="Times New Roman" w:hAnsi="Times New Roman" w:cs="Times New Roman"/>
          <w:sz w:val="24"/>
          <w:szCs w:val="24"/>
        </w:rPr>
        <w:t>的数据集，</w:t>
      </w:r>
      <w:r w:rsidR="002E4042" w:rsidRPr="00AB11BD">
        <w:rPr>
          <w:rFonts w:ascii="Times New Roman" w:hAnsi="Times New Roman" w:cs="Times New Roman"/>
          <w:sz w:val="24"/>
          <w:szCs w:val="24"/>
        </w:rPr>
        <w:t>以其他</w:t>
      </w:r>
      <w:r w:rsidR="002E4042" w:rsidRPr="00AB11BD">
        <w:rPr>
          <w:rFonts w:ascii="Times New Roman" w:hAnsi="Times New Roman" w:cs="Times New Roman"/>
          <w:sz w:val="24"/>
          <w:szCs w:val="24"/>
        </w:rPr>
        <w:t>14</w:t>
      </w:r>
      <w:r w:rsidR="002E4042" w:rsidRPr="00AB11BD">
        <w:rPr>
          <w:rFonts w:ascii="Times New Roman" w:hAnsi="Times New Roman" w:cs="Times New Roman"/>
          <w:sz w:val="24"/>
          <w:szCs w:val="24"/>
        </w:rPr>
        <w:t>个</w:t>
      </w:r>
      <w:r w:rsidR="002E4042" w:rsidRPr="00AB11BD">
        <w:rPr>
          <w:rFonts w:ascii="Times New Roman" w:hAnsi="Times New Roman" w:cs="Times New Roman"/>
          <w:sz w:val="24"/>
          <w:szCs w:val="24"/>
        </w:rPr>
        <w:t>instance</w:t>
      </w:r>
      <w:r w:rsidR="00365D0A" w:rsidRPr="00AB11BD">
        <w:rPr>
          <w:rFonts w:ascii="Times New Roman" w:hAnsi="Times New Roman" w:cs="Times New Roman"/>
          <w:sz w:val="24"/>
          <w:szCs w:val="24"/>
        </w:rPr>
        <w:t>的数据作为测试集，分别进行</w:t>
      </w:r>
      <w:r w:rsidR="002E4042" w:rsidRPr="00AB11BD">
        <w:rPr>
          <w:rFonts w:ascii="Times New Roman" w:hAnsi="Times New Roman" w:cs="Times New Roman"/>
          <w:sz w:val="24"/>
          <w:szCs w:val="24"/>
        </w:rPr>
        <w:t>了</w:t>
      </w:r>
      <w:r w:rsidR="002E4042" w:rsidRPr="00AB11BD">
        <w:rPr>
          <w:rFonts w:ascii="Times New Roman" w:hAnsi="Times New Roman" w:cs="Times New Roman"/>
          <w:sz w:val="24"/>
          <w:szCs w:val="24"/>
        </w:rPr>
        <w:t>14</w:t>
      </w:r>
      <w:r w:rsidR="002E4042" w:rsidRPr="00AB11BD">
        <w:rPr>
          <w:rFonts w:ascii="Times New Roman" w:hAnsi="Times New Roman" w:cs="Times New Roman"/>
          <w:sz w:val="24"/>
          <w:szCs w:val="24"/>
        </w:rPr>
        <w:t>次</w:t>
      </w:r>
      <w:r w:rsidR="00365D0A" w:rsidRPr="00AB11BD">
        <w:rPr>
          <w:rFonts w:ascii="Times New Roman" w:hAnsi="Times New Roman" w:cs="Times New Roman"/>
          <w:sz w:val="24"/>
          <w:szCs w:val="24"/>
        </w:rPr>
        <w:t>回归</w:t>
      </w:r>
      <w:r w:rsidR="002E4042" w:rsidRPr="00AB11BD">
        <w:rPr>
          <w:rFonts w:ascii="Times New Roman" w:hAnsi="Times New Roman" w:cs="Times New Roman"/>
          <w:sz w:val="24"/>
          <w:szCs w:val="24"/>
        </w:rPr>
        <w:t>学习和预测。分别是</w:t>
      </w:r>
      <w:r w:rsidR="002E4042" w:rsidRPr="00AB11BD">
        <w:rPr>
          <w:rFonts w:ascii="Times New Roman" w:hAnsi="Times New Roman" w:cs="Times New Roman"/>
          <w:sz w:val="24"/>
          <w:szCs w:val="24"/>
        </w:rPr>
        <w:t>W80B8M2B1</w:t>
      </w:r>
      <w:r w:rsidR="002E4042" w:rsidRPr="00AB11BD">
        <w:rPr>
          <w:rFonts w:ascii="Times New Roman" w:hAnsi="Times New Roman" w:cs="Times New Roman"/>
          <w:sz w:val="24"/>
          <w:szCs w:val="24"/>
        </w:rPr>
        <w:t>、</w:t>
      </w:r>
      <w:r w:rsidR="002E4042" w:rsidRPr="00AB11BD">
        <w:rPr>
          <w:rFonts w:ascii="Times New Roman" w:hAnsi="Times New Roman" w:cs="Times New Roman"/>
          <w:sz w:val="24"/>
          <w:szCs w:val="24"/>
        </w:rPr>
        <w:t>W128B8M2B1</w:t>
      </w:r>
      <w:r w:rsidR="002E4042" w:rsidRPr="00AB11BD">
        <w:rPr>
          <w:rFonts w:ascii="Times New Roman" w:hAnsi="Times New Roman" w:cs="Times New Roman"/>
          <w:sz w:val="24"/>
          <w:szCs w:val="24"/>
        </w:rPr>
        <w:t>、</w:t>
      </w:r>
      <w:r w:rsidR="002E4042" w:rsidRPr="00AB11BD">
        <w:rPr>
          <w:rFonts w:ascii="Times New Roman" w:hAnsi="Times New Roman" w:cs="Times New Roman"/>
          <w:sz w:val="24"/>
          <w:szCs w:val="24"/>
        </w:rPr>
        <w:t>W192B8M2B1</w:t>
      </w:r>
      <w:r w:rsidR="002E4042" w:rsidRPr="00AB11BD">
        <w:rPr>
          <w:rFonts w:ascii="Times New Roman" w:hAnsi="Times New Roman" w:cs="Times New Roman"/>
          <w:sz w:val="24"/>
          <w:szCs w:val="24"/>
        </w:rPr>
        <w:t>、</w:t>
      </w:r>
      <w:r w:rsidR="002E4042" w:rsidRPr="00AB11BD">
        <w:rPr>
          <w:rFonts w:ascii="Times New Roman" w:hAnsi="Times New Roman" w:cs="Times New Roman"/>
          <w:sz w:val="24"/>
          <w:szCs w:val="24"/>
        </w:rPr>
        <w:t>W256B8M2B1</w:t>
      </w:r>
      <w:r w:rsidR="002E4042" w:rsidRPr="00AB11BD">
        <w:rPr>
          <w:rFonts w:ascii="Times New Roman" w:hAnsi="Times New Roman" w:cs="Times New Roman"/>
          <w:sz w:val="24"/>
          <w:szCs w:val="24"/>
        </w:rPr>
        <w:t>、</w:t>
      </w:r>
      <w:r w:rsidR="002E4042" w:rsidRPr="00AB11BD">
        <w:rPr>
          <w:rFonts w:ascii="Times New Roman" w:hAnsi="Times New Roman" w:cs="Times New Roman"/>
          <w:sz w:val="24"/>
          <w:szCs w:val="24"/>
        </w:rPr>
        <w:t>W320B8M2B1</w:t>
      </w:r>
      <w:r w:rsidR="002E4042" w:rsidRPr="00AB11BD">
        <w:rPr>
          <w:rFonts w:ascii="Times New Roman" w:hAnsi="Times New Roman" w:cs="Times New Roman"/>
          <w:sz w:val="24"/>
          <w:szCs w:val="24"/>
        </w:rPr>
        <w:t>、</w:t>
      </w:r>
      <w:r w:rsidR="002E4042" w:rsidRPr="00AB11BD">
        <w:rPr>
          <w:rFonts w:ascii="Times New Roman" w:hAnsi="Times New Roman" w:cs="Times New Roman"/>
          <w:sz w:val="24"/>
          <w:szCs w:val="24"/>
        </w:rPr>
        <w:t>W384B8M2B1</w:t>
      </w:r>
      <w:r w:rsidR="002E4042" w:rsidRPr="00AB11BD">
        <w:rPr>
          <w:rFonts w:ascii="Times New Roman" w:hAnsi="Times New Roman" w:cs="Times New Roman"/>
          <w:sz w:val="24"/>
          <w:szCs w:val="24"/>
        </w:rPr>
        <w:t>、</w:t>
      </w:r>
      <w:r w:rsidR="002E4042" w:rsidRPr="00AB11BD">
        <w:rPr>
          <w:rFonts w:ascii="Times New Roman" w:hAnsi="Times New Roman" w:cs="Times New Roman"/>
          <w:sz w:val="24"/>
          <w:szCs w:val="24"/>
        </w:rPr>
        <w:t>W448B8M2B1</w:t>
      </w:r>
      <w:r w:rsidR="002E4042" w:rsidRPr="00AB11BD">
        <w:rPr>
          <w:rFonts w:ascii="Times New Roman" w:hAnsi="Times New Roman" w:cs="Times New Roman"/>
          <w:sz w:val="24"/>
          <w:szCs w:val="24"/>
        </w:rPr>
        <w:t>、</w:t>
      </w:r>
      <w:r w:rsidR="00A94D8B" w:rsidRPr="00AB11BD">
        <w:rPr>
          <w:rFonts w:ascii="Times New Roman" w:hAnsi="Times New Roman" w:cs="Times New Roman"/>
          <w:sz w:val="24"/>
          <w:szCs w:val="24"/>
        </w:rPr>
        <w:t>W80B144M2B1</w:t>
      </w:r>
      <w:r w:rsidR="002E4042" w:rsidRPr="00AB11BD">
        <w:rPr>
          <w:rFonts w:ascii="Times New Roman" w:hAnsi="Times New Roman" w:cs="Times New Roman"/>
          <w:sz w:val="24"/>
          <w:szCs w:val="24"/>
        </w:rPr>
        <w:t>、</w:t>
      </w:r>
      <w:r w:rsidR="00A94D8B" w:rsidRPr="00AB11BD">
        <w:rPr>
          <w:rFonts w:ascii="Times New Roman" w:hAnsi="Times New Roman" w:cs="Times New Roman"/>
          <w:sz w:val="24"/>
          <w:szCs w:val="24"/>
        </w:rPr>
        <w:t>W128B144M2B1</w:t>
      </w:r>
      <w:r w:rsidR="00A94D8B" w:rsidRPr="00AB11BD">
        <w:rPr>
          <w:rFonts w:ascii="Times New Roman" w:hAnsi="Times New Roman" w:cs="Times New Roman"/>
          <w:sz w:val="24"/>
          <w:szCs w:val="24"/>
        </w:rPr>
        <w:t>、</w:t>
      </w:r>
      <w:r w:rsidR="00A94D8B" w:rsidRPr="00AB11BD">
        <w:rPr>
          <w:rFonts w:ascii="Times New Roman" w:hAnsi="Times New Roman" w:cs="Times New Roman"/>
          <w:sz w:val="24"/>
          <w:szCs w:val="24"/>
        </w:rPr>
        <w:t>W192B144M2B1</w:t>
      </w:r>
      <w:r w:rsidR="00A94D8B" w:rsidRPr="00AB11BD">
        <w:rPr>
          <w:rFonts w:ascii="Times New Roman" w:hAnsi="Times New Roman" w:cs="Times New Roman"/>
          <w:sz w:val="24"/>
          <w:szCs w:val="24"/>
        </w:rPr>
        <w:t>、</w:t>
      </w:r>
      <w:r w:rsidR="00A94D8B" w:rsidRPr="00AB11BD">
        <w:rPr>
          <w:rFonts w:ascii="Times New Roman" w:hAnsi="Times New Roman" w:cs="Times New Roman"/>
          <w:sz w:val="24"/>
          <w:szCs w:val="24"/>
        </w:rPr>
        <w:t>W256B144M2B1</w:t>
      </w:r>
      <w:r w:rsidR="00A94D8B" w:rsidRPr="00AB11BD">
        <w:rPr>
          <w:rFonts w:ascii="Times New Roman" w:hAnsi="Times New Roman" w:cs="Times New Roman"/>
          <w:sz w:val="24"/>
          <w:szCs w:val="24"/>
        </w:rPr>
        <w:t>、</w:t>
      </w:r>
      <w:r w:rsidR="00A94D8B" w:rsidRPr="00AB11BD">
        <w:rPr>
          <w:rFonts w:ascii="Times New Roman" w:hAnsi="Times New Roman" w:cs="Times New Roman"/>
          <w:sz w:val="24"/>
          <w:szCs w:val="24"/>
        </w:rPr>
        <w:t>W320B144M2B1</w:t>
      </w:r>
      <w:r w:rsidR="00A94D8B" w:rsidRPr="00AB11BD">
        <w:rPr>
          <w:rFonts w:ascii="Times New Roman" w:hAnsi="Times New Roman" w:cs="Times New Roman"/>
          <w:sz w:val="24"/>
          <w:szCs w:val="24"/>
        </w:rPr>
        <w:t>、</w:t>
      </w:r>
      <w:r w:rsidR="00A94D8B" w:rsidRPr="00AB11BD">
        <w:rPr>
          <w:rFonts w:ascii="Times New Roman" w:hAnsi="Times New Roman" w:cs="Times New Roman"/>
          <w:sz w:val="24"/>
          <w:szCs w:val="24"/>
        </w:rPr>
        <w:t>W384B144M2B1</w:t>
      </w:r>
      <w:r w:rsidR="00A94D8B" w:rsidRPr="00AB11BD">
        <w:rPr>
          <w:rFonts w:ascii="Times New Roman" w:hAnsi="Times New Roman" w:cs="Times New Roman"/>
          <w:sz w:val="24"/>
          <w:szCs w:val="24"/>
        </w:rPr>
        <w:t>、</w:t>
      </w:r>
      <w:r w:rsidR="00750612" w:rsidRPr="00AB11BD">
        <w:rPr>
          <w:rFonts w:ascii="Times New Roman" w:hAnsi="Times New Roman" w:cs="Times New Roman"/>
          <w:sz w:val="24"/>
          <w:szCs w:val="24"/>
        </w:rPr>
        <w:t>W448B144M2B</w:t>
      </w:r>
      <w:r w:rsidR="00A94D8B" w:rsidRPr="00AB11BD">
        <w:rPr>
          <w:rFonts w:ascii="Times New Roman" w:hAnsi="Times New Roman" w:cs="Times New Roman"/>
          <w:sz w:val="24"/>
          <w:szCs w:val="24"/>
        </w:rPr>
        <w:t>1</w:t>
      </w:r>
      <w:r w:rsidR="00A94D8B" w:rsidRPr="00AB11BD">
        <w:rPr>
          <w:rFonts w:ascii="Times New Roman" w:hAnsi="Times New Roman" w:cs="Times New Roman"/>
          <w:sz w:val="24"/>
          <w:szCs w:val="24"/>
        </w:rPr>
        <w:t>等</w:t>
      </w:r>
      <w:r w:rsidR="00A94D8B" w:rsidRPr="00AB11BD">
        <w:rPr>
          <w:rFonts w:ascii="Times New Roman" w:hAnsi="Times New Roman" w:cs="Times New Roman"/>
          <w:sz w:val="24"/>
          <w:szCs w:val="24"/>
        </w:rPr>
        <w:t>14</w:t>
      </w:r>
      <w:r w:rsidR="00A94D8B" w:rsidRPr="00AB11BD">
        <w:rPr>
          <w:rFonts w:ascii="Times New Roman" w:hAnsi="Times New Roman" w:cs="Times New Roman"/>
          <w:sz w:val="24"/>
          <w:szCs w:val="24"/>
        </w:rPr>
        <w:t>个</w:t>
      </w:r>
      <w:r w:rsidR="00365D0A" w:rsidRPr="00AB11BD">
        <w:rPr>
          <w:rFonts w:ascii="Times New Roman" w:hAnsi="Times New Roman" w:cs="Times New Roman"/>
          <w:sz w:val="24"/>
          <w:szCs w:val="24"/>
        </w:rPr>
        <w:t>I</w:t>
      </w:r>
      <w:r w:rsidR="00A94D8B" w:rsidRPr="00AB11BD">
        <w:rPr>
          <w:rFonts w:ascii="Times New Roman" w:hAnsi="Times New Roman" w:cs="Times New Roman"/>
          <w:sz w:val="24"/>
          <w:szCs w:val="24"/>
        </w:rPr>
        <w:t>nstance</w:t>
      </w:r>
      <w:r w:rsidR="00365D0A" w:rsidRPr="00AB11BD">
        <w:rPr>
          <w:rFonts w:ascii="Times New Roman" w:hAnsi="Times New Roman" w:cs="Times New Roman"/>
          <w:sz w:val="24"/>
          <w:szCs w:val="24"/>
        </w:rPr>
        <w:t>s</w:t>
      </w:r>
      <w:r w:rsidR="00A94D8B" w:rsidRPr="00AB11BD">
        <w:rPr>
          <w:rFonts w:ascii="Times New Roman" w:hAnsi="Times New Roman" w:cs="Times New Roman"/>
          <w:sz w:val="24"/>
          <w:szCs w:val="24"/>
        </w:rPr>
        <w:t>。</w:t>
      </w:r>
    </w:p>
    <w:p w:rsidR="00BD4B75" w:rsidRPr="00AB11BD" w:rsidRDefault="00A94D8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B006F0" w:rsidRPr="00AB11BD">
        <w:rPr>
          <w:rFonts w:ascii="Times New Roman" w:hAnsi="Times New Roman" w:cs="Times New Roman"/>
          <w:sz w:val="24"/>
          <w:szCs w:val="24"/>
        </w:rPr>
        <w:t>因为功率参数受驱动电压波动的影响会有很明显的波动，通常在仿真阶段</w:t>
      </w:r>
      <w:r w:rsidR="006D798C">
        <w:rPr>
          <w:rFonts w:ascii="Times New Roman" w:hAnsi="Times New Roman" w:cs="Times New Roman"/>
          <w:sz w:val="24"/>
          <w:szCs w:val="24"/>
        </w:rPr>
        <w:t>SRAM Compiler</w:t>
      </w:r>
      <w:r w:rsidR="00B006F0" w:rsidRPr="00AB11BD">
        <w:rPr>
          <w:rFonts w:ascii="Times New Roman" w:hAnsi="Times New Roman" w:cs="Times New Roman"/>
          <w:sz w:val="24"/>
          <w:szCs w:val="24"/>
        </w:rPr>
        <w:t>会选择三种电压作为仿真基准电压，分别是</w:t>
      </w:r>
      <w:r w:rsidR="00B006F0" w:rsidRPr="00AB11BD">
        <w:rPr>
          <w:rFonts w:ascii="Times New Roman" w:hAnsi="Times New Roman" w:cs="Times New Roman"/>
          <w:sz w:val="24"/>
          <w:szCs w:val="24"/>
        </w:rPr>
        <w:t>HVT</w:t>
      </w:r>
      <w:r w:rsidR="00BD4B75" w:rsidRPr="00AB11BD">
        <w:rPr>
          <w:rFonts w:ascii="Times New Roman" w:hAnsi="Times New Roman" w:cs="Times New Roman"/>
          <w:sz w:val="24"/>
          <w:szCs w:val="24"/>
        </w:rPr>
        <w:t>（</w:t>
      </w:r>
      <w:r w:rsidR="00BD4B75" w:rsidRPr="00AB11BD">
        <w:rPr>
          <w:rFonts w:ascii="Times New Roman" w:hAnsi="Times New Roman" w:cs="Times New Roman"/>
          <w:sz w:val="24"/>
          <w:szCs w:val="24"/>
        </w:rPr>
        <w:t>High Voltage Threshold</w:t>
      </w:r>
      <w:r w:rsidR="00BD4B75" w:rsidRPr="00AB11BD">
        <w:rPr>
          <w:rFonts w:ascii="Times New Roman" w:hAnsi="Times New Roman" w:cs="Times New Roman"/>
          <w:sz w:val="24"/>
          <w:szCs w:val="24"/>
        </w:rPr>
        <w:t>）</w:t>
      </w:r>
      <w:r w:rsidR="00B006F0" w:rsidRPr="00AB11BD">
        <w:rPr>
          <w:rFonts w:ascii="Times New Roman" w:hAnsi="Times New Roman" w:cs="Times New Roman"/>
          <w:sz w:val="24"/>
          <w:szCs w:val="24"/>
        </w:rPr>
        <w:t>、</w:t>
      </w:r>
      <w:r w:rsidR="00B006F0" w:rsidRPr="00AB11BD">
        <w:rPr>
          <w:rFonts w:ascii="Times New Roman" w:hAnsi="Times New Roman" w:cs="Times New Roman"/>
          <w:sz w:val="24"/>
          <w:szCs w:val="24"/>
        </w:rPr>
        <w:t>SVT</w:t>
      </w:r>
      <w:r w:rsidR="00BD4B75" w:rsidRPr="00AB11BD">
        <w:rPr>
          <w:rFonts w:ascii="Times New Roman" w:hAnsi="Times New Roman" w:cs="Times New Roman"/>
          <w:sz w:val="24"/>
          <w:szCs w:val="24"/>
        </w:rPr>
        <w:t>（</w:t>
      </w:r>
      <w:r w:rsidR="00BD4B75" w:rsidRPr="00AB11BD">
        <w:rPr>
          <w:rFonts w:ascii="Times New Roman" w:hAnsi="Times New Roman" w:cs="Times New Roman"/>
          <w:sz w:val="24"/>
          <w:szCs w:val="24"/>
        </w:rPr>
        <w:t>Standard Voltage Threshold</w:t>
      </w:r>
      <w:r w:rsidR="00BD4B75" w:rsidRPr="00AB11BD">
        <w:rPr>
          <w:rFonts w:ascii="Times New Roman" w:hAnsi="Times New Roman" w:cs="Times New Roman"/>
          <w:sz w:val="24"/>
          <w:szCs w:val="24"/>
        </w:rPr>
        <w:t>）</w:t>
      </w:r>
      <w:r w:rsidR="00B006F0" w:rsidRPr="00AB11BD">
        <w:rPr>
          <w:rFonts w:ascii="Times New Roman" w:hAnsi="Times New Roman" w:cs="Times New Roman"/>
          <w:sz w:val="24"/>
          <w:szCs w:val="24"/>
        </w:rPr>
        <w:t>和</w:t>
      </w:r>
      <w:r w:rsidR="00B006F0" w:rsidRPr="00AB11BD">
        <w:rPr>
          <w:rFonts w:ascii="Times New Roman" w:hAnsi="Times New Roman" w:cs="Times New Roman"/>
          <w:sz w:val="24"/>
          <w:szCs w:val="24"/>
        </w:rPr>
        <w:t>LVT</w:t>
      </w:r>
      <w:r w:rsidR="00BD4B75" w:rsidRPr="00AB11BD">
        <w:rPr>
          <w:rFonts w:ascii="Times New Roman" w:hAnsi="Times New Roman" w:cs="Times New Roman"/>
          <w:sz w:val="24"/>
          <w:szCs w:val="24"/>
        </w:rPr>
        <w:t>（</w:t>
      </w:r>
      <w:r w:rsidR="00BD4B75" w:rsidRPr="00AB11BD">
        <w:rPr>
          <w:rFonts w:ascii="Times New Roman" w:hAnsi="Times New Roman" w:cs="Times New Roman"/>
          <w:sz w:val="24"/>
          <w:szCs w:val="24"/>
        </w:rPr>
        <w:t>Low Voltage Threshold</w:t>
      </w:r>
      <w:r w:rsidR="00BD4B75" w:rsidRPr="00AB11BD">
        <w:rPr>
          <w:rFonts w:ascii="Times New Roman" w:hAnsi="Times New Roman" w:cs="Times New Roman"/>
          <w:sz w:val="24"/>
          <w:szCs w:val="24"/>
        </w:rPr>
        <w:t>）</w:t>
      </w:r>
      <w:r w:rsidR="00B006F0" w:rsidRPr="00AB11BD">
        <w:rPr>
          <w:rFonts w:ascii="Times New Roman" w:hAnsi="Times New Roman" w:cs="Times New Roman"/>
          <w:sz w:val="24"/>
          <w:szCs w:val="24"/>
        </w:rPr>
        <w:t>。</w:t>
      </w:r>
      <w:r w:rsidR="00BD4B75" w:rsidRPr="00AB11BD">
        <w:rPr>
          <w:rFonts w:ascii="Times New Roman" w:hAnsi="Times New Roman" w:cs="Times New Roman"/>
          <w:sz w:val="24"/>
          <w:szCs w:val="24"/>
        </w:rPr>
        <w:t>通常功耗会随着阈值电压的增加而减少，就是相同条件下，</w:t>
      </w:r>
      <w:r w:rsidR="00BD4B75" w:rsidRPr="00AB11BD">
        <w:rPr>
          <w:rFonts w:ascii="Times New Roman" w:hAnsi="Times New Roman" w:cs="Times New Roman"/>
          <w:sz w:val="24"/>
          <w:szCs w:val="24"/>
        </w:rPr>
        <w:t>HVT</w:t>
      </w:r>
      <w:r w:rsidR="00BD4B75" w:rsidRPr="00AB11BD">
        <w:rPr>
          <w:rFonts w:ascii="Times New Roman" w:hAnsi="Times New Roman" w:cs="Times New Roman"/>
          <w:sz w:val="24"/>
          <w:szCs w:val="24"/>
        </w:rPr>
        <w:t>的功耗最小，</w:t>
      </w:r>
      <w:r w:rsidR="00BD4B75" w:rsidRPr="00AB11BD">
        <w:rPr>
          <w:rFonts w:ascii="Times New Roman" w:hAnsi="Times New Roman" w:cs="Times New Roman"/>
          <w:sz w:val="24"/>
          <w:szCs w:val="24"/>
        </w:rPr>
        <w:t>LVT</w:t>
      </w:r>
      <w:r w:rsidR="00BD4B75" w:rsidRPr="00AB11BD">
        <w:rPr>
          <w:rFonts w:ascii="Times New Roman" w:hAnsi="Times New Roman" w:cs="Times New Roman"/>
          <w:sz w:val="24"/>
          <w:szCs w:val="24"/>
        </w:rPr>
        <w:t>的功耗最大。</w:t>
      </w:r>
    </w:p>
    <w:p w:rsidR="00694A2F" w:rsidRPr="007F01AA" w:rsidRDefault="001C0E7A" w:rsidP="007F01AA">
      <w:pPr>
        <w:pStyle w:val="3"/>
        <w:rPr>
          <w:rFonts w:ascii="黑体" w:eastAsia="黑体" w:hAnsi="黑体"/>
          <w:sz w:val="28"/>
        </w:rPr>
      </w:pPr>
      <w:bookmarkStart w:id="94" w:name="_Toc510971731"/>
      <w:bookmarkStart w:id="95" w:name="_Toc511744307"/>
      <w:r w:rsidRPr="007F01AA">
        <w:rPr>
          <w:rFonts w:ascii="黑体" w:eastAsia="黑体" w:hAnsi="黑体"/>
          <w:sz w:val="28"/>
        </w:rPr>
        <w:t>5.2.2 功率预测</w:t>
      </w:r>
      <w:bookmarkEnd w:id="94"/>
      <w:bookmarkEnd w:id="95"/>
    </w:p>
    <w:p w:rsidR="00365D0A" w:rsidRPr="00AB11BD" w:rsidRDefault="00B06815" w:rsidP="008563F8">
      <w:pPr>
        <w:spacing w:line="440" w:lineRule="exact"/>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06368" behindDoc="0" locked="0" layoutInCell="1" allowOverlap="1" wp14:anchorId="65415ECE" wp14:editId="17DEDF5B">
            <wp:simplePos x="0" y="0"/>
            <wp:positionH relativeFrom="margin">
              <wp:align>center</wp:align>
            </wp:positionH>
            <wp:positionV relativeFrom="paragraph">
              <wp:posOffset>354965</wp:posOffset>
            </wp:positionV>
            <wp:extent cx="5274310" cy="3076575"/>
            <wp:effectExtent l="0" t="0" r="2540" b="9525"/>
            <wp:wrapTopAndBottom/>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14:sizeRelH relativeFrom="page">
              <wp14:pctWidth>0</wp14:pctWidth>
            </wp14:sizeRelH>
            <wp14:sizeRelV relativeFrom="page">
              <wp14:pctHeight>0</wp14:pctHeight>
            </wp14:sizeRelV>
          </wp:anchor>
        </w:drawing>
      </w:r>
      <w:r w:rsidR="00BD4B75" w:rsidRPr="00AB11BD">
        <w:rPr>
          <w:rFonts w:ascii="Times New Roman" w:hAnsi="Times New Roman" w:cs="Times New Roman"/>
          <w:sz w:val="24"/>
          <w:szCs w:val="24"/>
        </w:rPr>
        <w:tab/>
      </w:r>
      <w:r w:rsidR="00BD4B75" w:rsidRPr="00AB11BD">
        <w:rPr>
          <w:rFonts w:ascii="Times New Roman" w:hAnsi="Times New Roman" w:cs="Times New Roman"/>
          <w:sz w:val="24"/>
          <w:szCs w:val="24"/>
        </w:rPr>
        <w:t>以</w:t>
      </w:r>
      <w:r w:rsidR="00BD4B75" w:rsidRPr="00AB11BD">
        <w:rPr>
          <w:rFonts w:ascii="Times New Roman" w:hAnsi="Times New Roman" w:cs="Times New Roman"/>
          <w:sz w:val="24"/>
          <w:szCs w:val="24"/>
        </w:rPr>
        <w:t>SVT</w:t>
      </w:r>
      <w:r w:rsidR="00C831E3" w:rsidRPr="00AB11BD">
        <w:rPr>
          <w:rFonts w:ascii="Times New Roman" w:hAnsi="Times New Roman" w:cs="Times New Roman"/>
          <w:sz w:val="24"/>
          <w:szCs w:val="24"/>
        </w:rPr>
        <w:t>为阈值电压</w:t>
      </w:r>
      <w:proofErr w:type="gramStart"/>
      <w:r w:rsidR="00C831E3" w:rsidRPr="00AB11BD">
        <w:rPr>
          <w:rFonts w:ascii="Times New Roman" w:hAnsi="Times New Roman" w:cs="Times New Roman"/>
          <w:sz w:val="24"/>
          <w:szCs w:val="24"/>
        </w:rPr>
        <w:t>进行</w:t>
      </w:r>
      <w:r w:rsidR="00D35FA0">
        <w:rPr>
          <w:rFonts w:ascii="Times New Roman" w:hAnsi="Times New Roman" w:cs="Times New Roman"/>
          <w:sz w:val="24"/>
          <w:szCs w:val="24"/>
        </w:rPr>
        <w:t>台</w:t>
      </w:r>
      <w:proofErr w:type="gramEnd"/>
      <w:r w:rsidR="00D35FA0">
        <w:rPr>
          <w:rFonts w:ascii="Times New Roman" w:hAnsi="Times New Roman" w:cs="Times New Roman"/>
          <w:sz w:val="24"/>
          <w:szCs w:val="24"/>
        </w:rPr>
        <w:t>积电</w:t>
      </w:r>
      <w:r w:rsidR="00C831E3" w:rsidRPr="00AB11BD">
        <w:rPr>
          <w:rFonts w:ascii="Times New Roman" w:hAnsi="Times New Roman" w:cs="Times New Roman"/>
          <w:sz w:val="24"/>
          <w:szCs w:val="24"/>
        </w:rPr>
        <w:t>28nm</w:t>
      </w:r>
      <w:r w:rsidR="00C831E3" w:rsidRPr="00AB11BD">
        <w:rPr>
          <w:rFonts w:ascii="Times New Roman" w:hAnsi="Times New Roman" w:cs="Times New Roman"/>
          <w:sz w:val="24"/>
          <w:szCs w:val="24"/>
        </w:rPr>
        <w:t>工艺</w:t>
      </w:r>
      <w:r w:rsidR="006D798C">
        <w:rPr>
          <w:rFonts w:ascii="Times New Roman" w:hAnsi="Times New Roman" w:cs="Times New Roman"/>
          <w:sz w:val="24"/>
          <w:szCs w:val="24"/>
        </w:rPr>
        <w:t>SRAM Compiler</w:t>
      </w:r>
      <w:proofErr w:type="gramStart"/>
      <w:r w:rsidR="00C831E3" w:rsidRPr="00AB11BD">
        <w:rPr>
          <w:rFonts w:ascii="Times New Roman" w:hAnsi="Times New Roman" w:cs="Times New Roman"/>
          <w:sz w:val="24"/>
          <w:szCs w:val="24"/>
        </w:rPr>
        <w:t>全特征</w:t>
      </w:r>
      <w:proofErr w:type="gramEnd"/>
      <w:r w:rsidR="00C831E3" w:rsidRPr="00AB11BD">
        <w:rPr>
          <w:rFonts w:ascii="Times New Roman" w:hAnsi="Times New Roman" w:cs="Times New Roman"/>
          <w:sz w:val="24"/>
          <w:szCs w:val="24"/>
        </w:rPr>
        <w:t>的功耗仿真。</w:t>
      </w:r>
    </w:p>
    <w:p w:rsidR="00365D0A" w:rsidRPr="00AB11BD" w:rsidRDefault="00365D0A" w:rsidP="008563F8">
      <w:pPr>
        <w:spacing w:line="440" w:lineRule="exact"/>
        <w:ind w:firstLine="360"/>
        <w:jc w:val="center"/>
        <w:rPr>
          <w:rFonts w:ascii="Times New Roman" w:hAnsi="Times New Roman" w:cs="Times New Roman"/>
          <w:sz w:val="24"/>
          <w:szCs w:val="24"/>
        </w:rPr>
      </w:pPr>
      <w:r w:rsidRPr="00AB11BD">
        <w:rPr>
          <w:rFonts w:ascii="Times New Roman" w:hAnsi="Times New Roman" w:cs="Times New Roman"/>
          <w:sz w:val="24"/>
          <w:szCs w:val="24"/>
        </w:rPr>
        <w:t>图</w:t>
      </w:r>
      <w:r w:rsidR="00202931" w:rsidRPr="00AB11BD">
        <w:rPr>
          <w:rFonts w:ascii="Times New Roman" w:hAnsi="Times New Roman" w:cs="Times New Roman"/>
          <w:sz w:val="24"/>
          <w:szCs w:val="24"/>
        </w:rPr>
        <w:t>5-17</w:t>
      </w:r>
      <w:r w:rsidR="00202931" w:rsidRPr="00AB11BD">
        <w:rPr>
          <w:rFonts w:ascii="Times New Roman" w:hAnsi="Times New Roman" w:cs="Times New Roman"/>
          <w:sz w:val="24"/>
          <w:szCs w:val="24"/>
        </w:rPr>
        <w:tab/>
      </w:r>
      <w:r w:rsidRPr="00AB11BD">
        <w:rPr>
          <w:rFonts w:ascii="Times New Roman" w:hAnsi="Times New Roman" w:cs="Times New Roman"/>
          <w:sz w:val="24"/>
          <w:szCs w:val="24"/>
        </w:rPr>
        <w:t>SVT</w:t>
      </w:r>
      <w:r w:rsidRPr="00AB11BD">
        <w:rPr>
          <w:rFonts w:ascii="Times New Roman" w:hAnsi="Times New Roman" w:cs="Times New Roman"/>
          <w:sz w:val="24"/>
          <w:szCs w:val="24"/>
        </w:rPr>
        <w:t>下</w:t>
      </w:r>
      <w:r w:rsidRPr="00AB11BD">
        <w:rPr>
          <w:rFonts w:ascii="Times New Roman" w:hAnsi="Times New Roman" w:cs="Times New Roman"/>
          <w:sz w:val="24"/>
          <w:szCs w:val="24"/>
        </w:rPr>
        <w:t>W512B8M2B1_12BIMP</w:t>
      </w:r>
      <w:r w:rsidRPr="00AB11BD">
        <w:rPr>
          <w:rFonts w:ascii="Times New Roman" w:hAnsi="Times New Roman" w:cs="Times New Roman"/>
          <w:sz w:val="24"/>
          <w:szCs w:val="24"/>
        </w:rPr>
        <w:t>的全</w:t>
      </w:r>
      <w:r w:rsidRPr="00AB11BD">
        <w:rPr>
          <w:rFonts w:ascii="Times New Roman" w:hAnsi="Times New Roman" w:cs="Times New Roman"/>
          <w:sz w:val="24"/>
          <w:szCs w:val="24"/>
        </w:rPr>
        <w:t>corners</w:t>
      </w:r>
      <w:r w:rsidRPr="00AB11BD">
        <w:rPr>
          <w:rFonts w:ascii="Times New Roman" w:hAnsi="Times New Roman" w:cs="Times New Roman"/>
          <w:sz w:val="24"/>
          <w:szCs w:val="24"/>
        </w:rPr>
        <w:t>的</w:t>
      </w:r>
      <w:r w:rsidRPr="00AB11BD">
        <w:rPr>
          <w:rFonts w:ascii="Times New Roman" w:hAnsi="Times New Roman" w:cs="Times New Roman"/>
          <w:sz w:val="24"/>
          <w:szCs w:val="24"/>
        </w:rPr>
        <w:t>DC</w:t>
      </w:r>
      <w:r w:rsidRPr="00AB11BD">
        <w:rPr>
          <w:rFonts w:ascii="Times New Roman" w:hAnsi="Times New Roman" w:cs="Times New Roman"/>
          <w:sz w:val="24"/>
          <w:szCs w:val="24"/>
        </w:rPr>
        <w:t>电流值分布图</w:t>
      </w:r>
    </w:p>
    <w:p w:rsidR="00365D0A" w:rsidRPr="00AB11BD" w:rsidRDefault="00365D0A"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lastRenderedPageBreak/>
        <w:t>从图中可以看出图表中根据不同温度的</w:t>
      </w:r>
      <w:r w:rsidRPr="00AB11BD">
        <w:rPr>
          <w:rFonts w:ascii="Times New Roman" w:hAnsi="Times New Roman" w:cs="Times New Roman"/>
          <w:sz w:val="24"/>
          <w:szCs w:val="24"/>
        </w:rPr>
        <w:t>DC</w:t>
      </w:r>
      <w:r w:rsidRPr="00AB11BD">
        <w:rPr>
          <w:rFonts w:ascii="Times New Roman" w:hAnsi="Times New Roman" w:cs="Times New Roman"/>
          <w:sz w:val="24"/>
          <w:szCs w:val="24"/>
        </w:rPr>
        <w:t>数值在不同的量级，变化差异较大，故在此预测方法中对数据进行按温度分组进行回归学习与预测。</w:t>
      </w:r>
    </w:p>
    <w:p w:rsidR="00DB68E0" w:rsidRPr="00AB11BD" w:rsidRDefault="00DB68E0"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本方法将不同的温度分开进行学习。</w:t>
      </w:r>
      <w:r w:rsidR="005330A4" w:rsidRPr="00AB11BD">
        <w:rPr>
          <w:rFonts w:ascii="Times New Roman" w:hAnsi="Times New Roman" w:cs="Times New Roman"/>
          <w:sz w:val="24"/>
          <w:szCs w:val="24"/>
        </w:rPr>
        <w:t>以</w:t>
      </w:r>
      <w:r w:rsidR="001D71ED" w:rsidRPr="00AB11BD">
        <w:rPr>
          <w:rFonts w:ascii="Times New Roman" w:hAnsi="Times New Roman" w:cs="Times New Roman"/>
          <w:sz w:val="24"/>
          <w:szCs w:val="24"/>
        </w:rPr>
        <w:t>W80B8M2B1</w:t>
      </w:r>
      <w:r w:rsidR="001D71ED" w:rsidRPr="00AB11BD">
        <w:rPr>
          <w:rFonts w:ascii="Times New Roman" w:hAnsi="Times New Roman" w:cs="Times New Roman"/>
          <w:sz w:val="24"/>
          <w:szCs w:val="24"/>
        </w:rPr>
        <w:t>为目标例，</w:t>
      </w:r>
    </w:p>
    <w:p w:rsidR="00365D0A" w:rsidRPr="007F01AA" w:rsidRDefault="00787B1D" w:rsidP="008563F8">
      <w:pPr>
        <w:pStyle w:val="4"/>
        <w:spacing w:line="440" w:lineRule="exact"/>
        <w:rPr>
          <w:rFonts w:ascii="黑体" w:eastAsia="黑体" w:hAnsi="黑体" w:cs="Times New Roman"/>
          <w:szCs w:val="24"/>
        </w:rPr>
      </w:pPr>
      <w:r>
        <w:rPr>
          <w:rFonts w:ascii="黑体" w:eastAsia="黑体" w:hAnsi="黑体" w:cs="Times New Roman"/>
          <w:szCs w:val="24"/>
        </w:rPr>
        <w:t xml:space="preserve">5.2.2.1 </w:t>
      </w:r>
      <w:r w:rsidR="00365D0A" w:rsidRPr="007F01AA">
        <w:rPr>
          <w:rFonts w:ascii="黑体" w:eastAsia="黑体" w:hAnsi="黑体" w:cs="Times New Roman"/>
          <w:szCs w:val="24"/>
        </w:rPr>
        <w:t>125</w:t>
      </w:r>
      <w:r w:rsidR="002677B2" w:rsidRPr="007F01AA">
        <w:rPr>
          <w:rFonts w:ascii="黑体" w:eastAsia="黑体" w:hAnsi="黑体" w:cs="宋体" w:hint="eastAsia"/>
          <w:szCs w:val="24"/>
        </w:rPr>
        <w:t>℃</w:t>
      </w:r>
    </w:p>
    <w:p w:rsidR="00365D0A" w:rsidRPr="00AB11BD" w:rsidRDefault="00297E9E"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本次回归学习中，训练集</w:t>
      </w:r>
      <w:r w:rsidRPr="00AB11BD">
        <w:rPr>
          <w:rFonts w:ascii="Times New Roman" w:hAnsi="Times New Roman" w:cs="Times New Roman"/>
          <w:sz w:val="24"/>
          <w:szCs w:val="24"/>
        </w:rPr>
        <w:t>Instances</w:t>
      </w:r>
      <w:r w:rsidRPr="00AB11BD">
        <w:rPr>
          <w:rFonts w:ascii="Times New Roman" w:hAnsi="Times New Roman" w:cs="Times New Roman"/>
          <w:sz w:val="24"/>
          <w:szCs w:val="24"/>
        </w:rPr>
        <w:t>的功率</w:t>
      </w:r>
      <w:r w:rsidR="00365D0A" w:rsidRPr="00AB11BD">
        <w:rPr>
          <w:rFonts w:ascii="Times New Roman" w:hAnsi="Times New Roman" w:cs="Times New Roman"/>
          <w:sz w:val="24"/>
          <w:szCs w:val="24"/>
        </w:rPr>
        <w:t>数据作为</w:t>
      </w:r>
      <w:r w:rsidRPr="00AB11BD">
        <w:rPr>
          <w:rFonts w:ascii="Times New Roman" w:hAnsi="Times New Roman" w:cs="Times New Roman"/>
          <w:sz w:val="24"/>
          <w:szCs w:val="24"/>
        </w:rPr>
        <w:t>特征</w:t>
      </w:r>
      <w:r w:rsidR="00365D0A" w:rsidRPr="00AB11BD">
        <w:rPr>
          <w:rFonts w:ascii="Times New Roman" w:hAnsi="Times New Roman" w:cs="Times New Roman"/>
          <w:sz w:val="24"/>
          <w:szCs w:val="24"/>
        </w:rPr>
        <w:t>，</w:t>
      </w:r>
      <w:r w:rsidRPr="00AB11BD">
        <w:rPr>
          <w:rFonts w:ascii="Times New Roman" w:hAnsi="Times New Roman" w:cs="Times New Roman"/>
          <w:sz w:val="24"/>
          <w:szCs w:val="24"/>
        </w:rPr>
        <w:t>测试集</w:t>
      </w:r>
      <w:r w:rsidRPr="00AB11BD">
        <w:rPr>
          <w:rFonts w:ascii="Times New Roman" w:hAnsi="Times New Roman" w:cs="Times New Roman"/>
          <w:sz w:val="24"/>
          <w:szCs w:val="24"/>
        </w:rPr>
        <w:t>W80B8M2B1</w:t>
      </w:r>
      <w:r w:rsidRPr="00AB11BD">
        <w:rPr>
          <w:rFonts w:ascii="Times New Roman" w:hAnsi="Times New Roman" w:cs="Times New Roman"/>
          <w:sz w:val="24"/>
          <w:szCs w:val="24"/>
        </w:rPr>
        <w:t>的功率数据作为目标。</w:t>
      </w:r>
      <w:r w:rsidR="00365D0A" w:rsidRPr="00AB11BD">
        <w:rPr>
          <w:rFonts w:ascii="Times New Roman" w:hAnsi="Times New Roman" w:cs="Times New Roman"/>
          <w:sz w:val="24"/>
          <w:szCs w:val="24"/>
        </w:rPr>
        <w:t>其中</w:t>
      </w:r>
      <w:r w:rsidRPr="00AB11BD">
        <w:rPr>
          <w:rFonts w:ascii="Times New Roman" w:hAnsi="Times New Roman" w:cs="Times New Roman"/>
          <w:sz w:val="24"/>
          <w:szCs w:val="24"/>
        </w:rPr>
        <w:t>训练集</w:t>
      </w:r>
      <w:r w:rsidRPr="00AB11BD">
        <w:rPr>
          <w:rFonts w:ascii="Times New Roman" w:hAnsi="Times New Roman" w:cs="Times New Roman"/>
          <w:sz w:val="24"/>
          <w:szCs w:val="24"/>
        </w:rPr>
        <w:t>Instances</w:t>
      </w:r>
      <w:r w:rsidRPr="00AB11BD">
        <w:rPr>
          <w:rFonts w:ascii="Times New Roman" w:hAnsi="Times New Roman" w:cs="Times New Roman"/>
          <w:sz w:val="24"/>
          <w:szCs w:val="24"/>
        </w:rPr>
        <w:t>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的数据作为训练集的特征，另外</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的数据作为测试集的特征；测试集</w:t>
      </w:r>
      <w:r w:rsidRPr="00AB11BD">
        <w:rPr>
          <w:rFonts w:ascii="Times New Roman" w:hAnsi="Times New Roman" w:cs="Times New Roman"/>
          <w:sz w:val="24"/>
          <w:szCs w:val="24"/>
        </w:rPr>
        <w:t>W80B8M2B1</w:t>
      </w:r>
      <w:r w:rsidRPr="00AB11BD">
        <w:rPr>
          <w:rFonts w:ascii="Times New Roman" w:hAnsi="Times New Roman" w:cs="Times New Roman"/>
          <w:sz w:val="24"/>
          <w:szCs w:val="24"/>
        </w:rPr>
        <w:t>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的数据作为训练集的目标，另外</w:t>
      </w:r>
      <w:r w:rsidRPr="00AB11BD">
        <w:rPr>
          <w:rFonts w:ascii="Times New Roman" w:hAnsi="Times New Roman" w:cs="Times New Roman"/>
          <w:sz w:val="24"/>
          <w:szCs w:val="24"/>
        </w:rPr>
        <w:t>10</w:t>
      </w:r>
      <w:r w:rsidRPr="00AB11BD">
        <w:rPr>
          <w:rFonts w:ascii="Times New Roman" w:hAnsi="Times New Roman" w:cs="Times New Roman"/>
          <w:sz w:val="24"/>
          <w:szCs w:val="24"/>
        </w:rPr>
        <w:t>组数据作为测试集的目标。</w:t>
      </w:r>
      <w:r w:rsidR="00365D0A" w:rsidRPr="00AB11BD">
        <w:rPr>
          <w:rFonts w:ascii="Times New Roman" w:hAnsi="Times New Roman" w:cs="Times New Roman"/>
          <w:sz w:val="24"/>
          <w:szCs w:val="24"/>
        </w:rPr>
        <w:t>使用最小二乘法对训练集特征和目标进行</w:t>
      </w:r>
      <w:r w:rsidRPr="00AB11BD">
        <w:rPr>
          <w:rFonts w:ascii="Times New Roman" w:hAnsi="Times New Roman" w:cs="Times New Roman"/>
          <w:sz w:val="24"/>
          <w:szCs w:val="24"/>
        </w:rPr>
        <w:t>回归</w:t>
      </w:r>
      <w:r w:rsidR="00365D0A" w:rsidRPr="00AB11BD">
        <w:rPr>
          <w:rFonts w:ascii="Times New Roman" w:hAnsi="Times New Roman" w:cs="Times New Roman"/>
          <w:sz w:val="24"/>
          <w:szCs w:val="24"/>
        </w:rPr>
        <w:t>拟合，然后</w:t>
      </w:r>
      <w:r w:rsidRPr="00AB11BD">
        <w:rPr>
          <w:rFonts w:ascii="Times New Roman" w:hAnsi="Times New Roman" w:cs="Times New Roman"/>
          <w:sz w:val="24"/>
          <w:szCs w:val="24"/>
        </w:rPr>
        <w:t>将</w:t>
      </w:r>
      <w:r w:rsidR="00365D0A" w:rsidRPr="00AB11BD">
        <w:rPr>
          <w:rFonts w:ascii="Times New Roman" w:hAnsi="Times New Roman" w:cs="Times New Roman"/>
          <w:sz w:val="24"/>
          <w:szCs w:val="24"/>
        </w:rPr>
        <w:t>测试集的特征作为输入，得到测试集的目标预测值，并与测试集的目标真实值进行对比。</w:t>
      </w:r>
    </w:p>
    <w:p w:rsidR="00297E9E" w:rsidRPr="00AB11BD" w:rsidRDefault="00B0681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08416" behindDoc="0" locked="0" layoutInCell="1" allowOverlap="1" wp14:anchorId="22895F76" wp14:editId="0B1FF455">
            <wp:simplePos x="0" y="0"/>
            <wp:positionH relativeFrom="margin">
              <wp:posOffset>193675</wp:posOffset>
            </wp:positionH>
            <wp:positionV relativeFrom="paragraph">
              <wp:posOffset>645795</wp:posOffset>
            </wp:positionV>
            <wp:extent cx="5274310" cy="3076575"/>
            <wp:effectExtent l="0" t="0" r="2540" b="9525"/>
            <wp:wrapSquare wrapText="bothSides"/>
            <wp:docPr id="27" name="图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14:sizeRelH relativeFrom="page">
              <wp14:pctWidth>0</wp14:pctWidth>
            </wp14:sizeRelH>
            <wp14:sizeRelV relativeFrom="page">
              <wp14:pctHeight>0</wp14:pctHeight>
            </wp14:sizeRelV>
          </wp:anchor>
        </w:drawing>
      </w:r>
      <w:r w:rsidR="00365D0A" w:rsidRPr="00AB11BD">
        <w:rPr>
          <w:rFonts w:ascii="Times New Roman" w:hAnsi="Times New Roman" w:cs="Times New Roman"/>
          <w:sz w:val="24"/>
          <w:szCs w:val="24"/>
        </w:rPr>
        <w:t>本方法中的训练集的</w:t>
      </w:r>
      <w:r w:rsidR="00297E9E" w:rsidRPr="00AB11BD">
        <w:rPr>
          <w:rFonts w:ascii="Times New Roman" w:hAnsi="Times New Roman" w:cs="Times New Roman"/>
          <w:sz w:val="24"/>
          <w:szCs w:val="24"/>
        </w:rPr>
        <w:t>5</w:t>
      </w:r>
      <w:r w:rsidR="00365D0A" w:rsidRPr="00AB11BD">
        <w:rPr>
          <w:rFonts w:ascii="Times New Roman" w:hAnsi="Times New Roman" w:cs="Times New Roman"/>
          <w:sz w:val="24"/>
          <w:szCs w:val="24"/>
        </w:rPr>
        <w:t>组</w:t>
      </w:r>
      <w:r w:rsidR="00365D0A" w:rsidRPr="00AB11BD">
        <w:rPr>
          <w:rFonts w:ascii="Times New Roman" w:hAnsi="Times New Roman" w:cs="Times New Roman"/>
          <w:sz w:val="24"/>
          <w:szCs w:val="24"/>
        </w:rPr>
        <w:t>Corners</w:t>
      </w:r>
      <w:r w:rsidR="00365D0A" w:rsidRPr="00AB11BD">
        <w:rPr>
          <w:rFonts w:ascii="Times New Roman" w:hAnsi="Times New Roman" w:cs="Times New Roman"/>
          <w:sz w:val="24"/>
          <w:szCs w:val="24"/>
        </w:rPr>
        <w:t>分别是</w:t>
      </w:r>
      <w:r w:rsidR="00297E9E" w:rsidRPr="00AB11BD">
        <w:rPr>
          <w:rFonts w:ascii="Times New Roman" w:hAnsi="Times New Roman" w:cs="Times New Roman"/>
          <w:sz w:val="24"/>
          <w:szCs w:val="24"/>
        </w:rPr>
        <w:t>FG0P72V125C</w:t>
      </w:r>
      <w:r w:rsidR="00297E9E" w:rsidRPr="00AB11BD">
        <w:rPr>
          <w:rFonts w:ascii="Times New Roman" w:hAnsi="Times New Roman" w:cs="Times New Roman"/>
          <w:sz w:val="24"/>
          <w:szCs w:val="24"/>
        </w:rPr>
        <w:t>、</w:t>
      </w:r>
      <w:r w:rsidR="00297E9E" w:rsidRPr="00AB11BD">
        <w:rPr>
          <w:rFonts w:ascii="Times New Roman" w:hAnsi="Times New Roman" w:cs="Times New Roman"/>
          <w:sz w:val="24"/>
          <w:szCs w:val="24"/>
        </w:rPr>
        <w:t>FG1P08V125C</w:t>
      </w:r>
      <w:r w:rsidR="00297E9E" w:rsidRPr="00AB11BD">
        <w:rPr>
          <w:rFonts w:ascii="Times New Roman" w:hAnsi="Times New Roman" w:cs="Times New Roman"/>
          <w:sz w:val="24"/>
          <w:szCs w:val="24"/>
        </w:rPr>
        <w:t>、</w:t>
      </w:r>
      <w:r w:rsidR="00297E9E" w:rsidRPr="00AB11BD">
        <w:rPr>
          <w:rFonts w:ascii="Times New Roman" w:hAnsi="Times New Roman" w:cs="Times New Roman"/>
          <w:sz w:val="24"/>
          <w:szCs w:val="24"/>
        </w:rPr>
        <w:t>TT0P9V125C</w:t>
      </w:r>
      <w:r w:rsidR="00297E9E" w:rsidRPr="00AB11BD">
        <w:rPr>
          <w:rFonts w:ascii="Times New Roman" w:hAnsi="Times New Roman" w:cs="Times New Roman"/>
          <w:sz w:val="24"/>
          <w:szCs w:val="24"/>
        </w:rPr>
        <w:t>、</w:t>
      </w:r>
      <w:r w:rsidR="00297E9E" w:rsidRPr="00AB11BD">
        <w:rPr>
          <w:rFonts w:ascii="Times New Roman" w:hAnsi="Times New Roman" w:cs="Times New Roman"/>
          <w:sz w:val="24"/>
          <w:szCs w:val="24"/>
        </w:rPr>
        <w:t>SG0P72V125C</w:t>
      </w:r>
      <w:r w:rsidR="00297E9E" w:rsidRPr="00AB11BD">
        <w:rPr>
          <w:rFonts w:ascii="Times New Roman" w:hAnsi="Times New Roman" w:cs="Times New Roman"/>
          <w:sz w:val="24"/>
          <w:szCs w:val="24"/>
        </w:rPr>
        <w:t>、</w:t>
      </w:r>
      <w:r w:rsidR="00297E9E" w:rsidRPr="00AB11BD">
        <w:rPr>
          <w:rFonts w:ascii="Times New Roman" w:hAnsi="Times New Roman" w:cs="Times New Roman"/>
          <w:sz w:val="24"/>
          <w:szCs w:val="24"/>
        </w:rPr>
        <w:t>SG1P08V125C</w:t>
      </w:r>
      <w:r w:rsidR="00297E9E" w:rsidRPr="00AB11BD">
        <w:rPr>
          <w:rFonts w:ascii="Times New Roman" w:hAnsi="Times New Roman" w:cs="Times New Roman"/>
          <w:sz w:val="24"/>
          <w:szCs w:val="24"/>
        </w:rPr>
        <w:t>。</w:t>
      </w:r>
    </w:p>
    <w:p w:rsidR="00202931" w:rsidRPr="00AB11BD" w:rsidRDefault="00202931" w:rsidP="00B06815">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5-18</w:t>
      </w:r>
      <w:r w:rsidRPr="00AB11BD">
        <w:rPr>
          <w:rFonts w:ascii="Times New Roman" w:hAnsi="Times New Roman" w:cs="Times New Roman"/>
          <w:sz w:val="24"/>
          <w:szCs w:val="24"/>
        </w:rPr>
        <w:tab/>
        <w:t>W80B8M2B1</w:t>
      </w:r>
      <w:r w:rsidRPr="00AB11BD">
        <w:rPr>
          <w:rFonts w:ascii="Times New Roman" w:hAnsi="Times New Roman" w:cs="Times New Roman"/>
          <w:sz w:val="24"/>
          <w:szCs w:val="24"/>
        </w:rPr>
        <w:t>的测试</w:t>
      </w:r>
      <w:proofErr w:type="gramStart"/>
      <w:r w:rsidRPr="00AB11BD">
        <w:rPr>
          <w:rFonts w:ascii="Times New Roman" w:hAnsi="Times New Roman" w:cs="Times New Roman"/>
          <w:sz w:val="24"/>
          <w:szCs w:val="24"/>
        </w:rPr>
        <w:t>集目标</w:t>
      </w:r>
      <w:proofErr w:type="gramEnd"/>
      <w:r w:rsidRPr="00AB11BD">
        <w:rPr>
          <w:rFonts w:ascii="Times New Roman" w:hAnsi="Times New Roman" w:cs="Times New Roman"/>
          <w:sz w:val="24"/>
          <w:szCs w:val="24"/>
        </w:rPr>
        <w:t>DC</w:t>
      </w:r>
      <w:r w:rsidRPr="00AB11BD">
        <w:rPr>
          <w:rFonts w:ascii="Times New Roman" w:hAnsi="Times New Roman" w:cs="Times New Roman"/>
          <w:sz w:val="24"/>
          <w:szCs w:val="24"/>
        </w:rPr>
        <w:t>的仿真值、预测值以及预测准确度</w:t>
      </w:r>
    </w:p>
    <w:p w:rsidR="00202931" w:rsidRPr="00AB11BD" w:rsidRDefault="00365D0A" w:rsidP="005A43DF">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如图是本次预测的</w:t>
      </w:r>
      <w:r w:rsidR="00C30E1D" w:rsidRPr="00AB11BD">
        <w:rPr>
          <w:rFonts w:ascii="Times New Roman" w:hAnsi="Times New Roman" w:cs="Times New Roman"/>
          <w:sz w:val="24"/>
          <w:szCs w:val="24"/>
        </w:rPr>
        <w:t>W80B8</w:t>
      </w:r>
      <w:r w:rsidRPr="00AB11BD">
        <w:rPr>
          <w:rFonts w:ascii="Times New Roman" w:hAnsi="Times New Roman" w:cs="Times New Roman"/>
          <w:sz w:val="24"/>
          <w:szCs w:val="24"/>
        </w:rPr>
        <w:t>M2B1</w:t>
      </w:r>
      <w:r w:rsidRPr="00AB11BD">
        <w:rPr>
          <w:rFonts w:ascii="Times New Roman" w:hAnsi="Times New Roman" w:cs="Times New Roman"/>
          <w:sz w:val="24"/>
          <w:szCs w:val="24"/>
        </w:rPr>
        <w:t>的测试集的</w:t>
      </w:r>
      <w:r w:rsidR="00C30E1D" w:rsidRPr="00AB11BD">
        <w:rPr>
          <w:rFonts w:ascii="Times New Roman" w:hAnsi="Times New Roman" w:cs="Times New Roman"/>
          <w:sz w:val="24"/>
          <w:szCs w:val="24"/>
        </w:rPr>
        <w:t>DC</w:t>
      </w:r>
      <w:r w:rsidRPr="00AB11BD">
        <w:rPr>
          <w:rFonts w:ascii="Times New Roman" w:hAnsi="Times New Roman" w:cs="Times New Roman"/>
          <w:sz w:val="24"/>
          <w:szCs w:val="24"/>
        </w:rPr>
        <w:t>的仿真值、预测值以及预测准确度。对</w:t>
      </w:r>
      <w:r w:rsidR="00C30E1D" w:rsidRPr="00AB11BD">
        <w:rPr>
          <w:rFonts w:ascii="Times New Roman" w:hAnsi="Times New Roman" w:cs="Times New Roman"/>
          <w:sz w:val="24"/>
          <w:szCs w:val="24"/>
        </w:rPr>
        <w:t>10</w:t>
      </w:r>
      <w:r w:rsidRPr="00AB11BD">
        <w:rPr>
          <w:rFonts w:ascii="Times New Roman" w:hAnsi="Times New Roman" w:cs="Times New Roman"/>
          <w:sz w:val="24"/>
          <w:szCs w:val="24"/>
        </w:rPr>
        <w:t>组</w:t>
      </w:r>
      <w:r w:rsidR="00C30E1D" w:rsidRPr="00AB11BD">
        <w:rPr>
          <w:rFonts w:ascii="Times New Roman" w:hAnsi="Times New Roman" w:cs="Times New Roman"/>
          <w:sz w:val="24"/>
          <w:szCs w:val="24"/>
        </w:rPr>
        <w:t>DC</w:t>
      </w:r>
      <w:r w:rsidRPr="00AB11BD">
        <w:rPr>
          <w:rFonts w:ascii="Times New Roman" w:hAnsi="Times New Roman" w:cs="Times New Roman"/>
          <w:sz w:val="24"/>
          <w:szCs w:val="24"/>
        </w:rPr>
        <w:t>的预测准确度进行求平均值，得到本次学习的平均预测准确度为</w:t>
      </w:r>
      <w:r w:rsidRPr="00AB11BD">
        <w:rPr>
          <w:rFonts w:ascii="Times New Roman" w:hAnsi="Times New Roman" w:cs="Times New Roman"/>
          <w:sz w:val="24"/>
          <w:szCs w:val="24"/>
        </w:rPr>
        <w:t>9</w:t>
      </w:r>
      <w:r w:rsidR="00E113DE" w:rsidRPr="00AB11BD">
        <w:rPr>
          <w:rFonts w:ascii="Times New Roman" w:hAnsi="Times New Roman" w:cs="Times New Roman"/>
          <w:sz w:val="24"/>
          <w:szCs w:val="24"/>
        </w:rPr>
        <w:t>9.38</w:t>
      </w:r>
      <w:r w:rsidRPr="00AB11BD">
        <w:rPr>
          <w:rFonts w:ascii="Times New Roman" w:hAnsi="Times New Roman" w:cs="Times New Roman"/>
          <w:sz w:val="24"/>
          <w:szCs w:val="24"/>
        </w:rPr>
        <w:t>%</w:t>
      </w:r>
      <w:r w:rsidRPr="00AB11BD">
        <w:rPr>
          <w:rFonts w:ascii="Times New Roman" w:hAnsi="Times New Roman" w:cs="Times New Roman"/>
          <w:sz w:val="24"/>
          <w:szCs w:val="24"/>
        </w:rPr>
        <w:t>。从表中也可以看出所有</w:t>
      </w:r>
      <w:r w:rsidR="00C30E1D" w:rsidRPr="00AB11BD">
        <w:rPr>
          <w:rFonts w:ascii="Times New Roman" w:hAnsi="Times New Roman" w:cs="Times New Roman"/>
          <w:sz w:val="24"/>
          <w:szCs w:val="24"/>
        </w:rPr>
        <w:t>DC</w:t>
      </w:r>
      <w:r w:rsidRPr="00AB11BD">
        <w:rPr>
          <w:rFonts w:ascii="Times New Roman" w:hAnsi="Times New Roman" w:cs="Times New Roman"/>
          <w:sz w:val="24"/>
          <w:szCs w:val="24"/>
        </w:rPr>
        <w:t>的预测准确度均处于</w:t>
      </w:r>
      <w:r w:rsidRPr="00AB11BD">
        <w:rPr>
          <w:rFonts w:ascii="Times New Roman" w:hAnsi="Times New Roman" w:cs="Times New Roman"/>
          <w:sz w:val="24"/>
          <w:szCs w:val="24"/>
        </w:rPr>
        <w:t>9</w:t>
      </w:r>
      <w:r w:rsidR="00E113DE" w:rsidRPr="00AB11BD">
        <w:rPr>
          <w:rFonts w:ascii="Times New Roman" w:hAnsi="Times New Roman" w:cs="Times New Roman"/>
          <w:sz w:val="24"/>
          <w:szCs w:val="24"/>
        </w:rPr>
        <w:t>8.5</w:t>
      </w:r>
      <w:r w:rsidRPr="00AB11BD">
        <w:rPr>
          <w:rFonts w:ascii="Times New Roman" w:hAnsi="Times New Roman" w:cs="Times New Roman"/>
          <w:sz w:val="24"/>
          <w:szCs w:val="24"/>
        </w:rPr>
        <w:t>%</w:t>
      </w:r>
      <w:r w:rsidRPr="00AB11BD">
        <w:rPr>
          <w:rFonts w:ascii="Times New Roman" w:hAnsi="Times New Roman" w:cs="Times New Roman"/>
          <w:sz w:val="24"/>
          <w:szCs w:val="24"/>
        </w:rPr>
        <w:t>以上，预测效果很好。</w:t>
      </w:r>
    </w:p>
    <w:p w:rsidR="00202931" w:rsidRPr="00AB11BD" w:rsidRDefault="00202931" w:rsidP="00B06815">
      <w:pPr>
        <w:spacing w:line="440" w:lineRule="exact"/>
        <w:ind w:firstLine="360"/>
        <w:jc w:val="center"/>
        <w:rPr>
          <w:rFonts w:ascii="Times New Roman" w:hAnsi="Times New Roman" w:cs="Times New Roman"/>
          <w:sz w:val="24"/>
          <w:szCs w:val="24"/>
        </w:rPr>
      </w:pPr>
      <w:r w:rsidRPr="00AB11BD">
        <w:rPr>
          <w:rFonts w:ascii="Times New Roman" w:hAnsi="Times New Roman" w:cs="Times New Roman"/>
          <w:sz w:val="24"/>
          <w:szCs w:val="24"/>
        </w:rPr>
        <w:lastRenderedPageBreak/>
        <w:t>图</w:t>
      </w:r>
      <w:r w:rsidRPr="00AB11BD">
        <w:rPr>
          <w:rFonts w:ascii="Times New Roman" w:hAnsi="Times New Roman" w:cs="Times New Roman"/>
          <w:sz w:val="24"/>
          <w:szCs w:val="24"/>
        </w:rPr>
        <w:t>5-19</w:t>
      </w:r>
      <w:r w:rsidRPr="00AB11BD">
        <w:rPr>
          <w:rFonts w:ascii="Times New Roman" w:hAnsi="Times New Roman" w:cs="Times New Roman"/>
          <w:sz w:val="24"/>
          <w:szCs w:val="24"/>
        </w:rPr>
        <w:tab/>
        <w:t>14</w:t>
      </w:r>
      <w:r w:rsidRPr="00AB11BD">
        <w:rPr>
          <w:rFonts w:ascii="Times New Roman" w:hAnsi="Times New Roman" w:cs="Times New Roman"/>
          <w:sz w:val="24"/>
          <w:szCs w:val="24"/>
        </w:rPr>
        <w:t>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测试集的全功率预测平均准确度</w:t>
      </w:r>
      <w:r w:rsidRPr="00AB11BD">
        <w:rPr>
          <w:rFonts w:ascii="Times New Roman" w:hAnsi="Times New Roman" w:cs="Times New Roman"/>
          <w:noProof/>
          <w:sz w:val="24"/>
          <w:szCs w:val="24"/>
        </w:rPr>
        <w:drawing>
          <wp:anchor distT="0" distB="0" distL="114300" distR="114300" simplePos="0" relativeHeight="251709440" behindDoc="0" locked="0" layoutInCell="1" allowOverlap="1" wp14:anchorId="78E95D8C" wp14:editId="2BB6C7A9">
            <wp:simplePos x="0" y="0"/>
            <wp:positionH relativeFrom="margin">
              <wp:posOffset>82550</wp:posOffset>
            </wp:positionH>
            <wp:positionV relativeFrom="paragraph">
              <wp:posOffset>104348</wp:posOffset>
            </wp:positionV>
            <wp:extent cx="5274310" cy="3076575"/>
            <wp:effectExtent l="0" t="0" r="2540" b="9525"/>
            <wp:wrapTopAndBottom/>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14:sizeRelH relativeFrom="page">
              <wp14:pctWidth>0</wp14:pctWidth>
            </wp14:sizeRelH>
            <wp14:sizeRelV relativeFrom="page">
              <wp14:pctHeight>0</wp14:pctHeight>
            </wp14:sizeRelV>
          </wp:anchor>
        </w:drawing>
      </w:r>
    </w:p>
    <w:p w:rsidR="005330A4" w:rsidRPr="00AB11BD" w:rsidRDefault="00365D0A"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上图为</w:t>
      </w:r>
      <w:r w:rsidR="00957C94" w:rsidRPr="00AB11BD">
        <w:rPr>
          <w:rFonts w:ascii="Times New Roman" w:hAnsi="Times New Roman" w:cs="Times New Roman"/>
          <w:sz w:val="24"/>
          <w:szCs w:val="24"/>
        </w:rPr>
        <w:t>目标</w:t>
      </w:r>
      <w:r w:rsidR="00957C94" w:rsidRPr="00AB11BD">
        <w:rPr>
          <w:rFonts w:ascii="Times New Roman" w:hAnsi="Times New Roman" w:cs="Times New Roman"/>
          <w:sz w:val="24"/>
          <w:szCs w:val="24"/>
        </w:rPr>
        <w:t>Instances</w:t>
      </w:r>
      <w:r w:rsidRPr="00AB11BD">
        <w:rPr>
          <w:rFonts w:ascii="Times New Roman" w:hAnsi="Times New Roman" w:cs="Times New Roman"/>
          <w:sz w:val="24"/>
          <w:szCs w:val="24"/>
        </w:rPr>
        <w:t>测试集所有</w:t>
      </w:r>
      <w:r w:rsidR="009F0A97" w:rsidRPr="00AB11BD">
        <w:rPr>
          <w:rFonts w:ascii="Times New Roman" w:hAnsi="Times New Roman" w:cs="Times New Roman"/>
          <w:sz w:val="24"/>
          <w:szCs w:val="24"/>
        </w:rPr>
        <w:t>功率数据</w:t>
      </w:r>
      <w:r w:rsidRPr="00AB11BD">
        <w:rPr>
          <w:rFonts w:ascii="Times New Roman" w:hAnsi="Times New Roman" w:cs="Times New Roman"/>
          <w:sz w:val="24"/>
          <w:szCs w:val="24"/>
        </w:rPr>
        <w:t>的平均准确度折线图。从折线图中可以观察到</w:t>
      </w:r>
      <w:r w:rsidR="009F0A97" w:rsidRPr="00AB11BD">
        <w:rPr>
          <w:rFonts w:ascii="Times New Roman" w:hAnsi="Times New Roman" w:cs="Times New Roman"/>
          <w:sz w:val="24"/>
          <w:szCs w:val="24"/>
        </w:rPr>
        <w:t>14</w:t>
      </w:r>
      <w:r w:rsidRPr="00AB11BD">
        <w:rPr>
          <w:rFonts w:ascii="Times New Roman" w:hAnsi="Times New Roman" w:cs="Times New Roman"/>
          <w:sz w:val="24"/>
          <w:szCs w:val="24"/>
        </w:rPr>
        <w:t>组</w:t>
      </w:r>
      <w:r w:rsidRPr="00AB11BD">
        <w:rPr>
          <w:rFonts w:ascii="Times New Roman" w:hAnsi="Times New Roman" w:cs="Times New Roman"/>
          <w:sz w:val="24"/>
          <w:szCs w:val="24"/>
        </w:rPr>
        <w:t>Instance</w:t>
      </w:r>
      <w:r w:rsidR="009F0A97" w:rsidRPr="00AB11BD">
        <w:rPr>
          <w:rFonts w:ascii="Times New Roman" w:hAnsi="Times New Roman" w:cs="Times New Roman"/>
          <w:sz w:val="24"/>
          <w:szCs w:val="24"/>
        </w:rPr>
        <w:t>s</w:t>
      </w:r>
      <w:r w:rsidRPr="00AB11BD">
        <w:rPr>
          <w:rFonts w:ascii="Times New Roman" w:hAnsi="Times New Roman" w:cs="Times New Roman"/>
          <w:sz w:val="24"/>
          <w:szCs w:val="24"/>
        </w:rPr>
        <w:t>的测试集在</w:t>
      </w:r>
      <w:r w:rsidR="009F0A97"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PVT Corners</w:t>
      </w:r>
      <w:r w:rsidRPr="00AB11BD">
        <w:rPr>
          <w:rFonts w:ascii="Times New Roman" w:hAnsi="Times New Roman" w:cs="Times New Roman"/>
          <w:sz w:val="24"/>
          <w:szCs w:val="24"/>
        </w:rPr>
        <w:t>下</w:t>
      </w:r>
      <w:r w:rsidR="009F0A97" w:rsidRPr="00AB11BD">
        <w:rPr>
          <w:rFonts w:ascii="Times New Roman" w:hAnsi="Times New Roman" w:cs="Times New Roman"/>
          <w:sz w:val="24"/>
          <w:szCs w:val="24"/>
        </w:rPr>
        <w:t>功率数据</w:t>
      </w:r>
      <w:r w:rsidRPr="00AB11BD">
        <w:rPr>
          <w:rFonts w:ascii="Times New Roman" w:hAnsi="Times New Roman" w:cs="Times New Roman"/>
          <w:sz w:val="24"/>
          <w:szCs w:val="24"/>
        </w:rPr>
        <w:t>的平均准确度都处于</w:t>
      </w:r>
      <w:r w:rsidR="009F0A97" w:rsidRPr="00AB11BD">
        <w:rPr>
          <w:rFonts w:ascii="Times New Roman" w:hAnsi="Times New Roman" w:cs="Times New Roman"/>
          <w:sz w:val="24"/>
          <w:szCs w:val="24"/>
        </w:rPr>
        <w:t>95.5</w:t>
      </w:r>
      <w:r w:rsidRPr="00AB11BD">
        <w:rPr>
          <w:rFonts w:ascii="Times New Roman" w:hAnsi="Times New Roman" w:cs="Times New Roman"/>
          <w:sz w:val="24"/>
          <w:szCs w:val="24"/>
        </w:rPr>
        <w:t>%</w:t>
      </w:r>
      <w:r w:rsidRPr="00AB11BD">
        <w:rPr>
          <w:rFonts w:ascii="Times New Roman" w:hAnsi="Times New Roman" w:cs="Times New Roman"/>
          <w:sz w:val="24"/>
          <w:szCs w:val="24"/>
        </w:rPr>
        <w:t>以上，</w:t>
      </w:r>
      <w:r w:rsidR="009F0A97" w:rsidRPr="00AB11BD">
        <w:rPr>
          <w:rFonts w:ascii="Times New Roman" w:hAnsi="Times New Roman" w:cs="Times New Roman"/>
          <w:sz w:val="24"/>
          <w:szCs w:val="24"/>
        </w:rPr>
        <w:t>其中所有</w:t>
      </w:r>
      <w:r w:rsidR="009F0A97" w:rsidRPr="00AB11BD">
        <w:rPr>
          <w:rFonts w:ascii="Times New Roman" w:hAnsi="Times New Roman" w:cs="Times New Roman"/>
          <w:sz w:val="24"/>
          <w:szCs w:val="24"/>
        </w:rPr>
        <w:t>Instances</w:t>
      </w:r>
      <w:r w:rsidR="009F0A97" w:rsidRPr="00AB11BD">
        <w:rPr>
          <w:rFonts w:ascii="Times New Roman" w:hAnsi="Times New Roman" w:cs="Times New Roman"/>
          <w:sz w:val="24"/>
          <w:szCs w:val="24"/>
        </w:rPr>
        <w:t>在</w:t>
      </w:r>
      <w:r w:rsidR="009F0A97" w:rsidRPr="00AB11BD">
        <w:rPr>
          <w:rFonts w:ascii="Times New Roman" w:hAnsi="Times New Roman" w:cs="Times New Roman"/>
          <w:sz w:val="24"/>
          <w:szCs w:val="24"/>
        </w:rPr>
        <w:t>AC_read</w:t>
      </w:r>
      <w:r w:rsidR="009F0A97" w:rsidRPr="00AB11BD">
        <w:rPr>
          <w:rFonts w:ascii="Times New Roman" w:hAnsi="Times New Roman" w:cs="Times New Roman"/>
          <w:sz w:val="24"/>
          <w:szCs w:val="24"/>
        </w:rPr>
        <w:t>和</w:t>
      </w:r>
      <w:r w:rsidR="009F0A97" w:rsidRPr="00AB11BD">
        <w:rPr>
          <w:rFonts w:ascii="Times New Roman" w:hAnsi="Times New Roman" w:cs="Times New Roman"/>
          <w:sz w:val="24"/>
          <w:szCs w:val="24"/>
        </w:rPr>
        <w:t>AC_write</w:t>
      </w:r>
      <w:r w:rsidR="009F0A97" w:rsidRPr="00AB11BD">
        <w:rPr>
          <w:rFonts w:ascii="Times New Roman" w:hAnsi="Times New Roman" w:cs="Times New Roman"/>
          <w:sz w:val="24"/>
          <w:szCs w:val="24"/>
        </w:rPr>
        <w:t>处的预测平均准确度</w:t>
      </w:r>
      <w:r w:rsidRPr="00AB11BD">
        <w:rPr>
          <w:rFonts w:ascii="Times New Roman" w:hAnsi="Times New Roman" w:cs="Times New Roman"/>
          <w:sz w:val="24"/>
          <w:szCs w:val="24"/>
        </w:rPr>
        <w:t>约为</w:t>
      </w:r>
      <w:r w:rsidR="009F0A97" w:rsidRPr="00AB11BD">
        <w:rPr>
          <w:rFonts w:ascii="Times New Roman" w:hAnsi="Times New Roman" w:cs="Times New Roman"/>
          <w:sz w:val="24"/>
          <w:szCs w:val="24"/>
        </w:rPr>
        <w:t>95.5</w:t>
      </w:r>
      <w:r w:rsidRPr="00AB11BD">
        <w:rPr>
          <w:rFonts w:ascii="Times New Roman" w:hAnsi="Times New Roman" w:cs="Times New Roman"/>
          <w:sz w:val="24"/>
          <w:szCs w:val="24"/>
        </w:rPr>
        <w:t>%</w:t>
      </w:r>
      <w:r w:rsidR="009F0A97" w:rsidRPr="00AB11BD">
        <w:rPr>
          <w:rFonts w:ascii="Times New Roman" w:hAnsi="Times New Roman" w:cs="Times New Roman"/>
          <w:sz w:val="24"/>
          <w:szCs w:val="24"/>
        </w:rPr>
        <w:t>-96.5%</w:t>
      </w:r>
      <w:r w:rsidRPr="00AB11BD">
        <w:rPr>
          <w:rFonts w:ascii="Times New Roman" w:hAnsi="Times New Roman" w:cs="Times New Roman"/>
          <w:sz w:val="24"/>
          <w:szCs w:val="24"/>
        </w:rPr>
        <w:t>，</w:t>
      </w:r>
      <w:r w:rsidR="009F0A97" w:rsidRPr="00AB11BD">
        <w:rPr>
          <w:rFonts w:ascii="Times New Roman" w:hAnsi="Times New Roman" w:cs="Times New Roman"/>
          <w:sz w:val="24"/>
          <w:szCs w:val="24"/>
        </w:rPr>
        <w:t>在</w:t>
      </w:r>
      <w:r w:rsidR="009F0A97" w:rsidRPr="00AB11BD">
        <w:rPr>
          <w:rFonts w:ascii="Times New Roman" w:hAnsi="Times New Roman" w:cs="Times New Roman"/>
          <w:sz w:val="24"/>
          <w:szCs w:val="24"/>
        </w:rPr>
        <w:t>DC</w:t>
      </w:r>
      <w:r w:rsidR="009F0A97" w:rsidRPr="00AB11BD">
        <w:rPr>
          <w:rFonts w:ascii="Times New Roman" w:hAnsi="Times New Roman" w:cs="Times New Roman"/>
          <w:sz w:val="24"/>
          <w:szCs w:val="24"/>
        </w:rPr>
        <w:t>和</w:t>
      </w:r>
      <w:r w:rsidR="009F0A97" w:rsidRPr="00AB11BD">
        <w:rPr>
          <w:rFonts w:ascii="Times New Roman" w:hAnsi="Times New Roman" w:cs="Times New Roman"/>
          <w:sz w:val="24"/>
          <w:szCs w:val="24"/>
        </w:rPr>
        <w:t>LS</w:t>
      </w:r>
      <w:r w:rsidR="009F0A97" w:rsidRPr="00AB11BD">
        <w:rPr>
          <w:rFonts w:ascii="Times New Roman" w:hAnsi="Times New Roman" w:cs="Times New Roman"/>
          <w:sz w:val="24"/>
          <w:szCs w:val="24"/>
        </w:rPr>
        <w:t>处的预测平均准确度约为</w:t>
      </w:r>
      <w:r w:rsidR="009F0A97" w:rsidRPr="00AB11BD">
        <w:rPr>
          <w:rFonts w:ascii="Times New Roman" w:hAnsi="Times New Roman" w:cs="Times New Roman"/>
          <w:sz w:val="24"/>
          <w:szCs w:val="24"/>
        </w:rPr>
        <w:t>99.6%</w:t>
      </w:r>
      <w:r w:rsidR="009F0A97" w:rsidRPr="00AB11BD">
        <w:rPr>
          <w:rFonts w:ascii="Times New Roman" w:hAnsi="Times New Roman" w:cs="Times New Roman"/>
          <w:sz w:val="24"/>
          <w:szCs w:val="24"/>
        </w:rPr>
        <w:t>，在</w:t>
      </w:r>
      <w:r w:rsidR="009F0A97" w:rsidRPr="00AB11BD">
        <w:rPr>
          <w:rFonts w:ascii="Times New Roman" w:hAnsi="Times New Roman" w:cs="Times New Roman"/>
          <w:sz w:val="24"/>
          <w:szCs w:val="24"/>
        </w:rPr>
        <w:t>DS</w:t>
      </w:r>
      <w:r w:rsidR="009F0A97" w:rsidRPr="00AB11BD">
        <w:rPr>
          <w:rFonts w:ascii="Times New Roman" w:hAnsi="Times New Roman" w:cs="Times New Roman"/>
          <w:sz w:val="24"/>
          <w:szCs w:val="24"/>
        </w:rPr>
        <w:t>和</w:t>
      </w:r>
      <w:r w:rsidR="009F0A97" w:rsidRPr="00AB11BD">
        <w:rPr>
          <w:rFonts w:ascii="Times New Roman" w:hAnsi="Times New Roman" w:cs="Times New Roman"/>
          <w:sz w:val="24"/>
          <w:szCs w:val="24"/>
        </w:rPr>
        <w:t>SD</w:t>
      </w:r>
      <w:r w:rsidR="009F0A97" w:rsidRPr="00AB11BD">
        <w:rPr>
          <w:rFonts w:ascii="Times New Roman" w:hAnsi="Times New Roman" w:cs="Times New Roman"/>
          <w:sz w:val="24"/>
          <w:szCs w:val="24"/>
        </w:rPr>
        <w:t>处的</w:t>
      </w:r>
      <w:r w:rsidR="002677B2" w:rsidRPr="00AB11BD">
        <w:rPr>
          <w:rFonts w:ascii="Times New Roman" w:hAnsi="Times New Roman" w:cs="Times New Roman"/>
          <w:sz w:val="24"/>
          <w:szCs w:val="24"/>
        </w:rPr>
        <w:t>预测平均准确度分布在</w:t>
      </w:r>
      <w:r w:rsidR="002677B2" w:rsidRPr="00AB11BD">
        <w:rPr>
          <w:rFonts w:ascii="Times New Roman" w:hAnsi="Times New Roman" w:cs="Times New Roman"/>
          <w:sz w:val="24"/>
          <w:szCs w:val="24"/>
        </w:rPr>
        <w:t>97%-99.5%</w:t>
      </w:r>
      <w:r w:rsidR="002677B2" w:rsidRPr="00AB11BD">
        <w:rPr>
          <w:rFonts w:ascii="Times New Roman" w:hAnsi="Times New Roman" w:cs="Times New Roman"/>
          <w:sz w:val="24"/>
          <w:szCs w:val="24"/>
        </w:rPr>
        <w:t>之间。</w:t>
      </w:r>
    </w:p>
    <w:p w:rsidR="00DB68E0" w:rsidRPr="007F01AA" w:rsidRDefault="00787B1D" w:rsidP="008563F8">
      <w:pPr>
        <w:pStyle w:val="4"/>
        <w:spacing w:line="440" w:lineRule="exact"/>
        <w:rPr>
          <w:rFonts w:ascii="黑体" w:eastAsia="黑体" w:hAnsi="黑体" w:cs="Times New Roman"/>
          <w:szCs w:val="24"/>
        </w:rPr>
      </w:pPr>
      <w:r>
        <w:rPr>
          <w:rFonts w:ascii="黑体" w:eastAsia="黑体" w:hAnsi="黑体" w:cs="Times New Roman"/>
          <w:szCs w:val="24"/>
        </w:rPr>
        <w:t xml:space="preserve">5.2.2.2 </w:t>
      </w:r>
      <w:r w:rsidR="002677B2" w:rsidRPr="007F01AA">
        <w:rPr>
          <w:rFonts w:ascii="黑体" w:eastAsia="黑体" w:hAnsi="黑体" w:cs="Times New Roman"/>
          <w:szCs w:val="24"/>
        </w:rPr>
        <w:t>25</w:t>
      </w:r>
      <w:r w:rsidR="002677B2" w:rsidRPr="007F01AA">
        <w:rPr>
          <w:rFonts w:ascii="黑体" w:eastAsia="黑体" w:hAnsi="黑体" w:cs="宋体" w:hint="eastAsia"/>
          <w:szCs w:val="24"/>
        </w:rPr>
        <w:t>℃</w:t>
      </w:r>
    </w:p>
    <w:p w:rsidR="006F0D04" w:rsidRPr="00AB11BD" w:rsidRDefault="006F0D0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本次回归学习中，训练集</w:t>
      </w:r>
      <w:r w:rsidRPr="00AB11BD">
        <w:rPr>
          <w:rFonts w:ascii="Times New Roman" w:hAnsi="Times New Roman" w:cs="Times New Roman"/>
          <w:sz w:val="24"/>
          <w:szCs w:val="24"/>
        </w:rPr>
        <w:t>Instances</w:t>
      </w:r>
      <w:r w:rsidRPr="00AB11BD">
        <w:rPr>
          <w:rFonts w:ascii="Times New Roman" w:hAnsi="Times New Roman" w:cs="Times New Roman"/>
          <w:sz w:val="24"/>
          <w:szCs w:val="24"/>
        </w:rPr>
        <w:t>的功率数据作为特征，测试集</w:t>
      </w:r>
      <w:r w:rsidRPr="00AB11BD">
        <w:rPr>
          <w:rFonts w:ascii="Times New Roman" w:hAnsi="Times New Roman" w:cs="Times New Roman"/>
          <w:sz w:val="24"/>
          <w:szCs w:val="24"/>
        </w:rPr>
        <w:t>W80B8M2B1</w:t>
      </w:r>
      <w:r w:rsidRPr="00AB11BD">
        <w:rPr>
          <w:rFonts w:ascii="Times New Roman" w:hAnsi="Times New Roman" w:cs="Times New Roman"/>
          <w:sz w:val="24"/>
          <w:szCs w:val="24"/>
        </w:rPr>
        <w:t>的功率数据作为目标。其中训练集</w:t>
      </w:r>
      <w:r w:rsidRPr="00AB11BD">
        <w:rPr>
          <w:rFonts w:ascii="Times New Roman" w:hAnsi="Times New Roman" w:cs="Times New Roman"/>
          <w:sz w:val="24"/>
          <w:szCs w:val="24"/>
        </w:rPr>
        <w:t>Instances</w:t>
      </w:r>
      <w:r w:rsidRPr="00AB11BD">
        <w:rPr>
          <w:rFonts w:ascii="Times New Roman" w:hAnsi="Times New Roman" w:cs="Times New Roman"/>
          <w:sz w:val="24"/>
          <w:szCs w:val="24"/>
        </w:rPr>
        <w:t>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的数据作为训练集的特征，另外</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的数据作为测试集的特征；测试集</w:t>
      </w:r>
      <w:r w:rsidRPr="00AB11BD">
        <w:rPr>
          <w:rFonts w:ascii="Times New Roman" w:hAnsi="Times New Roman" w:cs="Times New Roman"/>
          <w:sz w:val="24"/>
          <w:szCs w:val="24"/>
        </w:rPr>
        <w:t>W80B8M2B1</w:t>
      </w:r>
      <w:r w:rsidRPr="00AB11BD">
        <w:rPr>
          <w:rFonts w:ascii="Times New Roman" w:hAnsi="Times New Roman" w:cs="Times New Roman"/>
          <w:sz w:val="24"/>
          <w:szCs w:val="24"/>
        </w:rPr>
        <w:t>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的数据作为训练集的目标，另外</w:t>
      </w:r>
      <w:r w:rsidRPr="00AB11BD">
        <w:rPr>
          <w:rFonts w:ascii="Times New Roman" w:hAnsi="Times New Roman" w:cs="Times New Roman"/>
          <w:sz w:val="24"/>
          <w:szCs w:val="24"/>
        </w:rPr>
        <w:t>10</w:t>
      </w:r>
      <w:r w:rsidRPr="00AB11BD">
        <w:rPr>
          <w:rFonts w:ascii="Times New Roman" w:hAnsi="Times New Roman" w:cs="Times New Roman"/>
          <w:sz w:val="24"/>
          <w:szCs w:val="24"/>
        </w:rPr>
        <w:t>组数据作为测试集的目标。使用最小二乘法对训练集特征和目标进行回归拟合，然后将测试集的特征作为输入，得到测试集的目标预测值，并与测试集的目标真实值进行对比。</w:t>
      </w:r>
    </w:p>
    <w:p w:rsidR="006F0D04" w:rsidRPr="00AB11BD" w:rsidRDefault="006F0D0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本方法中的训练集的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分别是</w:t>
      </w:r>
      <w:r w:rsidRPr="00AB11BD">
        <w:rPr>
          <w:rFonts w:ascii="Times New Roman" w:hAnsi="Times New Roman" w:cs="Times New Roman"/>
          <w:sz w:val="24"/>
          <w:szCs w:val="24"/>
        </w:rPr>
        <w:t>FG0P72V25C</w:t>
      </w:r>
      <w:r w:rsidRPr="00AB11BD">
        <w:rPr>
          <w:rFonts w:ascii="Times New Roman" w:hAnsi="Times New Roman" w:cs="Times New Roman"/>
          <w:sz w:val="24"/>
          <w:szCs w:val="24"/>
        </w:rPr>
        <w:t>、</w:t>
      </w:r>
      <w:r w:rsidRPr="00AB11BD">
        <w:rPr>
          <w:rFonts w:ascii="Times New Roman" w:hAnsi="Times New Roman" w:cs="Times New Roman"/>
          <w:sz w:val="24"/>
          <w:szCs w:val="24"/>
        </w:rPr>
        <w:t>FG1P08V25C</w:t>
      </w:r>
      <w:r w:rsidRPr="00AB11BD">
        <w:rPr>
          <w:rFonts w:ascii="Times New Roman" w:hAnsi="Times New Roman" w:cs="Times New Roman"/>
          <w:sz w:val="24"/>
          <w:szCs w:val="24"/>
        </w:rPr>
        <w:t>、</w:t>
      </w:r>
      <w:r w:rsidRPr="00AB11BD">
        <w:rPr>
          <w:rFonts w:ascii="Times New Roman" w:hAnsi="Times New Roman" w:cs="Times New Roman"/>
          <w:sz w:val="24"/>
          <w:szCs w:val="24"/>
        </w:rPr>
        <w:t>TT0P9V25C</w:t>
      </w:r>
      <w:r w:rsidRPr="00AB11BD">
        <w:rPr>
          <w:rFonts w:ascii="Times New Roman" w:hAnsi="Times New Roman" w:cs="Times New Roman"/>
          <w:sz w:val="24"/>
          <w:szCs w:val="24"/>
        </w:rPr>
        <w:t>、</w:t>
      </w:r>
      <w:r w:rsidRPr="00AB11BD">
        <w:rPr>
          <w:rFonts w:ascii="Times New Roman" w:hAnsi="Times New Roman" w:cs="Times New Roman"/>
          <w:sz w:val="24"/>
          <w:szCs w:val="24"/>
        </w:rPr>
        <w:t>SG0P72V25C</w:t>
      </w:r>
      <w:r w:rsidRPr="00AB11BD">
        <w:rPr>
          <w:rFonts w:ascii="Times New Roman" w:hAnsi="Times New Roman" w:cs="Times New Roman"/>
          <w:sz w:val="24"/>
          <w:szCs w:val="24"/>
        </w:rPr>
        <w:t>、</w:t>
      </w:r>
      <w:r w:rsidRPr="00AB11BD">
        <w:rPr>
          <w:rFonts w:ascii="Times New Roman" w:hAnsi="Times New Roman" w:cs="Times New Roman"/>
          <w:sz w:val="24"/>
          <w:szCs w:val="24"/>
        </w:rPr>
        <w:t>SG1P08V25C</w:t>
      </w:r>
      <w:r w:rsidRPr="00AB11BD">
        <w:rPr>
          <w:rFonts w:ascii="Times New Roman" w:hAnsi="Times New Roman" w:cs="Times New Roman"/>
          <w:sz w:val="24"/>
          <w:szCs w:val="24"/>
        </w:rPr>
        <w:t>。</w:t>
      </w:r>
    </w:p>
    <w:p w:rsidR="005330A4" w:rsidRPr="00AB11BD" w:rsidRDefault="006F0D0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如图是本次预测的</w:t>
      </w:r>
      <w:r w:rsidRPr="00AB11BD">
        <w:rPr>
          <w:rFonts w:ascii="Times New Roman" w:hAnsi="Times New Roman" w:cs="Times New Roman"/>
          <w:sz w:val="24"/>
          <w:szCs w:val="24"/>
        </w:rPr>
        <w:t>W80B8M2B1</w:t>
      </w:r>
      <w:r w:rsidRPr="00AB11BD">
        <w:rPr>
          <w:rFonts w:ascii="Times New Roman" w:hAnsi="Times New Roman" w:cs="Times New Roman"/>
          <w:sz w:val="24"/>
          <w:szCs w:val="24"/>
        </w:rPr>
        <w:t>的测试集的</w:t>
      </w:r>
      <w:r w:rsidRPr="00AB11BD">
        <w:rPr>
          <w:rFonts w:ascii="Times New Roman" w:hAnsi="Times New Roman" w:cs="Times New Roman"/>
          <w:sz w:val="24"/>
          <w:szCs w:val="24"/>
        </w:rPr>
        <w:t>DC</w:t>
      </w:r>
      <w:r w:rsidRPr="00AB11BD">
        <w:rPr>
          <w:rFonts w:ascii="Times New Roman" w:hAnsi="Times New Roman" w:cs="Times New Roman"/>
          <w:sz w:val="24"/>
          <w:szCs w:val="24"/>
        </w:rPr>
        <w:t>的仿真值、预测值以及预测准确度。对</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DC</w:t>
      </w:r>
      <w:r w:rsidRPr="00AB11BD">
        <w:rPr>
          <w:rFonts w:ascii="Times New Roman" w:hAnsi="Times New Roman" w:cs="Times New Roman"/>
          <w:sz w:val="24"/>
          <w:szCs w:val="24"/>
        </w:rPr>
        <w:t>的预测准确度进行求平均值，得到本次学习的平均预测准确度为</w:t>
      </w:r>
      <w:r w:rsidR="00B06815" w:rsidRPr="00AB11BD">
        <w:rPr>
          <w:rFonts w:ascii="Times New Roman" w:hAnsi="Times New Roman" w:cs="Times New Roman"/>
          <w:noProof/>
          <w:sz w:val="24"/>
          <w:szCs w:val="24"/>
        </w:rPr>
        <w:lastRenderedPageBreak/>
        <w:drawing>
          <wp:anchor distT="0" distB="0" distL="114300" distR="114300" simplePos="0" relativeHeight="251676672" behindDoc="0" locked="0" layoutInCell="1" allowOverlap="1" wp14:anchorId="0852533A" wp14:editId="594F83AD">
            <wp:simplePos x="0" y="0"/>
            <wp:positionH relativeFrom="margin">
              <wp:align>center</wp:align>
            </wp:positionH>
            <wp:positionV relativeFrom="paragraph">
              <wp:posOffset>350520</wp:posOffset>
            </wp:positionV>
            <wp:extent cx="5274310" cy="3076575"/>
            <wp:effectExtent l="0" t="0" r="2540" b="9525"/>
            <wp:wrapTopAndBottom/>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14:sizeRelH relativeFrom="page">
              <wp14:pctWidth>0</wp14:pctWidth>
            </wp14:sizeRelH>
            <wp14:sizeRelV relativeFrom="page">
              <wp14:pctHeight>0</wp14:pctHeight>
            </wp14:sizeRelV>
          </wp:anchor>
        </w:drawing>
      </w:r>
      <w:r w:rsidRPr="00AB11BD">
        <w:rPr>
          <w:rFonts w:ascii="Times New Roman" w:hAnsi="Times New Roman" w:cs="Times New Roman"/>
          <w:sz w:val="24"/>
          <w:szCs w:val="24"/>
        </w:rPr>
        <w:t>98.44%</w:t>
      </w:r>
      <w:r w:rsidRPr="00AB11BD">
        <w:rPr>
          <w:rFonts w:ascii="Times New Roman" w:hAnsi="Times New Roman" w:cs="Times New Roman"/>
          <w:sz w:val="24"/>
          <w:szCs w:val="24"/>
        </w:rPr>
        <w:t>。从表中也可以看出所有</w:t>
      </w:r>
      <w:r w:rsidRPr="00AB11BD">
        <w:rPr>
          <w:rFonts w:ascii="Times New Roman" w:hAnsi="Times New Roman" w:cs="Times New Roman"/>
          <w:sz w:val="24"/>
          <w:szCs w:val="24"/>
        </w:rPr>
        <w:t>DC</w:t>
      </w:r>
      <w:r w:rsidRPr="00AB11BD">
        <w:rPr>
          <w:rFonts w:ascii="Times New Roman" w:hAnsi="Times New Roman" w:cs="Times New Roman"/>
          <w:sz w:val="24"/>
          <w:szCs w:val="24"/>
        </w:rPr>
        <w:t>的预测准确度均处于</w:t>
      </w:r>
      <w:r w:rsidRPr="00AB11BD">
        <w:rPr>
          <w:rFonts w:ascii="Times New Roman" w:hAnsi="Times New Roman" w:cs="Times New Roman"/>
          <w:sz w:val="24"/>
          <w:szCs w:val="24"/>
        </w:rPr>
        <w:t>97.5%</w:t>
      </w:r>
      <w:r w:rsidRPr="00AB11BD">
        <w:rPr>
          <w:rFonts w:ascii="Times New Roman" w:hAnsi="Times New Roman" w:cs="Times New Roman"/>
          <w:sz w:val="24"/>
          <w:szCs w:val="24"/>
        </w:rPr>
        <w:t>以上，预测效果很好。</w:t>
      </w:r>
    </w:p>
    <w:p w:rsidR="006F0D04" w:rsidRPr="00AB11BD" w:rsidRDefault="00202931" w:rsidP="00B06815">
      <w:pPr>
        <w:spacing w:line="440" w:lineRule="exact"/>
        <w:jc w:val="center"/>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11488" behindDoc="0" locked="0" layoutInCell="1" allowOverlap="1" wp14:anchorId="5FB10389" wp14:editId="24E181AD">
            <wp:simplePos x="0" y="0"/>
            <wp:positionH relativeFrom="margin">
              <wp:align>center</wp:align>
            </wp:positionH>
            <wp:positionV relativeFrom="paragraph">
              <wp:posOffset>3550285</wp:posOffset>
            </wp:positionV>
            <wp:extent cx="5274310" cy="3076575"/>
            <wp:effectExtent l="0" t="0" r="2540" b="9525"/>
            <wp:wrapTopAndBottom/>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14:sizeRelH relativeFrom="page">
              <wp14:pctWidth>0</wp14:pctWidth>
            </wp14:sizeRelH>
            <wp14:sizeRelV relativeFrom="page">
              <wp14:pctHeight>0</wp14:pctHeight>
            </wp14:sizeRelV>
          </wp:anchor>
        </w:drawing>
      </w:r>
      <w:r w:rsidRPr="00AB11BD">
        <w:rPr>
          <w:rFonts w:ascii="Times New Roman" w:hAnsi="Times New Roman" w:cs="Times New Roman"/>
          <w:sz w:val="24"/>
          <w:szCs w:val="24"/>
        </w:rPr>
        <w:t>图</w:t>
      </w:r>
      <w:r w:rsidRPr="00AB11BD">
        <w:rPr>
          <w:rFonts w:ascii="Times New Roman" w:hAnsi="Times New Roman" w:cs="Times New Roman"/>
          <w:sz w:val="24"/>
          <w:szCs w:val="24"/>
        </w:rPr>
        <w:t>5-20</w:t>
      </w:r>
      <w:r w:rsidRPr="00AB11BD">
        <w:rPr>
          <w:rFonts w:ascii="Times New Roman" w:hAnsi="Times New Roman" w:cs="Times New Roman"/>
          <w:sz w:val="24"/>
          <w:szCs w:val="24"/>
        </w:rPr>
        <w:tab/>
        <w:t>W80B8M2B1</w:t>
      </w:r>
      <w:r w:rsidRPr="00AB11BD">
        <w:rPr>
          <w:rFonts w:ascii="Times New Roman" w:hAnsi="Times New Roman" w:cs="Times New Roman"/>
          <w:sz w:val="24"/>
          <w:szCs w:val="24"/>
        </w:rPr>
        <w:t>的测试</w:t>
      </w:r>
      <w:proofErr w:type="gramStart"/>
      <w:r w:rsidRPr="00AB11BD">
        <w:rPr>
          <w:rFonts w:ascii="Times New Roman" w:hAnsi="Times New Roman" w:cs="Times New Roman"/>
          <w:sz w:val="24"/>
          <w:szCs w:val="24"/>
        </w:rPr>
        <w:t>集目标</w:t>
      </w:r>
      <w:proofErr w:type="gramEnd"/>
      <w:r w:rsidRPr="00AB11BD">
        <w:rPr>
          <w:rFonts w:ascii="Times New Roman" w:hAnsi="Times New Roman" w:cs="Times New Roman"/>
          <w:sz w:val="24"/>
          <w:szCs w:val="24"/>
        </w:rPr>
        <w:t>DC</w:t>
      </w:r>
      <w:r w:rsidRPr="00AB11BD">
        <w:rPr>
          <w:rFonts w:ascii="Times New Roman" w:hAnsi="Times New Roman" w:cs="Times New Roman"/>
          <w:sz w:val="24"/>
          <w:szCs w:val="24"/>
        </w:rPr>
        <w:t>的仿真值、预测值以及预测准确度</w:t>
      </w:r>
    </w:p>
    <w:p w:rsidR="00202931" w:rsidRPr="00AB11BD" w:rsidRDefault="00202931" w:rsidP="00B06815">
      <w:pPr>
        <w:spacing w:line="440" w:lineRule="exact"/>
        <w:ind w:firstLine="360"/>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5-21</w:t>
      </w:r>
      <w:r w:rsidRPr="00AB11BD">
        <w:rPr>
          <w:rFonts w:ascii="Times New Roman" w:hAnsi="Times New Roman" w:cs="Times New Roman"/>
          <w:sz w:val="24"/>
          <w:szCs w:val="24"/>
        </w:rPr>
        <w:tab/>
        <w:t>14</w:t>
      </w:r>
      <w:r w:rsidRPr="00AB11BD">
        <w:rPr>
          <w:rFonts w:ascii="Times New Roman" w:hAnsi="Times New Roman" w:cs="Times New Roman"/>
          <w:sz w:val="24"/>
          <w:szCs w:val="24"/>
        </w:rPr>
        <w:t>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测试集的全功率预测平均准确度</w:t>
      </w:r>
    </w:p>
    <w:p w:rsidR="006F0D04" w:rsidRPr="00AB11BD" w:rsidRDefault="006F0D04"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上图为目标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测试集所有功率数据的平均准确度折线图。从折线图中可以观察到</w:t>
      </w:r>
      <w:r w:rsidRPr="00AB11BD">
        <w:rPr>
          <w:rFonts w:ascii="Times New Roman" w:hAnsi="Times New Roman" w:cs="Times New Roman"/>
          <w:sz w:val="24"/>
          <w:szCs w:val="24"/>
        </w:rPr>
        <w:t>14</w:t>
      </w:r>
      <w:r w:rsidRPr="00AB11BD">
        <w:rPr>
          <w:rFonts w:ascii="Times New Roman" w:hAnsi="Times New Roman" w:cs="Times New Roman"/>
          <w:sz w:val="24"/>
          <w:szCs w:val="24"/>
        </w:rPr>
        <w:t>组</w:t>
      </w:r>
      <w:r w:rsidRPr="00AB11BD">
        <w:rPr>
          <w:rFonts w:ascii="Times New Roman" w:hAnsi="Times New Roman" w:cs="Times New Roman"/>
          <w:sz w:val="24"/>
          <w:szCs w:val="24"/>
        </w:rPr>
        <w:t>Instances</w:t>
      </w:r>
      <w:r w:rsidRPr="00AB11BD">
        <w:rPr>
          <w:rFonts w:ascii="Times New Roman" w:hAnsi="Times New Roman" w:cs="Times New Roman"/>
          <w:sz w:val="24"/>
          <w:szCs w:val="24"/>
        </w:rPr>
        <w:t>的测试集在</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PVT Corners</w:t>
      </w:r>
      <w:r w:rsidRPr="00AB11BD">
        <w:rPr>
          <w:rFonts w:ascii="Times New Roman" w:hAnsi="Times New Roman" w:cs="Times New Roman"/>
          <w:sz w:val="24"/>
          <w:szCs w:val="24"/>
        </w:rPr>
        <w:t>下功率数据的平均准确度都处于</w:t>
      </w:r>
      <w:r w:rsidR="006C4ABC" w:rsidRPr="00AB11BD">
        <w:rPr>
          <w:rFonts w:ascii="Times New Roman" w:hAnsi="Times New Roman" w:cs="Times New Roman"/>
          <w:sz w:val="24"/>
          <w:szCs w:val="24"/>
        </w:rPr>
        <w:t>96</w:t>
      </w:r>
      <w:r w:rsidRPr="00AB11BD">
        <w:rPr>
          <w:rFonts w:ascii="Times New Roman" w:hAnsi="Times New Roman" w:cs="Times New Roman"/>
          <w:sz w:val="24"/>
          <w:szCs w:val="24"/>
        </w:rPr>
        <w:t>%</w:t>
      </w:r>
      <w:r w:rsidRPr="00AB11BD">
        <w:rPr>
          <w:rFonts w:ascii="Times New Roman" w:hAnsi="Times New Roman" w:cs="Times New Roman"/>
          <w:sz w:val="24"/>
          <w:szCs w:val="24"/>
        </w:rPr>
        <w:t>以上，其中所有</w:t>
      </w:r>
      <w:r w:rsidRPr="00AB11BD">
        <w:rPr>
          <w:rFonts w:ascii="Times New Roman" w:hAnsi="Times New Roman" w:cs="Times New Roman"/>
          <w:sz w:val="24"/>
          <w:szCs w:val="24"/>
        </w:rPr>
        <w:t>Instances</w:t>
      </w:r>
      <w:r w:rsidRPr="00AB11BD">
        <w:rPr>
          <w:rFonts w:ascii="Times New Roman" w:hAnsi="Times New Roman" w:cs="Times New Roman"/>
          <w:sz w:val="24"/>
          <w:szCs w:val="24"/>
        </w:rPr>
        <w:t>在</w:t>
      </w:r>
      <w:r w:rsidRPr="00AB11BD">
        <w:rPr>
          <w:rFonts w:ascii="Times New Roman" w:hAnsi="Times New Roman" w:cs="Times New Roman"/>
          <w:sz w:val="24"/>
          <w:szCs w:val="24"/>
        </w:rPr>
        <w:t>AC_read</w:t>
      </w:r>
      <w:r w:rsidRPr="00AB11BD">
        <w:rPr>
          <w:rFonts w:ascii="Times New Roman" w:hAnsi="Times New Roman" w:cs="Times New Roman"/>
          <w:sz w:val="24"/>
          <w:szCs w:val="24"/>
        </w:rPr>
        <w:t>和</w:t>
      </w:r>
      <w:r w:rsidRPr="00AB11BD">
        <w:rPr>
          <w:rFonts w:ascii="Times New Roman" w:hAnsi="Times New Roman" w:cs="Times New Roman"/>
          <w:sz w:val="24"/>
          <w:szCs w:val="24"/>
        </w:rPr>
        <w:t>AC_write</w:t>
      </w:r>
      <w:r w:rsidRPr="00AB11BD">
        <w:rPr>
          <w:rFonts w:ascii="Times New Roman" w:hAnsi="Times New Roman" w:cs="Times New Roman"/>
          <w:sz w:val="24"/>
          <w:szCs w:val="24"/>
        </w:rPr>
        <w:t>处的预测平均准确度约为</w:t>
      </w:r>
      <w:r w:rsidR="006C4ABC" w:rsidRPr="00AB11BD">
        <w:rPr>
          <w:rFonts w:ascii="Times New Roman" w:hAnsi="Times New Roman" w:cs="Times New Roman"/>
          <w:sz w:val="24"/>
          <w:szCs w:val="24"/>
        </w:rPr>
        <w:t>99.6%</w:t>
      </w:r>
      <w:r w:rsidRPr="00AB11BD">
        <w:rPr>
          <w:rFonts w:ascii="Times New Roman" w:hAnsi="Times New Roman" w:cs="Times New Roman"/>
          <w:sz w:val="24"/>
          <w:szCs w:val="24"/>
        </w:rPr>
        <w:t>，在</w:t>
      </w:r>
      <w:r w:rsidRPr="00AB11BD">
        <w:rPr>
          <w:rFonts w:ascii="Times New Roman" w:hAnsi="Times New Roman" w:cs="Times New Roman"/>
          <w:sz w:val="24"/>
          <w:szCs w:val="24"/>
        </w:rPr>
        <w:t>DC</w:t>
      </w:r>
      <w:r w:rsidRPr="00AB11BD">
        <w:rPr>
          <w:rFonts w:ascii="Times New Roman" w:hAnsi="Times New Roman" w:cs="Times New Roman"/>
          <w:sz w:val="24"/>
          <w:szCs w:val="24"/>
        </w:rPr>
        <w:t>和</w:t>
      </w:r>
      <w:r w:rsidRPr="00AB11BD">
        <w:rPr>
          <w:rFonts w:ascii="Times New Roman" w:hAnsi="Times New Roman" w:cs="Times New Roman"/>
          <w:sz w:val="24"/>
          <w:szCs w:val="24"/>
        </w:rPr>
        <w:t>LS</w:t>
      </w:r>
      <w:r w:rsidRPr="00AB11BD">
        <w:rPr>
          <w:rFonts w:ascii="Times New Roman" w:hAnsi="Times New Roman" w:cs="Times New Roman"/>
          <w:sz w:val="24"/>
          <w:szCs w:val="24"/>
        </w:rPr>
        <w:t>处的预测平均准确度约为</w:t>
      </w:r>
      <w:r w:rsidR="006C4ABC" w:rsidRPr="00AB11BD">
        <w:rPr>
          <w:rFonts w:ascii="Times New Roman" w:hAnsi="Times New Roman" w:cs="Times New Roman"/>
          <w:sz w:val="24"/>
          <w:szCs w:val="24"/>
        </w:rPr>
        <w:t>98.5</w:t>
      </w:r>
      <w:r w:rsidRPr="00AB11BD">
        <w:rPr>
          <w:rFonts w:ascii="Times New Roman" w:hAnsi="Times New Roman" w:cs="Times New Roman"/>
          <w:sz w:val="24"/>
          <w:szCs w:val="24"/>
        </w:rPr>
        <w:t>%</w:t>
      </w:r>
      <w:r w:rsidR="006C4ABC" w:rsidRPr="00AB11BD">
        <w:rPr>
          <w:rFonts w:ascii="Times New Roman" w:hAnsi="Times New Roman" w:cs="Times New Roman"/>
          <w:sz w:val="24"/>
          <w:szCs w:val="24"/>
        </w:rPr>
        <w:t>～</w:t>
      </w:r>
      <w:r w:rsidR="006C4ABC" w:rsidRPr="00AB11BD">
        <w:rPr>
          <w:rFonts w:ascii="Times New Roman" w:hAnsi="Times New Roman" w:cs="Times New Roman"/>
          <w:sz w:val="24"/>
          <w:szCs w:val="24"/>
        </w:rPr>
        <w:t>99.5%</w:t>
      </w:r>
      <w:r w:rsidRPr="00AB11BD">
        <w:rPr>
          <w:rFonts w:ascii="Times New Roman" w:hAnsi="Times New Roman" w:cs="Times New Roman"/>
          <w:sz w:val="24"/>
          <w:szCs w:val="24"/>
        </w:rPr>
        <w:t>，在</w:t>
      </w:r>
      <w:r w:rsidRPr="00AB11BD">
        <w:rPr>
          <w:rFonts w:ascii="Times New Roman" w:hAnsi="Times New Roman" w:cs="Times New Roman"/>
          <w:sz w:val="24"/>
          <w:szCs w:val="24"/>
        </w:rPr>
        <w:t>DS</w:t>
      </w:r>
      <w:r w:rsidRPr="00AB11BD">
        <w:rPr>
          <w:rFonts w:ascii="Times New Roman" w:hAnsi="Times New Roman" w:cs="Times New Roman"/>
          <w:sz w:val="24"/>
          <w:szCs w:val="24"/>
        </w:rPr>
        <w:t>和</w:t>
      </w:r>
      <w:r w:rsidRPr="00AB11BD">
        <w:rPr>
          <w:rFonts w:ascii="Times New Roman" w:hAnsi="Times New Roman" w:cs="Times New Roman"/>
          <w:sz w:val="24"/>
          <w:szCs w:val="24"/>
        </w:rPr>
        <w:t>SD</w:t>
      </w:r>
      <w:r w:rsidRPr="00AB11BD">
        <w:rPr>
          <w:rFonts w:ascii="Times New Roman" w:hAnsi="Times New Roman" w:cs="Times New Roman"/>
          <w:sz w:val="24"/>
          <w:szCs w:val="24"/>
        </w:rPr>
        <w:t>处的预</w:t>
      </w:r>
      <w:r w:rsidRPr="00AB11BD">
        <w:rPr>
          <w:rFonts w:ascii="Times New Roman" w:hAnsi="Times New Roman" w:cs="Times New Roman"/>
          <w:sz w:val="24"/>
          <w:szCs w:val="24"/>
        </w:rPr>
        <w:lastRenderedPageBreak/>
        <w:t>测平均准确度分布在</w:t>
      </w:r>
      <w:r w:rsidR="006C4ABC" w:rsidRPr="00AB11BD">
        <w:rPr>
          <w:rFonts w:ascii="Times New Roman" w:hAnsi="Times New Roman" w:cs="Times New Roman"/>
          <w:sz w:val="24"/>
          <w:szCs w:val="24"/>
        </w:rPr>
        <w:t>96</w:t>
      </w:r>
      <w:r w:rsidRPr="00AB11BD">
        <w:rPr>
          <w:rFonts w:ascii="Times New Roman" w:hAnsi="Times New Roman" w:cs="Times New Roman"/>
          <w:sz w:val="24"/>
          <w:szCs w:val="24"/>
        </w:rPr>
        <w:t>%</w:t>
      </w:r>
      <w:r w:rsidR="006C4ABC" w:rsidRPr="00AB11BD">
        <w:rPr>
          <w:rFonts w:ascii="Times New Roman" w:hAnsi="Times New Roman" w:cs="Times New Roman"/>
          <w:sz w:val="24"/>
          <w:szCs w:val="24"/>
        </w:rPr>
        <w:t>～</w:t>
      </w:r>
      <w:r w:rsidRPr="00AB11BD">
        <w:rPr>
          <w:rFonts w:ascii="Times New Roman" w:hAnsi="Times New Roman" w:cs="Times New Roman"/>
          <w:sz w:val="24"/>
          <w:szCs w:val="24"/>
        </w:rPr>
        <w:t>99.5%</w:t>
      </w:r>
      <w:r w:rsidRPr="00AB11BD">
        <w:rPr>
          <w:rFonts w:ascii="Times New Roman" w:hAnsi="Times New Roman" w:cs="Times New Roman"/>
          <w:sz w:val="24"/>
          <w:szCs w:val="24"/>
        </w:rPr>
        <w:t>之间。</w:t>
      </w:r>
    </w:p>
    <w:p w:rsidR="00DB68E0" w:rsidRPr="007F01AA" w:rsidRDefault="00787B1D" w:rsidP="008563F8">
      <w:pPr>
        <w:pStyle w:val="4"/>
        <w:spacing w:line="440" w:lineRule="exact"/>
        <w:rPr>
          <w:rFonts w:ascii="黑体" w:eastAsia="黑体" w:hAnsi="黑体" w:cs="Times New Roman"/>
          <w:szCs w:val="24"/>
        </w:rPr>
      </w:pPr>
      <w:r>
        <w:rPr>
          <w:rFonts w:ascii="黑体" w:eastAsia="黑体" w:hAnsi="黑体" w:cs="Times New Roman"/>
          <w:szCs w:val="24"/>
        </w:rPr>
        <w:t xml:space="preserve">5.2.2.3 </w:t>
      </w:r>
      <w:r w:rsidR="006F0D04" w:rsidRPr="007F01AA">
        <w:rPr>
          <w:rFonts w:ascii="黑体" w:eastAsia="黑体" w:hAnsi="黑体" w:cs="Times New Roman"/>
          <w:szCs w:val="24"/>
        </w:rPr>
        <w:t>-40</w:t>
      </w:r>
      <w:r w:rsidR="006F0D04" w:rsidRPr="007F01AA">
        <w:rPr>
          <w:rFonts w:ascii="黑体" w:eastAsia="黑体" w:hAnsi="黑体" w:cs="宋体" w:hint="eastAsia"/>
          <w:szCs w:val="24"/>
        </w:rPr>
        <w:t>℃</w:t>
      </w:r>
    </w:p>
    <w:p w:rsidR="006C4ABC" w:rsidRPr="00AB11BD" w:rsidRDefault="006C4AB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本次回归学习中，训练集</w:t>
      </w:r>
      <w:r w:rsidRPr="00AB11BD">
        <w:rPr>
          <w:rFonts w:ascii="Times New Roman" w:hAnsi="Times New Roman" w:cs="Times New Roman"/>
          <w:sz w:val="24"/>
          <w:szCs w:val="24"/>
        </w:rPr>
        <w:t>Inst</w:t>
      </w:r>
      <w:r w:rsidR="006C0F52">
        <w:rPr>
          <w:rFonts w:ascii="Times New Roman" w:hAnsi="Times New Roman" w:cs="Times New Roman"/>
          <w:sz w:val="24"/>
          <w:szCs w:val="24"/>
        </w:rPr>
        <w:t xml:space="preserve"> </w:t>
      </w:r>
      <w:r w:rsidRPr="00AB11BD">
        <w:rPr>
          <w:rFonts w:ascii="Times New Roman" w:hAnsi="Times New Roman" w:cs="Times New Roman"/>
          <w:sz w:val="24"/>
          <w:szCs w:val="24"/>
        </w:rPr>
        <w:t>ances</w:t>
      </w:r>
      <w:r w:rsidRPr="00AB11BD">
        <w:rPr>
          <w:rFonts w:ascii="Times New Roman" w:hAnsi="Times New Roman" w:cs="Times New Roman"/>
          <w:sz w:val="24"/>
          <w:szCs w:val="24"/>
        </w:rPr>
        <w:t>的功率数据作为特征，测试集</w:t>
      </w:r>
      <w:r w:rsidRPr="00AB11BD">
        <w:rPr>
          <w:rFonts w:ascii="Times New Roman" w:hAnsi="Times New Roman" w:cs="Times New Roman"/>
          <w:sz w:val="24"/>
          <w:szCs w:val="24"/>
        </w:rPr>
        <w:t>W80B8M2B1</w:t>
      </w:r>
      <w:r w:rsidRPr="00AB11BD">
        <w:rPr>
          <w:rFonts w:ascii="Times New Roman" w:hAnsi="Times New Roman" w:cs="Times New Roman"/>
          <w:sz w:val="24"/>
          <w:szCs w:val="24"/>
        </w:rPr>
        <w:t>的功率数据作为目标。其中训练集</w:t>
      </w:r>
      <w:r w:rsidRPr="00AB11BD">
        <w:rPr>
          <w:rFonts w:ascii="Times New Roman" w:hAnsi="Times New Roman" w:cs="Times New Roman"/>
          <w:sz w:val="24"/>
          <w:szCs w:val="24"/>
        </w:rPr>
        <w:t>Instances</w:t>
      </w:r>
      <w:r w:rsidRPr="00AB11BD">
        <w:rPr>
          <w:rFonts w:ascii="Times New Roman" w:hAnsi="Times New Roman" w:cs="Times New Roman"/>
          <w:sz w:val="24"/>
          <w:szCs w:val="24"/>
        </w:rPr>
        <w:t>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的数据作为训练集的特征，另外</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的数据作为测试集的特征；测试集</w:t>
      </w:r>
      <w:r w:rsidRPr="00AB11BD">
        <w:rPr>
          <w:rFonts w:ascii="Times New Roman" w:hAnsi="Times New Roman" w:cs="Times New Roman"/>
          <w:sz w:val="24"/>
          <w:szCs w:val="24"/>
        </w:rPr>
        <w:t>W80B8M2B1</w:t>
      </w:r>
      <w:r w:rsidRPr="00AB11BD">
        <w:rPr>
          <w:rFonts w:ascii="Times New Roman" w:hAnsi="Times New Roman" w:cs="Times New Roman"/>
          <w:sz w:val="24"/>
          <w:szCs w:val="24"/>
        </w:rPr>
        <w:t>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的数据作为训练集的目标，另外</w:t>
      </w:r>
      <w:r w:rsidRPr="00AB11BD">
        <w:rPr>
          <w:rFonts w:ascii="Times New Roman" w:hAnsi="Times New Roman" w:cs="Times New Roman"/>
          <w:sz w:val="24"/>
          <w:szCs w:val="24"/>
        </w:rPr>
        <w:t>10</w:t>
      </w:r>
      <w:r w:rsidRPr="00AB11BD">
        <w:rPr>
          <w:rFonts w:ascii="Times New Roman" w:hAnsi="Times New Roman" w:cs="Times New Roman"/>
          <w:sz w:val="24"/>
          <w:szCs w:val="24"/>
        </w:rPr>
        <w:t>组数据作为测试集的目标。使用最小二乘法对训练集特征和目标进行回归拟合，然后将测试集的特征作为输入，得到测试集的目标预测值，并与测试集的目标真实值进行对比。</w:t>
      </w:r>
    </w:p>
    <w:p w:rsidR="006C4ABC" w:rsidRPr="00AB11BD" w:rsidRDefault="006C4AB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72576" behindDoc="0" locked="0" layoutInCell="1" allowOverlap="1" wp14:anchorId="7A389AB1" wp14:editId="68937820">
            <wp:simplePos x="0" y="0"/>
            <wp:positionH relativeFrom="margin">
              <wp:align>right</wp:align>
            </wp:positionH>
            <wp:positionV relativeFrom="paragraph">
              <wp:posOffset>568960</wp:posOffset>
            </wp:positionV>
            <wp:extent cx="5274310" cy="3076575"/>
            <wp:effectExtent l="0" t="0" r="2540" b="9525"/>
            <wp:wrapTopAndBottom/>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14:sizeRelH relativeFrom="page">
              <wp14:pctWidth>0</wp14:pctWidth>
            </wp14:sizeRelH>
            <wp14:sizeRelV relativeFrom="page">
              <wp14:pctHeight>0</wp14:pctHeight>
            </wp14:sizeRelV>
          </wp:anchor>
        </w:drawing>
      </w:r>
      <w:r w:rsidRPr="00AB11BD">
        <w:rPr>
          <w:rFonts w:ascii="Times New Roman" w:hAnsi="Times New Roman" w:cs="Times New Roman"/>
          <w:sz w:val="24"/>
          <w:szCs w:val="24"/>
        </w:rPr>
        <w:t>本方法中的训练集的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分别是</w:t>
      </w:r>
      <w:r w:rsidRPr="00AB11BD">
        <w:rPr>
          <w:rFonts w:ascii="Times New Roman" w:hAnsi="Times New Roman" w:cs="Times New Roman"/>
          <w:sz w:val="24"/>
          <w:szCs w:val="24"/>
        </w:rPr>
        <w:t>FG0P72VN40C</w:t>
      </w:r>
      <w:r w:rsidRPr="00AB11BD">
        <w:rPr>
          <w:rFonts w:ascii="Times New Roman" w:hAnsi="Times New Roman" w:cs="Times New Roman"/>
          <w:sz w:val="24"/>
          <w:szCs w:val="24"/>
        </w:rPr>
        <w:t>、</w:t>
      </w:r>
      <w:r w:rsidRPr="00AB11BD">
        <w:rPr>
          <w:rFonts w:ascii="Times New Roman" w:hAnsi="Times New Roman" w:cs="Times New Roman"/>
          <w:sz w:val="24"/>
          <w:szCs w:val="24"/>
        </w:rPr>
        <w:t>FG1P08VN40C</w:t>
      </w:r>
      <w:r w:rsidRPr="00AB11BD">
        <w:rPr>
          <w:rFonts w:ascii="Times New Roman" w:hAnsi="Times New Roman" w:cs="Times New Roman"/>
          <w:sz w:val="24"/>
          <w:szCs w:val="24"/>
        </w:rPr>
        <w:t>、</w:t>
      </w:r>
      <w:r w:rsidRPr="00AB11BD">
        <w:rPr>
          <w:rFonts w:ascii="Times New Roman" w:hAnsi="Times New Roman" w:cs="Times New Roman"/>
          <w:sz w:val="24"/>
          <w:szCs w:val="24"/>
        </w:rPr>
        <w:t>TT0P9VN40C</w:t>
      </w:r>
      <w:r w:rsidRPr="00AB11BD">
        <w:rPr>
          <w:rFonts w:ascii="Times New Roman" w:hAnsi="Times New Roman" w:cs="Times New Roman"/>
          <w:sz w:val="24"/>
          <w:szCs w:val="24"/>
        </w:rPr>
        <w:t>、</w:t>
      </w:r>
      <w:r w:rsidRPr="00AB11BD">
        <w:rPr>
          <w:rFonts w:ascii="Times New Roman" w:hAnsi="Times New Roman" w:cs="Times New Roman"/>
          <w:sz w:val="24"/>
          <w:szCs w:val="24"/>
        </w:rPr>
        <w:t>SG0P72VN40C</w:t>
      </w:r>
      <w:r w:rsidRPr="00AB11BD">
        <w:rPr>
          <w:rFonts w:ascii="Times New Roman" w:hAnsi="Times New Roman" w:cs="Times New Roman"/>
          <w:sz w:val="24"/>
          <w:szCs w:val="24"/>
        </w:rPr>
        <w:t>、</w:t>
      </w:r>
      <w:r w:rsidRPr="00AB11BD">
        <w:rPr>
          <w:rFonts w:ascii="Times New Roman" w:hAnsi="Times New Roman" w:cs="Times New Roman"/>
          <w:sz w:val="24"/>
          <w:szCs w:val="24"/>
        </w:rPr>
        <w:t>SG1P08VN40C</w:t>
      </w:r>
      <w:r w:rsidRPr="00AB11BD">
        <w:rPr>
          <w:rFonts w:ascii="Times New Roman" w:hAnsi="Times New Roman" w:cs="Times New Roman"/>
          <w:sz w:val="24"/>
          <w:szCs w:val="24"/>
        </w:rPr>
        <w:t>。</w:t>
      </w:r>
    </w:p>
    <w:p w:rsidR="00202931" w:rsidRPr="00AB11BD" w:rsidRDefault="00202931" w:rsidP="00B06815">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5-22</w:t>
      </w:r>
      <w:r w:rsidRPr="00AB11BD">
        <w:rPr>
          <w:rFonts w:ascii="Times New Roman" w:hAnsi="Times New Roman" w:cs="Times New Roman"/>
          <w:sz w:val="24"/>
          <w:szCs w:val="24"/>
        </w:rPr>
        <w:tab/>
        <w:t>W80B8M2B1</w:t>
      </w:r>
      <w:r w:rsidRPr="00AB11BD">
        <w:rPr>
          <w:rFonts w:ascii="Times New Roman" w:hAnsi="Times New Roman" w:cs="Times New Roman"/>
          <w:sz w:val="24"/>
          <w:szCs w:val="24"/>
        </w:rPr>
        <w:t>的测试</w:t>
      </w:r>
      <w:proofErr w:type="gramStart"/>
      <w:r w:rsidRPr="00AB11BD">
        <w:rPr>
          <w:rFonts w:ascii="Times New Roman" w:hAnsi="Times New Roman" w:cs="Times New Roman"/>
          <w:sz w:val="24"/>
          <w:szCs w:val="24"/>
        </w:rPr>
        <w:t>集目标</w:t>
      </w:r>
      <w:proofErr w:type="gramEnd"/>
      <w:r w:rsidRPr="00AB11BD">
        <w:rPr>
          <w:rFonts w:ascii="Times New Roman" w:hAnsi="Times New Roman" w:cs="Times New Roman"/>
          <w:sz w:val="24"/>
          <w:szCs w:val="24"/>
        </w:rPr>
        <w:t>DC</w:t>
      </w:r>
      <w:r w:rsidRPr="00AB11BD">
        <w:rPr>
          <w:rFonts w:ascii="Times New Roman" w:hAnsi="Times New Roman" w:cs="Times New Roman"/>
          <w:sz w:val="24"/>
          <w:szCs w:val="24"/>
        </w:rPr>
        <w:t>的仿真值、预测值以及预测准确度</w:t>
      </w:r>
    </w:p>
    <w:p w:rsidR="006C4ABC" w:rsidRPr="00AB11BD" w:rsidRDefault="006C4AB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如图是本次预测的</w:t>
      </w:r>
      <w:r w:rsidRPr="00AB11BD">
        <w:rPr>
          <w:rFonts w:ascii="Times New Roman" w:hAnsi="Times New Roman" w:cs="Times New Roman"/>
          <w:sz w:val="24"/>
          <w:szCs w:val="24"/>
        </w:rPr>
        <w:t>W80B8M2B1</w:t>
      </w:r>
      <w:r w:rsidRPr="00AB11BD">
        <w:rPr>
          <w:rFonts w:ascii="Times New Roman" w:hAnsi="Times New Roman" w:cs="Times New Roman"/>
          <w:sz w:val="24"/>
          <w:szCs w:val="24"/>
        </w:rPr>
        <w:t>的测试集的</w:t>
      </w:r>
      <w:r w:rsidRPr="00AB11BD">
        <w:rPr>
          <w:rFonts w:ascii="Times New Roman" w:hAnsi="Times New Roman" w:cs="Times New Roman"/>
          <w:sz w:val="24"/>
          <w:szCs w:val="24"/>
        </w:rPr>
        <w:t>DC</w:t>
      </w:r>
      <w:r w:rsidRPr="00AB11BD">
        <w:rPr>
          <w:rFonts w:ascii="Times New Roman" w:hAnsi="Times New Roman" w:cs="Times New Roman"/>
          <w:sz w:val="24"/>
          <w:szCs w:val="24"/>
        </w:rPr>
        <w:t>的仿真值、预测值以及预测准确度。对</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DC</w:t>
      </w:r>
      <w:r w:rsidRPr="00AB11BD">
        <w:rPr>
          <w:rFonts w:ascii="Times New Roman" w:hAnsi="Times New Roman" w:cs="Times New Roman"/>
          <w:sz w:val="24"/>
          <w:szCs w:val="24"/>
        </w:rPr>
        <w:t>的预测准确度进行求平均值，得到本次学习的平均预测准确度为</w:t>
      </w:r>
      <w:r w:rsidRPr="00AB11BD">
        <w:rPr>
          <w:rFonts w:ascii="Times New Roman" w:hAnsi="Times New Roman" w:cs="Times New Roman"/>
          <w:sz w:val="24"/>
          <w:szCs w:val="24"/>
        </w:rPr>
        <w:t>99.81%</w:t>
      </w:r>
      <w:r w:rsidRPr="00AB11BD">
        <w:rPr>
          <w:rFonts w:ascii="Times New Roman" w:hAnsi="Times New Roman" w:cs="Times New Roman"/>
          <w:sz w:val="24"/>
          <w:szCs w:val="24"/>
        </w:rPr>
        <w:t>。从表中也可以看出所有</w:t>
      </w:r>
      <w:r w:rsidRPr="00AB11BD">
        <w:rPr>
          <w:rFonts w:ascii="Times New Roman" w:hAnsi="Times New Roman" w:cs="Times New Roman"/>
          <w:sz w:val="24"/>
          <w:szCs w:val="24"/>
        </w:rPr>
        <w:t>DC</w:t>
      </w:r>
      <w:r w:rsidRPr="00AB11BD">
        <w:rPr>
          <w:rFonts w:ascii="Times New Roman" w:hAnsi="Times New Roman" w:cs="Times New Roman"/>
          <w:sz w:val="24"/>
          <w:szCs w:val="24"/>
        </w:rPr>
        <w:t>的预测准确度均处于</w:t>
      </w:r>
      <w:r w:rsidRPr="00AB11BD">
        <w:rPr>
          <w:rFonts w:ascii="Times New Roman" w:hAnsi="Times New Roman" w:cs="Times New Roman"/>
          <w:sz w:val="24"/>
          <w:szCs w:val="24"/>
        </w:rPr>
        <w:t>99.5%</w:t>
      </w:r>
      <w:r w:rsidRPr="00AB11BD">
        <w:rPr>
          <w:rFonts w:ascii="Times New Roman" w:hAnsi="Times New Roman" w:cs="Times New Roman"/>
          <w:sz w:val="24"/>
          <w:szCs w:val="24"/>
        </w:rPr>
        <w:t>以上，预测效果很好。</w:t>
      </w:r>
    </w:p>
    <w:p w:rsidR="006C4ABC" w:rsidRPr="00AB11BD" w:rsidRDefault="006C4ABC" w:rsidP="008563F8">
      <w:pPr>
        <w:spacing w:line="440" w:lineRule="exact"/>
        <w:rPr>
          <w:rFonts w:ascii="Times New Roman" w:hAnsi="Times New Roman" w:cs="Times New Roman"/>
          <w:sz w:val="24"/>
          <w:szCs w:val="24"/>
        </w:rPr>
      </w:pPr>
    </w:p>
    <w:p w:rsidR="00202931" w:rsidRPr="00AB11BD" w:rsidRDefault="00202931" w:rsidP="008563F8">
      <w:pPr>
        <w:spacing w:line="440" w:lineRule="exact"/>
        <w:ind w:firstLine="360"/>
        <w:rPr>
          <w:rFonts w:ascii="Times New Roman" w:hAnsi="Times New Roman" w:cs="Times New Roman"/>
          <w:sz w:val="24"/>
          <w:szCs w:val="24"/>
        </w:rPr>
      </w:pPr>
    </w:p>
    <w:p w:rsidR="00202931" w:rsidRPr="00AB11BD" w:rsidRDefault="00202931" w:rsidP="008563F8">
      <w:pPr>
        <w:spacing w:line="440" w:lineRule="exact"/>
        <w:ind w:firstLine="360"/>
        <w:rPr>
          <w:rFonts w:ascii="Times New Roman" w:hAnsi="Times New Roman" w:cs="Times New Roman"/>
          <w:sz w:val="24"/>
          <w:szCs w:val="24"/>
        </w:rPr>
      </w:pPr>
    </w:p>
    <w:p w:rsidR="00202931" w:rsidRPr="00AB11BD" w:rsidRDefault="00202931" w:rsidP="00B06815">
      <w:pPr>
        <w:spacing w:line="440" w:lineRule="exact"/>
        <w:ind w:firstLine="360"/>
        <w:jc w:val="center"/>
        <w:rPr>
          <w:rFonts w:ascii="Times New Roman" w:hAnsi="Times New Roman" w:cs="Times New Roman"/>
          <w:sz w:val="24"/>
          <w:szCs w:val="24"/>
        </w:rPr>
      </w:pPr>
      <w:r w:rsidRPr="00AB11BD">
        <w:rPr>
          <w:rFonts w:ascii="Times New Roman" w:hAnsi="Times New Roman" w:cs="Times New Roman"/>
          <w:sz w:val="24"/>
          <w:szCs w:val="24"/>
        </w:rPr>
        <w:lastRenderedPageBreak/>
        <w:t>图</w:t>
      </w:r>
      <w:r w:rsidRPr="00AB11BD">
        <w:rPr>
          <w:rFonts w:ascii="Times New Roman" w:hAnsi="Times New Roman" w:cs="Times New Roman"/>
          <w:sz w:val="24"/>
          <w:szCs w:val="24"/>
        </w:rPr>
        <w:t>5-23</w:t>
      </w:r>
      <w:r w:rsidRPr="00AB11BD">
        <w:rPr>
          <w:rFonts w:ascii="Times New Roman" w:hAnsi="Times New Roman" w:cs="Times New Roman"/>
          <w:sz w:val="24"/>
          <w:szCs w:val="24"/>
        </w:rPr>
        <w:tab/>
        <w:t>14</w:t>
      </w:r>
      <w:r w:rsidRPr="00AB11BD">
        <w:rPr>
          <w:rFonts w:ascii="Times New Roman" w:hAnsi="Times New Roman" w:cs="Times New Roman"/>
          <w:sz w:val="24"/>
          <w:szCs w:val="24"/>
        </w:rPr>
        <w:t>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测试集的全功率预测平均准确度</w:t>
      </w:r>
      <w:r w:rsidRPr="00AB11BD">
        <w:rPr>
          <w:rFonts w:ascii="Times New Roman" w:hAnsi="Times New Roman" w:cs="Times New Roman"/>
          <w:noProof/>
          <w:sz w:val="24"/>
          <w:szCs w:val="24"/>
        </w:rPr>
        <w:drawing>
          <wp:anchor distT="0" distB="0" distL="114300" distR="114300" simplePos="0" relativeHeight="251714560" behindDoc="0" locked="0" layoutInCell="1" allowOverlap="1" wp14:anchorId="7C745F54" wp14:editId="177A1573">
            <wp:simplePos x="0" y="0"/>
            <wp:positionH relativeFrom="margin">
              <wp:align>left</wp:align>
            </wp:positionH>
            <wp:positionV relativeFrom="paragraph">
              <wp:posOffset>85686</wp:posOffset>
            </wp:positionV>
            <wp:extent cx="5274310" cy="3076575"/>
            <wp:effectExtent l="0" t="0" r="2540" b="9525"/>
            <wp:wrapTopAndBottom/>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14:sizeRelH relativeFrom="page">
              <wp14:pctWidth>0</wp14:pctWidth>
            </wp14:sizeRelH>
            <wp14:sizeRelV relativeFrom="page">
              <wp14:pctHeight>0</wp14:pctHeight>
            </wp14:sizeRelV>
          </wp:anchor>
        </w:drawing>
      </w:r>
    </w:p>
    <w:p w:rsidR="00C831E3" w:rsidRPr="00AB11BD" w:rsidRDefault="006C4ABC"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上图为目标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测试集所有功率数据的平均准确度折线图。从折线图中可以观察到</w:t>
      </w:r>
      <w:r w:rsidRPr="00AB11BD">
        <w:rPr>
          <w:rFonts w:ascii="Times New Roman" w:hAnsi="Times New Roman" w:cs="Times New Roman"/>
          <w:sz w:val="24"/>
          <w:szCs w:val="24"/>
        </w:rPr>
        <w:t>14</w:t>
      </w:r>
      <w:r w:rsidRPr="00AB11BD">
        <w:rPr>
          <w:rFonts w:ascii="Times New Roman" w:hAnsi="Times New Roman" w:cs="Times New Roman"/>
          <w:sz w:val="24"/>
          <w:szCs w:val="24"/>
        </w:rPr>
        <w:t>组</w:t>
      </w:r>
      <w:r w:rsidRPr="00AB11BD">
        <w:rPr>
          <w:rFonts w:ascii="Times New Roman" w:hAnsi="Times New Roman" w:cs="Times New Roman"/>
          <w:sz w:val="24"/>
          <w:szCs w:val="24"/>
        </w:rPr>
        <w:t>Instances</w:t>
      </w:r>
      <w:r w:rsidRPr="00AB11BD">
        <w:rPr>
          <w:rFonts w:ascii="Times New Roman" w:hAnsi="Times New Roman" w:cs="Times New Roman"/>
          <w:sz w:val="24"/>
          <w:szCs w:val="24"/>
        </w:rPr>
        <w:t>的测试集在</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PVT Corners</w:t>
      </w:r>
      <w:r w:rsidRPr="00AB11BD">
        <w:rPr>
          <w:rFonts w:ascii="Times New Roman" w:hAnsi="Times New Roman" w:cs="Times New Roman"/>
          <w:sz w:val="24"/>
          <w:szCs w:val="24"/>
        </w:rPr>
        <w:t>下功率数据的平均准确度都处于</w:t>
      </w:r>
      <w:r w:rsidRPr="00AB11BD">
        <w:rPr>
          <w:rFonts w:ascii="Times New Roman" w:hAnsi="Times New Roman" w:cs="Times New Roman"/>
          <w:sz w:val="24"/>
          <w:szCs w:val="24"/>
        </w:rPr>
        <w:t>99.2%</w:t>
      </w:r>
      <w:r w:rsidRPr="00AB11BD">
        <w:rPr>
          <w:rFonts w:ascii="Times New Roman" w:hAnsi="Times New Roman" w:cs="Times New Roman"/>
          <w:sz w:val="24"/>
          <w:szCs w:val="24"/>
        </w:rPr>
        <w:t>以上，其中所有</w:t>
      </w:r>
      <w:r w:rsidRPr="00AB11BD">
        <w:rPr>
          <w:rFonts w:ascii="Times New Roman" w:hAnsi="Times New Roman" w:cs="Times New Roman"/>
          <w:sz w:val="24"/>
          <w:szCs w:val="24"/>
        </w:rPr>
        <w:t>Instances</w:t>
      </w:r>
      <w:r w:rsidRPr="00AB11BD">
        <w:rPr>
          <w:rFonts w:ascii="Times New Roman" w:hAnsi="Times New Roman" w:cs="Times New Roman"/>
          <w:sz w:val="24"/>
          <w:szCs w:val="24"/>
        </w:rPr>
        <w:t>在</w:t>
      </w:r>
      <w:r w:rsidRPr="00AB11BD">
        <w:rPr>
          <w:rFonts w:ascii="Times New Roman" w:hAnsi="Times New Roman" w:cs="Times New Roman"/>
          <w:sz w:val="24"/>
          <w:szCs w:val="24"/>
        </w:rPr>
        <w:t>AC_read</w:t>
      </w:r>
      <w:r w:rsidRPr="00AB11BD">
        <w:rPr>
          <w:rFonts w:ascii="Times New Roman" w:hAnsi="Times New Roman" w:cs="Times New Roman"/>
          <w:sz w:val="24"/>
          <w:szCs w:val="24"/>
        </w:rPr>
        <w:t>和</w:t>
      </w:r>
      <w:r w:rsidRPr="00AB11BD">
        <w:rPr>
          <w:rFonts w:ascii="Times New Roman" w:hAnsi="Times New Roman" w:cs="Times New Roman"/>
          <w:sz w:val="24"/>
          <w:szCs w:val="24"/>
        </w:rPr>
        <w:t>AC_write</w:t>
      </w:r>
      <w:r w:rsidRPr="00AB11BD">
        <w:rPr>
          <w:rFonts w:ascii="Times New Roman" w:hAnsi="Times New Roman" w:cs="Times New Roman"/>
          <w:sz w:val="24"/>
          <w:szCs w:val="24"/>
        </w:rPr>
        <w:t>处的预测平均准确度约为</w:t>
      </w:r>
      <w:r w:rsidRPr="00AB11BD">
        <w:rPr>
          <w:rFonts w:ascii="Times New Roman" w:hAnsi="Times New Roman" w:cs="Times New Roman"/>
          <w:sz w:val="24"/>
          <w:szCs w:val="24"/>
        </w:rPr>
        <w:t>99.7%</w:t>
      </w:r>
      <w:r w:rsidRPr="00AB11BD">
        <w:rPr>
          <w:rFonts w:ascii="Times New Roman" w:hAnsi="Times New Roman" w:cs="Times New Roman"/>
          <w:sz w:val="24"/>
          <w:szCs w:val="24"/>
        </w:rPr>
        <w:t>，在</w:t>
      </w:r>
      <w:r w:rsidRPr="00AB11BD">
        <w:rPr>
          <w:rFonts w:ascii="Times New Roman" w:hAnsi="Times New Roman" w:cs="Times New Roman"/>
          <w:sz w:val="24"/>
          <w:szCs w:val="24"/>
        </w:rPr>
        <w:t>DC</w:t>
      </w:r>
      <w:r w:rsidRPr="00AB11BD">
        <w:rPr>
          <w:rFonts w:ascii="Times New Roman" w:hAnsi="Times New Roman" w:cs="Times New Roman"/>
          <w:sz w:val="24"/>
          <w:szCs w:val="24"/>
        </w:rPr>
        <w:t>和</w:t>
      </w:r>
      <w:r w:rsidRPr="00AB11BD">
        <w:rPr>
          <w:rFonts w:ascii="Times New Roman" w:hAnsi="Times New Roman" w:cs="Times New Roman"/>
          <w:sz w:val="24"/>
          <w:szCs w:val="24"/>
        </w:rPr>
        <w:t>LS</w:t>
      </w:r>
      <w:r w:rsidRPr="00AB11BD">
        <w:rPr>
          <w:rFonts w:ascii="Times New Roman" w:hAnsi="Times New Roman" w:cs="Times New Roman"/>
          <w:sz w:val="24"/>
          <w:szCs w:val="24"/>
        </w:rPr>
        <w:t>处的预测平均准确度约为</w:t>
      </w:r>
      <w:r w:rsidRPr="00AB11BD">
        <w:rPr>
          <w:rFonts w:ascii="Times New Roman" w:hAnsi="Times New Roman" w:cs="Times New Roman"/>
          <w:sz w:val="24"/>
          <w:szCs w:val="24"/>
        </w:rPr>
        <w:t>99.5%</w:t>
      </w:r>
      <w:r w:rsidRPr="00AB11BD">
        <w:rPr>
          <w:rFonts w:ascii="Times New Roman" w:hAnsi="Times New Roman" w:cs="Times New Roman"/>
          <w:sz w:val="24"/>
          <w:szCs w:val="24"/>
        </w:rPr>
        <w:t>～</w:t>
      </w:r>
      <w:r w:rsidRPr="00AB11BD">
        <w:rPr>
          <w:rFonts w:ascii="Times New Roman" w:hAnsi="Times New Roman" w:cs="Times New Roman"/>
          <w:sz w:val="24"/>
          <w:szCs w:val="24"/>
        </w:rPr>
        <w:t>99.9%</w:t>
      </w:r>
      <w:r w:rsidRPr="00AB11BD">
        <w:rPr>
          <w:rFonts w:ascii="Times New Roman" w:hAnsi="Times New Roman" w:cs="Times New Roman"/>
          <w:sz w:val="24"/>
          <w:szCs w:val="24"/>
        </w:rPr>
        <w:t>，在</w:t>
      </w:r>
      <w:r w:rsidRPr="00AB11BD">
        <w:rPr>
          <w:rFonts w:ascii="Times New Roman" w:hAnsi="Times New Roman" w:cs="Times New Roman"/>
          <w:sz w:val="24"/>
          <w:szCs w:val="24"/>
        </w:rPr>
        <w:t>DS</w:t>
      </w:r>
      <w:r w:rsidRPr="00AB11BD">
        <w:rPr>
          <w:rFonts w:ascii="Times New Roman" w:hAnsi="Times New Roman" w:cs="Times New Roman"/>
          <w:sz w:val="24"/>
          <w:szCs w:val="24"/>
        </w:rPr>
        <w:t>和</w:t>
      </w:r>
      <w:r w:rsidRPr="00AB11BD">
        <w:rPr>
          <w:rFonts w:ascii="Times New Roman" w:hAnsi="Times New Roman" w:cs="Times New Roman"/>
          <w:sz w:val="24"/>
          <w:szCs w:val="24"/>
        </w:rPr>
        <w:t>SD</w:t>
      </w:r>
      <w:r w:rsidRPr="00AB11BD">
        <w:rPr>
          <w:rFonts w:ascii="Times New Roman" w:hAnsi="Times New Roman" w:cs="Times New Roman"/>
          <w:sz w:val="24"/>
          <w:szCs w:val="24"/>
        </w:rPr>
        <w:t>处的预测平均准确度分布在</w:t>
      </w:r>
      <w:r w:rsidRPr="00AB11BD">
        <w:rPr>
          <w:rFonts w:ascii="Times New Roman" w:hAnsi="Times New Roman" w:cs="Times New Roman"/>
          <w:sz w:val="24"/>
          <w:szCs w:val="24"/>
        </w:rPr>
        <w:t>99.2%</w:t>
      </w:r>
      <w:r w:rsidRPr="00AB11BD">
        <w:rPr>
          <w:rFonts w:ascii="Times New Roman" w:hAnsi="Times New Roman" w:cs="Times New Roman"/>
          <w:sz w:val="24"/>
          <w:szCs w:val="24"/>
        </w:rPr>
        <w:t>～</w:t>
      </w:r>
      <w:r w:rsidRPr="00AB11BD">
        <w:rPr>
          <w:rFonts w:ascii="Times New Roman" w:hAnsi="Times New Roman" w:cs="Times New Roman"/>
          <w:sz w:val="24"/>
          <w:szCs w:val="24"/>
        </w:rPr>
        <w:t>99.9%</w:t>
      </w:r>
      <w:r w:rsidRPr="00AB11BD">
        <w:rPr>
          <w:rFonts w:ascii="Times New Roman" w:hAnsi="Times New Roman" w:cs="Times New Roman"/>
          <w:sz w:val="24"/>
          <w:szCs w:val="24"/>
        </w:rPr>
        <w:t>之间。</w:t>
      </w:r>
    </w:p>
    <w:p w:rsidR="00FC5792" w:rsidRPr="00AB11BD" w:rsidRDefault="00FB6648"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从以上</w:t>
      </w:r>
      <w:r w:rsidRPr="00AB11BD">
        <w:rPr>
          <w:rFonts w:ascii="Times New Roman" w:hAnsi="Times New Roman" w:cs="Times New Roman"/>
          <w:sz w:val="24"/>
          <w:szCs w:val="24"/>
        </w:rPr>
        <w:t>SVT</w:t>
      </w:r>
      <w:r w:rsidRPr="00AB11BD">
        <w:rPr>
          <w:rFonts w:ascii="Times New Roman" w:hAnsi="Times New Roman" w:cs="Times New Roman"/>
          <w:sz w:val="24"/>
          <w:szCs w:val="24"/>
        </w:rPr>
        <w:t>作为阈值电压的功耗数据预测中，针对</w:t>
      </w:r>
      <w:r w:rsidRPr="00AB11BD">
        <w:rPr>
          <w:rFonts w:ascii="Times New Roman" w:hAnsi="Times New Roman" w:cs="Times New Roman"/>
          <w:sz w:val="24"/>
          <w:szCs w:val="24"/>
        </w:rPr>
        <w:t>Process corners</w:t>
      </w:r>
      <w:r w:rsidRPr="00AB11BD">
        <w:rPr>
          <w:rFonts w:ascii="Times New Roman" w:hAnsi="Times New Roman" w:cs="Times New Roman"/>
          <w:sz w:val="24"/>
          <w:szCs w:val="24"/>
        </w:rPr>
        <w:t>的温度不同进行了分组学习。</w:t>
      </w:r>
      <w:r w:rsidRPr="00AB11BD">
        <w:rPr>
          <w:rFonts w:ascii="Times New Roman" w:hAnsi="Times New Roman" w:cs="Times New Roman"/>
          <w:sz w:val="24"/>
          <w:szCs w:val="24"/>
        </w:rPr>
        <w:t>W80B8M2B1</w:t>
      </w:r>
      <w:r w:rsidRPr="00AB11BD">
        <w:rPr>
          <w:rFonts w:ascii="Times New Roman" w:hAnsi="Times New Roman" w:cs="Times New Roman"/>
          <w:sz w:val="24"/>
          <w:szCs w:val="24"/>
        </w:rPr>
        <w:t>中功耗</w:t>
      </w:r>
      <w:r w:rsidRPr="00AB11BD">
        <w:rPr>
          <w:rFonts w:ascii="Times New Roman" w:hAnsi="Times New Roman" w:cs="Times New Roman"/>
          <w:sz w:val="24"/>
          <w:szCs w:val="24"/>
        </w:rPr>
        <w:t>DC</w:t>
      </w:r>
      <w:r w:rsidRPr="00AB11BD">
        <w:rPr>
          <w:rFonts w:ascii="Times New Roman" w:hAnsi="Times New Roman" w:cs="Times New Roman"/>
          <w:sz w:val="24"/>
          <w:szCs w:val="24"/>
        </w:rPr>
        <w:t>在</w:t>
      </w:r>
      <w:r w:rsidRPr="00AB11BD">
        <w:rPr>
          <w:rFonts w:ascii="Times New Roman" w:hAnsi="Times New Roman" w:cs="Times New Roman"/>
          <w:sz w:val="24"/>
          <w:szCs w:val="24"/>
        </w:rPr>
        <w:t>125</w:t>
      </w:r>
      <w:r w:rsidRPr="00AB11BD">
        <w:rPr>
          <w:rFonts w:ascii="宋体" w:eastAsia="宋体" w:hAnsi="宋体" w:cs="宋体" w:hint="eastAsia"/>
          <w:sz w:val="24"/>
          <w:szCs w:val="24"/>
        </w:rPr>
        <w:t>℃</w:t>
      </w:r>
      <w:r w:rsidRPr="00AB11BD">
        <w:rPr>
          <w:rFonts w:ascii="Times New Roman" w:hAnsi="Times New Roman" w:cs="Times New Roman"/>
          <w:sz w:val="24"/>
          <w:szCs w:val="24"/>
        </w:rPr>
        <w:t>、</w:t>
      </w:r>
      <w:r w:rsidRPr="00AB11BD">
        <w:rPr>
          <w:rFonts w:ascii="Times New Roman" w:hAnsi="Times New Roman" w:cs="Times New Roman"/>
          <w:sz w:val="24"/>
          <w:szCs w:val="24"/>
        </w:rPr>
        <w:t>25</w:t>
      </w:r>
      <w:r w:rsidRPr="00AB11BD">
        <w:rPr>
          <w:rFonts w:ascii="宋体" w:eastAsia="宋体" w:hAnsi="宋体" w:cs="宋体" w:hint="eastAsia"/>
          <w:sz w:val="24"/>
          <w:szCs w:val="24"/>
        </w:rPr>
        <w:t>℃</w:t>
      </w:r>
      <w:r w:rsidRPr="00AB11BD">
        <w:rPr>
          <w:rFonts w:ascii="Times New Roman" w:hAnsi="Times New Roman" w:cs="Times New Roman"/>
          <w:sz w:val="24"/>
          <w:szCs w:val="24"/>
        </w:rPr>
        <w:t>、</w:t>
      </w:r>
      <w:r w:rsidRPr="00AB11BD">
        <w:rPr>
          <w:rFonts w:ascii="Times New Roman" w:hAnsi="Times New Roman" w:cs="Times New Roman"/>
          <w:sz w:val="24"/>
          <w:szCs w:val="24"/>
        </w:rPr>
        <w:t>-40</w:t>
      </w:r>
      <w:r w:rsidRPr="00AB11BD">
        <w:rPr>
          <w:rFonts w:ascii="宋体" w:eastAsia="宋体" w:hAnsi="宋体" w:cs="宋体" w:hint="eastAsia"/>
          <w:sz w:val="24"/>
          <w:szCs w:val="24"/>
        </w:rPr>
        <w:t>℃</w:t>
      </w:r>
      <w:r w:rsidRPr="00AB11BD">
        <w:rPr>
          <w:rFonts w:ascii="Times New Roman" w:hAnsi="Times New Roman" w:cs="Times New Roman"/>
          <w:sz w:val="24"/>
          <w:szCs w:val="24"/>
        </w:rPr>
        <w:t>时的最小预测准确度分别是</w:t>
      </w:r>
      <w:r w:rsidRPr="00AB11BD">
        <w:rPr>
          <w:rFonts w:ascii="Times New Roman" w:hAnsi="Times New Roman" w:cs="Times New Roman"/>
          <w:sz w:val="24"/>
          <w:szCs w:val="24"/>
        </w:rPr>
        <w:t>98.5%</w:t>
      </w:r>
      <w:r w:rsidRPr="00AB11BD">
        <w:rPr>
          <w:rFonts w:ascii="Times New Roman" w:hAnsi="Times New Roman" w:cs="Times New Roman"/>
          <w:sz w:val="24"/>
          <w:szCs w:val="24"/>
        </w:rPr>
        <w:t>、</w:t>
      </w:r>
      <w:r w:rsidRPr="00AB11BD">
        <w:rPr>
          <w:rFonts w:ascii="Times New Roman" w:hAnsi="Times New Roman" w:cs="Times New Roman"/>
          <w:sz w:val="24"/>
          <w:szCs w:val="24"/>
        </w:rPr>
        <w:t>97.5%</w:t>
      </w:r>
      <w:r w:rsidRPr="00AB11BD">
        <w:rPr>
          <w:rFonts w:ascii="Times New Roman" w:hAnsi="Times New Roman" w:cs="Times New Roman"/>
          <w:sz w:val="24"/>
          <w:szCs w:val="24"/>
        </w:rPr>
        <w:t>、</w:t>
      </w:r>
      <w:r w:rsidRPr="00AB11BD">
        <w:rPr>
          <w:rFonts w:ascii="Times New Roman" w:hAnsi="Times New Roman" w:cs="Times New Roman"/>
          <w:sz w:val="24"/>
          <w:szCs w:val="24"/>
        </w:rPr>
        <w:t>99.5%</w:t>
      </w:r>
      <w:r w:rsidRPr="00AB11BD">
        <w:rPr>
          <w:rFonts w:ascii="Times New Roman" w:hAnsi="Times New Roman" w:cs="Times New Roman"/>
          <w:sz w:val="24"/>
          <w:szCs w:val="24"/>
        </w:rPr>
        <w:t>；由此我们可以推测本预测方法在预测</w:t>
      </w:r>
      <w:r w:rsidRPr="00AB11BD">
        <w:rPr>
          <w:rFonts w:ascii="Times New Roman" w:hAnsi="Times New Roman" w:cs="Times New Roman"/>
          <w:sz w:val="24"/>
          <w:szCs w:val="24"/>
        </w:rPr>
        <w:t>W80B8M2B1</w:t>
      </w:r>
      <w:r w:rsidRPr="00AB11BD">
        <w:rPr>
          <w:rFonts w:ascii="Times New Roman" w:hAnsi="Times New Roman" w:cs="Times New Roman"/>
          <w:sz w:val="24"/>
          <w:szCs w:val="24"/>
        </w:rPr>
        <w:t>的</w:t>
      </w:r>
      <w:r w:rsidRPr="00AB11BD">
        <w:rPr>
          <w:rFonts w:ascii="Times New Roman" w:hAnsi="Times New Roman" w:cs="Times New Roman"/>
          <w:sz w:val="24"/>
          <w:szCs w:val="24"/>
        </w:rPr>
        <w:t>6</w:t>
      </w:r>
      <w:r w:rsidRPr="00AB11BD">
        <w:rPr>
          <w:rFonts w:ascii="Times New Roman" w:hAnsi="Times New Roman" w:cs="Times New Roman"/>
          <w:sz w:val="24"/>
          <w:szCs w:val="24"/>
        </w:rPr>
        <w:t>个功耗参数的准确度都很高，并以此为据，进行了</w:t>
      </w:r>
      <w:r w:rsidRPr="00AB11BD">
        <w:rPr>
          <w:rFonts w:ascii="Times New Roman" w:hAnsi="Times New Roman" w:cs="Times New Roman"/>
          <w:sz w:val="24"/>
          <w:szCs w:val="24"/>
        </w:rPr>
        <w:t>14</w:t>
      </w:r>
      <w:r w:rsidRPr="00AB11BD">
        <w:rPr>
          <w:rFonts w:ascii="Times New Roman" w:hAnsi="Times New Roman" w:cs="Times New Roman"/>
          <w:sz w:val="24"/>
          <w:szCs w:val="24"/>
        </w:rPr>
        <w:t>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的仿真，</w:t>
      </w:r>
      <w:r w:rsidR="00E86A2F" w:rsidRPr="00AB11BD">
        <w:rPr>
          <w:rFonts w:ascii="Times New Roman" w:hAnsi="Times New Roman" w:cs="Times New Roman"/>
          <w:sz w:val="24"/>
          <w:szCs w:val="24"/>
        </w:rPr>
        <w:t>分别得到</w:t>
      </w:r>
      <w:r w:rsidR="00E86A2F" w:rsidRPr="00AB11BD">
        <w:rPr>
          <w:rFonts w:ascii="Times New Roman" w:hAnsi="Times New Roman" w:cs="Times New Roman"/>
          <w:sz w:val="24"/>
          <w:szCs w:val="24"/>
        </w:rPr>
        <w:t>125</w:t>
      </w:r>
      <w:r w:rsidR="00E86A2F" w:rsidRPr="00AB11BD">
        <w:rPr>
          <w:rFonts w:ascii="宋体" w:eastAsia="宋体" w:hAnsi="宋体" w:cs="宋体" w:hint="eastAsia"/>
          <w:sz w:val="24"/>
          <w:szCs w:val="24"/>
        </w:rPr>
        <w:t>℃</w:t>
      </w:r>
      <w:r w:rsidR="00E86A2F" w:rsidRPr="00AB11BD">
        <w:rPr>
          <w:rFonts w:ascii="Times New Roman" w:hAnsi="Times New Roman" w:cs="Times New Roman"/>
          <w:sz w:val="24"/>
          <w:szCs w:val="24"/>
        </w:rPr>
        <w:t>、</w:t>
      </w:r>
      <w:r w:rsidR="00E86A2F" w:rsidRPr="00AB11BD">
        <w:rPr>
          <w:rFonts w:ascii="Times New Roman" w:hAnsi="Times New Roman" w:cs="Times New Roman"/>
          <w:sz w:val="24"/>
          <w:szCs w:val="24"/>
        </w:rPr>
        <w:t>25</w:t>
      </w:r>
      <w:r w:rsidR="00E86A2F" w:rsidRPr="00AB11BD">
        <w:rPr>
          <w:rFonts w:ascii="宋体" w:eastAsia="宋体" w:hAnsi="宋体" w:cs="宋体" w:hint="eastAsia"/>
          <w:sz w:val="24"/>
          <w:szCs w:val="24"/>
        </w:rPr>
        <w:t>℃</w:t>
      </w:r>
      <w:r w:rsidR="00E86A2F" w:rsidRPr="00AB11BD">
        <w:rPr>
          <w:rFonts w:ascii="Times New Roman" w:hAnsi="Times New Roman" w:cs="Times New Roman"/>
          <w:sz w:val="24"/>
          <w:szCs w:val="24"/>
        </w:rPr>
        <w:t>、</w:t>
      </w:r>
      <w:r w:rsidR="00E86A2F" w:rsidRPr="00AB11BD">
        <w:rPr>
          <w:rFonts w:ascii="Times New Roman" w:hAnsi="Times New Roman" w:cs="Times New Roman"/>
          <w:sz w:val="24"/>
          <w:szCs w:val="24"/>
        </w:rPr>
        <w:t>-40</w:t>
      </w:r>
      <w:r w:rsidR="00E86A2F" w:rsidRPr="00AB11BD">
        <w:rPr>
          <w:rFonts w:ascii="宋体" w:eastAsia="宋体" w:hAnsi="宋体" w:cs="宋体" w:hint="eastAsia"/>
          <w:sz w:val="24"/>
          <w:szCs w:val="24"/>
        </w:rPr>
        <w:t>℃</w:t>
      </w:r>
      <w:r w:rsidR="00E86A2F" w:rsidRPr="00AB11BD">
        <w:rPr>
          <w:rFonts w:ascii="Times New Roman" w:hAnsi="Times New Roman" w:cs="Times New Roman"/>
          <w:sz w:val="24"/>
          <w:szCs w:val="24"/>
        </w:rPr>
        <w:t>时每组的</w:t>
      </w:r>
      <w:r w:rsidR="00E86A2F" w:rsidRPr="00AB11BD">
        <w:rPr>
          <w:rFonts w:ascii="Times New Roman" w:hAnsi="Times New Roman" w:cs="Times New Roman"/>
          <w:sz w:val="24"/>
          <w:szCs w:val="24"/>
        </w:rPr>
        <w:t>6</w:t>
      </w:r>
      <w:r w:rsidR="00E86A2F" w:rsidRPr="00AB11BD">
        <w:rPr>
          <w:rFonts w:ascii="Times New Roman" w:hAnsi="Times New Roman" w:cs="Times New Roman"/>
          <w:sz w:val="24"/>
          <w:szCs w:val="24"/>
        </w:rPr>
        <w:t>个功耗数据的平均预测准确度，其最小平均预测准确度分别是</w:t>
      </w:r>
      <w:r w:rsidR="00E86A2F" w:rsidRPr="00AB11BD">
        <w:rPr>
          <w:rFonts w:ascii="Times New Roman" w:hAnsi="Times New Roman" w:cs="Times New Roman"/>
          <w:sz w:val="24"/>
          <w:szCs w:val="24"/>
        </w:rPr>
        <w:t>95.5%</w:t>
      </w:r>
      <w:r w:rsidR="00E86A2F" w:rsidRPr="00AB11BD">
        <w:rPr>
          <w:rFonts w:ascii="Times New Roman" w:hAnsi="Times New Roman" w:cs="Times New Roman"/>
          <w:sz w:val="24"/>
          <w:szCs w:val="24"/>
        </w:rPr>
        <w:t>、</w:t>
      </w:r>
      <w:r w:rsidR="00E86A2F" w:rsidRPr="00AB11BD">
        <w:rPr>
          <w:rFonts w:ascii="Times New Roman" w:hAnsi="Times New Roman" w:cs="Times New Roman"/>
          <w:sz w:val="24"/>
          <w:szCs w:val="24"/>
        </w:rPr>
        <w:t>96%</w:t>
      </w:r>
      <w:r w:rsidR="00E86A2F" w:rsidRPr="00AB11BD">
        <w:rPr>
          <w:rFonts w:ascii="Times New Roman" w:hAnsi="Times New Roman" w:cs="Times New Roman"/>
          <w:sz w:val="24"/>
          <w:szCs w:val="24"/>
        </w:rPr>
        <w:t>、</w:t>
      </w:r>
      <w:r w:rsidR="00E86A2F" w:rsidRPr="00AB11BD">
        <w:rPr>
          <w:rFonts w:ascii="Times New Roman" w:hAnsi="Times New Roman" w:cs="Times New Roman"/>
          <w:sz w:val="24"/>
          <w:szCs w:val="24"/>
        </w:rPr>
        <w:t>99.2%</w:t>
      </w:r>
      <w:r w:rsidR="00E86A2F" w:rsidRPr="00AB11BD">
        <w:rPr>
          <w:rFonts w:ascii="Times New Roman" w:hAnsi="Times New Roman" w:cs="Times New Roman"/>
          <w:sz w:val="24"/>
          <w:szCs w:val="24"/>
        </w:rPr>
        <w:t>。</w:t>
      </w:r>
      <w:r w:rsidR="00FC5792" w:rsidRPr="00AB11BD">
        <w:rPr>
          <w:rFonts w:ascii="Times New Roman" w:hAnsi="Times New Roman" w:cs="Times New Roman"/>
          <w:sz w:val="24"/>
          <w:szCs w:val="24"/>
        </w:rPr>
        <w:t>从预测平均准确度的结果来看，本方法应用于</w:t>
      </w:r>
      <w:r w:rsidR="00D35FA0">
        <w:rPr>
          <w:rFonts w:ascii="Times New Roman" w:hAnsi="Times New Roman" w:cs="Times New Roman"/>
          <w:sz w:val="24"/>
          <w:szCs w:val="24"/>
        </w:rPr>
        <w:t>台积电</w:t>
      </w:r>
      <w:r w:rsidR="00FC5792" w:rsidRPr="00AB11BD">
        <w:rPr>
          <w:rFonts w:ascii="Times New Roman" w:hAnsi="Times New Roman" w:cs="Times New Roman"/>
          <w:sz w:val="24"/>
          <w:szCs w:val="24"/>
        </w:rPr>
        <w:t>28nm</w:t>
      </w:r>
      <w:r w:rsidR="00FC5792" w:rsidRPr="00AB11BD">
        <w:rPr>
          <w:rFonts w:ascii="Times New Roman" w:hAnsi="Times New Roman" w:cs="Times New Roman"/>
          <w:sz w:val="24"/>
          <w:szCs w:val="24"/>
        </w:rPr>
        <w:t>工艺的</w:t>
      </w:r>
      <w:r w:rsidR="006D798C">
        <w:rPr>
          <w:rFonts w:ascii="Times New Roman" w:hAnsi="Times New Roman" w:cs="Times New Roman"/>
          <w:sz w:val="24"/>
          <w:szCs w:val="24"/>
        </w:rPr>
        <w:t>SRAM Compiler</w:t>
      </w:r>
      <w:r w:rsidR="00FC5792" w:rsidRPr="00AB11BD">
        <w:rPr>
          <w:rFonts w:ascii="Times New Roman" w:hAnsi="Times New Roman" w:cs="Times New Roman"/>
          <w:sz w:val="24"/>
          <w:szCs w:val="24"/>
        </w:rPr>
        <w:t>的表征功耗数据的预测具有很高的准确度，表明了通过最小二乘法进行回归学习与预测功耗数据的可行性与准确性。</w:t>
      </w:r>
    </w:p>
    <w:p w:rsidR="00FC5792" w:rsidRPr="00AB11BD" w:rsidRDefault="00FC5792"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以本套</w:t>
      </w:r>
      <w:r w:rsidR="006D798C">
        <w:rPr>
          <w:rFonts w:ascii="Times New Roman" w:hAnsi="Times New Roman" w:cs="Times New Roman"/>
          <w:sz w:val="24"/>
          <w:szCs w:val="24"/>
        </w:rPr>
        <w:t>SRAM Compiler</w:t>
      </w:r>
      <w:r w:rsidRPr="00AB11BD">
        <w:rPr>
          <w:rFonts w:ascii="Times New Roman" w:hAnsi="Times New Roman" w:cs="Times New Roman"/>
          <w:sz w:val="24"/>
          <w:szCs w:val="24"/>
        </w:rPr>
        <w:t>为例，</w:t>
      </w:r>
      <w:r w:rsidR="00AB11BD" w:rsidRPr="00AB11BD">
        <w:rPr>
          <w:rFonts w:ascii="Times New Roman" w:hAnsi="Times New Roman" w:cs="Times New Roman"/>
          <w:sz w:val="24"/>
          <w:szCs w:val="24"/>
        </w:rPr>
        <w:t>以</w:t>
      </w:r>
      <w:r w:rsidR="00AB11BD" w:rsidRPr="00AB11BD">
        <w:rPr>
          <w:rFonts w:ascii="Times New Roman" w:hAnsi="Times New Roman" w:cs="Times New Roman"/>
          <w:sz w:val="24"/>
          <w:szCs w:val="24"/>
        </w:rPr>
        <w:t>50</w:t>
      </w:r>
      <w:r w:rsidR="00AB11BD" w:rsidRPr="00AB11BD">
        <w:rPr>
          <w:rFonts w:ascii="Times New Roman" w:hAnsi="Times New Roman" w:cs="Times New Roman"/>
          <w:sz w:val="24"/>
          <w:szCs w:val="24"/>
        </w:rPr>
        <w:t>个</w:t>
      </w:r>
      <w:r w:rsidR="00AB11BD" w:rsidRPr="00AB11BD">
        <w:rPr>
          <w:rFonts w:ascii="Times New Roman" w:hAnsi="Times New Roman" w:cs="Times New Roman"/>
          <w:sz w:val="24"/>
          <w:szCs w:val="24"/>
        </w:rPr>
        <w:t>Intel</w:t>
      </w:r>
      <w:r w:rsidR="00AB11BD" w:rsidRPr="00AB11BD">
        <w:rPr>
          <w:rFonts w:ascii="Times New Roman" w:hAnsi="Times New Roman" w:cs="Times New Roman"/>
          <w:sz w:val="24"/>
          <w:szCs w:val="24"/>
        </w:rPr>
        <w:t>（</w:t>
      </w:r>
      <w:r w:rsidR="00AB11BD" w:rsidRPr="00AB11BD">
        <w:rPr>
          <w:rFonts w:ascii="Times New Roman" w:hAnsi="Times New Roman" w:cs="Times New Roman"/>
          <w:sz w:val="24"/>
          <w:szCs w:val="24"/>
        </w:rPr>
        <w:t>R</w:t>
      </w:r>
      <w:r w:rsidR="00AB11BD" w:rsidRPr="00AB11BD">
        <w:rPr>
          <w:rFonts w:ascii="Times New Roman" w:hAnsi="Times New Roman" w:cs="Times New Roman"/>
          <w:sz w:val="24"/>
          <w:szCs w:val="24"/>
        </w:rPr>
        <w:t>）</w:t>
      </w:r>
      <w:r w:rsidR="00AB11BD" w:rsidRPr="00AB11BD">
        <w:rPr>
          <w:rFonts w:ascii="Times New Roman" w:hAnsi="Times New Roman" w:cs="Times New Roman"/>
          <w:sz w:val="24"/>
          <w:szCs w:val="24"/>
        </w:rPr>
        <w:t xml:space="preserve"> Xeon® </w:t>
      </w:r>
      <w:r w:rsidR="00AB11BD" w:rsidRPr="00AB11BD">
        <w:rPr>
          <w:rFonts w:ascii="Times New Roman" w:hAnsi="Times New Roman" w:cs="Times New Roman"/>
          <w:sz w:val="24"/>
          <w:szCs w:val="24"/>
        </w:rPr>
        <w:t>频率为</w:t>
      </w:r>
      <w:r w:rsidR="00AB11BD" w:rsidRPr="00AB11BD">
        <w:rPr>
          <w:rFonts w:ascii="Times New Roman" w:hAnsi="Times New Roman" w:cs="Times New Roman"/>
          <w:sz w:val="24"/>
          <w:szCs w:val="24"/>
        </w:rPr>
        <w:t>3.60MHZ</w:t>
      </w:r>
      <w:r w:rsidR="00AB11BD" w:rsidRPr="00AB11BD">
        <w:rPr>
          <w:rFonts w:ascii="Times New Roman" w:hAnsi="Times New Roman" w:cs="Times New Roman"/>
          <w:sz w:val="24"/>
          <w:szCs w:val="24"/>
        </w:rPr>
        <w:t>的</w:t>
      </w:r>
      <w:r w:rsidR="00AB11BD" w:rsidRPr="00AB11BD">
        <w:rPr>
          <w:rFonts w:ascii="Times New Roman" w:hAnsi="Times New Roman" w:cs="Times New Roman"/>
          <w:sz w:val="24"/>
          <w:szCs w:val="24"/>
        </w:rPr>
        <w:t>4</w:t>
      </w:r>
      <w:r w:rsidR="00AB11BD" w:rsidRPr="00AB11BD">
        <w:rPr>
          <w:rFonts w:ascii="Times New Roman" w:hAnsi="Times New Roman" w:cs="Times New Roman"/>
          <w:sz w:val="24"/>
          <w:szCs w:val="24"/>
        </w:rPr>
        <w:t>核</w:t>
      </w:r>
      <w:r w:rsidR="00AB11BD" w:rsidRPr="00AB11BD">
        <w:rPr>
          <w:rFonts w:ascii="Times New Roman" w:hAnsi="Times New Roman" w:cs="Times New Roman"/>
          <w:sz w:val="24"/>
          <w:szCs w:val="24"/>
        </w:rPr>
        <w:t>CPU</w:t>
      </w:r>
      <w:r w:rsidR="00AB11BD" w:rsidRPr="00AB11BD">
        <w:rPr>
          <w:rFonts w:ascii="Times New Roman" w:hAnsi="Times New Roman" w:cs="Times New Roman"/>
          <w:sz w:val="24"/>
          <w:szCs w:val="24"/>
        </w:rPr>
        <w:t>，</w:t>
      </w:r>
      <w:r w:rsidRPr="00AB11BD">
        <w:rPr>
          <w:rFonts w:ascii="Times New Roman" w:hAnsi="Times New Roman" w:cs="Times New Roman"/>
          <w:sz w:val="24"/>
          <w:szCs w:val="24"/>
        </w:rPr>
        <w:t>其全</w:t>
      </w:r>
      <w:r w:rsidRPr="00AB11BD">
        <w:rPr>
          <w:rFonts w:ascii="Times New Roman" w:hAnsi="Times New Roman" w:cs="Times New Roman"/>
          <w:sz w:val="24"/>
          <w:szCs w:val="24"/>
        </w:rPr>
        <w:t>corners</w:t>
      </w:r>
      <w:r w:rsidRPr="00AB11BD">
        <w:rPr>
          <w:rFonts w:ascii="Times New Roman" w:hAnsi="Times New Roman" w:cs="Times New Roman"/>
          <w:sz w:val="24"/>
          <w:szCs w:val="24"/>
        </w:rPr>
        <w:t>功耗表征仿真工作量需要大致</w:t>
      </w:r>
      <w:r w:rsidR="00AB11BD" w:rsidRPr="00AB11BD">
        <w:rPr>
          <w:rFonts w:ascii="Times New Roman" w:hAnsi="Times New Roman" w:cs="Times New Roman"/>
          <w:sz w:val="24"/>
          <w:szCs w:val="24"/>
        </w:rPr>
        <w:t>720</w:t>
      </w:r>
      <w:r w:rsidR="00AB11BD" w:rsidRPr="00AB11BD">
        <w:rPr>
          <w:rFonts w:ascii="Times New Roman" w:hAnsi="Times New Roman" w:cs="Times New Roman"/>
          <w:sz w:val="24"/>
          <w:szCs w:val="24"/>
        </w:rPr>
        <w:t>小时</w:t>
      </w:r>
      <w:r w:rsidRPr="00AB11BD">
        <w:rPr>
          <w:rFonts w:ascii="Times New Roman" w:hAnsi="Times New Roman" w:cs="Times New Roman"/>
          <w:sz w:val="24"/>
          <w:szCs w:val="24"/>
        </w:rPr>
        <w:t>。在本</w:t>
      </w:r>
      <w:r w:rsidR="00F02A03" w:rsidRPr="00AB11BD">
        <w:rPr>
          <w:rFonts w:ascii="Times New Roman" w:hAnsi="Times New Roman" w:cs="Times New Roman"/>
          <w:sz w:val="24"/>
          <w:szCs w:val="24"/>
        </w:rPr>
        <w:t>功耗</w:t>
      </w:r>
      <w:r w:rsidRPr="00AB11BD">
        <w:rPr>
          <w:rFonts w:ascii="Times New Roman" w:hAnsi="Times New Roman" w:cs="Times New Roman"/>
          <w:sz w:val="24"/>
          <w:szCs w:val="24"/>
        </w:rPr>
        <w:t>预测方法应用于仿真工作中，本套</w:t>
      </w:r>
      <w:r w:rsidR="006D798C">
        <w:rPr>
          <w:rFonts w:ascii="Times New Roman" w:hAnsi="Times New Roman" w:cs="Times New Roman"/>
          <w:sz w:val="24"/>
          <w:szCs w:val="24"/>
        </w:rPr>
        <w:t>SRAM Compiler</w:t>
      </w:r>
      <w:r w:rsidRPr="00AB11BD">
        <w:rPr>
          <w:rFonts w:ascii="Times New Roman" w:hAnsi="Times New Roman" w:cs="Times New Roman"/>
          <w:sz w:val="24"/>
          <w:szCs w:val="24"/>
        </w:rPr>
        <w:t>全部仿真数据获得大概需要</w:t>
      </w:r>
      <w:r w:rsidR="00AB11BD" w:rsidRPr="00AB11BD">
        <w:rPr>
          <w:rFonts w:ascii="Times New Roman" w:hAnsi="Times New Roman" w:cs="Times New Roman"/>
          <w:sz w:val="24"/>
          <w:szCs w:val="24"/>
        </w:rPr>
        <w:t>200</w:t>
      </w:r>
      <w:r w:rsidR="00AB11BD" w:rsidRPr="00AB11BD">
        <w:rPr>
          <w:rFonts w:ascii="Times New Roman" w:hAnsi="Times New Roman" w:cs="Times New Roman"/>
          <w:sz w:val="24"/>
          <w:szCs w:val="24"/>
        </w:rPr>
        <w:t>小时</w:t>
      </w:r>
      <w:r w:rsidRPr="00AB11BD">
        <w:rPr>
          <w:rFonts w:ascii="Times New Roman" w:hAnsi="Times New Roman" w:cs="Times New Roman"/>
          <w:sz w:val="24"/>
          <w:szCs w:val="24"/>
        </w:rPr>
        <w:t>。缩减了约</w:t>
      </w:r>
      <w:r w:rsidR="00AB11BD" w:rsidRPr="00AB11BD">
        <w:rPr>
          <w:rFonts w:ascii="Times New Roman" w:hAnsi="Times New Roman" w:cs="Times New Roman"/>
          <w:sz w:val="24"/>
          <w:szCs w:val="24"/>
        </w:rPr>
        <w:t>72</w:t>
      </w:r>
      <w:r w:rsidRPr="00AB11BD">
        <w:rPr>
          <w:rFonts w:ascii="Times New Roman" w:hAnsi="Times New Roman" w:cs="Times New Roman"/>
          <w:sz w:val="24"/>
          <w:szCs w:val="24"/>
        </w:rPr>
        <w:t>%</w:t>
      </w:r>
      <w:r w:rsidRPr="00AB11BD">
        <w:rPr>
          <w:rFonts w:ascii="Times New Roman" w:hAnsi="Times New Roman" w:cs="Times New Roman"/>
          <w:sz w:val="24"/>
          <w:szCs w:val="24"/>
        </w:rPr>
        <w:t>的仿真时间。由此可见，本时序预测方法可以很有成效的减少仿真工作量，同时节省仿真时间和仿真资源</w:t>
      </w:r>
      <w:r w:rsidR="00C95EDB" w:rsidRPr="00AB11BD">
        <w:rPr>
          <w:rFonts w:ascii="Times New Roman" w:hAnsi="Times New Roman" w:cs="Times New Roman"/>
          <w:sz w:val="24"/>
          <w:szCs w:val="24"/>
        </w:rPr>
        <w:t>。</w:t>
      </w:r>
    </w:p>
    <w:p w:rsidR="00642F68" w:rsidRPr="007F01AA" w:rsidRDefault="00E1558D" w:rsidP="008563F8">
      <w:pPr>
        <w:pStyle w:val="2"/>
        <w:spacing w:line="440" w:lineRule="exact"/>
        <w:rPr>
          <w:rFonts w:ascii="黑体" w:eastAsia="黑体" w:hAnsi="黑体" w:cs="Times New Roman"/>
          <w:sz w:val="28"/>
          <w:szCs w:val="24"/>
        </w:rPr>
      </w:pPr>
      <w:bookmarkStart w:id="96" w:name="_Toc510971732"/>
      <w:bookmarkStart w:id="97" w:name="_Toc511744308"/>
      <w:r w:rsidRPr="007F01AA">
        <w:rPr>
          <w:rFonts w:ascii="黑体" w:eastAsia="黑体" w:hAnsi="黑体" w:cs="Times New Roman"/>
          <w:sz w:val="28"/>
          <w:szCs w:val="24"/>
        </w:rPr>
        <w:lastRenderedPageBreak/>
        <w:t>5</w:t>
      </w:r>
      <w:r w:rsidR="00750612" w:rsidRPr="007F01AA">
        <w:rPr>
          <w:rFonts w:ascii="黑体" w:eastAsia="黑体" w:hAnsi="黑体" w:cs="Times New Roman"/>
          <w:sz w:val="28"/>
          <w:szCs w:val="24"/>
        </w:rPr>
        <w:t>.3</w:t>
      </w:r>
      <w:r w:rsidR="00642F68" w:rsidRPr="007F01AA">
        <w:rPr>
          <w:rFonts w:ascii="黑体" w:eastAsia="黑体" w:hAnsi="黑体" w:cs="Times New Roman"/>
          <w:sz w:val="28"/>
          <w:szCs w:val="24"/>
        </w:rPr>
        <w:t xml:space="preserve"> 本章小结</w:t>
      </w:r>
      <w:bookmarkEnd w:id="96"/>
      <w:bookmarkEnd w:id="97"/>
    </w:p>
    <w:p w:rsidR="008F6B86" w:rsidRPr="00AB11BD" w:rsidRDefault="00C95ED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F02A03" w:rsidRPr="00AB11BD">
        <w:rPr>
          <w:rFonts w:ascii="Times New Roman" w:hAnsi="Times New Roman" w:cs="Times New Roman"/>
          <w:sz w:val="24"/>
          <w:szCs w:val="24"/>
        </w:rPr>
        <w:t>本章首先介绍了读操作、写操作和电源模式的时序含义，提出了两种时序预测方法：相同</w:t>
      </w:r>
      <w:r w:rsidR="00F02A03" w:rsidRPr="00AB11BD">
        <w:rPr>
          <w:rFonts w:ascii="Times New Roman" w:hAnsi="Times New Roman" w:cs="Times New Roman"/>
          <w:sz w:val="24"/>
          <w:szCs w:val="24"/>
        </w:rPr>
        <w:t>Instances</w:t>
      </w:r>
      <w:r w:rsidR="00F02A03" w:rsidRPr="00AB11BD">
        <w:rPr>
          <w:rFonts w:ascii="Times New Roman" w:hAnsi="Times New Roman" w:cs="Times New Roman"/>
          <w:sz w:val="24"/>
          <w:szCs w:val="24"/>
        </w:rPr>
        <w:t>预测、不同</w:t>
      </w:r>
      <w:r w:rsidR="00F02A03" w:rsidRPr="00AB11BD">
        <w:rPr>
          <w:rFonts w:ascii="Times New Roman" w:hAnsi="Times New Roman" w:cs="Times New Roman"/>
          <w:sz w:val="24"/>
          <w:szCs w:val="24"/>
        </w:rPr>
        <w:t>Instances</w:t>
      </w:r>
      <w:r w:rsidR="00F02A03" w:rsidRPr="00AB11BD">
        <w:rPr>
          <w:rFonts w:ascii="Times New Roman" w:hAnsi="Times New Roman" w:cs="Times New Roman"/>
          <w:sz w:val="24"/>
          <w:szCs w:val="24"/>
        </w:rPr>
        <w:t>预测。</w:t>
      </w:r>
      <w:r w:rsidR="008F6B86" w:rsidRPr="00AB11BD">
        <w:rPr>
          <w:rFonts w:ascii="Times New Roman" w:hAnsi="Times New Roman" w:cs="Times New Roman"/>
          <w:sz w:val="24"/>
          <w:szCs w:val="24"/>
        </w:rPr>
        <w:t>其中相同</w:t>
      </w:r>
      <w:r w:rsidR="008F6B86" w:rsidRPr="00AB11BD">
        <w:rPr>
          <w:rFonts w:ascii="Times New Roman" w:hAnsi="Times New Roman" w:cs="Times New Roman"/>
          <w:sz w:val="24"/>
          <w:szCs w:val="24"/>
        </w:rPr>
        <w:t>Instances</w:t>
      </w:r>
      <w:r w:rsidR="008F6B86" w:rsidRPr="00AB11BD">
        <w:rPr>
          <w:rFonts w:ascii="Times New Roman" w:hAnsi="Times New Roman" w:cs="Times New Roman"/>
          <w:sz w:val="24"/>
          <w:szCs w:val="24"/>
        </w:rPr>
        <w:t>预测可以实现预测相同</w:t>
      </w:r>
      <w:r w:rsidR="008F6B86" w:rsidRPr="00AB11BD">
        <w:rPr>
          <w:rFonts w:ascii="Times New Roman" w:hAnsi="Times New Roman" w:cs="Times New Roman"/>
          <w:sz w:val="24"/>
          <w:szCs w:val="24"/>
        </w:rPr>
        <w:t>Instances</w:t>
      </w:r>
      <w:r w:rsidR="008F6B86" w:rsidRPr="00AB11BD">
        <w:rPr>
          <w:rFonts w:ascii="Times New Roman" w:hAnsi="Times New Roman" w:cs="Times New Roman"/>
          <w:sz w:val="24"/>
          <w:szCs w:val="24"/>
        </w:rPr>
        <w:t>不同</w:t>
      </w:r>
      <w:r w:rsidR="008F6B86" w:rsidRPr="00AB11BD">
        <w:rPr>
          <w:rFonts w:ascii="Times New Roman" w:hAnsi="Times New Roman" w:cs="Times New Roman"/>
          <w:sz w:val="24"/>
          <w:szCs w:val="24"/>
        </w:rPr>
        <w:t>Input slew</w:t>
      </w:r>
      <w:r w:rsidR="008F6B86" w:rsidRPr="00AB11BD">
        <w:rPr>
          <w:rFonts w:ascii="Times New Roman" w:hAnsi="Times New Roman" w:cs="Times New Roman"/>
          <w:sz w:val="24"/>
          <w:szCs w:val="24"/>
        </w:rPr>
        <w:t>和</w:t>
      </w:r>
      <w:r w:rsidR="008F6B86" w:rsidRPr="00AB11BD">
        <w:rPr>
          <w:rFonts w:ascii="Times New Roman" w:hAnsi="Times New Roman" w:cs="Times New Roman"/>
          <w:sz w:val="24"/>
          <w:szCs w:val="24"/>
        </w:rPr>
        <w:t>output loading</w:t>
      </w:r>
      <w:r w:rsidR="008F6B86" w:rsidRPr="00AB11BD">
        <w:rPr>
          <w:rFonts w:ascii="Times New Roman" w:hAnsi="Times New Roman" w:cs="Times New Roman"/>
          <w:sz w:val="24"/>
          <w:szCs w:val="24"/>
        </w:rPr>
        <w:t>的时序数据；不同</w:t>
      </w:r>
      <w:r w:rsidR="008F6B86" w:rsidRPr="00AB11BD">
        <w:rPr>
          <w:rFonts w:ascii="Times New Roman" w:hAnsi="Times New Roman" w:cs="Times New Roman"/>
          <w:sz w:val="24"/>
          <w:szCs w:val="24"/>
        </w:rPr>
        <w:t>Instance</w:t>
      </w:r>
      <w:r w:rsidR="008F6B86" w:rsidRPr="00AB11BD">
        <w:rPr>
          <w:rFonts w:ascii="Times New Roman" w:hAnsi="Times New Roman" w:cs="Times New Roman"/>
          <w:sz w:val="24"/>
          <w:szCs w:val="24"/>
        </w:rPr>
        <w:t>预测提供三种方法实现相同</w:t>
      </w:r>
      <w:r w:rsidR="008F6B86" w:rsidRPr="00AB11BD">
        <w:rPr>
          <w:rFonts w:ascii="Times New Roman" w:hAnsi="Times New Roman" w:cs="Times New Roman"/>
          <w:sz w:val="24"/>
          <w:szCs w:val="24"/>
        </w:rPr>
        <w:t>Input slew</w:t>
      </w:r>
      <w:r w:rsidR="008F6B86" w:rsidRPr="00AB11BD">
        <w:rPr>
          <w:rFonts w:ascii="Times New Roman" w:hAnsi="Times New Roman" w:cs="Times New Roman"/>
          <w:sz w:val="24"/>
          <w:szCs w:val="24"/>
        </w:rPr>
        <w:t>和</w:t>
      </w:r>
      <w:r w:rsidR="008F6B86" w:rsidRPr="00AB11BD">
        <w:rPr>
          <w:rFonts w:ascii="Times New Roman" w:hAnsi="Times New Roman" w:cs="Times New Roman"/>
          <w:sz w:val="24"/>
          <w:szCs w:val="24"/>
        </w:rPr>
        <w:t>output loading</w:t>
      </w:r>
      <w:r w:rsidR="008F6B86" w:rsidRPr="00AB11BD">
        <w:rPr>
          <w:rFonts w:ascii="Times New Roman" w:hAnsi="Times New Roman" w:cs="Times New Roman"/>
          <w:sz w:val="24"/>
          <w:szCs w:val="24"/>
        </w:rPr>
        <w:t>的</w:t>
      </w:r>
      <w:r w:rsidR="00812EBD" w:rsidRPr="00AB11BD">
        <w:rPr>
          <w:rFonts w:ascii="Times New Roman" w:hAnsi="Times New Roman" w:cs="Times New Roman"/>
          <w:sz w:val="24"/>
          <w:szCs w:val="24"/>
        </w:rPr>
        <w:t>不同</w:t>
      </w:r>
      <w:r w:rsidR="00812EBD" w:rsidRPr="00AB11BD">
        <w:rPr>
          <w:rFonts w:ascii="Times New Roman" w:hAnsi="Times New Roman" w:cs="Times New Roman"/>
          <w:sz w:val="24"/>
          <w:szCs w:val="24"/>
        </w:rPr>
        <w:t>Instances</w:t>
      </w:r>
      <w:r w:rsidR="00812EBD" w:rsidRPr="00AB11BD">
        <w:rPr>
          <w:rFonts w:ascii="Times New Roman" w:hAnsi="Times New Roman" w:cs="Times New Roman"/>
          <w:sz w:val="24"/>
          <w:szCs w:val="24"/>
        </w:rPr>
        <w:t>的时序数据预测。</w:t>
      </w:r>
      <w:proofErr w:type="gramStart"/>
      <w:r w:rsidR="00812EBD" w:rsidRPr="00AB11BD">
        <w:rPr>
          <w:rFonts w:ascii="Times New Roman" w:hAnsi="Times New Roman" w:cs="Times New Roman"/>
          <w:sz w:val="24"/>
          <w:szCs w:val="24"/>
        </w:rPr>
        <w:t>且以上</w:t>
      </w:r>
      <w:proofErr w:type="gramEnd"/>
      <w:r w:rsidR="00812EBD" w:rsidRPr="00AB11BD">
        <w:rPr>
          <w:rFonts w:ascii="Times New Roman" w:hAnsi="Times New Roman" w:cs="Times New Roman"/>
          <w:sz w:val="24"/>
          <w:szCs w:val="24"/>
        </w:rPr>
        <w:t>方法都能达到</w:t>
      </w:r>
      <w:r w:rsidR="00812EBD" w:rsidRPr="00AB11BD">
        <w:rPr>
          <w:rFonts w:ascii="Times New Roman" w:hAnsi="Times New Roman" w:cs="Times New Roman"/>
          <w:sz w:val="24"/>
          <w:szCs w:val="24"/>
        </w:rPr>
        <w:t>97%</w:t>
      </w:r>
      <w:r w:rsidR="00812EBD" w:rsidRPr="00AB11BD">
        <w:rPr>
          <w:rFonts w:ascii="Times New Roman" w:hAnsi="Times New Roman" w:cs="Times New Roman"/>
          <w:sz w:val="24"/>
          <w:szCs w:val="24"/>
        </w:rPr>
        <w:t>和</w:t>
      </w:r>
      <w:r w:rsidR="00812EBD" w:rsidRPr="00AB11BD">
        <w:rPr>
          <w:rFonts w:ascii="Times New Roman" w:hAnsi="Times New Roman" w:cs="Times New Roman"/>
          <w:sz w:val="24"/>
          <w:szCs w:val="24"/>
        </w:rPr>
        <w:t>95.5%</w:t>
      </w:r>
      <w:r w:rsidR="00812EBD" w:rsidRPr="00AB11BD">
        <w:rPr>
          <w:rFonts w:ascii="Times New Roman" w:hAnsi="Times New Roman" w:cs="Times New Roman"/>
          <w:sz w:val="24"/>
          <w:szCs w:val="24"/>
        </w:rPr>
        <w:t>以上的预测平均准确度。并且分析了应用本方法后本</w:t>
      </w:r>
      <w:r w:rsidR="006D798C">
        <w:rPr>
          <w:rFonts w:ascii="Times New Roman" w:hAnsi="Times New Roman" w:cs="Times New Roman"/>
          <w:sz w:val="24"/>
          <w:szCs w:val="24"/>
        </w:rPr>
        <w:t>SRAM Compiler</w:t>
      </w:r>
      <w:r w:rsidR="00812EBD" w:rsidRPr="00AB11BD">
        <w:rPr>
          <w:rFonts w:ascii="Times New Roman" w:hAnsi="Times New Roman" w:cs="Times New Roman"/>
          <w:sz w:val="24"/>
          <w:szCs w:val="24"/>
        </w:rPr>
        <w:t>的时序仿真能节省</w:t>
      </w:r>
      <w:r w:rsidR="00812EBD" w:rsidRPr="00AB11BD">
        <w:rPr>
          <w:rFonts w:ascii="Times New Roman" w:hAnsi="Times New Roman" w:cs="Times New Roman"/>
          <w:sz w:val="24"/>
          <w:szCs w:val="24"/>
        </w:rPr>
        <w:t>6</w:t>
      </w:r>
      <w:r w:rsidR="00AB11BD" w:rsidRPr="00AB11BD">
        <w:rPr>
          <w:rFonts w:ascii="Times New Roman" w:hAnsi="Times New Roman" w:cs="Times New Roman"/>
          <w:sz w:val="24"/>
          <w:szCs w:val="24"/>
        </w:rPr>
        <w:t>5</w:t>
      </w:r>
      <w:r w:rsidR="00812EBD" w:rsidRPr="00AB11BD">
        <w:rPr>
          <w:rFonts w:ascii="Times New Roman" w:hAnsi="Times New Roman" w:cs="Times New Roman"/>
          <w:sz w:val="24"/>
          <w:szCs w:val="24"/>
        </w:rPr>
        <w:t>%</w:t>
      </w:r>
      <w:r w:rsidR="00812EBD" w:rsidRPr="00AB11BD">
        <w:rPr>
          <w:rFonts w:ascii="Times New Roman" w:hAnsi="Times New Roman" w:cs="Times New Roman"/>
          <w:sz w:val="24"/>
          <w:szCs w:val="24"/>
        </w:rPr>
        <w:t>的仿真时间。</w:t>
      </w:r>
    </w:p>
    <w:p w:rsidR="00812EBD" w:rsidRPr="00AB11BD" w:rsidRDefault="00812E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本章的第二部分介绍了功率参数的含义，提出了基于温度分类的功率参数分类方法，且本方法能达到至少</w:t>
      </w:r>
      <w:r w:rsidR="00A330D2" w:rsidRPr="00AB11BD">
        <w:rPr>
          <w:rFonts w:ascii="Times New Roman" w:hAnsi="Times New Roman" w:cs="Times New Roman"/>
          <w:sz w:val="24"/>
          <w:szCs w:val="24"/>
        </w:rPr>
        <w:t>95.2%</w:t>
      </w:r>
      <w:r w:rsidR="00A330D2" w:rsidRPr="00AB11BD">
        <w:rPr>
          <w:rFonts w:ascii="Times New Roman" w:hAnsi="Times New Roman" w:cs="Times New Roman"/>
          <w:sz w:val="24"/>
          <w:szCs w:val="24"/>
        </w:rPr>
        <w:t>、</w:t>
      </w:r>
      <w:r w:rsidR="00A330D2" w:rsidRPr="00AB11BD">
        <w:rPr>
          <w:rFonts w:ascii="Times New Roman" w:hAnsi="Times New Roman" w:cs="Times New Roman"/>
          <w:sz w:val="24"/>
          <w:szCs w:val="24"/>
        </w:rPr>
        <w:t>96%</w:t>
      </w:r>
      <w:r w:rsidR="00A330D2" w:rsidRPr="00AB11BD">
        <w:rPr>
          <w:rFonts w:ascii="Times New Roman" w:hAnsi="Times New Roman" w:cs="Times New Roman"/>
          <w:sz w:val="24"/>
          <w:szCs w:val="24"/>
        </w:rPr>
        <w:t>、</w:t>
      </w:r>
      <w:r w:rsidR="00A330D2" w:rsidRPr="00AB11BD">
        <w:rPr>
          <w:rFonts w:ascii="Times New Roman" w:hAnsi="Times New Roman" w:cs="Times New Roman"/>
          <w:sz w:val="24"/>
          <w:szCs w:val="24"/>
        </w:rPr>
        <w:t>99.2%</w:t>
      </w:r>
      <w:r w:rsidRPr="00AB11BD">
        <w:rPr>
          <w:rFonts w:ascii="Times New Roman" w:hAnsi="Times New Roman" w:cs="Times New Roman"/>
          <w:sz w:val="24"/>
          <w:szCs w:val="24"/>
        </w:rPr>
        <w:t>的预测平均准确度。并分析了应用本方法后本</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的功耗仿真能节省</w:t>
      </w:r>
      <w:r w:rsidRPr="00AB11BD">
        <w:rPr>
          <w:rFonts w:ascii="Times New Roman" w:hAnsi="Times New Roman" w:cs="Times New Roman"/>
          <w:sz w:val="24"/>
          <w:szCs w:val="24"/>
        </w:rPr>
        <w:t>7</w:t>
      </w:r>
      <w:r w:rsidR="00AB11BD" w:rsidRPr="00AB11BD">
        <w:rPr>
          <w:rFonts w:ascii="Times New Roman" w:hAnsi="Times New Roman" w:cs="Times New Roman"/>
          <w:sz w:val="24"/>
          <w:szCs w:val="24"/>
        </w:rPr>
        <w:t>2</w:t>
      </w:r>
      <w:r w:rsidRPr="00AB11BD">
        <w:rPr>
          <w:rFonts w:ascii="Times New Roman" w:hAnsi="Times New Roman" w:cs="Times New Roman"/>
          <w:sz w:val="24"/>
          <w:szCs w:val="24"/>
        </w:rPr>
        <w:t>%</w:t>
      </w:r>
      <w:r w:rsidRPr="00AB11BD">
        <w:rPr>
          <w:rFonts w:ascii="Times New Roman" w:hAnsi="Times New Roman" w:cs="Times New Roman"/>
          <w:sz w:val="24"/>
          <w:szCs w:val="24"/>
        </w:rPr>
        <w:t>的仿真时间。</w:t>
      </w:r>
    </w:p>
    <w:p w:rsidR="00812EBD" w:rsidRPr="00AB11BD" w:rsidRDefault="00812EBD" w:rsidP="008563F8">
      <w:pPr>
        <w:widowControl/>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br w:type="page"/>
      </w:r>
    </w:p>
    <w:p w:rsidR="00576811" w:rsidRPr="007F01AA" w:rsidRDefault="00C20A41" w:rsidP="009E3221">
      <w:pPr>
        <w:pStyle w:val="1"/>
        <w:spacing w:line="440" w:lineRule="exact"/>
        <w:jc w:val="center"/>
        <w:rPr>
          <w:rFonts w:asciiTheme="majorEastAsia" w:eastAsiaTheme="majorEastAsia" w:hAnsiTheme="majorEastAsia" w:cs="Times New Roman"/>
          <w:sz w:val="36"/>
          <w:szCs w:val="24"/>
        </w:rPr>
      </w:pPr>
      <w:bookmarkStart w:id="98" w:name="_Toc510971733"/>
      <w:bookmarkStart w:id="99" w:name="_Toc511744309"/>
      <w:r w:rsidRPr="007F01AA">
        <w:rPr>
          <w:rFonts w:asciiTheme="majorEastAsia" w:eastAsiaTheme="majorEastAsia" w:hAnsiTheme="majorEastAsia" w:cs="Times New Roman"/>
          <w:sz w:val="36"/>
          <w:szCs w:val="24"/>
        </w:rPr>
        <w:lastRenderedPageBreak/>
        <w:t xml:space="preserve">第六章 </w:t>
      </w:r>
      <w:r w:rsidR="00576811" w:rsidRPr="007F01AA">
        <w:rPr>
          <w:rFonts w:asciiTheme="majorEastAsia" w:eastAsiaTheme="majorEastAsia" w:hAnsiTheme="majorEastAsia" w:cs="Times New Roman"/>
          <w:sz w:val="36"/>
          <w:szCs w:val="24"/>
        </w:rPr>
        <w:t>总结与展望</w:t>
      </w:r>
      <w:bookmarkEnd w:id="98"/>
      <w:bookmarkEnd w:id="99"/>
    </w:p>
    <w:p w:rsidR="00576811" w:rsidRPr="007F01AA" w:rsidRDefault="00576811" w:rsidP="008563F8">
      <w:pPr>
        <w:pStyle w:val="2"/>
        <w:spacing w:line="440" w:lineRule="exact"/>
        <w:rPr>
          <w:rFonts w:ascii="黑体" w:eastAsia="黑体" w:hAnsi="黑体" w:cs="Times New Roman"/>
          <w:sz w:val="28"/>
          <w:szCs w:val="24"/>
        </w:rPr>
      </w:pPr>
      <w:bookmarkStart w:id="100" w:name="_Toc510971734"/>
      <w:bookmarkStart w:id="101" w:name="_Toc511744310"/>
      <w:r w:rsidRPr="007F01AA">
        <w:rPr>
          <w:rFonts w:ascii="黑体" w:eastAsia="黑体" w:hAnsi="黑体" w:cs="Times New Roman"/>
          <w:sz w:val="28"/>
          <w:szCs w:val="24"/>
        </w:rPr>
        <w:t>6.1 论文总结</w:t>
      </w:r>
      <w:bookmarkEnd w:id="100"/>
      <w:bookmarkEnd w:id="101"/>
    </w:p>
    <w:p w:rsidR="00576811" w:rsidRPr="00AB11BD" w:rsidRDefault="0057681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现代</w:t>
      </w:r>
      <w:r w:rsidR="00AE6FE0">
        <w:rPr>
          <w:rFonts w:ascii="Times New Roman" w:hAnsi="Times New Roman" w:cs="Times New Roman"/>
          <w:sz w:val="24"/>
          <w:szCs w:val="24"/>
        </w:rPr>
        <w:t>SOC</w:t>
      </w:r>
      <w:r w:rsidR="00C01D68" w:rsidRPr="00AB11BD">
        <w:rPr>
          <w:rFonts w:ascii="Times New Roman" w:hAnsi="Times New Roman" w:cs="Times New Roman"/>
          <w:sz w:val="24"/>
          <w:szCs w:val="24"/>
        </w:rPr>
        <w:t>应用场景的不断拓展</w:t>
      </w:r>
      <w:r w:rsidR="00B80221" w:rsidRPr="00AB11BD">
        <w:rPr>
          <w:rFonts w:ascii="Times New Roman" w:hAnsi="Times New Roman" w:cs="Times New Roman"/>
          <w:sz w:val="24"/>
          <w:szCs w:val="24"/>
        </w:rPr>
        <w:t>，对</w:t>
      </w:r>
      <w:r w:rsidR="00AE6FE0">
        <w:rPr>
          <w:rFonts w:ascii="Times New Roman" w:hAnsi="Times New Roman" w:cs="Times New Roman"/>
          <w:sz w:val="24"/>
          <w:szCs w:val="24"/>
        </w:rPr>
        <w:t>SOC</w:t>
      </w:r>
      <w:r w:rsidR="00B80221" w:rsidRPr="00AB11BD">
        <w:rPr>
          <w:rFonts w:ascii="Times New Roman" w:hAnsi="Times New Roman" w:cs="Times New Roman"/>
          <w:sz w:val="24"/>
          <w:szCs w:val="24"/>
        </w:rPr>
        <w:t>不同的需求被提出，存储器作为</w:t>
      </w:r>
      <w:r w:rsidR="00AE6FE0">
        <w:rPr>
          <w:rFonts w:ascii="Times New Roman" w:hAnsi="Times New Roman" w:cs="Times New Roman"/>
          <w:sz w:val="24"/>
          <w:szCs w:val="24"/>
        </w:rPr>
        <w:t>SOC</w:t>
      </w:r>
      <w:r w:rsidR="00B80221" w:rsidRPr="00AB11BD">
        <w:rPr>
          <w:rFonts w:ascii="Times New Roman" w:hAnsi="Times New Roman" w:cs="Times New Roman"/>
          <w:sz w:val="24"/>
          <w:szCs w:val="24"/>
        </w:rPr>
        <w:t>的重要部分，也对存储器提出了极高的要求，其中使用的</w:t>
      </w:r>
      <w:r w:rsidR="00B80221" w:rsidRPr="00AB11BD">
        <w:rPr>
          <w:rFonts w:ascii="Times New Roman" w:hAnsi="Times New Roman" w:cs="Times New Roman"/>
          <w:sz w:val="24"/>
          <w:szCs w:val="24"/>
        </w:rPr>
        <w:t>SRAM</w:t>
      </w:r>
      <w:r w:rsidR="00B80221" w:rsidRPr="00AB11BD">
        <w:rPr>
          <w:rFonts w:ascii="Times New Roman" w:hAnsi="Times New Roman" w:cs="Times New Roman"/>
          <w:sz w:val="24"/>
          <w:szCs w:val="24"/>
        </w:rPr>
        <w:t>在此背景下需要不断提升以适用于不同的需求，在各种高速、低功耗技术不断被提出的状态下，其对本身就很复杂耗时的</w:t>
      </w:r>
      <w:r w:rsidR="00B80221" w:rsidRPr="00AB11BD">
        <w:rPr>
          <w:rFonts w:ascii="Times New Roman" w:hAnsi="Times New Roman" w:cs="Times New Roman"/>
          <w:sz w:val="24"/>
          <w:szCs w:val="24"/>
        </w:rPr>
        <w:t>SRAM</w:t>
      </w:r>
      <w:r w:rsidR="00B80221" w:rsidRPr="00AB11BD">
        <w:rPr>
          <w:rFonts w:ascii="Times New Roman" w:hAnsi="Times New Roman" w:cs="Times New Roman"/>
          <w:sz w:val="24"/>
          <w:szCs w:val="24"/>
        </w:rPr>
        <w:t>表征环节提出了更高的要求。</w:t>
      </w:r>
    </w:p>
    <w:p w:rsidR="00B80221" w:rsidRPr="00AB11BD" w:rsidRDefault="00B8022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本文</w:t>
      </w:r>
      <w:r w:rsidR="005941D5" w:rsidRPr="00AB11BD">
        <w:rPr>
          <w:rFonts w:ascii="Times New Roman" w:hAnsi="Times New Roman" w:cs="Times New Roman"/>
          <w:sz w:val="24"/>
          <w:szCs w:val="24"/>
        </w:rPr>
        <w:t>以</w:t>
      </w:r>
      <w:r w:rsidR="00D35FA0">
        <w:rPr>
          <w:rFonts w:ascii="Times New Roman" w:hAnsi="Times New Roman" w:cs="Times New Roman"/>
          <w:sz w:val="24"/>
          <w:szCs w:val="24"/>
        </w:rPr>
        <w:t>联华电子</w:t>
      </w:r>
      <w:r w:rsidR="005941D5" w:rsidRPr="00AB11BD">
        <w:rPr>
          <w:rFonts w:ascii="Times New Roman" w:hAnsi="Times New Roman" w:cs="Times New Roman"/>
          <w:sz w:val="24"/>
          <w:szCs w:val="24"/>
        </w:rPr>
        <w:t>28nm</w:t>
      </w:r>
      <w:r w:rsidR="00D447C3" w:rsidRPr="00AB11BD">
        <w:rPr>
          <w:rFonts w:ascii="Times New Roman" w:hAnsi="Times New Roman" w:cs="Times New Roman"/>
          <w:sz w:val="24"/>
          <w:szCs w:val="24"/>
        </w:rPr>
        <w:t>HLP</w:t>
      </w:r>
      <w:r w:rsidR="005941D5" w:rsidRPr="00AB11BD">
        <w:rPr>
          <w:rFonts w:ascii="Times New Roman" w:hAnsi="Times New Roman" w:cs="Times New Roman"/>
          <w:sz w:val="24"/>
          <w:szCs w:val="24"/>
        </w:rPr>
        <w:t>工艺的标准单元库为例，提出了两种应用于标准单元库的时序预测方法：电路参数预测方法和时序预测方法。使用最小二乘回归算法预测了标准单元电路的时序，其中电路参数方法的预测时序的准确度能达到</w:t>
      </w:r>
      <w:r w:rsidR="005941D5" w:rsidRPr="00AB11BD">
        <w:rPr>
          <w:rFonts w:ascii="Times New Roman" w:hAnsi="Times New Roman" w:cs="Times New Roman"/>
          <w:sz w:val="24"/>
          <w:szCs w:val="24"/>
        </w:rPr>
        <w:t>87.36%</w:t>
      </w:r>
      <w:r w:rsidR="005941D5" w:rsidRPr="00AB11BD">
        <w:rPr>
          <w:rFonts w:ascii="Times New Roman" w:hAnsi="Times New Roman" w:cs="Times New Roman"/>
          <w:sz w:val="24"/>
          <w:szCs w:val="24"/>
        </w:rPr>
        <w:t>；时序方法的预测时序的准确度能达到</w:t>
      </w:r>
      <w:r w:rsidR="005941D5" w:rsidRPr="00AB11BD">
        <w:rPr>
          <w:rFonts w:ascii="Times New Roman" w:hAnsi="Times New Roman" w:cs="Times New Roman"/>
          <w:sz w:val="24"/>
          <w:szCs w:val="24"/>
        </w:rPr>
        <w:t>98.68%</w:t>
      </w:r>
      <w:r w:rsidR="005941D5" w:rsidRPr="00AB11BD">
        <w:rPr>
          <w:rFonts w:ascii="Times New Roman" w:hAnsi="Times New Roman" w:cs="Times New Roman"/>
          <w:sz w:val="24"/>
          <w:szCs w:val="24"/>
        </w:rPr>
        <w:t>。并从时间成本和机器资源成本对两种方法进行了评估，电路参数方法节约时间大致有</w:t>
      </w:r>
      <w:r w:rsidR="005941D5" w:rsidRPr="00AB11BD">
        <w:rPr>
          <w:rFonts w:ascii="Times New Roman" w:hAnsi="Times New Roman" w:cs="Times New Roman"/>
          <w:sz w:val="24"/>
          <w:szCs w:val="24"/>
        </w:rPr>
        <w:t>30%</w:t>
      </w:r>
      <w:r w:rsidR="005941D5" w:rsidRPr="00AB11BD">
        <w:rPr>
          <w:rFonts w:ascii="Times New Roman" w:hAnsi="Times New Roman" w:cs="Times New Roman"/>
          <w:sz w:val="24"/>
          <w:szCs w:val="24"/>
        </w:rPr>
        <w:t>，时序方法节约时间大致有</w:t>
      </w:r>
      <w:r w:rsidR="005941D5" w:rsidRPr="00AB11BD">
        <w:rPr>
          <w:rFonts w:ascii="Times New Roman" w:hAnsi="Times New Roman" w:cs="Times New Roman"/>
          <w:sz w:val="24"/>
          <w:szCs w:val="24"/>
        </w:rPr>
        <w:t>50%</w:t>
      </w:r>
      <w:r w:rsidR="005941D5" w:rsidRPr="00AB11BD">
        <w:rPr>
          <w:rFonts w:ascii="Times New Roman" w:hAnsi="Times New Roman" w:cs="Times New Roman"/>
          <w:sz w:val="24"/>
          <w:szCs w:val="24"/>
        </w:rPr>
        <w:t>。</w:t>
      </w:r>
    </w:p>
    <w:p w:rsidR="00D447C3" w:rsidRPr="00AB11BD" w:rsidRDefault="00D447C3"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以标准单元库时序预测的可行性为出发点，本文还提出了针对</w:t>
      </w:r>
      <w:r w:rsidR="006D798C">
        <w:rPr>
          <w:rFonts w:ascii="Times New Roman" w:hAnsi="Times New Roman" w:cs="Times New Roman"/>
          <w:sz w:val="24"/>
          <w:szCs w:val="24"/>
        </w:rPr>
        <w:t>SRAM Compiler</w:t>
      </w:r>
      <w:r w:rsidRPr="00AB11BD">
        <w:rPr>
          <w:rFonts w:ascii="Times New Roman" w:hAnsi="Times New Roman" w:cs="Times New Roman"/>
          <w:sz w:val="24"/>
          <w:szCs w:val="24"/>
        </w:rPr>
        <w:t>表征的数据预测方法。</w:t>
      </w:r>
    </w:p>
    <w:p w:rsidR="00D447C3" w:rsidRPr="00AB11BD" w:rsidRDefault="00D447C3"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本文还介绍了</w:t>
      </w:r>
      <w:r w:rsidRPr="00AB11BD">
        <w:rPr>
          <w:rFonts w:ascii="Times New Roman" w:hAnsi="Times New Roman" w:cs="Times New Roman"/>
          <w:sz w:val="24"/>
          <w:szCs w:val="24"/>
        </w:rPr>
        <w:t>SRAM</w:t>
      </w:r>
      <w:r w:rsidRPr="00AB11BD">
        <w:rPr>
          <w:rFonts w:ascii="Times New Roman" w:hAnsi="Times New Roman" w:cs="Times New Roman"/>
          <w:sz w:val="24"/>
          <w:szCs w:val="24"/>
        </w:rPr>
        <w:t>的基本框架和基本电路结构，针对影响表征仿真工作量的所有参数特征、</w:t>
      </w:r>
      <w:r w:rsidRPr="00AB11BD">
        <w:rPr>
          <w:rFonts w:ascii="Times New Roman" w:hAnsi="Times New Roman" w:cs="Times New Roman"/>
          <w:sz w:val="24"/>
          <w:szCs w:val="24"/>
        </w:rPr>
        <w:t>word</w:t>
      </w:r>
      <w:r w:rsidRPr="00AB11BD">
        <w:rPr>
          <w:rFonts w:ascii="Times New Roman" w:hAnsi="Times New Roman" w:cs="Times New Roman"/>
          <w:sz w:val="24"/>
          <w:szCs w:val="24"/>
        </w:rPr>
        <w:t>、</w:t>
      </w:r>
      <w:r w:rsidRPr="00AB11BD">
        <w:rPr>
          <w:rFonts w:ascii="Times New Roman" w:hAnsi="Times New Roman" w:cs="Times New Roman"/>
          <w:sz w:val="24"/>
          <w:szCs w:val="24"/>
        </w:rPr>
        <w:t>bit</w:t>
      </w:r>
      <w:r w:rsidRPr="00AB11BD">
        <w:rPr>
          <w:rFonts w:ascii="Times New Roman" w:hAnsi="Times New Roman" w:cs="Times New Roman"/>
          <w:sz w:val="24"/>
          <w:szCs w:val="24"/>
        </w:rPr>
        <w:t>、</w:t>
      </w:r>
      <w:r w:rsidRPr="00AB11BD">
        <w:rPr>
          <w:rFonts w:ascii="Times New Roman" w:hAnsi="Times New Roman" w:cs="Times New Roman"/>
          <w:sz w:val="24"/>
          <w:szCs w:val="24"/>
        </w:rPr>
        <w:t>mux</w:t>
      </w:r>
      <w:r w:rsidRPr="00AB11BD">
        <w:rPr>
          <w:rFonts w:ascii="Times New Roman" w:hAnsi="Times New Roman" w:cs="Times New Roman"/>
          <w:sz w:val="24"/>
          <w:szCs w:val="24"/>
        </w:rPr>
        <w:t>、</w:t>
      </w:r>
      <w:r w:rsidRPr="00AB11BD">
        <w:rPr>
          <w:rFonts w:ascii="Times New Roman" w:hAnsi="Times New Roman" w:cs="Times New Roman"/>
          <w:sz w:val="24"/>
          <w:szCs w:val="24"/>
        </w:rPr>
        <w:t>bank</w:t>
      </w:r>
      <w:r w:rsidRPr="00AB11BD">
        <w:rPr>
          <w:rFonts w:ascii="Times New Roman" w:hAnsi="Times New Roman" w:cs="Times New Roman"/>
          <w:sz w:val="24"/>
          <w:szCs w:val="24"/>
        </w:rPr>
        <w:t>、</w:t>
      </w:r>
      <w:r w:rsidRPr="00AB11BD">
        <w:rPr>
          <w:rFonts w:ascii="Times New Roman" w:hAnsi="Times New Roman" w:cs="Times New Roman"/>
          <w:sz w:val="24"/>
          <w:szCs w:val="24"/>
        </w:rPr>
        <w:t>input slew</w:t>
      </w:r>
      <w:r w:rsidRPr="00AB11BD">
        <w:rPr>
          <w:rFonts w:ascii="Times New Roman" w:hAnsi="Times New Roman" w:cs="Times New Roman"/>
          <w:sz w:val="24"/>
          <w:szCs w:val="24"/>
        </w:rPr>
        <w:t>、</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和</w:t>
      </w:r>
      <w:r w:rsidRPr="00AB11BD">
        <w:rPr>
          <w:rFonts w:ascii="Times New Roman" w:hAnsi="Times New Roman" w:cs="Times New Roman"/>
          <w:sz w:val="24"/>
          <w:szCs w:val="24"/>
        </w:rPr>
        <w:t>PVT corners</w:t>
      </w:r>
      <w:r w:rsidRPr="00AB11BD">
        <w:rPr>
          <w:rFonts w:ascii="Times New Roman" w:hAnsi="Times New Roman" w:cs="Times New Roman"/>
          <w:sz w:val="24"/>
          <w:szCs w:val="24"/>
        </w:rPr>
        <w:t>等进行了详细的阐述，针对不同仿真的需求：相同</w:t>
      </w:r>
      <w:r w:rsidRPr="00AB11BD">
        <w:rPr>
          <w:rFonts w:ascii="Times New Roman" w:hAnsi="Times New Roman" w:cs="Times New Roman"/>
          <w:sz w:val="24"/>
          <w:szCs w:val="24"/>
        </w:rPr>
        <w:t>Instance</w:t>
      </w:r>
      <w:r w:rsidRPr="00AB11BD">
        <w:rPr>
          <w:rFonts w:ascii="Times New Roman" w:hAnsi="Times New Roman" w:cs="Times New Roman"/>
          <w:sz w:val="24"/>
          <w:szCs w:val="24"/>
        </w:rPr>
        <w:t>不同</w:t>
      </w:r>
      <w:r w:rsidRPr="00AB11BD">
        <w:rPr>
          <w:rFonts w:ascii="Times New Roman" w:hAnsi="Times New Roman" w:cs="Times New Roman"/>
          <w:sz w:val="24"/>
          <w:szCs w:val="24"/>
        </w:rPr>
        <w:t>Input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之间的预测、相同</w:t>
      </w:r>
      <w:r w:rsidRPr="00AB11BD">
        <w:rPr>
          <w:rFonts w:ascii="Times New Roman" w:hAnsi="Times New Roman" w:cs="Times New Roman"/>
          <w:sz w:val="24"/>
          <w:szCs w:val="24"/>
        </w:rPr>
        <w:t>input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下不同</w:t>
      </w:r>
      <w:r w:rsidRPr="00AB11BD">
        <w:rPr>
          <w:rFonts w:ascii="Times New Roman" w:hAnsi="Times New Roman" w:cs="Times New Roman"/>
          <w:sz w:val="24"/>
          <w:szCs w:val="24"/>
        </w:rPr>
        <w:t>Instance</w:t>
      </w:r>
      <w:r w:rsidRPr="00AB11BD">
        <w:rPr>
          <w:rFonts w:ascii="Times New Roman" w:hAnsi="Times New Roman" w:cs="Times New Roman"/>
          <w:sz w:val="24"/>
          <w:szCs w:val="24"/>
        </w:rPr>
        <w:t>之间的预测。对两种需求分别提出了一种和三种预测方法，</w:t>
      </w:r>
      <w:r w:rsidR="00D9442D" w:rsidRPr="00AB11BD">
        <w:rPr>
          <w:rFonts w:ascii="Times New Roman" w:hAnsi="Times New Roman" w:cs="Times New Roman"/>
          <w:sz w:val="24"/>
          <w:szCs w:val="24"/>
        </w:rPr>
        <w:t>其中针对不同</w:t>
      </w:r>
      <w:r w:rsidR="00D9442D" w:rsidRPr="00AB11BD">
        <w:rPr>
          <w:rFonts w:ascii="Times New Roman" w:hAnsi="Times New Roman" w:cs="Times New Roman"/>
          <w:sz w:val="24"/>
          <w:szCs w:val="24"/>
        </w:rPr>
        <w:t>instance</w:t>
      </w:r>
      <w:r w:rsidR="00D9442D" w:rsidRPr="00AB11BD">
        <w:rPr>
          <w:rFonts w:ascii="Times New Roman" w:hAnsi="Times New Roman" w:cs="Times New Roman"/>
          <w:sz w:val="24"/>
          <w:szCs w:val="24"/>
        </w:rPr>
        <w:t>之间预测的三种方法分别具有不同的应用场景。从预测结果来看，相同</w:t>
      </w:r>
      <w:r w:rsidR="00D9442D" w:rsidRPr="00AB11BD">
        <w:rPr>
          <w:rFonts w:ascii="Times New Roman" w:hAnsi="Times New Roman" w:cs="Times New Roman"/>
          <w:sz w:val="24"/>
          <w:szCs w:val="24"/>
        </w:rPr>
        <w:t>Instance</w:t>
      </w:r>
      <w:r w:rsidR="00D9442D" w:rsidRPr="00AB11BD">
        <w:rPr>
          <w:rFonts w:ascii="Times New Roman" w:hAnsi="Times New Roman" w:cs="Times New Roman"/>
          <w:sz w:val="24"/>
          <w:szCs w:val="24"/>
        </w:rPr>
        <w:t>预测方法能达到最低</w:t>
      </w:r>
      <w:r w:rsidR="00D9442D" w:rsidRPr="00AB11BD">
        <w:rPr>
          <w:rFonts w:ascii="Times New Roman" w:hAnsi="Times New Roman" w:cs="Times New Roman"/>
          <w:sz w:val="24"/>
          <w:szCs w:val="24"/>
        </w:rPr>
        <w:t>97%</w:t>
      </w:r>
      <w:r w:rsidR="00D9442D" w:rsidRPr="00AB11BD">
        <w:rPr>
          <w:rFonts w:ascii="Times New Roman" w:hAnsi="Times New Roman" w:cs="Times New Roman"/>
          <w:sz w:val="24"/>
          <w:szCs w:val="24"/>
        </w:rPr>
        <w:t>的平均准确度；不同</w:t>
      </w:r>
      <w:r w:rsidR="00D9442D" w:rsidRPr="00AB11BD">
        <w:rPr>
          <w:rFonts w:ascii="Times New Roman" w:hAnsi="Times New Roman" w:cs="Times New Roman"/>
          <w:sz w:val="24"/>
          <w:szCs w:val="24"/>
        </w:rPr>
        <w:t>Instance</w:t>
      </w:r>
      <w:r w:rsidR="00D9442D" w:rsidRPr="00AB11BD">
        <w:rPr>
          <w:rFonts w:ascii="Times New Roman" w:hAnsi="Times New Roman" w:cs="Times New Roman"/>
          <w:sz w:val="24"/>
          <w:szCs w:val="24"/>
        </w:rPr>
        <w:t>预测方法分别能达到最低</w:t>
      </w:r>
      <w:r w:rsidR="00D9442D" w:rsidRPr="00AB11BD">
        <w:rPr>
          <w:rFonts w:ascii="Times New Roman" w:hAnsi="Times New Roman" w:cs="Times New Roman"/>
          <w:sz w:val="24"/>
          <w:szCs w:val="24"/>
        </w:rPr>
        <w:t>96.99%</w:t>
      </w:r>
      <w:r w:rsidR="00D9442D" w:rsidRPr="00AB11BD">
        <w:rPr>
          <w:rFonts w:ascii="Times New Roman" w:hAnsi="Times New Roman" w:cs="Times New Roman"/>
          <w:sz w:val="24"/>
          <w:szCs w:val="24"/>
        </w:rPr>
        <w:t>、</w:t>
      </w:r>
      <w:r w:rsidR="00D9442D" w:rsidRPr="00AB11BD">
        <w:rPr>
          <w:rFonts w:ascii="Times New Roman" w:hAnsi="Times New Roman" w:cs="Times New Roman"/>
          <w:sz w:val="24"/>
          <w:szCs w:val="24"/>
        </w:rPr>
        <w:t>95.31%</w:t>
      </w:r>
      <w:r w:rsidR="00D9442D" w:rsidRPr="00AB11BD">
        <w:rPr>
          <w:rFonts w:ascii="Times New Roman" w:hAnsi="Times New Roman" w:cs="Times New Roman"/>
          <w:sz w:val="24"/>
          <w:szCs w:val="24"/>
        </w:rPr>
        <w:t>、</w:t>
      </w:r>
      <w:r w:rsidR="00D9442D" w:rsidRPr="00AB11BD">
        <w:rPr>
          <w:rFonts w:ascii="Times New Roman" w:hAnsi="Times New Roman" w:cs="Times New Roman"/>
          <w:sz w:val="24"/>
          <w:szCs w:val="24"/>
        </w:rPr>
        <w:t>96.24%</w:t>
      </w:r>
      <w:r w:rsidR="00D9442D" w:rsidRPr="00AB11BD">
        <w:rPr>
          <w:rFonts w:ascii="Times New Roman" w:hAnsi="Times New Roman" w:cs="Times New Roman"/>
          <w:sz w:val="24"/>
          <w:szCs w:val="24"/>
        </w:rPr>
        <w:t>的平均准确度。从时间成本</w:t>
      </w:r>
      <w:proofErr w:type="gramStart"/>
      <w:r w:rsidR="00D9442D" w:rsidRPr="00AB11BD">
        <w:rPr>
          <w:rFonts w:ascii="Times New Roman" w:hAnsi="Times New Roman" w:cs="Times New Roman"/>
          <w:sz w:val="24"/>
          <w:szCs w:val="24"/>
        </w:rPr>
        <w:t>个</w:t>
      </w:r>
      <w:proofErr w:type="gramEnd"/>
      <w:r w:rsidR="00D9442D" w:rsidRPr="00AB11BD">
        <w:rPr>
          <w:rFonts w:ascii="Times New Roman" w:hAnsi="Times New Roman" w:cs="Times New Roman"/>
          <w:sz w:val="24"/>
          <w:szCs w:val="24"/>
        </w:rPr>
        <w:t>机器成本进行了评估，本时序预测方法能节省仿真时间大约</w:t>
      </w:r>
      <w:r w:rsidR="00D9442D" w:rsidRPr="00AB11BD">
        <w:rPr>
          <w:rFonts w:ascii="Times New Roman" w:hAnsi="Times New Roman" w:cs="Times New Roman"/>
          <w:sz w:val="24"/>
          <w:szCs w:val="24"/>
        </w:rPr>
        <w:t>67%</w:t>
      </w:r>
      <w:r w:rsidR="00D9442D" w:rsidRPr="00AB11BD">
        <w:rPr>
          <w:rFonts w:ascii="Times New Roman" w:hAnsi="Times New Roman" w:cs="Times New Roman"/>
          <w:sz w:val="24"/>
          <w:szCs w:val="24"/>
        </w:rPr>
        <w:t>。</w:t>
      </w:r>
    </w:p>
    <w:p w:rsidR="00D9442D" w:rsidRPr="00AB11BD" w:rsidRDefault="00D9442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最后对</w:t>
      </w:r>
      <w:r w:rsidR="006D798C">
        <w:rPr>
          <w:rFonts w:ascii="Times New Roman" w:hAnsi="Times New Roman" w:cs="Times New Roman"/>
          <w:sz w:val="24"/>
          <w:szCs w:val="24"/>
        </w:rPr>
        <w:t>SRAM Compiler</w:t>
      </w:r>
      <w:r w:rsidRPr="00AB11BD">
        <w:rPr>
          <w:rFonts w:ascii="Times New Roman" w:hAnsi="Times New Roman" w:cs="Times New Roman"/>
          <w:sz w:val="24"/>
          <w:szCs w:val="24"/>
        </w:rPr>
        <w:t>表征的功耗数据也提出了一种</w:t>
      </w:r>
      <w:r w:rsidR="00A330D2" w:rsidRPr="00AB11BD">
        <w:rPr>
          <w:rFonts w:ascii="Times New Roman" w:hAnsi="Times New Roman" w:cs="Times New Roman"/>
          <w:sz w:val="24"/>
          <w:szCs w:val="24"/>
        </w:rPr>
        <w:t>基于温度分类的功率参数分类方法，三个温度段的预测方法能达到至少</w:t>
      </w:r>
      <w:r w:rsidR="00A330D2" w:rsidRPr="00AB11BD">
        <w:rPr>
          <w:rFonts w:ascii="Times New Roman" w:hAnsi="Times New Roman" w:cs="Times New Roman"/>
          <w:sz w:val="24"/>
          <w:szCs w:val="24"/>
        </w:rPr>
        <w:t>95.2%</w:t>
      </w:r>
      <w:r w:rsidR="00A330D2" w:rsidRPr="00AB11BD">
        <w:rPr>
          <w:rFonts w:ascii="Times New Roman" w:hAnsi="Times New Roman" w:cs="Times New Roman"/>
          <w:sz w:val="24"/>
          <w:szCs w:val="24"/>
        </w:rPr>
        <w:t>、</w:t>
      </w:r>
      <w:r w:rsidR="00A330D2" w:rsidRPr="00AB11BD">
        <w:rPr>
          <w:rFonts w:ascii="Times New Roman" w:hAnsi="Times New Roman" w:cs="Times New Roman"/>
          <w:sz w:val="24"/>
          <w:szCs w:val="24"/>
        </w:rPr>
        <w:t>96%</w:t>
      </w:r>
      <w:r w:rsidR="00A330D2" w:rsidRPr="00AB11BD">
        <w:rPr>
          <w:rFonts w:ascii="Times New Roman" w:hAnsi="Times New Roman" w:cs="Times New Roman"/>
          <w:sz w:val="24"/>
          <w:szCs w:val="24"/>
        </w:rPr>
        <w:t>、</w:t>
      </w:r>
      <w:r w:rsidR="00A330D2" w:rsidRPr="00AB11BD">
        <w:rPr>
          <w:rFonts w:ascii="Times New Roman" w:hAnsi="Times New Roman" w:cs="Times New Roman"/>
          <w:sz w:val="24"/>
          <w:szCs w:val="24"/>
        </w:rPr>
        <w:t>99.2%</w:t>
      </w:r>
      <w:r w:rsidR="00A330D2" w:rsidRPr="00AB11BD">
        <w:rPr>
          <w:rFonts w:ascii="Times New Roman" w:hAnsi="Times New Roman" w:cs="Times New Roman"/>
          <w:sz w:val="24"/>
          <w:szCs w:val="24"/>
        </w:rPr>
        <w:t>的预测平均准确度。并分析了应用本方法后本</w:t>
      </w:r>
      <w:r w:rsidR="006D798C">
        <w:rPr>
          <w:rFonts w:ascii="Times New Roman" w:hAnsi="Times New Roman" w:cs="Times New Roman"/>
          <w:sz w:val="24"/>
          <w:szCs w:val="24"/>
        </w:rPr>
        <w:t>SRAM Compiler</w:t>
      </w:r>
      <w:r w:rsidR="00A330D2" w:rsidRPr="00AB11BD">
        <w:rPr>
          <w:rFonts w:ascii="Times New Roman" w:hAnsi="Times New Roman" w:cs="Times New Roman"/>
          <w:sz w:val="24"/>
          <w:szCs w:val="24"/>
        </w:rPr>
        <w:t>的功耗仿真能节省</w:t>
      </w:r>
      <w:r w:rsidR="00A330D2" w:rsidRPr="00AB11BD">
        <w:rPr>
          <w:rFonts w:ascii="Times New Roman" w:hAnsi="Times New Roman" w:cs="Times New Roman"/>
          <w:sz w:val="24"/>
          <w:szCs w:val="24"/>
        </w:rPr>
        <w:t>73%</w:t>
      </w:r>
      <w:r w:rsidR="00A330D2" w:rsidRPr="00AB11BD">
        <w:rPr>
          <w:rFonts w:ascii="Times New Roman" w:hAnsi="Times New Roman" w:cs="Times New Roman"/>
          <w:sz w:val="24"/>
          <w:szCs w:val="24"/>
        </w:rPr>
        <w:t>的仿真时间。</w:t>
      </w:r>
    </w:p>
    <w:p w:rsidR="00576811" w:rsidRPr="007F01AA" w:rsidRDefault="00576811" w:rsidP="008563F8">
      <w:pPr>
        <w:pStyle w:val="2"/>
        <w:spacing w:line="440" w:lineRule="exact"/>
        <w:rPr>
          <w:rFonts w:ascii="黑体" w:eastAsia="黑体" w:hAnsi="黑体" w:cs="Times New Roman"/>
          <w:sz w:val="28"/>
          <w:szCs w:val="24"/>
        </w:rPr>
      </w:pPr>
      <w:bookmarkStart w:id="102" w:name="_Toc510971735"/>
      <w:bookmarkStart w:id="103" w:name="_Toc511744311"/>
      <w:r w:rsidRPr="007F01AA">
        <w:rPr>
          <w:rFonts w:ascii="黑体" w:eastAsia="黑体" w:hAnsi="黑体" w:cs="Times New Roman"/>
          <w:sz w:val="28"/>
          <w:szCs w:val="24"/>
        </w:rPr>
        <w:t>6.2 工作展望</w:t>
      </w:r>
      <w:bookmarkEnd w:id="102"/>
      <w:bookmarkEnd w:id="103"/>
    </w:p>
    <w:p w:rsidR="00576811" w:rsidRPr="00AB11BD" w:rsidRDefault="00A330D2"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本文主要的工作集中在</w:t>
      </w:r>
      <w:r w:rsidR="006D798C">
        <w:rPr>
          <w:rFonts w:ascii="Times New Roman" w:hAnsi="Times New Roman" w:cs="Times New Roman"/>
          <w:sz w:val="24"/>
          <w:szCs w:val="24"/>
        </w:rPr>
        <w:t>SRAM Compiler</w:t>
      </w:r>
      <w:r w:rsidRPr="00AB11BD">
        <w:rPr>
          <w:rFonts w:ascii="Times New Roman" w:hAnsi="Times New Roman" w:cs="Times New Roman"/>
          <w:sz w:val="24"/>
          <w:szCs w:val="24"/>
        </w:rPr>
        <w:t>表征的时序与功耗的预测，本文的不足</w:t>
      </w:r>
      <w:r w:rsidRPr="00AB11BD">
        <w:rPr>
          <w:rFonts w:ascii="Times New Roman" w:hAnsi="Times New Roman" w:cs="Times New Roman"/>
          <w:sz w:val="24"/>
          <w:szCs w:val="24"/>
        </w:rPr>
        <w:lastRenderedPageBreak/>
        <w:t>以及后续工作包括：</w:t>
      </w:r>
    </w:p>
    <w:p w:rsidR="00A330D2" w:rsidRPr="00AB11BD" w:rsidRDefault="00A330D2" w:rsidP="008563F8">
      <w:pPr>
        <w:pStyle w:val="a7"/>
        <w:numPr>
          <w:ilvl w:val="0"/>
          <w:numId w:val="1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本课题时序数据都是选取</w:t>
      </w:r>
      <w:proofErr w:type="gramStart"/>
      <w:r w:rsidRPr="00AB11BD">
        <w:rPr>
          <w:rFonts w:ascii="Times New Roman" w:hAnsi="Times New Roman" w:cs="Times New Roman"/>
          <w:sz w:val="24"/>
          <w:szCs w:val="24"/>
        </w:rPr>
        <w:t>全特征</w:t>
      </w:r>
      <w:proofErr w:type="gramEnd"/>
      <w:r w:rsidRPr="00AB11BD">
        <w:rPr>
          <w:rFonts w:ascii="Times New Roman" w:hAnsi="Times New Roman" w:cs="Times New Roman"/>
          <w:sz w:val="24"/>
          <w:szCs w:val="24"/>
        </w:rPr>
        <w:t>的</w:t>
      </w:r>
      <w:r w:rsidRPr="00AB11BD">
        <w:rPr>
          <w:rFonts w:ascii="Times New Roman" w:hAnsi="Times New Roman" w:cs="Times New Roman"/>
          <w:sz w:val="24"/>
          <w:szCs w:val="24"/>
        </w:rPr>
        <w:t>Instance</w:t>
      </w:r>
      <w:r w:rsidRPr="00AB11BD">
        <w:rPr>
          <w:rFonts w:ascii="Times New Roman" w:hAnsi="Times New Roman" w:cs="Times New Roman"/>
          <w:sz w:val="24"/>
          <w:szCs w:val="24"/>
        </w:rPr>
        <w:t>，未对单个或多个</w:t>
      </w:r>
      <w:r w:rsidRPr="00AB11BD">
        <w:rPr>
          <w:rFonts w:ascii="Times New Roman" w:hAnsi="Times New Roman" w:cs="Times New Roman"/>
          <w:sz w:val="24"/>
          <w:szCs w:val="24"/>
        </w:rPr>
        <w:t>Instance</w:t>
      </w:r>
      <w:r w:rsidRPr="00AB11BD">
        <w:rPr>
          <w:rFonts w:ascii="Times New Roman" w:hAnsi="Times New Roman" w:cs="Times New Roman"/>
          <w:sz w:val="24"/>
          <w:szCs w:val="24"/>
        </w:rPr>
        <w:t>特征进行仿真与预测工作，接下来会对这部分进行研究。</w:t>
      </w:r>
    </w:p>
    <w:p w:rsidR="00A330D2" w:rsidRPr="00AB11BD" w:rsidRDefault="00A330D2" w:rsidP="008563F8">
      <w:pPr>
        <w:pStyle w:val="a7"/>
        <w:numPr>
          <w:ilvl w:val="0"/>
          <w:numId w:val="1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本课题功耗数据中只针对</w:t>
      </w:r>
      <w:r w:rsidRPr="00AB11BD">
        <w:rPr>
          <w:rFonts w:ascii="Times New Roman" w:hAnsi="Times New Roman" w:cs="Times New Roman"/>
          <w:sz w:val="24"/>
          <w:szCs w:val="24"/>
        </w:rPr>
        <w:t>SVT</w:t>
      </w:r>
      <w:r w:rsidRPr="00AB11BD">
        <w:rPr>
          <w:rFonts w:ascii="Times New Roman" w:hAnsi="Times New Roman" w:cs="Times New Roman"/>
          <w:sz w:val="24"/>
          <w:szCs w:val="24"/>
        </w:rPr>
        <w:t>下的功耗数据进行了预测工作，将来需要对</w:t>
      </w:r>
      <w:r w:rsidRPr="00AB11BD">
        <w:rPr>
          <w:rFonts w:ascii="Times New Roman" w:hAnsi="Times New Roman" w:cs="Times New Roman"/>
          <w:sz w:val="24"/>
          <w:szCs w:val="24"/>
        </w:rPr>
        <w:t>HVT</w:t>
      </w:r>
      <w:r w:rsidRPr="00AB11BD">
        <w:rPr>
          <w:rFonts w:ascii="Times New Roman" w:hAnsi="Times New Roman" w:cs="Times New Roman"/>
          <w:sz w:val="24"/>
          <w:szCs w:val="24"/>
        </w:rPr>
        <w:t>和</w:t>
      </w:r>
      <w:r w:rsidRPr="00AB11BD">
        <w:rPr>
          <w:rFonts w:ascii="Times New Roman" w:hAnsi="Times New Roman" w:cs="Times New Roman"/>
          <w:sz w:val="24"/>
          <w:szCs w:val="24"/>
        </w:rPr>
        <w:t>LVT</w:t>
      </w:r>
      <w:r w:rsidRPr="00AB11BD">
        <w:rPr>
          <w:rFonts w:ascii="Times New Roman" w:hAnsi="Times New Roman" w:cs="Times New Roman"/>
          <w:sz w:val="24"/>
          <w:szCs w:val="24"/>
        </w:rPr>
        <w:t>下的功耗数据进行预测研究。</w:t>
      </w:r>
    </w:p>
    <w:p w:rsidR="00CA40EE" w:rsidRDefault="00A330D2" w:rsidP="008563F8">
      <w:pPr>
        <w:pStyle w:val="a7"/>
        <w:numPr>
          <w:ilvl w:val="0"/>
          <w:numId w:val="1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本文采用</w:t>
      </w:r>
      <w:r w:rsidR="00D35FA0">
        <w:rPr>
          <w:rFonts w:ascii="Times New Roman" w:hAnsi="Times New Roman" w:cs="Times New Roman"/>
          <w:sz w:val="24"/>
          <w:szCs w:val="24"/>
        </w:rPr>
        <w:t>台积电</w:t>
      </w:r>
      <w:r w:rsidRPr="00AB11BD">
        <w:rPr>
          <w:rFonts w:ascii="Times New Roman" w:hAnsi="Times New Roman" w:cs="Times New Roman"/>
          <w:sz w:val="24"/>
          <w:szCs w:val="24"/>
        </w:rPr>
        <w:t>28nm</w:t>
      </w:r>
      <w:r w:rsidR="008563F8" w:rsidRPr="00AB11BD">
        <w:rPr>
          <w:rFonts w:ascii="Times New Roman" w:hAnsi="Times New Roman" w:cs="Times New Roman"/>
          <w:sz w:val="24"/>
          <w:szCs w:val="24"/>
        </w:rPr>
        <w:t>HPC+</w:t>
      </w:r>
      <w:r w:rsidR="008563F8" w:rsidRPr="00AB11BD">
        <w:rPr>
          <w:rFonts w:ascii="Times New Roman" w:hAnsi="Times New Roman" w:cs="Times New Roman"/>
          <w:sz w:val="24"/>
          <w:szCs w:val="24"/>
        </w:rPr>
        <w:t>工艺的</w:t>
      </w:r>
      <w:r w:rsidR="006D798C">
        <w:rPr>
          <w:rFonts w:ascii="Times New Roman" w:hAnsi="Times New Roman" w:cs="Times New Roman"/>
          <w:sz w:val="24"/>
          <w:szCs w:val="24"/>
        </w:rPr>
        <w:t>SRAM Compiler</w:t>
      </w:r>
      <w:r w:rsidR="008563F8" w:rsidRPr="00AB11BD">
        <w:rPr>
          <w:rFonts w:ascii="Times New Roman" w:hAnsi="Times New Roman" w:cs="Times New Roman"/>
          <w:sz w:val="24"/>
          <w:szCs w:val="24"/>
        </w:rPr>
        <w:t>进行了表征数据预测，接下来还需要针对不同工艺的</w:t>
      </w:r>
      <w:r w:rsidR="006D798C">
        <w:rPr>
          <w:rFonts w:ascii="Times New Roman" w:hAnsi="Times New Roman" w:cs="Times New Roman"/>
          <w:sz w:val="24"/>
          <w:szCs w:val="24"/>
        </w:rPr>
        <w:t>SRAM Compiler</w:t>
      </w:r>
      <w:r w:rsidR="008563F8" w:rsidRPr="00AB11BD">
        <w:rPr>
          <w:rFonts w:ascii="Times New Roman" w:hAnsi="Times New Roman" w:cs="Times New Roman"/>
          <w:sz w:val="24"/>
          <w:szCs w:val="24"/>
        </w:rPr>
        <w:t>进行表征数据的预测。</w:t>
      </w:r>
    </w:p>
    <w:p w:rsidR="00CA40EE" w:rsidRDefault="00CA40EE" w:rsidP="00CA40EE">
      <w:r>
        <w:br w:type="page"/>
      </w:r>
    </w:p>
    <w:p w:rsidR="00A330D2" w:rsidRDefault="00CA40EE" w:rsidP="009E3221">
      <w:pPr>
        <w:pStyle w:val="1"/>
        <w:jc w:val="center"/>
        <w:rPr>
          <w:rFonts w:asciiTheme="majorEastAsia" w:eastAsiaTheme="majorEastAsia" w:hAnsiTheme="majorEastAsia"/>
          <w:sz w:val="36"/>
        </w:rPr>
      </w:pPr>
      <w:bookmarkStart w:id="104" w:name="_Toc510971736"/>
      <w:bookmarkStart w:id="105" w:name="_Toc511744312"/>
      <w:r w:rsidRPr="007F01AA">
        <w:rPr>
          <w:rFonts w:asciiTheme="majorEastAsia" w:eastAsiaTheme="majorEastAsia" w:hAnsiTheme="majorEastAsia" w:hint="eastAsia"/>
          <w:sz w:val="36"/>
        </w:rPr>
        <w:lastRenderedPageBreak/>
        <w:t>参考文献</w:t>
      </w:r>
      <w:bookmarkEnd w:id="104"/>
      <w:bookmarkEnd w:id="105"/>
    </w:p>
    <w:p w:rsidR="00680069" w:rsidRPr="00680069" w:rsidRDefault="00680069" w:rsidP="00544144">
      <w:pPr>
        <w:spacing w:line="440" w:lineRule="exact"/>
        <w:rPr>
          <w:rFonts w:ascii="Times New Roman" w:hAnsi="Times New Roman" w:cs="Times New Roman"/>
          <w:sz w:val="24"/>
          <w:szCs w:val="24"/>
        </w:rPr>
      </w:pPr>
      <w:r w:rsidRPr="00680069">
        <w:rPr>
          <w:rFonts w:ascii="Times New Roman" w:hAnsi="Times New Roman" w:cs="Times New Roman"/>
          <w:sz w:val="24"/>
          <w:szCs w:val="24"/>
        </w:rPr>
        <w:t>[1]</w:t>
      </w:r>
      <w:r>
        <w:rPr>
          <w:rFonts w:ascii="Times New Roman" w:hAnsi="Times New Roman" w:cs="Times New Roman" w:hint="eastAsia"/>
          <w:sz w:val="24"/>
          <w:szCs w:val="24"/>
        </w:rPr>
        <w:t xml:space="preserve"> </w:t>
      </w:r>
      <w:r w:rsidRPr="00680069">
        <w:rPr>
          <w:rFonts w:ascii="Times New Roman" w:hAnsi="Times New Roman" w:cs="Times New Roman"/>
          <w:sz w:val="24"/>
          <w:szCs w:val="24"/>
        </w:rPr>
        <w:t>移动智能终端暨智能硬件白皮书</w:t>
      </w:r>
      <w:r>
        <w:rPr>
          <w:rFonts w:ascii="Times New Roman" w:hAnsi="Times New Roman" w:cs="Times New Roman" w:hint="eastAsia"/>
          <w:sz w:val="24"/>
          <w:szCs w:val="24"/>
        </w:rPr>
        <w:t xml:space="preserve">. </w:t>
      </w:r>
      <w:r w:rsidRPr="00680069">
        <w:rPr>
          <w:rFonts w:ascii="Times New Roman" w:hAnsi="Times New Roman" w:cs="Times New Roman"/>
          <w:sz w:val="24"/>
          <w:szCs w:val="24"/>
        </w:rPr>
        <w:t>中国信息通信研究院</w:t>
      </w:r>
      <w:r>
        <w:rPr>
          <w:rFonts w:ascii="Times New Roman" w:hAnsi="Times New Roman" w:cs="Times New Roman" w:hint="eastAsia"/>
          <w:sz w:val="24"/>
          <w:szCs w:val="24"/>
        </w:rPr>
        <w:t>, 2016.</w:t>
      </w:r>
    </w:p>
    <w:p w:rsidR="00680069" w:rsidRPr="00680069" w:rsidRDefault="00680069" w:rsidP="00544144">
      <w:pPr>
        <w:spacing w:line="440" w:lineRule="exact"/>
        <w:rPr>
          <w:rFonts w:ascii="Times New Roman" w:hAnsi="Times New Roman" w:cs="Times New Roman"/>
          <w:sz w:val="24"/>
          <w:szCs w:val="24"/>
        </w:rPr>
      </w:pPr>
      <w:r w:rsidRPr="00680069">
        <w:rPr>
          <w:rFonts w:ascii="Times New Roman" w:hAnsi="Times New Roman" w:cs="Times New Roman" w:hint="eastAsia"/>
          <w:sz w:val="24"/>
          <w:szCs w:val="24"/>
        </w:rPr>
        <w:t xml:space="preserve">[2] </w:t>
      </w:r>
      <w:proofErr w:type="gramStart"/>
      <w:r w:rsidRPr="00680069">
        <w:rPr>
          <w:rFonts w:ascii="Times New Roman" w:hAnsi="Times New Roman" w:cs="Times New Roman" w:hint="eastAsia"/>
          <w:sz w:val="24"/>
          <w:szCs w:val="24"/>
        </w:rPr>
        <w:t>关立军</w:t>
      </w:r>
      <w:proofErr w:type="gramEnd"/>
      <w:r w:rsidRPr="00680069">
        <w:rPr>
          <w:rFonts w:ascii="Times New Roman" w:hAnsi="Times New Roman" w:cs="Times New Roman" w:hint="eastAsia"/>
          <w:sz w:val="24"/>
          <w:szCs w:val="24"/>
        </w:rPr>
        <w:t xml:space="preserve">. </w:t>
      </w:r>
      <w:r w:rsidRPr="00680069">
        <w:rPr>
          <w:rFonts w:ascii="Times New Roman" w:hAnsi="Times New Roman" w:cs="Times New Roman" w:hint="eastAsia"/>
          <w:sz w:val="24"/>
          <w:szCs w:val="24"/>
        </w:rPr>
        <w:t>基于</w:t>
      </w:r>
      <w:r w:rsidRPr="00680069">
        <w:rPr>
          <w:rFonts w:ascii="Times New Roman" w:hAnsi="Times New Roman" w:cs="Times New Roman" w:hint="eastAsia"/>
          <w:sz w:val="24"/>
          <w:szCs w:val="24"/>
        </w:rPr>
        <w:t>28nm</w:t>
      </w:r>
      <w:r w:rsidRPr="00680069">
        <w:rPr>
          <w:rFonts w:ascii="Times New Roman" w:hAnsi="Times New Roman" w:cs="Times New Roman" w:hint="eastAsia"/>
          <w:sz w:val="24"/>
          <w:szCs w:val="24"/>
        </w:rPr>
        <w:t>工艺低电压</w:t>
      </w:r>
      <w:r w:rsidRPr="00680069">
        <w:rPr>
          <w:rFonts w:ascii="Times New Roman" w:hAnsi="Times New Roman" w:cs="Times New Roman" w:hint="eastAsia"/>
          <w:sz w:val="24"/>
          <w:szCs w:val="24"/>
        </w:rPr>
        <w:t>SRAM</w:t>
      </w:r>
      <w:r w:rsidRPr="00680069">
        <w:rPr>
          <w:rFonts w:ascii="Times New Roman" w:hAnsi="Times New Roman" w:cs="Times New Roman" w:hint="eastAsia"/>
          <w:sz w:val="24"/>
          <w:szCs w:val="24"/>
        </w:rPr>
        <w:t>单元电路设计</w:t>
      </w:r>
      <w:r w:rsidRPr="00680069">
        <w:rPr>
          <w:rFonts w:ascii="Times New Roman" w:hAnsi="Times New Roman" w:cs="Times New Roman" w:hint="eastAsia"/>
          <w:sz w:val="24"/>
          <w:szCs w:val="24"/>
        </w:rPr>
        <w:t>[D].</w:t>
      </w:r>
      <w:r w:rsidRPr="00680069">
        <w:rPr>
          <w:rFonts w:ascii="Times New Roman" w:hAnsi="Times New Roman" w:cs="Times New Roman" w:hint="eastAsia"/>
          <w:sz w:val="24"/>
          <w:szCs w:val="24"/>
        </w:rPr>
        <w:t>安徽大学</w:t>
      </w:r>
      <w:r w:rsidRPr="00680069">
        <w:rPr>
          <w:rFonts w:ascii="Times New Roman" w:hAnsi="Times New Roman" w:cs="Times New Roman" w:hint="eastAsia"/>
          <w:sz w:val="24"/>
          <w:szCs w:val="24"/>
        </w:rPr>
        <w:t>,2017.</w:t>
      </w:r>
    </w:p>
    <w:p w:rsidR="009E3221" w:rsidRDefault="00680069" w:rsidP="00544144">
      <w:pPr>
        <w:spacing w:line="440" w:lineRule="exact"/>
        <w:rPr>
          <w:rFonts w:ascii="Times New Roman" w:hAnsi="Times New Roman" w:cs="Times New Roman"/>
          <w:sz w:val="24"/>
          <w:szCs w:val="24"/>
        </w:rPr>
      </w:pPr>
      <w:r w:rsidRPr="00680069">
        <w:rPr>
          <w:rFonts w:ascii="Times New Roman" w:hAnsi="Times New Roman" w:cs="Times New Roman" w:hint="eastAsia"/>
          <w:sz w:val="24"/>
          <w:szCs w:val="24"/>
        </w:rPr>
        <w:t xml:space="preserve">[3] </w:t>
      </w:r>
      <w:r w:rsidRPr="00680069">
        <w:rPr>
          <w:rFonts w:ascii="Times New Roman" w:hAnsi="Times New Roman" w:cs="Times New Roman" w:hint="eastAsia"/>
          <w:sz w:val="24"/>
          <w:szCs w:val="24"/>
        </w:rPr>
        <w:t>冯海玉</w:t>
      </w:r>
      <w:r w:rsidRPr="00680069">
        <w:rPr>
          <w:rFonts w:ascii="Times New Roman" w:hAnsi="Times New Roman" w:cs="Times New Roman" w:hint="eastAsia"/>
          <w:sz w:val="24"/>
          <w:szCs w:val="24"/>
        </w:rPr>
        <w:t xml:space="preserve">. </w:t>
      </w:r>
      <w:r w:rsidRPr="00680069">
        <w:rPr>
          <w:rFonts w:ascii="Times New Roman" w:hAnsi="Times New Roman" w:cs="Times New Roman" w:hint="eastAsia"/>
          <w:sz w:val="24"/>
          <w:szCs w:val="24"/>
        </w:rPr>
        <w:t>中国集成电路市场的结构性分析</w:t>
      </w:r>
      <w:r w:rsidRPr="00680069">
        <w:rPr>
          <w:rFonts w:ascii="Times New Roman" w:hAnsi="Times New Roman" w:cs="Times New Roman" w:hint="eastAsia"/>
          <w:sz w:val="24"/>
          <w:szCs w:val="24"/>
        </w:rPr>
        <w:t>[J].</w:t>
      </w:r>
      <w:r w:rsidRPr="00680069">
        <w:rPr>
          <w:rFonts w:ascii="Times New Roman" w:hAnsi="Times New Roman" w:cs="Times New Roman" w:hint="eastAsia"/>
          <w:sz w:val="24"/>
          <w:szCs w:val="24"/>
        </w:rPr>
        <w:t>中国集成电路</w:t>
      </w:r>
      <w:r w:rsidRPr="00680069">
        <w:rPr>
          <w:rFonts w:ascii="Times New Roman" w:hAnsi="Times New Roman" w:cs="Times New Roman" w:hint="eastAsia"/>
          <w:sz w:val="24"/>
          <w:szCs w:val="24"/>
        </w:rPr>
        <w:t>,2016,25(08):14-16+20.</w:t>
      </w:r>
      <w:r w:rsidRPr="00680069">
        <w:rPr>
          <w:rFonts w:ascii="Times New Roman" w:hAnsi="Times New Roman" w:cs="Times New Roman"/>
          <w:sz w:val="24"/>
          <w:szCs w:val="24"/>
        </w:rPr>
        <w:t xml:space="preserve"> </w:t>
      </w:r>
    </w:p>
    <w:p w:rsidR="00680069" w:rsidRPr="00680069" w:rsidRDefault="00680069" w:rsidP="00544144">
      <w:pPr>
        <w:spacing w:line="440" w:lineRule="exact"/>
        <w:rPr>
          <w:rFonts w:ascii="Times New Roman" w:hAnsi="Times New Roman" w:cs="Times New Roman"/>
          <w:sz w:val="24"/>
          <w:szCs w:val="24"/>
        </w:rPr>
      </w:pPr>
      <w:r>
        <w:rPr>
          <w:rFonts w:ascii="Times New Roman" w:hAnsi="Times New Roman" w:cs="Times New Roman"/>
          <w:sz w:val="24"/>
          <w:szCs w:val="24"/>
        </w:rPr>
        <w:t xml:space="preserve">[4] </w:t>
      </w:r>
      <w:r w:rsidRPr="00680069">
        <w:rPr>
          <w:rFonts w:ascii="Times New Roman" w:hAnsi="Times New Roman" w:cs="Times New Roman"/>
          <w:sz w:val="24"/>
          <w:szCs w:val="24"/>
        </w:rPr>
        <w:t>Zhang K. Embedded Memories for Nano-Scale VLSIs</w:t>
      </w:r>
      <w:r>
        <w:rPr>
          <w:rFonts w:ascii="Times New Roman" w:hAnsi="Times New Roman" w:cs="Times New Roman"/>
          <w:sz w:val="24"/>
          <w:szCs w:val="24"/>
        </w:rPr>
        <w:t xml:space="preserve"> </w:t>
      </w:r>
      <w:r w:rsidRPr="00680069">
        <w:rPr>
          <w:rFonts w:ascii="Times New Roman" w:hAnsi="Times New Roman" w:cs="Times New Roman"/>
          <w:sz w:val="24"/>
          <w:szCs w:val="24"/>
        </w:rPr>
        <w:t>[M]. Springer US, 2009.</w:t>
      </w:r>
    </w:p>
    <w:p w:rsidR="00680069" w:rsidRPr="00680069" w:rsidRDefault="00680069" w:rsidP="00544144">
      <w:pPr>
        <w:spacing w:line="440" w:lineRule="exact"/>
        <w:rPr>
          <w:rFonts w:ascii="Times New Roman" w:hAnsi="Times New Roman" w:cs="Times New Roman"/>
          <w:sz w:val="24"/>
          <w:szCs w:val="24"/>
        </w:rPr>
      </w:pPr>
      <w:r>
        <w:rPr>
          <w:rFonts w:ascii="Times New Roman" w:hAnsi="Times New Roman" w:cs="Times New Roman"/>
          <w:sz w:val="24"/>
          <w:szCs w:val="24"/>
        </w:rPr>
        <w:t xml:space="preserve">[5] </w:t>
      </w:r>
      <w:r w:rsidRPr="00680069">
        <w:rPr>
          <w:rFonts w:ascii="Times New Roman" w:hAnsi="Times New Roman" w:cs="Times New Roman"/>
          <w:sz w:val="24"/>
          <w:szCs w:val="24"/>
        </w:rPr>
        <w:t>Moore G E. The microprocessor: engine of the technology revolution</w:t>
      </w:r>
      <w:r>
        <w:rPr>
          <w:rFonts w:ascii="Times New Roman" w:hAnsi="Times New Roman" w:cs="Times New Roman"/>
          <w:sz w:val="24"/>
          <w:szCs w:val="24"/>
        </w:rPr>
        <w:t xml:space="preserve"> </w:t>
      </w:r>
      <w:r w:rsidRPr="00680069">
        <w:rPr>
          <w:rFonts w:ascii="Times New Roman" w:hAnsi="Times New Roman" w:cs="Times New Roman"/>
          <w:sz w:val="24"/>
          <w:szCs w:val="24"/>
        </w:rPr>
        <w:t>[M]. ACM, 1997.</w:t>
      </w:r>
    </w:p>
    <w:p w:rsidR="00680069" w:rsidRPr="00680069" w:rsidRDefault="00680069" w:rsidP="00544144">
      <w:pPr>
        <w:spacing w:line="440" w:lineRule="exact"/>
        <w:rPr>
          <w:rFonts w:ascii="Times New Roman" w:hAnsi="Times New Roman" w:cs="Times New Roman"/>
          <w:sz w:val="24"/>
          <w:szCs w:val="24"/>
        </w:rPr>
      </w:pPr>
      <w:r>
        <w:rPr>
          <w:rFonts w:ascii="Times New Roman" w:hAnsi="Times New Roman" w:cs="Times New Roman"/>
          <w:sz w:val="24"/>
          <w:szCs w:val="24"/>
        </w:rPr>
        <w:t xml:space="preserve">[6] </w:t>
      </w:r>
      <w:r w:rsidRPr="00680069">
        <w:rPr>
          <w:rFonts w:ascii="Times New Roman" w:hAnsi="Times New Roman" w:cs="Times New Roman"/>
          <w:sz w:val="24"/>
          <w:szCs w:val="24"/>
        </w:rPr>
        <w:t>Narendra S, De V, Borkar S, et al. Full-chip subthreshold leakage power prediction and reduction techniques for sub-0.18-μm CMOS[J]. IEEE Journal of Solid-State Circuits, 2004, 39(3):501-510.</w:t>
      </w:r>
    </w:p>
    <w:p w:rsidR="00680069" w:rsidRPr="00680069" w:rsidRDefault="00680069" w:rsidP="00544144">
      <w:pPr>
        <w:spacing w:line="440" w:lineRule="exact"/>
        <w:rPr>
          <w:rFonts w:ascii="Times New Roman" w:hAnsi="Times New Roman" w:cs="Times New Roman"/>
          <w:sz w:val="24"/>
          <w:szCs w:val="24"/>
        </w:rPr>
      </w:pPr>
      <w:r>
        <w:rPr>
          <w:rFonts w:ascii="Times New Roman" w:hAnsi="Times New Roman" w:cs="Times New Roman"/>
          <w:sz w:val="24"/>
          <w:szCs w:val="24"/>
        </w:rPr>
        <w:t xml:space="preserve">[7] </w:t>
      </w:r>
      <w:r w:rsidRPr="00680069">
        <w:rPr>
          <w:rFonts w:ascii="Times New Roman" w:hAnsi="Times New Roman" w:cs="Times New Roman"/>
          <w:sz w:val="24"/>
          <w:szCs w:val="24"/>
        </w:rPr>
        <w:t>De V, Borkar S. Technology and design challenges for low power and high pe</w:t>
      </w:r>
      <w:r>
        <w:rPr>
          <w:rFonts w:ascii="Times New Roman" w:hAnsi="Times New Roman" w:cs="Times New Roman"/>
          <w:sz w:val="24"/>
          <w:szCs w:val="24"/>
        </w:rPr>
        <w:t>rformance [microprocessors][C]</w:t>
      </w:r>
      <w:r w:rsidRPr="00680069">
        <w:rPr>
          <w:rFonts w:ascii="Times New Roman" w:hAnsi="Times New Roman" w:cs="Times New Roman"/>
          <w:sz w:val="24"/>
          <w:szCs w:val="24"/>
        </w:rPr>
        <w:t xml:space="preserve"> International Symposium on Low Power Electronics and Design, 1999. Proceedings. IEEE, 1999:163-168.</w:t>
      </w:r>
    </w:p>
    <w:p w:rsidR="00680069" w:rsidRPr="00680069" w:rsidRDefault="00680069" w:rsidP="00544144">
      <w:pPr>
        <w:spacing w:line="440" w:lineRule="exact"/>
        <w:rPr>
          <w:rFonts w:ascii="Times New Roman" w:hAnsi="Times New Roman" w:cs="Times New Roman"/>
          <w:sz w:val="24"/>
          <w:szCs w:val="24"/>
        </w:rPr>
      </w:pPr>
      <w:r>
        <w:rPr>
          <w:rFonts w:ascii="Times New Roman" w:hAnsi="Times New Roman" w:cs="Times New Roman"/>
          <w:sz w:val="24"/>
          <w:szCs w:val="24"/>
        </w:rPr>
        <w:t xml:space="preserve">[8] </w:t>
      </w:r>
      <w:r w:rsidRPr="00680069">
        <w:rPr>
          <w:rFonts w:ascii="Times New Roman" w:hAnsi="Times New Roman" w:cs="Times New Roman"/>
          <w:sz w:val="24"/>
          <w:szCs w:val="24"/>
        </w:rPr>
        <w:t>Burd T, Brodersen R. Design Issue for Dynamic Voltage Scaling</w:t>
      </w:r>
      <w:r>
        <w:rPr>
          <w:rFonts w:ascii="Times New Roman" w:hAnsi="Times New Roman" w:cs="Times New Roman"/>
          <w:sz w:val="24"/>
          <w:szCs w:val="24"/>
        </w:rPr>
        <w:t xml:space="preserve"> </w:t>
      </w:r>
      <w:r w:rsidRPr="00680069">
        <w:rPr>
          <w:rFonts w:ascii="Times New Roman" w:hAnsi="Times New Roman" w:cs="Times New Roman"/>
          <w:sz w:val="24"/>
          <w:szCs w:val="24"/>
        </w:rPr>
        <w:t>[J]. In Proceedings of International Symposium on Low Power Electronics and Design (ISLPED, 2001:9 - 14.</w:t>
      </w:r>
    </w:p>
    <w:p w:rsidR="00680069" w:rsidRPr="00680069" w:rsidRDefault="00680069" w:rsidP="00544144">
      <w:pPr>
        <w:spacing w:line="440" w:lineRule="exact"/>
        <w:rPr>
          <w:rFonts w:ascii="Times New Roman" w:hAnsi="Times New Roman" w:cs="Times New Roman"/>
          <w:sz w:val="24"/>
          <w:szCs w:val="24"/>
        </w:rPr>
      </w:pPr>
      <w:r>
        <w:rPr>
          <w:rFonts w:ascii="Times New Roman" w:hAnsi="Times New Roman" w:cs="Times New Roman"/>
          <w:sz w:val="24"/>
          <w:szCs w:val="24"/>
        </w:rPr>
        <w:t xml:space="preserve">[9] </w:t>
      </w:r>
      <w:r w:rsidRPr="00680069">
        <w:rPr>
          <w:rFonts w:ascii="Times New Roman" w:hAnsi="Times New Roman" w:cs="Times New Roman"/>
          <w:sz w:val="24"/>
          <w:szCs w:val="24"/>
        </w:rPr>
        <w:t>Zhai B, Blaauw D, Sylvester D, et al. The limit of dynamic voltage scaling and insomniac dynamic voltage scaling</w:t>
      </w:r>
      <w:r>
        <w:rPr>
          <w:rFonts w:ascii="Times New Roman" w:hAnsi="Times New Roman" w:cs="Times New Roman"/>
          <w:sz w:val="24"/>
          <w:szCs w:val="24"/>
        </w:rPr>
        <w:t xml:space="preserve"> </w:t>
      </w:r>
      <w:r w:rsidRPr="00680069">
        <w:rPr>
          <w:rFonts w:ascii="Times New Roman" w:hAnsi="Times New Roman" w:cs="Times New Roman"/>
          <w:sz w:val="24"/>
          <w:szCs w:val="24"/>
        </w:rPr>
        <w:t>[J]. IEEE Transactions on Very Large Scale Integration Systems, 2005, 13(11):1239-1252.</w:t>
      </w:r>
    </w:p>
    <w:p w:rsidR="00680069" w:rsidRPr="00680069" w:rsidRDefault="00680069" w:rsidP="00544144">
      <w:pPr>
        <w:spacing w:line="440" w:lineRule="exact"/>
        <w:rPr>
          <w:rFonts w:ascii="Times New Roman" w:hAnsi="Times New Roman" w:cs="Times New Roman"/>
          <w:sz w:val="24"/>
          <w:szCs w:val="24"/>
        </w:rPr>
      </w:pPr>
      <w:r>
        <w:rPr>
          <w:rFonts w:ascii="Times New Roman" w:hAnsi="Times New Roman" w:cs="Times New Roman"/>
          <w:sz w:val="24"/>
          <w:szCs w:val="24"/>
        </w:rPr>
        <w:t xml:space="preserve">[10] </w:t>
      </w:r>
      <w:r w:rsidRPr="00680069">
        <w:rPr>
          <w:rFonts w:ascii="Times New Roman" w:hAnsi="Times New Roman" w:cs="Times New Roman"/>
          <w:sz w:val="24"/>
          <w:szCs w:val="24"/>
        </w:rPr>
        <w:t>Burd T D, Pering T A, Stratakos A J, et al. Dynamic voltage scaled microprocessor system[J]. Solid-State Circuits, IEEE Journal of, 2000, 35(11):1571-1580.</w:t>
      </w:r>
    </w:p>
    <w:p w:rsidR="00680069" w:rsidRPr="00680069" w:rsidRDefault="00680069" w:rsidP="00544144">
      <w:pPr>
        <w:spacing w:line="440" w:lineRule="exact"/>
        <w:rPr>
          <w:rFonts w:ascii="Times New Roman" w:hAnsi="Times New Roman" w:cs="Times New Roman"/>
          <w:sz w:val="24"/>
          <w:szCs w:val="24"/>
        </w:rPr>
      </w:pPr>
      <w:r>
        <w:rPr>
          <w:rFonts w:ascii="Times New Roman" w:hAnsi="Times New Roman" w:cs="Times New Roman"/>
          <w:sz w:val="24"/>
          <w:szCs w:val="24"/>
        </w:rPr>
        <w:t xml:space="preserve">[11] </w:t>
      </w:r>
      <w:r w:rsidRPr="00680069">
        <w:rPr>
          <w:rFonts w:ascii="Times New Roman" w:hAnsi="Times New Roman" w:cs="Times New Roman"/>
          <w:sz w:val="24"/>
          <w:szCs w:val="24"/>
        </w:rPr>
        <w:t>Cho Y. Simultaneous optimization of battery-aware voltage regulator scheduling with dynamic v</w:t>
      </w:r>
      <w:r>
        <w:rPr>
          <w:rFonts w:ascii="Times New Roman" w:hAnsi="Times New Roman" w:cs="Times New Roman"/>
          <w:sz w:val="24"/>
          <w:szCs w:val="24"/>
        </w:rPr>
        <w:t>oltage and frequency scaling[C]</w:t>
      </w:r>
      <w:r w:rsidR="00833981">
        <w:rPr>
          <w:rFonts w:ascii="Times New Roman" w:hAnsi="Times New Roman" w:cs="Times New Roman"/>
          <w:sz w:val="24"/>
          <w:szCs w:val="24"/>
        </w:rPr>
        <w:t xml:space="preserve"> ACM/</w:t>
      </w:r>
      <w:r w:rsidRPr="00680069">
        <w:rPr>
          <w:rFonts w:ascii="Times New Roman" w:hAnsi="Times New Roman" w:cs="Times New Roman"/>
          <w:sz w:val="24"/>
          <w:szCs w:val="24"/>
        </w:rPr>
        <w:t>IEEE International Symposium on Low Power Electronics and Design. IEEE, 2010:309-314.</w:t>
      </w:r>
    </w:p>
    <w:p w:rsidR="00680069" w:rsidRDefault="00680069" w:rsidP="00544144">
      <w:pPr>
        <w:spacing w:line="440" w:lineRule="exact"/>
        <w:rPr>
          <w:rFonts w:ascii="Times New Roman" w:hAnsi="Times New Roman" w:cs="Times New Roman"/>
          <w:sz w:val="24"/>
          <w:szCs w:val="24"/>
        </w:rPr>
      </w:pPr>
      <w:r>
        <w:rPr>
          <w:rFonts w:ascii="Times New Roman" w:hAnsi="Times New Roman" w:cs="Times New Roman"/>
          <w:sz w:val="24"/>
          <w:szCs w:val="24"/>
        </w:rPr>
        <w:t xml:space="preserve">[12] </w:t>
      </w:r>
      <w:r w:rsidRPr="00680069">
        <w:rPr>
          <w:rFonts w:ascii="Times New Roman" w:hAnsi="Times New Roman" w:cs="Times New Roman"/>
          <w:sz w:val="24"/>
          <w:szCs w:val="24"/>
        </w:rPr>
        <w:t>Lee J, Nam B G, Yoo H J. Dynamic Voltage and Frequency Scaling (DVFS) scheme for multi-domains power manage</w:t>
      </w:r>
      <w:r>
        <w:rPr>
          <w:rFonts w:ascii="Times New Roman" w:hAnsi="Times New Roman" w:cs="Times New Roman"/>
          <w:sz w:val="24"/>
          <w:szCs w:val="24"/>
        </w:rPr>
        <w:t>ment[C]</w:t>
      </w:r>
      <w:r w:rsidRPr="00680069">
        <w:rPr>
          <w:rFonts w:ascii="Times New Roman" w:hAnsi="Times New Roman" w:cs="Times New Roman"/>
          <w:sz w:val="24"/>
          <w:szCs w:val="24"/>
        </w:rPr>
        <w:t xml:space="preserve"> Solid-State Circuits Conference, 2007. ASSCC '07. IEEE Asian. IEEE, 2008:360-363.</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[13] </w:t>
      </w:r>
      <w:r w:rsidR="006C0F52" w:rsidRPr="006C0F52">
        <w:rPr>
          <w:rFonts w:ascii="Times New Roman" w:hAnsi="Times New Roman" w:cs="Times New Roman"/>
          <w:sz w:val="24"/>
          <w:szCs w:val="24"/>
        </w:rPr>
        <w:t>Dutta U, Soni M K, Pattanaik M. A Review of NBTI Degradation and its Impact on the Performance of SRAM</w:t>
      </w:r>
      <w:r>
        <w:rPr>
          <w:rFonts w:ascii="Times New Roman" w:hAnsi="Times New Roman" w:cs="Times New Roman"/>
          <w:sz w:val="24"/>
          <w:szCs w:val="24"/>
        </w:rPr>
        <w:t xml:space="preserve"> </w:t>
      </w:r>
      <w:r w:rsidR="006C0F52" w:rsidRPr="006C0F52">
        <w:rPr>
          <w:rFonts w:ascii="Times New Roman" w:hAnsi="Times New Roman" w:cs="Times New Roman"/>
          <w:sz w:val="24"/>
          <w:szCs w:val="24"/>
        </w:rPr>
        <w:t>[J]. International Journal of Modern Education &amp; Computer Science, 2016.</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lastRenderedPageBreak/>
        <w:t xml:space="preserve">[14] </w:t>
      </w:r>
      <w:r w:rsidR="006C0F52" w:rsidRPr="006C0F52">
        <w:rPr>
          <w:rFonts w:ascii="Times New Roman" w:hAnsi="Times New Roman" w:cs="Times New Roman"/>
          <w:sz w:val="24"/>
          <w:szCs w:val="24"/>
        </w:rPr>
        <w:t>Liu Z, Kursun V. Characterization of a Novel Nine-Transistor SRAM Cell</w:t>
      </w:r>
      <w:r>
        <w:rPr>
          <w:rFonts w:ascii="Times New Roman" w:hAnsi="Times New Roman" w:cs="Times New Roman"/>
          <w:sz w:val="24"/>
          <w:szCs w:val="24"/>
        </w:rPr>
        <w:t xml:space="preserve"> </w:t>
      </w:r>
      <w:r w:rsidR="006C0F52" w:rsidRPr="006C0F52">
        <w:rPr>
          <w:rFonts w:ascii="Times New Roman" w:hAnsi="Times New Roman" w:cs="Times New Roman"/>
          <w:sz w:val="24"/>
          <w:szCs w:val="24"/>
        </w:rPr>
        <w:t>[J]. IEEE Transactions on Very Large Scale Integration Systems, 2008, 16(4):488-492.</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[15] </w:t>
      </w:r>
      <w:r w:rsidR="006C0F52" w:rsidRPr="006C0F52">
        <w:rPr>
          <w:rFonts w:ascii="Times New Roman" w:hAnsi="Times New Roman" w:cs="Times New Roman"/>
          <w:sz w:val="24"/>
          <w:szCs w:val="24"/>
        </w:rPr>
        <w:t>Jagasivamani M, Dong S H. Development of a low-power SRAM compiler</w:t>
      </w:r>
      <w:r>
        <w:rPr>
          <w:rFonts w:ascii="Times New Roman" w:hAnsi="Times New Roman" w:cs="Times New Roman"/>
          <w:sz w:val="24"/>
          <w:szCs w:val="24"/>
        </w:rPr>
        <w:t xml:space="preserve"> </w:t>
      </w:r>
      <w:r w:rsidR="006C0F52" w:rsidRPr="006C0F52">
        <w:rPr>
          <w:rFonts w:ascii="Times New Roman" w:hAnsi="Times New Roman" w:cs="Times New Roman"/>
          <w:sz w:val="24"/>
          <w:szCs w:val="24"/>
        </w:rPr>
        <w:t>[M].  2000.</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[16] </w:t>
      </w:r>
      <w:r w:rsidR="006C0F52" w:rsidRPr="006C0F52">
        <w:rPr>
          <w:rFonts w:ascii="Times New Roman" w:hAnsi="Times New Roman" w:cs="Times New Roman"/>
          <w:sz w:val="24"/>
          <w:szCs w:val="24"/>
        </w:rPr>
        <w:t>El-Thakeb A T, Elhamid H A, Mostafa H, et al. Performance evaluation of finFET based SRAM under</w:t>
      </w:r>
      <w:r>
        <w:rPr>
          <w:rFonts w:ascii="Times New Roman" w:hAnsi="Times New Roman" w:cs="Times New Roman"/>
          <w:sz w:val="24"/>
          <w:szCs w:val="24"/>
        </w:rPr>
        <w:t xml:space="preserve"> statistical VT variability[C]</w:t>
      </w:r>
      <w:r w:rsidR="006C0F52" w:rsidRPr="006C0F52">
        <w:rPr>
          <w:rFonts w:ascii="Times New Roman" w:hAnsi="Times New Roman" w:cs="Times New Roman"/>
          <w:sz w:val="24"/>
          <w:szCs w:val="24"/>
        </w:rPr>
        <w:t xml:space="preserve"> International Conference on Microelectronics. IEEE, 2015:88-91.</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[17] </w:t>
      </w:r>
      <w:r w:rsidR="006C0F52" w:rsidRPr="006C0F52">
        <w:rPr>
          <w:rFonts w:ascii="Times New Roman" w:hAnsi="Times New Roman" w:cs="Times New Roman"/>
          <w:sz w:val="24"/>
          <w:szCs w:val="24"/>
        </w:rPr>
        <w:t>Hentrich D, Oruklu E, Saniie J. Performance evaluation of SRAM cells in 22nm</w:t>
      </w:r>
      <w:r>
        <w:rPr>
          <w:rFonts w:ascii="Times New Roman" w:hAnsi="Times New Roman" w:cs="Times New Roman"/>
          <w:sz w:val="24"/>
          <w:szCs w:val="24"/>
        </w:rPr>
        <w:t xml:space="preserve"> predictive CMOS technology[C]</w:t>
      </w:r>
      <w:r w:rsidR="006C0F52" w:rsidRPr="006C0F52">
        <w:rPr>
          <w:rFonts w:ascii="Times New Roman" w:hAnsi="Times New Roman" w:cs="Times New Roman"/>
          <w:sz w:val="24"/>
          <w:szCs w:val="24"/>
        </w:rPr>
        <w:t xml:space="preserve"> IEEE Inte</w:t>
      </w:r>
      <w:r>
        <w:rPr>
          <w:rFonts w:ascii="Times New Roman" w:hAnsi="Times New Roman" w:cs="Times New Roman"/>
          <w:sz w:val="24"/>
          <w:szCs w:val="24"/>
        </w:rPr>
        <w:t xml:space="preserve">rnational Conference on Electro </w:t>
      </w:r>
      <w:r w:rsidR="006C0F52" w:rsidRPr="006C0F52">
        <w:rPr>
          <w:rFonts w:ascii="Times New Roman" w:hAnsi="Times New Roman" w:cs="Times New Roman"/>
          <w:sz w:val="24"/>
          <w:szCs w:val="24"/>
        </w:rPr>
        <w:t>information Technology. IEEE, 2009:470-475.</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[18] </w:t>
      </w:r>
      <w:r w:rsidR="006C0F52" w:rsidRPr="006C0F52">
        <w:rPr>
          <w:rFonts w:ascii="Times New Roman" w:hAnsi="Times New Roman" w:cs="Times New Roman"/>
          <w:sz w:val="24"/>
          <w:szCs w:val="24"/>
        </w:rPr>
        <w:t xml:space="preserve">Gupta S, Gupta K, Pandey N. Performance evaluation of SRAM cells for </w:t>
      </w:r>
      <w:r>
        <w:rPr>
          <w:rFonts w:ascii="Times New Roman" w:hAnsi="Times New Roman" w:cs="Times New Roman"/>
          <w:sz w:val="24"/>
          <w:szCs w:val="24"/>
        </w:rPr>
        <w:t>deep submicron technologies[C]</w:t>
      </w:r>
      <w:r w:rsidR="006C0F52" w:rsidRPr="006C0F52">
        <w:rPr>
          <w:rFonts w:ascii="Times New Roman" w:hAnsi="Times New Roman" w:cs="Times New Roman"/>
          <w:sz w:val="24"/>
          <w:szCs w:val="24"/>
        </w:rPr>
        <w:t xml:space="preserve"> Computational Intelligence on Power, Energy and Controls with Their Impact on Humanity. IEEE, 2017:292-296.</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hint="eastAsia"/>
          <w:sz w:val="24"/>
          <w:szCs w:val="24"/>
        </w:rPr>
        <w:t xml:space="preserve">[19] </w:t>
      </w:r>
      <w:r w:rsidR="006C0F52" w:rsidRPr="006C0F52">
        <w:rPr>
          <w:rFonts w:ascii="Times New Roman" w:hAnsi="Times New Roman" w:cs="Times New Roman" w:hint="eastAsia"/>
          <w:sz w:val="24"/>
          <w:szCs w:val="24"/>
        </w:rPr>
        <w:t>丁海涛</w:t>
      </w:r>
      <w:r w:rsidR="006C0F52" w:rsidRPr="006C0F52">
        <w:rPr>
          <w:rFonts w:ascii="Times New Roman" w:hAnsi="Times New Roman" w:cs="Times New Roman" w:hint="eastAsia"/>
          <w:sz w:val="24"/>
          <w:szCs w:val="24"/>
        </w:rPr>
        <w:t>. SRAM</w:t>
      </w:r>
      <w:r w:rsidR="006C0F52" w:rsidRPr="006C0F52">
        <w:rPr>
          <w:rFonts w:ascii="Times New Roman" w:hAnsi="Times New Roman" w:cs="Times New Roman" w:hint="eastAsia"/>
          <w:sz w:val="24"/>
          <w:szCs w:val="24"/>
        </w:rPr>
        <w:t>设计和</w:t>
      </w:r>
      <w:r w:rsidR="006C0F52" w:rsidRPr="006C0F52">
        <w:rPr>
          <w:rFonts w:ascii="Times New Roman" w:hAnsi="Times New Roman" w:cs="Times New Roman" w:hint="eastAsia"/>
          <w:sz w:val="24"/>
          <w:szCs w:val="24"/>
        </w:rPr>
        <w:t>Compiler</w:t>
      </w:r>
      <w:r w:rsidR="006C0F52" w:rsidRPr="006C0F52">
        <w:rPr>
          <w:rFonts w:ascii="Times New Roman" w:hAnsi="Times New Roman" w:cs="Times New Roman" w:hint="eastAsia"/>
          <w:sz w:val="24"/>
          <w:szCs w:val="24"/>
        </w:rPr>
        <w:t>技术</w:t>
      </w:r>
      <w:r w:rsidR="006C0F52" w:rsidRPr="006C0F52">
        <w:rPr>
          <w:rFonts w:ascii="Times New Roman" w:hAnsi="Times New Roman" w:cs="Times New Roman" w:hint="eastAsia"/>
          <w:sz w:val="24"/>
          <w:szCs w:val="24"/>
        </w:rPr>
        <w:t xml:space="preserve">[D]. </w:t>
      </w:r>
      <w:r w:rsidR="006C0F52" w:rsidRPr="006C0F52">
        <w:rPr>
          <w:rFonts w:ascii="Times New Roman" w:hAnsi="Times New Roman" w:cs="Times New Roman" w:hint="eastAsia"/>
          <w:sz w:val="24"/>
          <w:szCs w:val="24"/>
        </w:rPr>
        <w:t>合肥工业大学</w:t>
      </w:r>
      <w:r w:rsidR="006C0F52" w:rsidRPr="006C0F52">
        <w:rPr>
          <w:rFonts w:ascii="Times New Roman" w:hAnsi="Times New Roman" w:cs="Times New Roman" w:hint="eastAsia"/>
          <w:sz w:val="24"/>
          <w:szCs w:val="24"/>
        </w:rPr>
        <w:t>, 2003.</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hint="eastAsia"/>
          <w:sz w:val="24"/>
          <w:szCs w:val="24"/>
        </w:rPr>
        <w:t xml:space="preserve">[20] </w:t>
      </w:r>
      <w:r w:rsidR="006C0F52" w:rsidRPr="006C0F52">
        <w:rPr>
          <w:rFonts w:ascii="Times New Roman" w:hAnsi="Times New Roman" w:cs="Times New Roman" w:hint="eastAsia"/>
          <w:sz w:val="24"/>
          <w:szCs w:val="24"/>
        </w:rPr>
        <w:t>谢凯翔</w:t>
      </w:r>
      <w:r w:rsidR="006C0F52" w:rsidRPr="006C0F52">
        <w:rPr>
          <w:rFonts w:ascii="Times New Roman" w:hAnsi="Times New Roman" w:cs="Times New Roman" w:hint="eastAsia"/>
          <w:sz w:val="24"/>
          <w:szCs w:val="24"/>
        </w:rPr>
        <w:t>. SRAM</w:t>
      </w:r>
      <w:r w:rsidR="006C0F52" w:rsidRPr="006C0F52">
        <w:rPr>
          <w:rFonts w:ascii="Times New Roman" w:hAnsi="Times New Roman" w:cs="Times New Roman" w:hint="eastAsia"/>
          <w:sz w:val="24"/>
          <w:szCs w:val="24"/>
        </w:rPr>
        <w:t>失效分析</w:t>
      </w:r>
      <w:r w:rsidR="006C0F52" w:rsidRPr="006C0F52">
        <w:rPr>
          <w:rFonts w:ascii="Times New Roman" w:hAnsi="Times New Roman" w:cs="Times New Roman" w:hint="eastAsia"/>
          <w:sz w:val="24"/>
          <w:szCs w:val="24"/>
        </w:rPr>
        <w:t xml:space="preserve">[J]. </w:t>
      </w:r>
      <w:r w:rsidR="006C0F52" w:rsidRPr="006C0F52">
        <w:rPr>
          <w:rFonts w:ascii="Times New Roman" w:hAnsi="Times New Roman" w:cs="Times New Roman" w:hint="eastAsia"/>
          <w:sz w:val="24"/>
          <w:szCs w:val="24"/>
        </w:rPr>
        <w:t>中国集成电路</w:t>
      </w:r>
      <w:r w:rsidR="006C0F52" w:rsidRPr="006C0F52">
        <w:rPr>
          <w:rFonts w:ascii="Times New Roman" w:hAnsi="Times New Roman" w:cs="Times New Roman" w:hint="eastAsia"/>
          <w:sz w:val="24"/>
          <w:szCs w:val="24"/>
        </w:rPr>
        <w:t>, 2017, 26(10):70-73.</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[21] </w:t>
      </w:r>
      <w:r w:rsidR="006C0F52" w:rsidRPr="006C0F52">
        <w:rPr>
          <w:rFonts w:ascii="Times New Roman" w:hAnsi="Times New Roman" w:cs="Times New Roman"/>
          <w:sz w:val="24"/>
          <w:szCs w:val="24"/>
        </w:rPr>
        <w:t xml:space="preserve">She Y Q, Zhang L J, Zheng J B, et al. Standard Cell Library Characterization of 28nm </w:t>
      </w:r>
      <w:r>
        <w:rPr>
          <w:rFonts w:ascii="Times New Roman" w:hAnsi="Times New Roman" w:cs="Times New Roman"/>
          <w:sz w:val="24"/>
          <w:szCs w:val="24"/>
        </w:rPr>
        <w:t xml:space="preserve"> </w:t>
      </w:r>
      <w:r w:rsidR="006C0F52" w:rsidRPr="006C0F52">
        <w:rPr>
          <w:rFonts w:ascii="Times New Roman" w:hAnsi="Times New Roman" w:cs="Times New Roman"/>
          <w:sz w:val="24"/>
          <w:szCs w:val="24"/>
        </w:rPr>
        <w:t>Process Based on Machine Learning</w:t>
      </w:r>
      <w:r>
        <w:rPr>
          <w:rFonts w:ascii="Times New Roman" w:hAnsi="Times New Roman" w:cs="Times New Roman"/>
          <w:sz w:val="24"/>
          <w:szCs w:val="24"/>
        </w:rPr>
        <w:t xml:space="preserve"> </w:t>
      </w:r>
      <w:r w:rsidR="006C0F52" w:rsidRPr="006C0F52">
        <w:rPr>
          <w:rFonts w:ascii="Times New Roman" w:hAnsi="Times New Roman" w:cs="Times New Roman"/>
          <w:sz w:val="24"/>
          <w:szCs w:val="24"/>
        </w:rPr>
        <w:t>[J].  2017(</w:t>
      </w:r>
      <w:r>
        <w:rPr>
          <w:rFonts w:ascii="Times New Roman" w:hAnsi="Times New Roman" w:cs="Times New Roman"/>
          <w:sz w:val="24"/>
          <w:szCs w:val="24"/>
        </w:rPr>
        <w:t>CST</w:t>
      </w:r>
      <w:r w:rsidR="006C0F52" w:rsidRPr="006C0F52">
        <w:rPr>
          <w:rFonts w:ascii="Times New Roman" w:hAnsi="Times New Roman" w:cs="Times New Roman"/>
          <w:sz w:val="24"/>
          <w:szCs w:val="24"/>
        </w:rPr>
        <w:t>).</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2</w:t>
      </w:r>
      <w:r>
        <w:rPr>
          <w:rFonts w:ascii="Times New Roman" w:hAnsi="Times New Roman" w:cs="Times New Roman" w:hint="eastAsia"/>
          <w:sz w:val="24"/>
          <w:szCs w:val="24"/>
        </w:rPr>
        <w:t xml:space="preserve">] </w:t>
      </w:r>
      <w:r w:rsidR="006C0F52" w:rsidRPr="006C0F52">
        <w:rPr>
          <w:rFonts w:ascii="Times New Roman" w:hAnsi="Times New Roman" w:cs="Times New Roman" w:hint="eastAsia"/>
          <w:sz w:val="24"/>
          <w:szCs w:val="24"/>
        </w:rPr>
        <w:t>柏娜</w:t>
      </w:r>
      <w:r w:rsidR="006C0F52" w:rsidRPr="006C0F52">
        <w:rPr>
          <w:rFonts w:ascii="Times New Roman" w:hAnsi="Times New Roman" w:cs="Times New Roman" w:hint="eastAsia"/>
          <w:sz w:val="24"/>
          <w:szCs w:val="24"/>
        </w:rPr>
        <w:t xml:space="preserve">. </w:t>
      </w:r>
      <w:r w:rsidR="006C0F52" w:rsidRPr="006C0F52">
        <w:rPr>
          <w:rFonts w:ascii="Times New Roman" w:hAnsi="Times New Roman" w:cs="Times New Roman" w:hint="eastAsia"/>
          <w:sz w:val="24"/>
          <w:szCs w:val="24"/>
        </w:rPr>
        <w:t>超低能耗亚阈值</w:t>
      </w:r>
      <w:r w:rsidR="006C0F52" w:rsidRPr="006C0F52">
        <w:rPr>
          <w:rFonts w:ascii="Times New Roman" w:hAnsi="Times New Roman" w:cs="Times New Roman" w:hint="eastAsia"/>
          <w:sz w:val="24"/>
          <w:szCs w:val="24"/>
        </w:rPr>
        <w:t>SRAM</w:t>
      </w:r>
      <w:r w:rsidR="006C0F52" w:rsidRPr="006C0F52">
        <w:rPr>
          <w:rFonts w:ascii="Times New Roman" w:hAnsi="Times New Roman" w:cs="Times New Roman" w:hint="eastAsia"/>
          <w:sz w:val="24"/>
          <w:szCs w:val="24"/>
        </w:rPr>
        <w:t>电路设计</w:t>
      </w:r>
      <w:r w:rsidR="006C0F52" w:rsidRPr="006C0F52">
        <w:rPr>
          <w:rFonts w:ascii="Times New Roman" w:hAnsi="Times New Roman" w:cs="Times New Roman" w:hint="eastAsia"/>
          <w:sz w:val="24"/>
          <w:szCs w:val="24"/>
        </w:rPr>
        <w:t xml:space="preserve">[D]. </w:t>
      </w:r>
      <w:r w:rsidR="006C0F52" w:rsidRPr="006C0F52">
        <w:rPr>
          <w:rFonts w:ascii="Times New Roman" w:hAnsi="Times New Roman" w:cs="Times New Roman" w:hint="eastAsia"/>
          <w:sz w:val="24"/>
          <w:szCs w:val="24"/>
        </w:rPr>
        <w:t>东南大学</w:t>
      </w:r>
      <w:r w:rsidR="006C0F52" w:rsidRPr="006C0F52">
        <w:rPr>
          <w:rFonts w:ascii="Times New Roman" w:hAnsi="Times New Roman" w:cs="Times New Roman" w:hint="eastAsia"/>
          <w:sz w:val="24"/>
          <w:szCs w:val="24"/>
        </w:rPr>
        <w:t>, 2011.</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[23] </w:t>
      </w:r>
      <w:proofErr w:type="gramStart"/>
      <w:r w:rsidR="006C0F52" w:rsidRPr="006C0F52">
        <w:rPr>
          <w:rFonts w:ascii="Times New Roman" w:hAnsi="Times New Roman" w:cs="Times New Roman" w:hint="eastAsia"/>
          <w:sz w:val="24"/>
          <w:szCs w:val="24"/>
        </w:rPr>
        <w:t>朱贾峰</w:t>
      </w:r>
      <w:proofErr w:type="gramEnd"/>
      <w:r w:rsidR="006C0F52" w:rsidRPr="006C0F52">
        <w:rPr>
          <w:rFonts w:ascii="Times New Roman" w:hAnsi="Times New Roman" w:cs="Times New Roman" w:hint="eastAsia"/>
          <w:sz w:val="24"/>
          <w:szCs w:val="24"/>
        </w:rPr>
        <w:t xml:space="preserve">. </w:t>
      </w:r>
      <w:r w:rsidR="006C0F52" w:rsidRPr="006C0F52">
        <w:rPr>
          <w:rFonts w:ascii="Times New Roman" w:hAnsi="Times New Roman" w:cs="Times New Roman" w:hint="eastAsia"/>
          <w:sz w:val="24"/>
          <w:szCs w:val="24"/>
        </w:rPr>
        <w:t>低电压</w:t>
      </w:r>
      <w:r w:rsidR="006C0F52" w:rsidRPr="006C0F52">
        <w:rPr>
          <w:rFonts w:ascii="Times New Roman" w:hAnsi="Times New Roman" w:cs="Times New Roman" w:hint="eastAsia"/>
          <w:sz w:val="24"/>
          <w:szCs w:val="24"/>
        </w:rPr>
        <w:t>SRAM</w:t>
      </w:r>
      <w:r w:rsidR="006C0F52" w:rsidRPr="006C0F52">
        <w:rPr>
          <w:rFonts w:ascii="Times New Roman" w:hAnsi="Times New Roman" w:cs="Times New Roman" w:hint="eastAsia"/>
          <w:sz w:val="24"/>
          <w:szCs w:val="24"/>
        </w:rPr>
        <w:t>关键技术研究与实现</w:t>
      </w:r>
      <w:r w:rsidR="006C0F52" w:rsidRPr="006C0F52">
        <w:rPr>
          <w:rFonts w:ascii="Times New Roman" w:hAnsi="Times New Roman" w:cs="Times New Roman" w:hint="eastAsia"/>
          <w:sz w:val="24"/>
          <w:szCs w:val="24"/>
        </w:rPr>
        <w:t xml:space="preserve">[D]. </w:t>
      </w:r>
      <w:r w:rsidR="006C0F52" w:rsidRPr="006C0F52">
        <w:rPr>
          <w:rFonts w:ascii="Times New Roman" w:hAnsi="Times New Roman" w:cs="Times New Roman" w:hint="eastAsia"/>
          <w:sz w:val="24"/>
          <w:szCs w:val="24"/>
        </w:rPr>
        <w:t>东南大学</w:t>
      </w:r>
      <w:r w:rsidR="006C0F52" w:rsidRPr="006C0F52">
        <w:rPr>
          <w:rFonts w:ascii="Times New Roman" w:hAnsi="Times New Roman" w:cs="Times New Roman" w:hint="eastAsia"/>
          <w:sz w:val="24"/>
          <w:szCs w:val="24"/>
        </w:rPr>
        <w:t>, 2014.</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[24] </w:t>
      </w:r>
      <w:proofErr w:type="gramStart"/>
      <w:r w:rsidR="006C0F52" w:rsidRPr="006C0F52">
        <w:rPr>
          <w:rFonts w:ascii="Times New Roman" w:hAnsi="Times New Roman" w:cs="Times New Roman" w:hint="eastAsia"/>
          <w:sz w:val="24"/>
          <w:szCs w:val="24"/>
        </w:rPr>
        <w:t>黎轩</w:t>
      </w:r>
      <w:proofErr w:type="gramEnd"/>
      <w:r w:rsidR="006C0F52" w:rsidRPr="006C0F52">
        <w:rPr>
          <w:rFonts w:ascii="Times New Roman" w:hAnsi="Times New Roman" w:cs="Times New Roman" w:hint="eastAsia"/>
          <w:sz w:val="24"/>
          <w:szCs w:val="24"/>
        </w:rPr>
        <w:t xml:space="preserve">. </w:t>
      </w:r>
      <w:r w:rsidR="006C0F52" w:rsidRPr="006C0F52">
        <w:rPr>
          <w:rFonts w:ascii="Times New Roman" w:hAnsi="Times New Roman" w:cs="Times New Roman" w:hint="eastAsia"/>
          <w:sz w:val="24"/>
          <w:szCs w:val="24"/>
        </w:rPr>
        <w:t>低电压</w:t>
      </w:r>
      <w:r w:rsidR="006C0F52" w:rsidRPr="006C0F52">
        <w:rPr>
          <w:rFonts w:ascii="Times New Roman" w:hAnsi="Times New Roman" w:cs="Times New Roman" w:hint="eastAsia"/>
          <w:sz w:val="24"/>
          <w:szCs w:val="24"/>
        </w:rPr>
        <w:t>SRAM</w:t>
      </w:r>
      <w:r w:rsidR="006C0F52" w:rsidRPr="006C0F52">
        <w:rPr>
          <w:rFonts w:ascii="Times New Roman" w:hAnsi="Times New Roman" w:cs="Times New Roman" w:hint="eastAsia"/>
          <w:sz w:val="24"/>
          <w:szCs w:val="24"/>
        </w:rPr>
        <w:t>关键模块研究与编译器设计</w:t>
      </w:r>
      <w:r w:rsidR="006C0F52" w:rsidRPr="006C0F52">
        <w:rPr>
          <w:rFonts w:ascii="Times New Roman" w:hAnsi="Times New Roman" w:cs="Times New Roman" w:hint="eastAsia"/>
          <w:sz w:val="24"/>
          <w:szCs w:val="24"/>
        </w:rPr>
        <w:t xml:space="preserve">[D]. </w:t>
      </w:r>
      <w:r w:rsidR="006C0F52" w:rsidRPr="006C0F52">
        <w:rPr>
          <w:rFonts w:ascii="Times New Roman" w:hAnsi="Times New Roman" w:cs="Times New Roman" w:hint="eastAsia"/>
          <w:sz w:val="24"/>
          <w:szCs w:val="24"/>
        </w:rPr>
        <w:t>中国科学技术大学</w:t>
      </w:r>
      <w:r w:rsidR="006C0F52" w:rsidRPr="006C0F52">
        <w:rPr>
          <w:rFonts w:ascii="Times New Roman" w:hAnsi="Times New Roman" w:cs="Times New Roman" w:hint="eastAsia"/>
          <w:sz w:val="24"/>
          <w:szCs w:val="24"/>
        </w:rPr>
        <w:t>, 2015.</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[25] </w:t>
      </w:r>
      <w:r w:rsidR="006C0F52" w:rsidRPr="006C0F52">
        <w:rPr>
          <w:rFonts w:ascii="Times New Roman" w:hAnsi="Times New Roman" w:cs="Times New Roman" w:hint="eastAsia"/>
          <w:sz w:val="24"/>
          <w:szCs w:val="24"/>
        </w:rPr>
        <w:t>王旭</w:t>
      </w:r>
      <w:r w:rsidR="006C0F52" w:rsidRPr="006C0F52">
        <w:rPr>
          <w:rFonts w:ascii="Times New Roman" w:hAnsi="Times New Roman" w:cs="Times New Roman" w:hint="eastAsia"/>
          <w:sz w:val="24"/>
          <w:szCs w:val="24"/>
        </w:rPr>
        <w:t xml:space="preserve">. </w:t>
      </w:r>
      <w:r w:rsidR="006C0F52" w:rsidRPr="006C0F52">
        <w:rPr>
          <w:rFonts w:ascii="Times New Roman" w:hAnsi="Times New Roman" w:cs="Times New Roman" w:hint="eastAsia"/>
          <w:sz w:val="24"/>
          <w:szCs w:val="24"/>
        </w:rPr>
        <w:t>低功耗</w:t>
      </w:r>
      <w:r w:rsidR="006C0F52" w:rsidRPr="006C0F52">
        <w:rPr>
          <w:rFonts w:ascii="Times New Roman" w:hAnsi="Times New Roman" w:cs="Times New Roman" w:hint="eastAsia"/>
          <w:sz w:val="24"/>
          <w:szCs w:val="24"/>
        </w:rPr>
        <w:t>SRAM</w:t>
      </w:r>
      <w:r w:rsidR="006C0F52" w:rsidRPr="006C0F52">
        <w:rPr>
          <w:rFonts w:ascii="Times New Roman" w:hAnsi="Times New Roman" w:cs="Times New Roman" w:hint="eastAsia"/>
          <w:sz w:val="24"/>
          <w:szCs w:val="24"/>
        </w:rPr>
        <w:t>电路的设计技术研究</w:t>
      </w:r>
      <w:r w:rsidR="006C0F52" w:rsidRPr="006C0F52">
        <w:rPr>
          <w:rFonts w:ascii="Times New Roman" w:hAnsi="Times New Roman" w:cs="Times New Roman" w:hint="eastAsia"/>
          <w:sz w:val="24"/>
          <w:szCs w:val="24"/>
        </w:rPr>
        <w:t xml:space="preserve">[D]. </w:t>
      </w:r>
      <w:r w:rsidR="006C0F52" w:rsidRPr="006C0F52">
        <w:rPr>
          <w:rFonts w:ascii="Times New Roman" w:hAnsi="Times New Roman" w:cs="Times New Roman" w:hint="eastAsia"/>
          <w:sz w:val="24"/>
          <w:szCs w:val="24"/>
        </w:rPr>
        <w:t>上海交通大学</w:t>
      </w:r>
      <w:r>
        <w:rPr>
          <w:rFonts w:ascii="Times New Roman" w:hAnsi="Times New Roman" w:cs="Times New Roman" w:hint="eastAsia"/>
          <w:sz w:val="24"/>
          <w:szCs w:val="24"/>
        </w:rPr>
        <w:t>, 2015.</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[26] </w:t>
      </w:r>
      <w:r w:rsidR="006C0F52" w:rsidRPr="006C0F52">
        <w:rPr>
          <w:rFonts w:ascii="Times New Roman" w:hAnsi="Times New Roman" w:cs="Times New Roman" w:hint="eastAsia"/>
          <w:sz w:val="24"/>
          <w:szCs w:val="24"/>
        </w:rPr>
        <w:t>李二亮</w:t>
      </w:r>
      <w:r w:rsidR="006C0F52" w:rsidRPr="006C0F52">
        <w:rPr>
          <w:rFonts w:ascii="Times New Roman" w:hAnsi="Times New Roman" w:cs="Times New Roman" w:hint="eastAsia"/>
          <w:sz w:val="24"/>
          <w:szCs w:val="24"/>
        </w:rPr>
        <w:t xml:space="preserve">. </w:t>
      </w:r>
      <w:r w:rsidR="006C0F52" w:rsidRPr="006C0F52">
        <w:rPr>
          <w:rFonts w:ascii="Times New Roman" w:hAnsi="Times New Roman" w:cs="Times New Roman" w:hint="eastAsia"/>
          <w:sz w:val="24"/>
          <w:szCs w:val="24"/>
        </w:rPr>
        <w:t>基于</w:t>
      </w:r>
      <w:r w:rsidR="006C0F52" w:rsidRPr="006C0F52">
        <w:rPr>
          <w:rFonts w:ascii="Times New Roman" w:hAnsi="Times New Roman" w:cs="Times New Roman" w:hint="eastAsia"/>
          <w:sz w:val="24"/>
          <w:szCs w:val="24"/>
        </w:rPr>
        <w:t>Mix-IS</w:t>
      </w:r>
      <w:r w:rsidR="006C0F52" w:rsidRPr="006C0F52">
        <w:rPr>
          <w:rFonts w:ascii="Times New Roman" w:hAnsi="Times New Roman" w:cs="Times New Roman" w:hint="eastAsia"/>
          <w:sz w:val="24"/>
          <w:szCs w:val="24"/>
        </w:rPr>
        <w:t>算法的</w:t>
      </w:r>
      <w:r w:rsidR="006C0F52" w:rsidRPr="006C0F52">
        <w:rPr>
          <w:rFonts w:ascii="Times New Roman" w:hAnsi="Times New Roman" w:cs="Times New Roman" w:hint="eastAsia"/>
          <w:sz w:val="24"/>
          <w:szCs w:val="24"/>
        </w:rPr>
        <w:t>SRAM</w:t>
      </w:r>
      <w:r w:rsidR="006C0F52" w:rsidRPr="006C0F52">
        <w:rPr>
          <w:rFonts w:ascii="Times New Roman" w:hAnsi="Times New Roman" w:cs="Times New Roman" w:hint="eastAsia"/>
          <w:sz w:val="24"/>
          <w:szCs w:val="24"/>
        </w:rPr>
        <w:t>设计及良率分析</w:t>
      </w:r>
      <w:r w:rsidR="006C0F52" w:rsidRPr="006C0F52">
        <w:rPr>
          <w:rFonts w:ascii="Times New Roman" w:hAnsi="Times New Roman" w:cs="Times New Roman" w:hint="eastAsia"/>
          <w:sz w:val="24"/>
          <w:szCs w:val="24"/>
        </w:rPr>
        <w:t xml:space="preserve">[D]. </w:t>
      </w:r>
      <w:r w:rsidR="006C0F52" w:rsidRPr="006C0F52">
        <w:rPr>
          <w:rFonts w:ascii="Times New Roman" w:hAnsi="Times New Roman" w:cs="Times New Roman" w:hint="eastAsia"/>
          <w:sz w:val="24"/>
          <w:szCs w:val="24"/>
        </w:rPr>
        <w:t>苏州大学</w:t>
      </w:r>
      <w:r w:rsidR="006C0F52" w:rsidRPr="006C0F52">
        <w:rPr>
          <w:rFonts w:ascii="Times New Roman" w:hAnsi="Times New Roman" w:cs="Times New Roman" w:hint="eastAsia"/>
          <w:sz w:val="24"/>
          <w:szCs w:val="24"/>
        </w:rPr>
        <w:t>, 2015.</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[27] </w:t>
      </w:r>
      <w:r w:rsidR="006C0F52" w:rsidRPr="006C0F52">
        <w:rPr>
          <w:rFonts w:ascii="Times New Roman" w:hAnsi="Times New Roman" w:cs="Times New Roman" w:hint="eastAsia"/>
          <w:sz w:val="24"/>
          <w:szCs w:val="24"/>
        </w:rPr>
        <w:t>胡玉青</w:t>
      </w:r>
      <w:r w:rsidR="006C0F52" w:rsidRPr="006C0F52">
        <w:rPr>
          <w:rFonts w:ascii="Times New Roman" w:hAnsi="Times New Roman" w:cs="Times New Roman" w:hint="eastAsia"/>
          <w:sz w:val="24"/>
          <w:szCs w:val="24"/>
        </w:rPr>
        <w:t xml:space="preserve">. </w:t>
      </w:r>
      <w:r w:rsidR="006C0F52" w:rsidRPr="006C0F52">
        <w:rPr>
          <w:rFonts w:ascii="Times New Roman" w:hAnsi="Times New Roman" w:cs="Times New Roman" w:hint="eastAsia"/>
          <w:sz w:val="24"/>
          <w:szCs w:val="24"/>
        </w:rPr>
        <w:t>应用于</w:t>
      </w:r>
      <w:r w:rsidR="006C0F52" w:rsidRPr="006C0F52">
        <w:rPr>
          <w:rFonts w:ascii="Times New Roman" w:hAnsi="Times New Roman" w:cs="Times New Roman" w:hint="eastAsia"/>
          <w:sz w:val="24"/>
          <w:szCs w:val="24"/>
        </w:rPr>
        <w:t>Cache</w:t>
      </w:r>
      <w:r w:rsidR="006C0F52" w:rsidRPr="006C0F52">
        <w:rPr>
          <w:rFonts w:ascii="Times New Roman" w:hAnsi="Times New Roman" w:cs="Times New Roman" w:hint="eastAsia"/>
          <w:sz w:val="24"/>
          <w:szCs w:val="24"/>
        </w:rPr>
        <w:t>的</w:t>
      </w:r>
      <w:r w:rsidR="006C0F52" w:rsidRPr="006C0F52">
        <w:rPr>
          <w:rFonts w:ascii="Times New Roman" w:hAnsi="Times New Roman" w:cs="Times New Roman" w:hint="eastAsia"/>
          <w:sz w:val="24"/>
          <w:szCs w:val="24"/>
        </w:rPr>
        <w:t>65nm</w:t>
      </w:r>
      <w:r w:rsidR="006C0F52" w:rsidRPr="006C0F52">
        <w:rPr>
          <w:rFonts w:ascii="Times New Roman" w:hAnsi="Times New Roman" w:cs="Times New Roman" w:hint="eastAsia"/>
          <w:sz w:val="24"/>
          <w:szCs w:val="24"/>
        </w:rPr>
        <w:t>高速</w:t>
      </w:r>
      <w:r w:rsidR="006C0F52" w:rsidRPr="006C0F52">
        <w:rPr>
          <w:rFonts w:ascii="Times New Roman" w:hAnsi="Times New Roman" w:cs="Times New Roman" w:hint="eastAsia"/>
          <w:sz w:val="24"/>
          <w:szCs w:val="24"/>
        </w:rPr>
        <w:t>SRAM</w:t>
      </w:r>
      <w:r w:rsidR="006C0F52" w:rsidRPr="006C0F52">
        <w:rPr>
          <w:rFonts w:ascii="Times New Roman" w:hAnsi="Times New Roman" w:cs="Times New Roman" w:hint="eastAsia"/>
          <w:sz w:val="24"/>
          <w:szCs w:val="24"/>
        </w:rPr>
        <w:t>设计</w:t>
      </w:r>
      <w:r w:rsidR="006C0F52" w:rsidRPr="006C0F52">
        <w:rPr>
          <w:rFonts w:ascii="Times New Roman" w:hAnsi="Times New Roman" w:cs="Times New Roman" w:hint="eastAsia"/>
          <w:sz w:val="24"/>
          <w:szCs w:val="24"/>
        </w:rPr>
        <w:t xml:space="preserve">[D]. </w:t>
      </w:r>
      <w:r w:rsidR="006C0F52" w:rsidRPr="006C0F52">
        <w:rPr>
          <w:rFonts w:ascii="Times New Roman" w:hAnsi="Times New Roman" w:cs="Times New Roman" w:hint="eastAsia"/>
          <w:sz w:val="24"/>
          <w:szCs w:val="24"/>
        </w:rPr>
        <w:t>苏州大学</w:t>
      </w:r>
      <w:r w:rsidR="006C0F52" w:rsidRPr="006C0F52">
        <w:rPr>
          <w:rFonts w:ascii="Times New Roman" w:hAnsi="Times New Roman" w:cs="Times New Roman" w:hint="eastAsia"/>
          <w:sz w:val="24"/>
          <w:szCs w:val="24"/>
        </w:rPr>
        <w:t>, 2016.</w:t>
      </w:r>
    </w:p>
    <w:p w:rsid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[28] </w:t>
      </w:r>
      <w:r w:rsidR="006C0F52" w:rsidRPr="006C0F52">
        <w:rPr>
          <w:rFonts w:ascii="Times New Roman" w:hAnsi="Times New Roman" w:cs="Times New Roman"/>
          <w:sz w:val="24"/>
          <w:szCs w:val="24"/>
        </w:rPr>
        <w:t>Hocking R R. A Biometrics Invited Paper. The Analysis and Selection of Variables in Linear Regression</w:t>
      </w:r>
      <w:r>
        <w:rPr>
          <w:rFonts w:ascii="Times New Roman" w:hAnsi="Times New Roman" w:cs="Times New Roman"/>
          <w:sz w:val="24"/>
          <w:szCs w:val="24"/>
        </w:rPr>
        <w:t xml:space="preserve"> </w:t>
      </w:r>
      <w:r w:rsidR="006C0F52" w:rsidRPr="006C0F52">
        <w:rPr>
          <w:rFonts w:ascii="Times New Roman" w:hAnsi="Times New Roman" w:cs="Times New Roman"/>
          <w:sz w:val="24"/>
          <w:szCs w:val="24"/>
        </w:rPr>
        <w:t>[J]. Biometrics, 1976, 32(1):1-49.</w:t>
      </w:r>
    </w:p>
    <w:p w:rsidR="00702E9A"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[29] </w:t>
      </w:r>
      <w:r w:rsidRPr="006C0F52">
        <w:rPr>
          <w:rFonts w:ascii="Times New Roman" w:hAnsi="Times New Roman" w:cs="Times New Roman"/>
          <w:sz w:val="24"/>
          <w:szCs w:val="24"/>
        </w:rPr>
        <w:t>Wei L, Chin H C, Cheng S L, et al. Performance evaluation of 14 nm FinFET-based 6T SRAM cell functionality for DC and transient circuit analysis[J]. Journal of Na</w:t>
      </w:r>
      <w:r>
        <w:rPr>
          <w:rFonts w:ascii="Times New Roman" w:hAnsi="Times New Roman" w:cs="Times New Roman"/>
          <w:sz w:val="24"/>
          <w:szCs w:val="24"/>
        </w:rPr>
        <w:t>nomaterials, 2014, 2014(9):105.</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[30] </w:t>
      </w:r>
      <w:r w:rsidR="006C0F52" w:rsidRPr="006C0F52">
        <w:rPr>
          <w:rFonts w:ascii="Times New Roman" w:hAnsi="Times New Roman" w:cs="Times New Roman"/>
          <w:sz w:val="24"/>
          <w:szCs w:val="24"/>
        </w:rPr>
        <w:t>Cook R D. Detection of Influential Observation in Linear Regression</w:t>
      </w:r>
      <w:r>
        <w:rPr>
          <w:rFonts w:ascii="Times New Roman" w:hAnsi="Times New Roman" w:cs="Times New Roman"/>
          <w:sz w:val="24"/>
          <w:szCs w:val="24"/>
        </w:rPr>
        <w:t xml:space="preserve"> </w:t>
      </w:r>
      <w:r w:rsidR="006C0F52" w:rsidRPr="006C0F52">
        <w:rPr>
          <w:rFonts w:ascii="Times New Roman" w:hAnsi="Times New Roman" w:cs="Times New Roman"/>
          <w:sz w:val="24"/>
          <w:szCs w:val="24"/>
        </w:rPr>
        <w:t>[J]. Technometrics, 2000, 42(1):65-68.</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[31] </w:t>
      </w:r>
      <w:r w:rsidR="006C0F52" w:rsidRPr="006C0F52">
        <w:rPr>
          <w:rFonts w:ascii="Times New Roman" w:hAnsi="Times New Roman" w:cs="Times New Roman"/>
          <w:sz w:val="24"/>
          <w:szCs w:val="24"/>
        </w:rPr>
        <w:t>Montgomery D C, Peck E A, Vining G G. Introduction to l</w:t>
      </w:r>
      <w:r>
        <w:rPr>
          <w:rFonts w:ascii="Times New Roman" w:hAnsi="Times New Roman" w:cs="Times New Roman"/>
          <w:sz w:val="24"/>
          <w:szCs w:val="24"/>
        </w:rPr>
        <w:t xml:space="preserve">inear regression analysis. 4th </w:t>
      </w:r>
      <w:r>
        <w:rPr>
          <w:rFonts w:ascii="Times New Roman" w:hAnsi="Times New Roman" w:cs="Times New Roman"/>
          <w:sz w:val="24"/>
          <w:szCs w:val="24"/>
        </w:rPr>
        <w:lastRenderedPageBreak/>
        <w:t xml:space="preserve">ED </w:t>
      </w:r>
      <w:r w:rsidR="006C0F52" w:rsidRPr="006C0F52">
        <w:rPr>
          <w:rFonts w:ascii="Times New Roman" w:hAnsi="Times New Roman" w:cs="Times New Roman"/>
          <w:sz w:val="24"/>
          <w:szCs w:val="24"/>
        </w:rPr>
        <w:t>[J]. Journal of Applied Statistics, 1992, 40(12):2775-2776.</w:t>
      </w:r>
    </w:p>
    <w:p w:rsidR="006C0F52" w:rsidRPr="006C0F52" w:rsidRDefault="006C0F52" w:rsidP="006C0F52">
      <w:pPr>
        <w:spacing w:line="440" w:lineRule="exact"/>
        <w:rPr>
          <w:rFonts w:ascii="Times New Roman" w:hAnsi="Times New Roman" w:cs="Times New Roman"/>
          <w:sz w:val="24"/>
          <w:szCs w:val="24"/>
        </w:rPr>
      </w:pPr>
      <w:r w:rsidRPr="006C0F52">
        <w:rPr>
          <w:rFonts w:ascii="Times New Roman" w:hAnsi="Times New Roman" w:cs="Times New Roman"/>
          <w:sz w:val="24"/>
          <w:szCs w:val="24"/>
        </w:rPr>
        <w:t>Tanaka H, Uejima S, Asai K. Linear Regression Analysis with Fuzzy Model</w:t>
      </w:r>
      <w:r w:rsidR="00702E9A">
        <w:rPr>
          <w:rFonts w:ascii="Times New Roman" w:hAnsi="Times New Roman" w:cs="Times New Roman"/>
          <w:sz w:val="24"/>
          <w:szCs w:val="24"/>
        </w:rPr>
        <w:t xml:space="preserve"> </w:t>
      </w:r>
      <w:r w:rsidRPr="006C0F52">
        <w:rPr>
          <w:rFonts w:ascii="Times New Roman" w:hAnsi="Times New Roman" w:cs="Times New Roman"/>
          <w:sz w:val="24"/>
          <w:szCs w:val="24"/>
        </w:rPr>
        <w:t>[J]. Systems Man &amp; Cybernetics IEEE Transactions on, 1982, 12(6):903-907.</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[32] </w:t>
      </w:r>
      <w:r w:rsidR="006C0F52" w:rsidRPr="006C0F52">
        <w:rPr>
          <w:rFonts w:ascii="Times New Roman" w:hAnsi="Times New Roman" w:cs="Times New Roman"/>
          <w:sz w:val="24"/>
          <w:szCs w:val="24"/>
        </w:rPr>
        <w:t>Wold S, Ruhe A, Wold H, et al. The Collinearity Problem in Linear Regression. The Partial Least Squares (PLS) Approach to Generalized Inverses</w:t>
      </w:r>
      <w:r>
        <w:rPr>
          <w:rFonts w:ascii="Times New Roman" w:hAnsi="Times New Roman" w:cs="Times New Roman"/>
          <w:sz w:val="24"/>
          <w:szCs w:val="24"/>
        </w:rPr>
        <w:t xml:space="preserve"> </w:t>
      </w:r>
      <w:r w:rsidR="006C0F52" w:rsidRPr="006C0F52">
        <w:rPr>
          <w:rFonts w:ascii="Times New Roman" w:hAnsi="Times New Roman" w:cs="Times New Roman"/>
          <w:sz w:val="24"/>
          <w:szCs w:val="24"/>
        </w:rPr>
        <w:t>[J]. Siam J.sci.comput, 1984, 5(3):735-743.</w:t>
      </w:r>
    </w:p>
    <w:p w:rsid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[33] </w:t>
      </w:r>
      <w:r w:rsidR="006C0F52" w:rsidRPr="006C0F52">
        <w:rPr>
          <w:rFonts w:ascii="Times New Roman" w:hAnsi="Times New Roman" w:cs="Times New Roman"/>
          <w:sz w:val="24"/>
          <w:szCs w:val="24"/>
        </w:rPr>
        <w:t>Elkan C. The Foundations of Cost-Sensitive Learning</w:t>
      </w:r>
      <w:r w:rsidR="006C0F52">
        <w:rPr>
          <w:rFonts w:ascii="Times New Roman" w:hAnsi="Times New Roman" w:cs="Times New Roman"/>
          <w:sz w:val="24"/>
          <w:szCs w:val="24"/>
        </w:rPr>
        <w:t>[C]</w:t>
      </w:r>
      <w:r w:rsidR="006C0F52" w:rsidRPr="006C0F52">
        <w:rPr>
          <w:rFonts w:ascii="Times New Roman" w:hAnsi="Times New Roman" w:cs="Times New Roman"/>
          <w:sz w:val="24"/>
          <w:szCs w:val="24"/>
        </w:rPr>
        <w:t xml:space="preserve"> Seventeenth International Joint Conference on Artificial Intelligence. 2001:973--978.</w:t>
      </w:r>
    </w:p>
    <w:p w:rsidR="001B12B2" w:rsidRPr="001B12B2" w:rsidRDefault="000B6201" w:rsidP="001B12B2">
      <w:pPr>
        <w:spacing w:line="440" w:lineRule="exact"/>
        <w:rPr>
          <w:rFonts w:ascii="Times New Roman" w:hAnsi="Times New Roman" w:cs="Times New Roman"/>
          <w:sz w:val="24"/>
          <w:szCs w:val="24"/>
        </w:rPr>
      </w:pPr>
      <w:r>
        <w:rPr>
          <w:rFonts w:ascii="Times New Roman" w:hAnsi="Times New Roman" w:cs="Times New Roman"/>
          <w:sz w:val="24"/>
          <w:szCs w:val="24"/>
        </w:rPr>
        <w:t xml:space="preserve">[34] </w:t>
      </w:r>
      <w:r w:rsidR="001B12B2" w:rsidRPr="001B12B2">
        <w:rPr>
          <w:rFonts w:ascii="Times New Roman" w:hAnsi="Times New Roman" w:cs="Times New Roman"/>
          <w:sz w:val="24"/>
          <w:szCs w:val="24"/>
        </w:rPr>
        <w:t>Morifuji E, Yoshida T, Kanda M, et al. Supply and threshold-Voltage trends for scaled logic and SRAM MOSFETs</w:t>
      </w:r>
      <w:r>
        <w:rPr>
          <w:rFonts w:ascii="Times New Roman" w:hAnsi="Times New Roman" w:cs="Times New Roman"/>
          <w:sz w:val="24"/>
          <w:szCs w:val="24"/>
        </w:rPr>
        <w:t xml:space="preserve"> </w:t>
      </w:r>
      <w:r w:rsidR="001B12B2" w:rsidRPr="001B12B2">
        <w:rPr>
          <w:rFonts w:ascii="Times New Roman" w:hAnsi="Times New Roman" w:cs="Times New Roman"/>
          <w:sz w:val="24"/>
          <w:szCs w:val="24"/>
        </w:rPr>
        <w:t>[J]. IEEE Transactions on Electron Devices, 2006, 53(6):1427-1432.</w:t>
      </w:r>
    </w:p>
    <w:p w:rsidR="001B12B2" w:rsidRPr="001B12B2" w:rsidRDefault="000B6201" w:rsidP="001B12B2">
      <w:pPr>
        <w:spacing w:line="440" w:lineRule="exact"/>
        <w:rPr>
          <w:rFonts w:ascii="Times New Roman" w:hAnsi="Times New Roman" w:cs="Times New Roman"/>
          <w:sz w:val="24"/>
          <w:szCs w:val="24"/>
        </w:rPr>
      </w:pPr>
      <w:r>
        <w:rPr>
          <w:rFonts w:ascii="Times New Roman" w:hAnsi="Times New Roman" w:cs="Times New Roman"/>
          <w:sz w:val="24"/>
          <w:szCs w:val="24"/>
        </w:rPr>
        <w:t xml:space="preserve">[35] </w:t>
      </w:r>
      <w:r w:rsidR="001B12B2" w:rsidRPr="001B12B2">
        <w:rPr>
          <w:rFonts w:ascii="Times New Roman" w:hAnsi="Times New Roman" w:cs="Times New Roman"/>
          <w:sz w:val="24"/>
          <w:szCs w:val="24"/>
        </w:rPr>
        <w:t>Morifuji E, Patil D, Horowitz M, et al. Power Optimization for SRAM and Its Scaling</w:t>
      </w:r>
      <w:r>
        <w:rPr>
          <w:rFonts w:ascii="Times New Roman" w:hAnsi="Times New Roman" w:cs="Times New Roman"/>
          <w:sz w:val="24"/>
          <w:szCs w:val="24"/>
        </w:rPr>
        <w:t xml:space="preserve"> </w:t>
      </w:r>
      <w:r w:rsidR="001B12B2" w:rsidRPr="001B12B2">
        <w:rPr>
          <w:rFonts w:ascii="Times New Roman" w:hAnsi="Times New Roman" w:cs="Times New Roman"/>
          <w:sz w:val="24"/>
          <w:szCs w:val="24"/>
        </w:rPr>
        <w:t>[J]. IEEE Transactions on Electron Devices, 2007, 54(4):715-722.</w:t>
      </w:r>
    </w:p>
    <w:p w:rsidR="001B12B2" w:rsidRDefault="000B6201" w:rsidP="001B12B2">
      <w:pPr>
        <w:spacing w:line="440" w:lineRule="exact"/>
        <w:rPr>
          <w:rFonts w:ascii="Times New Roman" w:hAnsi="Times New Roman" w:cs="Times New Roman"/>
          <w:sz w:val="24"/>
          <w:szCs w:val="24"/>
        </w:rPr>
      </w:pPr>
      <w:r>
        <w:rPr>
          <w:rFonts w:ascii="Times New Roman" w:hAnsi="Times New Roman" w:cs="Times New Roman"/>
          <w:sz w:val="24"/>
          <w:szCs w:val="24"/>
        </w:rPr>
        <w:t xml:space="preserve">[36] </w:t>
      </w:r>
      <w:r w:rsidR="001B12B2" w:rsidRPr="001B12B2">
        <w:rPr>
          <w:rFonts w:ascii="Times New Roman" w:hAnsi="Times New Roman" w:cs="Times New Roman"/>
          <w:sz w:val="24"/>
          <w:szCs w:val="24"/>
        </w:rPr>
        <w:t>Cao Y, Sato T, Orshansky M, et al. New paradigm of predictive MOSFET and interconnect modeling f</w:t>
      </w:r>
      <w:r w:rsidR="001B12B2">
        <w:rPr>
          <w:rFonts w:ascii="Times New Roman" w:hAnsi="Times New Roman" w:cs="Times New Roman"/>
          <w:sz w:val="24"/>
          <w:szCs w:val="24"/>
        </w:rPr>
        <w:t xml:space="preserve">or early circuit simulation[C] </w:t>
      </w:r>
      <w:r w:rsidR="001B12B2" w:rsidRPr="001B12B2">
        <w:rPr>
          <w:rFonts w:ascii="Times New Roman" w:hAnsi="Times New Roman" w:cs="Times New Roman"/>
          <w:sz w:val="24"/>
          <w:szCs w:val="24"/>
        </w:rPr>
        <w:t>Custom Integrated Circuits Conference, 2000. Cicc. Proceedings of the IEEE. IEEE, 2000:201-204.</w:t>
      </w:r>
    </w:p>
    <w:p w:rsidR="001B12B2" w:rsidRPr="001B12B2" w:rsidRDefault="000B6201" w:rsidP="001B12B2">
      <w:pPr>
        <w:spacing w:line="440" w:lineRule="exact"/>
        <w:rPr>
          <w:rFonts w:ascii="Times New Roman" w:hAnsi="Times New Roman" w:cs="Times New Roman"/>
          <w:sz w:val="24"/>
          <w:szCs w:val="24"/>
        </w:rPr>
      </w:pPr>
      <w:r>
        <w:rPr>
          <w:rFonts w:ascii="Times New Roman" w:hAnsi="Times New Roman" w:cs="Times New Roman"/>
          <w:sz w:val="24"/>
          <w:szCs w:val="24"/>
        </w:rPr>
        <w:t xml:space="preserve">[37] </w:t>
      </w:r>
      <w:r w:rsidR="001B12B2" w:rsidRPr="001B12B2">
        <w:rPr>
          <w:rFonts w:ascii="Times New Roman" w:hAnsi="Times New Roman" w:cs="Times New Roman" w:hint="eastAsia"/>
          <w:sz w:val="24"/>
          <w:szCs w:val="24"/>
        </w:rPr>
        <w:t>李端梁</w:t>
      </w:r>
      <w:r w:rsidR="001B12B2" w:rsidRPr="001B12B2">
        <w:rPr>
          <w:rFonts w:ascii="Times New Roman" w:hAnsi="Times New Roman" w:cs="Times New Roman" w:hint="eastAsia"/>
          <w:sz w:val="24"/>
          <w:szCs w:val="24"/>
        </w:rPr>
        <w:t>. SRAM</w:t>
      </w:r>
      <w:r w:rsidR="001B12B2" w:rsidRPr="001B12B2">
        <w:rPr>
          <w:rFonts w:ascii="Times New Roman" w:hAnsi="Times New Roman" w:cs="Times New Roman" w:hint="eastAsia"/>
          <w:sz w:val="24"/>
          <w:szCs w:val="24"/>
        </w:rPr>
        <w:t>编译器的设计研究</w:t>
      </w:r>
      <w:r w:rsidR="001B12B2" w:rsidRPr="001B12B2">
        <w:rPr>
          <w:rFonts w:ascii="Times New Roman" w:hAnsi="Times New Roman" w:cs="Times New Roman" w:hint="eastAsia"/>
          <w:sz w:val="24"/>
          <w:szCs w:val="24"/>
        </w:rPr>
        <w:t xml:space="preserve">[D]. </w:t>
      </w:r>
      <w:r w:rsidR="001B12B2" w:rsidRPr="001B12B2">
        <w:rPr>
          <w:rFonts w:ascii="Times New Roman" w:hAnsi="Times New Roman" w:cs="Times New Roman" w:hint="eastAsia"/>
          <w:sz w:val="24"/>
          <w:szCs w:val="24"/>
        </w:rPr>
        <w:t>北京大学</w:t>
      </w:r>
      <w:r w:rsidR="001B12B2" w:rsidRPr="001B12B2">
        <w:rPr>
          <w:rFonts w:ascii="Times New Roman" w:hAnsi="Times New Roman" w:cs="Times New Roman" w:hint="eastAsia"/>
          <w:sz w:val="24"/>
          <w:szCs w:val="24"/>
        </w:rPr>
        <w:t>, 2009.</w:t>
      </w:r>
    </w:p>
    <w:p w:rsidR="001B12B2" w:rsidRPr="001B12B2" w:rsidRDefault="000B6201" w:rsidP="001B12B2">
      <w:pPr>
        <w:spacing w:line="440" w:lineRule="exact"/>
        <w:rPr>
          <w:rFonts w:ascii="Times New Roman" w:hAnsi="Times New Roman" w:cs="Times New Roman"/>
          <w:sz w:val="24"/>
          <w:szCs w:val="24"/>
        </w:rPr>
      </w:pPr>
      <w:r>
        <w:rPr>
          <w:rFonts w:ascii="Times New Roman" w:hAnsi="Times New Roman" w:cs="Times New Roman"/>
          <w:sz w:val="24"/>
          <w:szCs w:val="24"/>
        </w:rPr>
        <w:t xml:space="preserve">[38] </w:t>
      </w:r>
      <w:r w:rsidR="001B12B2" w:rsidRPr="001B12B2">
        <w:rPr>
          <w:rFonts w:ascii="Times New Roman" w:hAnsi="Times New Roman" w:cs="Times New Roman"/>
          <w:sz w:val="24"/>
          <w:szCs w:val="24"/>
        </w:rPr>
        <w:t>Zhao W, Cao Y. New Generation of Predictive Technology Model for Sub-45 nm Early Design Exploration</w:t>
      </w:r>
      <w:r>
        <w:rPr>
          <w:rFonts w:ascii="Times New Roman" w:hAnsi="Times New Roman" w:cs="Times New Roman"/>
          <w:sz w:val="24"/>
          <w:szCs w:val="24"/>
        </w:rPr>
        <w:t xml:space="preserve"> </w:t>
      </w:r>
      <w:r w:rsidR="001B12B2" w:rsidRPr="001B12B2">
        <w:rPr>
          <w:rFonts w:ascii="Times New Roman" w:hAnsi="Times New Roman" w:cs="Times New Roman"/>
          <w:sz w:val="24"/>
          <w:szCs w:val="24"/>
        </w:rPr>
        <w:t>[J]. IEEE Transactions on Electron Devices, 2006, 53(11):2816-2823.</w:t>
      </w:r>
    </w:p>
    <w:p w:rsidR="001B12B2" w:rsidRPr="001B12B2" w:rsidRDefault="000B6201" w:rsidP="001B12B2">
      <w:pPr>
        <w:spacing w:line="440" w:lineRule="exact"/>
        <w:rPr>
          <w:rFonts w:ascii="Times New Roman" w:hAnsi="Times New Roman" w:cs="Times New Roman"/>
          <w:sz w:val="24"/>
          <w:szCs w:val="24"/>
        </w:rPr>
      </w:pPr>
      <w:r>
        <w:rPr>
          <w:rFonts w:ascii="Times New Roman" w:hAnsi="Times New Roman" w:cs="Times New Roman"/>
          <w:sz w:val="24"/>
          <w:szCs w:val="24"/>
        </w:rPr>
        <w:t xml:space="preserve">[39] </w:t>
      </w:r>
      <w:r w:rsidR="001B12B2" w:rsidRPr="001B12B2">
        <w:rPr>
          <w:rFonts w:ascii="Times New Roman" w:hAnsi="Times New Roman" w:cs="Times New Roman"/>
          <w:sz w:val="24"/>
          <w:szCs w:val="24"/>
        </w:rPr>
        <w:t>Rao R M, Burns J L, Devgan A, et al. Efficient techniques f</w:t>
      </w:r>
      <w:r w:rsidR="001B12B2">
        <w:rPr>
          <w:rFonts w:ascii="Times New Roman" w:hAnsi="Times New Roman" w:cs="Times New Roman"/>
          <w:sz w:val="24"/>
          <w:szCs w:val="24"/>
        </w:rPr>
        <w:t xml:space="preserve">or gate leakage estimation[C] </w:t>
      </w:r>
      <w:r w:rsidR="001B12B2" w:rsidRPr="001B12B2">
        <w:rPr>
          <w:rFonts w:ascii="Times New Roman" w:hAnsi="Times New Roman" w:cs="Times New Roman"/>
          <w:sz w:val="24"/>
          <w:szCs w:val="24"/>
        </w:rPr>
        <w:t>International Symposium on Low Power Electronics and Design. IEEE, 2003:100-103.</w:t>
      </w:r>
    </w:p>
    <w:p w:rsidR="001B12B2" w:rsidRPr="001B12B2" w:rsidRDefault="000B6201" w:rsidP="001B12B2">
      <w:pPr>
        <w:spacing w:line="440" w:lineRule="exact"/>
        <w:rPr>
          <w:rFonts w:ascii="Times New Roman" w:hAnsi="Times New Roman" w:cs="Times New Roman"/>
          <w:sz w:val="24"/>
          <w:szCs w:val="24"/>
        </w:rPr>
      </w:pPr>
      <w:r>
        <w:rPr>
          <w:rFonts w:ascii="Times New Roman" w:hAnsi="Times New Roman" w:cs="Times New Roman"/>
          <w:sz w:val="24"/>
          <w:szCs w:val="24"/>
        </w:rPr>
        <w:t xml:space="preserve">[40] </w:t>
      </w:r>
      <w:r w:rsidR="001B12B2" w:rsidRPr="001B12B2">
        <w:rPr>
          <w:rFonts w:ascii="Times New Roman" w:hAnsi="Times New Roman" w:cs="Times New Roman"/>
          <w:sz w:val="24"/>
          <w:szCs w:val="24"/>
        </w:rPr>
        <w:t>Baker R J. CMOS: Circuit Design, Layout, an</w:t>
      </w:r>
      <w:r w:rsidR="001B12B2">
        <w:rPr>
          <w:rFonts w:ascii="Times New Roman" w:hAnsi="Times New Roman" w:cs="Times New Roman"/>
          <w:sz w:val="24"/>
          <w:szCs w:val="24"/>
        </w:rPr>
        <w:t>d Simulation, Third Edition</w:t>
      </w:r>
      <w:r>
        <w:rPr>
          <w:rFonts w:ascii="Times New Roman" w:hAnsi="Times New Roman" w:cs="Times New Roman"/>
          <w:sz w:val="24"/>
          <w:szCs w:val="24"/>
        </w:rPr>
        <w:t xml:space="preserve"> </w:t>
      </w:r>
      <w:r w:rsidR="001B12B2">
        <w:rPr>
          <w:rFonts w:ascii="Times New Roman" w:hAnsi="Times New Roman" w:cs="Times New Roman"/>
          <w:sz w:val="24"/>
          <w:szCs w:val="24"/>
        </w:rPr>
        <w:t>[M]</w:t>
      </w:r>
      <w:r w:rsidR="001B12B2" w:rsidRPr="001B12B2">
        <w:rPr>
          <w:rFonts w:ascii="Times New Roman" w:hAnsi="Times New Roman" w:cs="Times New Roman"/>
          <w:sz w:val="24"/>
          <w:szCs w:val="24"/>
        </w:rPr>
        <w:t xml:space="preserve"> CMOS Circuit Design, Layout, and Simulation, Second Edition. Wiley-IEEE Press, 2004:1231 - 1232.</w:t>
      </w:r>
    </w:p>
    <w:p w:rsidR="001B12B2" w:rsidRPr="001B12B2" w:rsidRDefault="000B6201" w:rsidP="001B12B2">
      <w:pPr>
        <w:spacing w:line="440" w:lineRule="exact"/>
        <w:rPr>
          <w:rFonts w:ascii="Times New Roman" w:hAnsi="Times New Roman" w:cs="Times New Roman"/>
          <w:sz w:val="24"/>
          <w:szCs w:val="24"/>
        </w:rPr>
      </w:pPr>
      <w:r>
        <w:rPr>
          <w:rFonts w:ascii="Times New Roman" w:hAnsi="Times New Roman" w:cs="Times New Roman"/>
          <w:sz w:val="24"/>
          <w:szCs w:val="24"/>
        </w:rPr>
        <w:t xml:space="preserve">[41] </w:t>
      </w:r>
      <w:r w:rsidR="001B12B2" w:rsidRPr="001B12B2">
        <w:rPr>
          <w:rFonts w:ascii="Times New Roman" w:hAnsi="Times New Roman" w:cs="Times New Roman" w:hint="eastAsia"/>
          <w:sz w:val="24"/>
          <w:szCs w:val="24"/>
        </w:rPr>
        <w:t>余晓文</w:t>
      </w:r>
      <w:r w:rsidR="001B12B2" w:rsidRPr="001B12B2">
        <w:rPr>
          <w:rFonts w:ascii="Times New Roman" w:hAnsi="Times New Roman" w:cs="Times New Roman" w:hint="eastAsia"/>
          <w:sz w:val="24"/>
          <w:szCs w:val="24"/>
        </w:rPr>
        <w:t>. SRAM</w:t>
      </w:r>
      <w:r w:rsidR="001B12B2" w:rsidRPr="001B12B2">
        <w:rPr>
          <w:rFonts w:ascii="Times New Roman" w:hAnsi="Times New Roman" w:cs="Times New Roman" w:hint="eastAsia"/>
          <w:sz w:val="24"/>
          <w:szCs w:val="24"/>
        </w:rPr>
        <w:t>的设计验证</w:t>
      </w:r>
      <w:r w:rsidR="001B12B2" w:rsidRPr="001B12B2">
        <w:rPr>
          <w:rFonts w:ascii="Times New Roman" w:hAnsi="Times New Roman" w:cs="Times New Roman" w:hint="eastAsia"/>
          <w:sz w:val="24"/>
          <w:szCs w:val="24"/>
        </w:rPr>
        <w:t xml:space="preserve">[J]. </w:t>
      </w:r>
      <w:r w:rsidR="001B12B2" w:rsidRPr="001B12B2">
        <w:rPr>
          <w:rFonts w:ascii="Times New Roman" w:hAnsi="Times New Roman" w:cs="Times New Roman" w:hint="eastAsia"/>
          <w:sz w:val="24"/>
          <w:szCs w:val="24"/>
        </w:rPr>
        <w:t>中国集成电路</w:t>
      </w:r>
      <w:r w:rsidR="001B12B2" w:rsidRPr="001B12B2">
        <w:rPr>
          <w:rFonts w:ascii="Times New Roman" w:hAnsi="Times New Roman" w:cs="Times New Roman" w:hint="eastAsia"/>
          <w:sz w:val="24"/>
          <w:szCs w:val="24"/>
        </w:rPr>
        <w:t>, 2004(11):16-21.</w:t>
      </w:r>
    </w:p>
    <w:p w:rsidR="001B12B2" w:rsidRPr="001B12B2" w:rsidRDefault="000B6201" w:rsidP="001B12B2">
      <w:pPr>
        <w:spacing w:line="440" w:lineRule="exact"/>
        <w:rPr>
          <w:rFonts w:ascii="Times New Roman" w:hAnsi="Times New Roman" w:cs="Times New Roman"/>
          <w:sz w:val="24"/>
          <w:szCs w:val="24"/>
        </w:rPr>
      </w:pPr>
      <w:r>
        <w:rPr>
          <w:rFonts w:ascii="Times New Roman" w:hAnsi="Times New Roman" w:cs="Times New Roman"/>
          <w:sz w:val="24"/>
          <w:szCs w:val="24"/>
        </w:rPr>
        <w:t xml:space="preserve">[42] </w:t>
      </w:r>
      <w:r w:rsidR="001B12B2" w:rsidRPr="001B12B2">
        <w:rPr>
          <w:rFonts w:ascii="Times New Roman" w:hAnsi="Times New Roman" w:cs="Times New Roman"/>
          <w:sz w:val="24"/>
          <w:szCs w:val="24"/>
        </w:rPr>
        <w:t>Weste N H E, Eshraghian K. Principles of CMOS VLSI de</w:t>
      </w:r>
      <w:r w:rsidR="001B12B2">
        <w:rPr>
          <w:rFonts w:ascii="Times New Roman" w:hAnsi="Times New Roman" w:cs="Times New Roman"/>
          <w:sz w:val="24"/>
          <w:szCs w:val="24"/>
        </w:rPr>
        <w:t>sign: A systems perspective</w:t>
      </w:r>
      <w:r>
        <w:rPr>
          <w:rFonts w:ascii="Times New Roman" w:hAnsi="Times New Roman" w:cs="Times New Roman"/>
          <w:sz w:val="24"/>
          <w:szCs w:val="24"/>
        </w:rPr>
        <w:t xml:space="preserve"> </w:t>
      </w:r>
      <w:r w:rsidR="001B12B2">
        <w:rPr>
          <w:rFonts w:ascii="Times New Roman" w:hAnsi="Times New Roman" w:cs="Times New Roman"/>
          <w:sz w:val="24"/>
          <w:szCs w:val="24"/>
        </w:rPr>
        <w:t>[M]</w:t>
      </w:r>
      <w:r w:rsidR="001B12B2" w:rsidRPr="001B12B2">
        <w:rPr>
          <w:rFonts w:ascii="Times New Roman" w:hAnsi="Times New Roman" w:cs="Times New Roman"/>
          <w:sz w:val="24"/>
          <w:szCs w:val="24"/>
        </w:rPr>
        <w:t xml:space="preserve"> Principles of CMOS VLSI design: a systems perspective. Addison-Wesley Longman Publishing Co.  Inc.  1985:520.</w:t>
      </w:r>
    </w:p>
    <w:p w:rsidR="001B12B2" w:rsidRDefault="000B6201" w:rsidP="001B12B2">
      <w:pPr>
        <w:spacing w:line="440" w:lineRule="exact"/>
        <w:rPr>
          <w:rFonts w:ascii="Times New Roman" w:hAnsi="Times New Roman" w:cs="Times New Roman"/>
          <w:sz w:val="24"/>
          <w:szCs w:val="24"/>
        </w:rPr>
      </w:pPr>
      <w:r>
        <w:rPr>
          <w:rFonts w:ascii="Times New Roman" w:hAnsi="Times New Roman" w:cs="Times New Roman"/>
          <w:sz w:val="24"/>
          <w:szCs w:val="24"/>
        </w:rPr>
        <w:t xml:space="preserve">[43] </w:t>
      </w:r>
      <w:r w:rsidR="001B12B2" w:rsidRPr="001B12B2">
        <w:rPr>
          <w:rFonts w:ascii="Times New Roman" w:hAnsi="Times New Roman" w:cs="Times New Roman" w:hint="eastAsia"/>
          <w:sz w:val="24"/>
          <w:szCs w:val="24"/>
        </w:rPr>
        <w:t>Rabaey J M, Chandrakasan A, Nikolic B. Digital Integrated Circuits</w:t>
      </w:r>
      <w:r>
        <w:rPr>
          <w:rFonts w:ascii="Times New Roman" w:hAnsi="Times New Roman" w:cs="Times New Roman"/>
          <w:sz w:val="24"/>
          <w:szCs w:val="24"/>
        </w:rPr>
        <w:t xml:space="preserve"> </w:t>
      </w:r>
      <w:r w:rsidR="001B12B2" w:rsidRPr="001B12B2">
        <w:rPr>
          <w:rFonts w:ascii="Times New Roman" w:hAnsi="Times New Roman" w:cs="Times New Roman" w:hint="eastAsia"/>
          <w:sz w:val="24"/>
          <w:szCs w:val="24"/>
        </w:rPr>
        <w:t xml:space="preserve">[M]. </w:t>
      </w:r>
      <w:r w:rsidR="001B12B2" w:rsidRPr="001B12B2">
        <w:rPr>
          <w:rFonts w:ascii="Times New Roman" w:hAnsi="Times New Roman" w:cs="Times New Roman" w:hint="eastAsia"/>
          <w:sz w:val="24"/>
          <w:szCs w:val="24"/>
        </w:rPr>
        <w:t>清华大学出版社</w:t>
      </w:r>
      <w:r w:rsidR="001B12B2" w:rsidRPr="001B12B2">
        <w:rPr>
          <w:rFonts w:ascii="Times New Roman" w:hAnsi="Times New Roman" w:cs="Times New Roman" w:hint="eastAsia"/>
          <w:sz w:val="24"/>
          <w:szCs w:val="24"/>
        </w:rPr>
        <w:t>, 2004.</w:t>
      </w:r>
    </w:p>
    <w:p w:rsidR="001B12B2" w:rsidRPr="001B12B2" w:rsidRDefault="000B6201" w:rsidP="001B12B2">
      <w:pPr>
        <w:spacing w:line="440" w:lineRule="exact"/>
        <w:rPr>
          <w:rFonts w:ascii="Times New Roman" w:hAnsi="Times New Roman" w:cs="Times New Roman"/>
          <w:sz w:val="24"/>
          <w:szCs w:val="24"/>
        </w:rPr>
      </w:pPr>
      <w:r>
        <w:rPr>
          <w:rFonts w:ascii="Times New Roman" w:hAnsi="Times New Roman" w:cs="Times New Roman"/>
          <w:sz w:val="24"/>
          <w:szCs w:val="24"/>
        </w:rPr>
        <w:lastRenderedPageBreak/>
        <w:t xml:space="preserve">[44] </w:t>
      </w:r>
      <w:proofErr w:type="gramStart"/>
      <w:r w:rsidR="001B12B2" w:rsidRPr="001B12B2">
        <w:rPr>
          <w:rFonts w:ascii="Times New Roman" w:hAnsi="Times New Roman" w:cs="Times New Roman" w:hint="eastAsia"/>
          <w:sz w:val="24"/>
          <w:szCs w:val="24"/>
        </w:rPr>
        <w:t>徐雅男</w:t>
      </w:r>
      <w:proofErr w:type="gramEnd"/>
      <w:r w:rsidR="001B12B2" w:rsidRPr="001B12B2">
        <w:rPr>
          <w:rFonts w:ascii="Times New Roman" w:hAnsi="Times New Roman" w:cs="Times New Roman" w:hint="eastAsia"/>
          <w:sz w:val="24"/>
          <w:szCs w:val="24"/>
        </w:rPr>
        <w:t>. 90nm</w:t>
      </w:r>
      <w:r w:rsidR="001B12B2" w:rsidRPr="001B12B2">
        <w:rPr>
          <w:rFonts w:ascii="Times New Roman" w:hAnsi="Times New Roman" w:cs="Times New Roman" w:hint="eastAsia"/>
          <w:sz w:val="24"/>
          <w:szCs w:val="24"/>
        </w:rPr>
        <w:t>工艺高速低功耗</w:t>
      </w:r>
      <w:r w:rsidR="001B12B2" w:rsidRPr="001B12B2">
        <w:rPr>
          <w:rFonts w:ascii="Times New Roman" w:hAnsi="Times New Roman" w:cs="Times New Roman" w:hint="eastAsia"/>
          <w:sz w:val="24"/>
          <w:szCs w:val="24"/>
        </w:rPr>
        <w:t>SRAM</w:t>
      </w:r>
      <w:r w:rsidR="001B12B2" w:rsidRPr="001B12B2">
        <w:rPr>
          <w:rFonts w:ascii="Times New Roman" w:hAnsi="Times New Roman" w:cs="Times New Roman" w:hint="eastAsia"/>
          <w:sz w:val="24"/>
          <w:szCs w:val="24"/>
        </w:rPr>
        <w:t>的设计</w:t>
      </w:r>
      <w:r w:rsidR="001B12B2" w:rsidRPr="001B12B2">
        <w:rPr>
          <w:rFonts w:ascii="Times New Roman" w:hAnsi="Times New Roman" w:cs="Times New Roman" w:hint="eastAsia"/>
          <w:sz w:val="24"/>
          <w:szCs w:val="24"/>
        </w:rPr>
        <w:t xml:space="preserve">[D]. </w:t>
      </w:r>
      <w:r w:rsidR="001B12B2" w:rsidRPr="001B12B2">
        <w:rPr>
          <w:rFonts w:ascii="Times New Roman" w:hAnsi="Times New Roman" w:cs="Times New Roman" w:hint="eastAsia"/>
          <w:sz w:val="24"/>
          <w:szCs w:val="24"/>
        </w:rPr>
        <w:t>复旦大学</w:t>
      </w:r>
      <w:r w:rsidR="001B12B2" w:rsidRPr="001B12B2">
        <w:rPr>
          <w:rFonts w:ascii="Times New Roman" w:hAnsi="Times New Roman" w:cs="Times New Roman" w:hint="eastAsia"/>
          <w:sz w:val="24"/>
          <w:szCs w:val="24"/>
        </w:rPr>
        <w:t>, 2010.</w:t>
      </w:r>
    </w:p>
    <w:p w:rsidR="001B12B2" w:rsidRPr="001B12B2" w:rsidRDefault="000B6201" w:rsidP="001B12B2">
      <w:pPr>
        <w:spacing w:line="440" w:lineRule="exact"/>
        <w:rPr>
          <w:rFonts w:ascii="Times New Roman" w:hAnsi="Times New Roman" w:cs="Times New Roman"/>
          <w:sz w:val="24"/>
          <w:szCs w:val="24"/>
        </w:rPr>
      </w:pPr>
      <w:r>
        <w:rPr>
          <w:rFonts w:ascii="Times New Roman" w:hAnsi="Times New Roman" w:cs="Times New Roman"/>
          <w:sz w:val="24"/>
          <w:szCs w:val="24"/>
        </w:rPr>
        <w:t xml:space="preserve">[45] </w:t>
      </w:r>
      <w:r w:rsidR="001B12B2" w:rsidRPr="001B12B2">
        <w:rPr>
          <w:rFonts w:ascii="Times New Roman" w:hAnsi="Times New Roman" w:cs="Times New Roman" w:hint="eastAsia"/>
          <w:sz w:val="24"/>
          <w:szCs w:val="24"/>
        </w:rPr>
        <w:t>叶亚东</w:t>
      </w:r>
      <w:r w:rsidR="001B12B2" w:rsidRPr="001B12B2">
        <w:rPr>
          <w:rFonts w:ascii="Times New Roman" w:hAnsi="Times New Roman" w:cs="Times New Roman" w:hint="eastAsia"/>
          <w:sz w:val="24"/>
          <w:szCs w:val="24"/>
        </w:rPr>
        <w:t xml:space="preserve">. </w:t>
      </w:r>
      <w:r w:rsidR="001B12B2" w:rsidRPr="001B12B2">
        <w:rPr>
          <w:rFonts w:ascii="Times New Roman" w:hAnsi="Times New Roman" w:cs="Times New Roman" w:hint="eastAsia"/>
          <w:sz w:val="24"/>
          <w:szCs w:val="24"/>
        </w:rPr>
        <w:t>低电压</w:t>
      </w:r>
      <w:r w:rsidR="001B12B2" w:rsidRPr="001B12B2">
        <w:rPr>
          <w:rFonts w:ascii="Times New Roman" w:hAnsi="Times New Roman" w:cs="Times New Roman" w:hint="eastAsia"/>
          <w:sz w:val="24"/>
          <w:szCs w:val="24"/>
        </w:rPr>
        <w:t>SRAM</w:t>
      </w:r>
      <w:r w:rsidR="001B12B2" w:rsidRPr="001B12B2">
        <w:rPr>
          <w:rFonts w:ascii="Times New Roman" w:hAnsi="Times New Roman" w:cs="Times New Roman" w:hint="eastAsia"/>
          <w:sz w:val="24"/>
          <w:szCs w:val="24"/>
        </w:rPr>
        <w:t>时序控制电路技术研究</w:t>
      </w:r>
      <w:r w:rsidR="001B12B2" w:rsidRPr="001B12B2">
        <w:rPr>
          <w:rFonts w:ascii="Times New Roman" w:hAnsi="Times New Roman" w:cs="Times New Roman" w:hint="eastAsia"/>
          <w:sz w:val="24"/>
          <w:szCs w:val="24"/>
        </w:rPr>
        <w:t xml:space="preserve">[D]. </w:t>
      </w:r>
      <w:r w:rsidR="001B12B2" w:rsidRPr="001B12B2">
        <w:rPr>
          <w:rFonts w:ascii="Times New Roman" w:hAnsi="Times New Roman" w:cs="Times New Roman" w:hint="eastAsia"/>
          <w:sz w:val="24"/>
          <w:szCs w:val="24"/>
        </w:rPr>
        <w:t>安徽大学</w:t>
      </w:r>
      <w:r>
        <w:rPr>
          <w:rFonts w:ascii="Times New Roman" w:hAnsi="Times New Roman" w:cs="Times New Roman" w:hint="eastAsia"/>
          <w:sz w:val="24"/>
          <w:szCs w:val="24"/>
        </w:rPr>
        <w:t>, 2015.</w:t>
      </w:r>
    </w:p>
    <w:p w:rsidR="001B12B2" w:rsidRDefault="000B6201" w:rsidP="001B12B2">
      <w:pPr>
        <w:spacing w:line="440" w:lineRule="exact"/>
        <w:rPr>
          <w:rFonts w:ascii="Times New Roman" w:hAnsi="Times New Roman" w:cs="Times New Roman"/>
          <w:sz w:val="24"/>
          <w:szCs w:val="24"/>
        </w:rPr>
      </w:pPr>
      <w:r>
        <w:rPr>
          <w:rFonts w:ascii="Times New Roman" w:hAnsi="Times New Roman" w:cs="Times New Roman"/>
          <w:sz w:val="24"/>
          <w:szCs w:val="24"/>
        </w:rPr>
        <w:t xml:space="preserve">[46] </w:t>
      </w:r>
      <w:r w:rsidR="001B12B2" w:rsidRPr="001B12B2">
        <w:rPr>
          <w:rFonts w:ascii="Times New Roman" w:hAnsi="Times New Roman" w:cs="Times New Roman"/>
          <w:sz w:val="24"/>
          <w:szCs w:val="24"/>
        </w:rPr>
        <w:t>Caravella J S. A low voltage SRAM for embedded applications</w:t>
      </w:r>
      <w:r>
        <w:rPr>
          <w:rFonts w:ascii="Times New Roman" w:hAnsi="Times New Roman" w:cs="Times New Roman"/>
          <w:sz w:val="24"/>
          <w:szCs w:val="24"/>
        </w:rPr>
        <w:t xml:space="preserve"> </w:t>
      </w:r>
      <w:r w:rsidR="001B12B2" w:rsidRPr="001B12B2">
        <w:rPr>
          <w:rFonts w:ascii="Times New Roman" w:hAnsi="Times New Roman" w:cs="Times New Roman"/>
          <w:sz w:val="24"/>
          <w:szCs w:val="24"/>
        </w:rPr>
        <w:t>[J]. IEEE Journal of Solid-State Circuits, 2002, 32(3):428-432.</w:t>
      </w:r>
    </w:p>
    <w:p w:rsidR="001B12B2" w:rsidRPr="001B12B2" w:rsidRDefault="000B6201" w:rsidP="001B12B2">
      <w:pPr>
        <w:spacing w:line="440" w:lineRule="exact"/>
        <w:rPr>
          <w:rFonts w:ascii="Times New Roman" w:hAnsi="Times New Roman" w:cs="Times New Roman"/>
          <w:sz w:val="24"/>
          <w:szCs w:val="24"/>
        </w:rPr>
      </w:pPr>
      <w:r>
        <w:rPr>
          <w:rFonts w:ascii="Times New Roman" w:hAnsi="Times New Roman" w:cs="Times New Roman"/>
          <w:sz w:val="24"/>
          <w:szCs w:val="24"/>
        </w:rPr>
        <w:t xml:space="preserve">[47] </w:t>
      </w:r>
      <w:r w:rsidR="001B12B2" w:rsidRPr="001B12B2">
        <w:rPr>
          <w:rFonts w:ascii="Times New Roman" w:hAnsi="Times New Roman" w:cs="Times New Roman" w:hint="eastAsia"/>
          <w:sz w:val="24"/>
          <w:szCs w:val="24"/>
        </w:rPr>
        <w:t>黄义定</w:t>
      </w:r>
      <w:r w:rsidR="001B12B2" w:rsidRPr="001B12B2">
        <w:rPr>
          <w:rFonts w:ascii="Times New Roman" w:hAnsi="Times New Roman" w:cs="Times New Roman" w:hint="eastAsia"/>
          <w:sz w:val="24"/>
          <w:szCs w:val="24"/>
        </w:rPr>
        <w:t xml:space="preserve">, </w:t>
      </w:r>
      <w:r w:rsidR="001B12B2" w:rsidRPr="001B12B2">
        <w:rPr>
          <w:rFonts w:ascii="Times New Roman" w:hAnsi="Times New Roman" w:cs="Times New Roman" w:hint="eastAsia"/>
          <w:sz w:val="24"/>
          <w:szCs w:val="24"/>
        </w:rPr>
        <w:t>李鉴</w:t>
      </w:r>
      <w:r w:rsidR="001B12B2" w:rsidRPr="001B12B2">
        <w:rPr>
          <w:rFonts w:ascii="Times New Roman" w:hAnsi="Times New Roman" w:cs="Times New Roman" w:hint="eastAsia"/>
          <w:sz w:val="24"/>
          <w:szCs w:val="24"/>
        </w:rPr>
        <w:t xml:space="preserve">, </w:t>
      </w:r>
      <w:r w:rsidR="001B12B2" w:rsidRPr="001B12B2">
        <w:rPr>
          <w:rFonts w:ascii="Times New Roman" w:hAnsi="Times New Roman" w:cs="Times New Roman" w:hint="eastAsia"/>
          <w:sz w:val="24"/>
          <w:szCs w:val="24"/>
        </w:rPr>
        <w:t>李天阳</w:t>
      </w:r>
      <w:r w:rsidR="001B12B2" w:rsidRPr="001B12B2">
        <w:rPr>
          <w:rFonts w:ascii="Times New Roman" w:hAnsi="Times New Roman" w:cs="Times New Roman" w:hint="eastAsia"/>
          <w:sz w:val="24"/>
          <w:szCs w:val="24"/>
        </w:rPr>
        <w:t>,</w:t>
      </w:r>
      <w:r w:rsidR="001B12B2" w:rsidRPr="001B12B2">
        <w:rPr>
          <w:rFonts w:ascii="Times New Roman" w:hAnsi="Times New Roman" w:cs="Times New Roman" w:hint="eastAsia"/>
          <w:sz w:val="24"/>
          <w:szCs w:val="24"/>
        </w:rPr>
        <w:t>等</w:t>
      </w:r>
      <w:r w:rsidR="001B12B2" w:rsidRPr="001B12B2">
        <w:rPr>
          <w:rFonts w:ascii="Times New Roman" w:hAnsi="Times New Roman" w:cs="Times New Roman" w:hint="eastAsia"/>
          <w:sz w:val="24"/>
          <w:szCs w:val="24"/>
        </w:rPr>
        <w:t xml:space="preserve">. </w:t>
      </w:r>
      <w:r w:rsidR="001B12B2" w:rsidRPr="001B12B2">
        <w:rPr>
          <w:rFonts w:ascii="Times New Roman" w:hAnsi="Times New Roman" w:cs="Times New Roman" w:hint="eastAsia"/>
          <w:sz w:val="24"/>
          <w:szCs w:val="24"/>
        </w:rPr>
        <w:t>高速低功耗</w:t>
      </w:r>
      <w:r w:rsidR="001B12B2" w:rsidRPr="001B12B2">
        <w:rPr>
          <w:rFonts w:ascii="Times New Roman" w:hAnsi="Times New Roman" w:cs="Times New Roman" w:hint="eastAsia"/>
          <w:sz w:val="24"/>
          <w:szCs w:val="24"/>
        </w:rPr>
        <w:t>SRAM</w:t>
      </w:r>
      <w:r w:rsidR="001B12B2" w:rsidRPr="001B12B2">
        <w:rPr>
          <w:rFonts w:ascii="Times New Roman" w:hAnsi="Times New Roman" w:cs="Times New Roman" w:hint="eastAsia"/>
          <w:sz w:val="24"/>
          <w:szCs w:val="24"/>
        </w:rPr>
        <w:t>中灵敏放大器的设计</w:t>
      </w:r>
      <w:r w:rsidR="001B12B2" w:rsidRPr="001B12B2">
        <w:rPr>
          <w:rFonts w:ascii="Times New Roman" w:hAnsi="Times New Roman" w:cs="Times New Roman" w:hint="eastAsia"/>
          <w:sz w:val="24"/>
          <w:szCs w:val="24"/>
        </w:rPr>
        <w:t xml:space="preserve">[J]. </w:t>
      </w:r>
      <w:r w:rsidR="001B12B2" w:rsidRPr="001B12B2">
        <w:rPr>
          <w:rFonts w:ascii="Times New Roman" w:hAnsi="Times New Roman" w:cs="Times New Roman" w:hint="eastAsia"/>
          <w:sz w:val="24"/>
          <w:szCs w:val="24"/>
        </w:rPr>
        <w:t>电子器件</w:t>
      </w:r>
      <w:r>
        <w:rPr>
          <w:rFonts w:ascii="Times New Roman" w:hAnsi="Times New Roman" w:cs="Times New Roman" w:hint="eastAsia"/>
          <w:sz w:val="24"/>
          <w:szCs w:val="24"/>
        </w:rPr>
        <w:t>,</w:t>
      </w:r>
      <w:r w:rsidR="001B12B2" w:rsidRPr="001B12B2">
        <w:rPr>
          <w:rFonts w:ascii="Times New Roman" w:hAnsi="Times New Roman" w:cs="Times New Roman" w:hint="eastAsia"/>
          <w:sz w:val="24"/>
          <w:szCs w:val="24"/>
        </w:rPr>
        <w:t>2008, 31(5):1650-1653.</w:t>
      </w:r>
    </w:p>
    <w:p w:rsidR="001B12B2" w:rsidRPr="001B12B2" w:rsidRDefault="000B6201" w:rsidP="001B12B2">
      <w:pPr>
        <w:spacing w:line="440" w:lineRule="exact"/>
        <w:rPr>
          <w:rFonts w:ascii="Times New Roman" w:hAnsi="Times New Roman" w:cs="Times New Roman"/>
          <w:sz w:val="24"/>
          <w:szCs w:val="24"/>
        </w:rPr>
      </w:pPr>
      <w:r>
        <w:rPr>
          <w:rFonts w:ascii="Times New Roman" w:hAnsi="Times New Roman" w:cs="Times New Roman"/>
          <w:sz w:val="24"/>
          <w:szCs w:val="24"/>
        </w:rPr>
        <w:t xml:space="preserve">[48] </w:t>
      </w:r>
      <w:r w:rsidR="001B12B2" w:rsidRPr="001B12B2">
        <w:rPr>
          <w:rFonts w:ascii="Times New Roman" w:hAnsi="Times New Roman" w:cs="Times New Roman" w:hint="eastAsia"/>
          <w:sz w:val="24"/>
          <w:szCs w:val="24"/>
        </w:rPr>
        <w:t>李列文</w:t>
      </w:r>
      <w:r w:rsidR="001B12B2" w:rsidRPr="001B12B2">
        <w:rPr>
          <w:rFonts w:ascii="Times New Roman" w:hAnsi="Times New Roman" w:cs="Times New Roman" w:hint="eastAsia"/>
          <w:sz w:val="24"/>
          <w:szCs w:val="24"/>
        </w:rPr>
        <w:t xml:space="preserve">, </w:t>
      </w:r>
      <w:proofErr w:type="gramStart"/>
      <w:r w:rsidR="001B12B2" w:rsidRPr="001B12B2">
        <w:rPr>
          <w:rFonts w:ascii="Times New Roman" w:hAnsi="Times New Roman" w:cs="Times New Roman" w:hint="eastAsia"/>
          <w:sz w:val="24"/>
          <w:szCs w:val="24"/>
        </w:rPr>
        <w:t>桂卫华</w:t>
      </w:r>
      <w:proofErr w:type="gramEnd"/>
      <w:r w:rsidR="001B12B2" w:rsidRPr="001B12B2">
        <w:rPr>
          <w:rFonts w:ascii="Times New Roman" w:hAnsi="Times New Roman" w:cs="Times New Roman" w:hint="eastAsia"/>
          <w:sz w:val="24"/>
          <w:szCs w:val="24"/>
        </w:rPr>
        <w:t xml:space="preserve">. </w:t>
      </w:r>
      <w:r w:rsidR="001B12B2" w:rsidRPr="001B12B2">
        <w:rPr>
          <w:rFonts w:ascii="Times New Roman" w:hAnsi="Times New Roman" w:cs="Times New Roman" w:hint="eastAsia"/>
          <w:sz w:val="24"/>
          <w:szCs w:val="24"/>
        </w:rPr>
        <w:t>面向</w:t>
      </w:r>
      <w:r w:rsidR="001B12B2" w:rsidRPr="001B12B2">
        <w:rPr>
          <w:rFonts w:ascii="Times New Roman" w:hAnsi="Times New Roman" w:cs="Times New Roman" w:hint="eastAsia"/>
          <w:sz w:val="24"/>
          <w:szCs w:val="24"/>
        </w:rPr>
        <w:t>FPGA</w:t>
      </w:r>
      <w:r w:rsidR="001B12B2" w:rsidRPr="001B12B2">
        <w:rPr>
          <w:rFonts w:ascii="Times New Roman" w:hAnsi="Times New Roman" w:cs="Times New Roman" w:hint="eastAsia"/>
          <w:sz w:val="24"/>
          <w:szCs w:val="24"/>
        </w:rPr>
        <w:t>的低泄漏功耗</w:t>
      </w:r>
      <w:r w:rsidR="001B12B2" w:rsidRPr="001B12B2">
        <w:rPr>
          <w:rFonts w:ascii="Times New Roman" w:hAnsi="Times New Roman" w:cs="Times New Roman" w:hint="eastAsia"/>
          <w:sz w:val="24"/>
          <w:szCs w:val="24"/>
        </w:rPr>
        <w:t>SRAM</w:t>
      </w:r>
      <w:r w:rsidR="001B12B2" w:rsidRPr="001B12B2">
        <w:rPr>
          <w:rFonts w:ascii="Times New Roman" w:hAnsi="Times New Roman" w:cs="Times New Roman" w:hint="eastAsia"/>
          <w:sz w:val="24"/>
          <w:szCs w:val="24"/>
        </w:rPr>
        <w:t>单元设计方法研究</w:t>
      </w:r>
      <w:r w:rsidR="001B12B2" w:rsidRPr="001B12B2">
        <w:rPr>
          <w:rFonts w:ascii="Times New Roman" w:hAnsi="Times New Roman" w:cs="Times New Roman" w:hint="eastAsia"/>
          <w:sz w:val="24"/>
          <w:szCs w:val="24"/>
        </w:rPr>
        <w:t xml:space="preserve">[J]. </w:t>
      </w:r>
      <w:r w:rsidR="001B12B2" w:rsidRPr="001B12B2">
        <w:rPr>
          <w:rFonts w:ascii="Times New Roman" w:hAnsi="Times New Roman" w:cs="Times New Roman" w:hint="eastAsia"/>
          <w:sz w:val="24"/>
          <w:szCs w:val="24"/>
        </w:rPr>
        <w:t>高技术通讯</w:t>
      </w:r>
      <w:r>
        <w:rPr>
          <w:rFonts w:ascii="Times New Roman" w:hAnsi="Times New Roman" w:cs="Times New Roman" w:hint="eastAsia"/>
          <w:sz w:val="24"/>
          <w:szCs w:val="24"/>
        </w:rPr>
        <w:t>,</w:t>
      </w:r>
      <w:r w:rsidR="001B12B2">
        <w:rPr>
          <w:rFonts w:ascii="Times New Roman" w:hAnsi="Times New Roman" w:cs="Times New Roman" w:hint="eastAsia"/>
          <w:sz w:val="24"/>
          <w:szCs w:val="24"/>
        </w:rPr>
        <w:t>2012, 22(12):1292-1298.</w:t>
      </w:r>
    </w:p>
    <w:p w:rsidR="001B12B2" w:rsidRPr="001B12B2" w:rsidRDefault="000B6201" w:rsidP="001B12B2">
      <w:pPr>
        <w:spacing w:line="440" w:lineRule="exact"/>
        <w:rPr>
          <w:rFonts w:ascii="Times New Roman" w:hAnsi="Times New Roman" w:cs="Times New Roman"/>
          <w:sz w:val="24"/>
          <w:szCs w:val="24"/>
        </w:rPr>
      </w:pPr>
      <w:r>
        <w:rPr>
          <w:rFonts w:ascii="Times New Roman" w:hAnsi="Times New Roman" w:cs="Times New Roman"/>
          <w:sz w:val="24"/>
          <w:szCs w:val="24"/>
        </w:rPr>
        <w:t xml:space="preserve">[49] </w:t>
      </w:r>
      <w:r w:rsidR="001B12B2" w:rsidRPr="001B12B2">
        <w:rPr>
          <w:rFonts w:ascii="Times New Roman" w:hAnsi="Times New Roman" w:cs="Times New Roman"/>
          <w:sz w:val="24"/>
          <w:szCs w:val="24"/>
        </w:rPr>
        <w:t>Tran H. Demonstration of 5T SRAM and 6</w:t>
      </w:r>
      <w:r>
        <w:rPr>
          <w:rFonts w:ascii="Times New Roman" w:hAnsi="Times New Roman" w:cs="Times New Roman"/>
          <w:sz w:val="24"/>
          <w:szCs w:val="24"/>
        </w:rPr>
        <w:t>T dual-port RAM cell arrays[C]</w:t>
      </w:r>
      <w:r w:rsidR="001B12B2" w:rsidRPr="001B12B2">
        <w:rPr>
          <w:rFonts w:ascii="Times New Roman" w:hAnsi="Times New Roman" w:cs="Times New Roman"/>
          <w:sz w:val="24"/>
          <w:szCs w:val="24"/>
        </w:rPr>
        <w:t xml:space="preserve"> VLSI Circuits, 1996. Digest of Technical Papers.  1996 Symposium on. IEEE, 1996:68-69.</w:t>
      </w:r>
    </w:p>
    <w:p w:rsidR="001B12B2" w:rsidRPr="001B12B2" w:rsidRDefault="000B6201" w:rsidP="001B12B2">
      <w:pPr>
        <w:spacing w:line="440" w:lineRule="exact"/>
        <w:rPr>
          <w:rFonts w:ascii="Times New Roman" w:hAnsi="Times New Roman" w:cs="Times New Roman"/>
          <w:sz w:val="24"/>
          <w:szCs w:val="24"/>
        </w:rPr>
      </w:pPr>
      <w:r>
        <w:rPr>
          <w:rFonts w:ascii="Times New Roman" w:hAnsi="Times New Roman" w:cs="Times New Roman"/>
          <w:sz w:val="24"/>
          <w:szCs w:val="24"/>
        </w:rPr>
        <w:t xml:space="preserve">[50] </w:t>
      </w:r>
      <w:r w:rsidR="001B12B2" w:rsidRPr="001B12B2">
        <w:rPr>
          <w:rFonts w:ascii="Times New Roman" w:hAnsi="Times New Roman" w:cs="Times New Roman"/>
          <w:sz w:val="24"/>
          <w:szCs w:val="24"/>
        </w:rPr>
        <w:t xml:space="preserve">Elrabaa M S, Elmasry M I. Low-power BiCMOS/ECL SRAM: US, US 5602774 </w:t>
      </w:r>
      <w:proofErr w:type="gramStart"/>
      <w:r w:rsidR="001B12B2" w:rsidRPr="001B12B2">
        <w:rPr>
          <w:rFonts w:ascii="Times New Roman" w:hAnsi="Times New Roman" w:cs="Times New Roman"/>
          <w:sz w:val="24"/>
          <w:szCs w:val="24"/>
        </w:rPr>
        <w:t>A[</w:t>
      </w:r>
      <w:proofErr w:type="gramEnd"/>
      <w:r w:rsidR="001B12B2" w:rsidRPr="001B12B2">
        <w:rPr>
          <w:rFonts w:ascii="Times New Roman" w:hAnsi="Times New Roman" w:cs="Times New Roman"/>
          <w:sz w:val="24"/>
          <w:szCs w:val="24"/>
        </w:rPr>
        <w:t>P]. 1997.</w:t>
      </w:r>
    </w:p>
    <w:p w:rsidR="001B12B2" w:rsidRDefault="000B6201" w:rsidP="001B12B2">
      <w:pPr>
        <w:spacing w:line="440" w:lineRule="exact"/>
        <w:rPr>
          <w:rFonts w:ascii="Times New Roman" w:hAnsi="Times New Roman" w:cs="Times New Roman"/>
          <w:sz w:val="24"/>
          <w:szCs w:val="24"/>
        </w:rPr>
      </w:pPr>
      <w:r>
        <w:rPr>
          <w:rFonts w:ascii="Times New Roman" w:hAnsi="Times New Roman" w:cs="Times New Roman"/>
          <w:sz w:val="24"/>
          <w:szCs w:val="24"/>
        </w:rPr>
        <w:t xml:space="preserve">[51] </w:t>
      </w:r>
      <w:r w:rsidR="001B12B2" w:rsidRPr="001B12B2">
        <w:rPr>
          <w:rFonts w:ascii="Times New Roman" w:hAnsi="Times New Roman" w:cs="Times New Roman"/>
          <w:sz w:val="24"/>
          <w:szCs w:val="24"/>
        </w:rPr>
        <w:t>Wang J S, Yang P H, Tseng W. Low-power embedded SRAM macros with current</w:t>
      </w:r>
      <w:r>
        <w:rPr>
          <w:rFonts w:ascii="Times New Roman" w:hAnsi="Times New Roman" w:cs="Times New Roman"/>
          <w:sz w:val="24"/>
          <w:szCs w:val="24"/>
        </w:rPr>
        <w:t>-mode read/write operations[C]</w:t>
      </w:r>
      <w:r w:rsidR="001B12B2" w:rsidRPr="001B12B2">
        <w:rPr>
          <w:rFonts w:ascii="Times New Roman" w:hAnsi="Times New Roman" w:cs="Times New Roman"/>
          <w:sz w:val="24"/>
          <w:szCs w:val="24"/>
        </w:rPr>
        <w:t xml:space="preserve"> International Symposium on Low Power Electronics and Design. ACM, 1998:282-287.</w:t>
      </w:r>
    </w:p>
    <w:p w:rsidR="001B12B2" w:rsidRPr="001B12B2" w:rsidRDefault="000B6201" w:rsidP="001B12B2">
      <w:pPr>
        <w:spacing w:line="440" w:lineRule="exact"/>
        <w:rPr>
          <w:rFonts w:ascii="Times New Roman" w:hAnsi="Times New Roman" w:cs="Times New Roman"/>
          <w:sz w:val="24"/>
          <w:szCs w:val="24"/>
        </w:rPr>
      </w:pPr>
      <w:r>
        <w:rPr>
          <w:rFonts w:ascii="Times New Roman" w:hAnsi="Times New Roman" w:cs="Times New Roman"/>
          <w:sz w:val="24"/>
          <w:szCs w:val="24"/>
        </w:rPr>
        <w:t xml:space="preserve">[52] </w:t>
      </w:r>
      <w:proofErr w:type="gramStart"/>
      <w:r w:rsidR="001B12B2" w:rsidRPr="001B12B2">
        <w:rPr>
          <w:rFonts w:ascii="Times New Roman" w:hAnsi="Times New Roman" w:cs="Times New Roman" w:hint="eastAsia"/>
          <w:sz w:val="24"/>
          <w:szCs w:val="24"/>
        </w:rPr>
        <w:t>阎辉</w:t>
      </w:r>
      <w:proofErr w:type="gramEnd"/>
      <w:r w:rsidR="001B12B2" w:rsidRPr="001B12B2">
        <w:rPr>
          <w:rFonts w:ascii="Times New Roman" w:hAnsi="Times New Roman" w:cs="Times New Roman" w:hint="eastAsia"/>
          <w:sz w:val="24"/>
          <w:szCs w:val="24"/>
        </w:rPr>
        <w:t xml:space="preserve">, </w:t>
      </w:r>
      <w:r w:rsidR="001B12B2" w:rsidRPr="001B12B2">
        <w:rPr>
          <w:rFonts w:ascii="Times New Roman" w:hAnsi="Times New Roman" w:cs="Times New Roman" w:hint="eastAsia"/>
          <w:sz w:val="24"/>
          <w:szCs w:val="24"/>
        </w:rPr>
        <w:t>张学工</w:t>
      </w:r>
      <w:r w:rsidR="001B12B2" w:rsidRPr="001B12B2">
        <w:rPr>
          <w:rFonts w:ascii="Times New Roman" w:hAnsi="Times New Roman" w:cs="Times New Roman" w:hint="eastAsia"/>
          <w:sz w:val="24"/>
          <w:szCs w:val="24"/>
        </w:rPr>
        <w:t xml:space="preserve">, </w:t>
      </w:r>
      <w:proofErr w:type="gramStart"/>
      <w:r w:rsidR="001B12B2" w:rsidRPr="001B12B2">
        <w:rPr>
          <w:rFonts w:ascii="Times New Roman" w:hAnsi="Times New Roman" w:cs="Times New Roman" w:hint="eastAsia"/>
          <w:sz w:val="24"/>
          <w:szCs w:val="24"/>
        </w:rPr>
        <w:t>李衍达</w:t>
      </w:r>
      <w:proofErr w:type="gramEnd"/>
      <w:r w:rsidR="001B12B2" w:rsidRPr="001B12B2">
        <w:rPr>
          <w:rFonts w:ascii="Times New Roman" w:hAnsi="Times New Roman" w:cs="Times New Roman" w:hint="eastAsia"/>
          <w:sz w:val="24"/>
          <w:szCs w:val="24"/>
        </w:rPr>
        <w:t xml:space="preserve">. </w:t>
      </w:r>
      <w:r w:rsidR="001B12B2" w:rsidRPr="001B12B2">
        <w:rPr>
          <w:rFonts w:ascii="Times New Roman" w:hAnsi="Times New Roman" w:cs="Times New Roman" w:hint="eastAsia"/>
          <w:sz w:val="24"/>
          <w:szCs w:val="24"/>
        </w:rPr>
        <w:t>支持</w:t>
      </w:r>
      <w:proofErr w:type="gramStart"/>
      <w:r w:rsidR="001B12B2" w:rsidRPr="001B12B2">
        <w:rPr>
          <w:rFonts w:ascii="Times New Roman" w:hAnsi="Times New Roman" w:cs="Times New Roman" w:hint="eastAsia"/>
          <w:sz w:val="24"/>
          <w:szCs w:val="24"/>
        </w:rPr>
        <w:t>向量机</w:t>
      </w:r>
      <w:proofErr w:type="gramEnd"/>
      <w:r w:rsidR="001B12B2" w:rsidRPr="001B12B2">
        <w:rPr>
          <w:rFonts w:ascii="Times New Roman" w:hAnsi="Times New Roman" w:cs="Times New Roman" w:hint="eastAsia"/>
          <w:sz w:val="24"/>
          <w:szCs w:val="24"/>
        </w:rPr>
        <w:t>与最小二乘法的关系研究</w:t>
      </w:r>
      <w:r w:rsidR="001B12B2" w:rsidRPr="001B12B2">
        <w:rPr>
          <w:rFonts w:ascii="Times New Roman" w:hAnsi="Times New Roman" w:cs="Times New Roman" w:hint="eastAsia"/>
          <w:sz w:val="24"/>
          <w:szCs w:val="24"/>
        </w:rPr>
        <w:t xml:space="preserve">[J]. </w:t>
      </w:r>
      <w:r w:rsidR="001B12B2" w:rsidRPr="001B12B2">
        <w:rPr>
          <w:rFonts w:ascii="Times New Roman" w:hAnsi="Times New Roman" w:cs="Times New Roman" w:hint="eastAsia"/>
          <w:sz w:val="24"/>
          <w:szCs w:val="24"/>
        </w:rPr>
        <w:t>清华大学学报</w:t>
      </w:r>
      <w:r w:rsidR="001B12B2" w:rsidRPr="001B12B2">
        <w:rPr>
          <w:rFonts w:ascii="Times New Roman" w:hAnsi="Times New Roman" w:cs="Times New Roman" w:hint="eastAsia"/>
          <w:sz w:val="24"/>
          <w:szCs w:val="24"/>
        </w:rPr>
        <w:t>(</w:t>
      </w:r>
      <w:r w:rsidR="001B12B2" w:rsidRPr="001B12B2">
        <w:rPr>
          <w:rFonts w:ascii="Times New Roman" w:hAnsi="Times New Roman" w:cs="Times New Roman" w:hint="eastAsia"/>
          <w:sz w:val="24"/>
          <w:szCs w:val="24"/>
        </w:rPr>
        <w:t>自然科学版</w:t>
      </w:r>
      <w:r w:rsidR="001B12B2" w:rsidRPr="001B12B2">
        <w:rPr>
          <w:rFonts w:ascii="Times New Roman" w:hAnsi="Times New Roman" w:cs="Times New Roman" w:hint="eastAsia"/>
          <w:sz w:val="24"/>
          <w:szCs w:val="24"/>
        </w:rPr>
        <w:t>), 2001, 41(9):77-80.</w:t>
      </w:r>
    </w:p>
    <w:p w:rsidR="001B12B2" w:rsidRPr="001B12B2" w:rsidRDefault="000B6201" w:rsidP="001B12B2">
      <w:pPr>
        <w:spacing w:line="440" w:lineRule="exact"/>
        <w:rPr>
          <w:rFonts w:ascii="Times New Roman" w:hAnsi="Times New Roman" w:cs="Times New Roman"/>
          <w:sz w:val="24"/>
          <w:szCs w:val="24"/>
        </w:rPr>
      </w:pPr>
      <w:r>
        <w:rPr>
          <w:rFonts w:ascii="Times New Roman" w:hAnsi="Times New Roman" w:cs="Times New Roman"/>
          <w:sz w:val="24"/>
          <w:szCs w:val="24"/>
        </w:rPr>
        <w:t xml:space="preserve">[53] </w:t>
      </w:r>
      <w:r w:rsidR="001B12B2" w:rsidRPr="001B12B2">
        <w:rPr>
          <w:rFonts w:ascii="Times New Roman" w:hAnsi="Times New Roman" w:cs="Times New Roman"/>
          <w:sz w:val="24"/>
          <w:szCs w:val="24"/>
        </w:rPr>
        <w:t xml:space="preserve">Morimura H, Shibata N. A 1-V 1-Mb </w:t>
      </w:r>
      <w:r>
        <w:rPr>
          <w:rFonts w:ascii="Times New Roman" w:hAnsi="Times New Roman" w:cs="Times New Roman"/>
          <w:sz w:val="24"/>
          <w:szCs w:val="24"/>
        </w:rPr>
        <w:t>SRAM for portable equipment[C]</w:t>
      </w:r>
      <w:r w:rsidR="001B12B2" w:rsidRPr="001B12B2">
        <w:rPr>
          <w:rFonts w:ascii="Times New Roman" w:hAnsi="Times New Roman" w:cs="Times New Roman"/>
          <w:sz w:val="24"/>
          <w:szCs w:val="24"/>
        </w:rPr>
        <w:t xml:space="preserve"> International Symposium on Low Power Electronics and Design. IEEE, 2002:61-66.</w:t>
      </w:r>
    </w:p>
    <w:p w:rsidR="001B12B2" w:rsidRPr="001B12B2" w:rsidRDefault="000B6201" w:rsidP="001B12B2">
      <w:pPr>
        <w:spacing w:line="440" w:lineRule="exact"/>
        <w:rPr>
          <w:rFonts w:ascii="Times New Roman" w:hAnsi="Times New Roman" w:cs="Times New Roman"/>
          <w:sz w:val="24"/>
          <w:szCs w:val="24"/>
        </w:rPr>
      </w:pPr>
      <w:r>
        <w:rPr>
          <w:rFonts w:ascii="Times New Roman" w:hAnsi="Times New Roman" w:cs="Times New Roman"/>
          <w:sz w:val="24"/>
          <w:szCs w:val="24"/>
        </w:rPr>
        <w:t xml:space="preserve">[54] </w:t>
      </w:r>
      <w:r w:rsidR="001B12B2" w:rsidRPr="001B12B2">
        <w:rPr>
          <w:rFonts w:ascii="Times New Roman" w:hAnsi="Times New Roman" w:cs="Times New Roman"/>
          <w:sz w:val="24"/>
          <w:szCs w:val="24"/>
        </w:rPr>
        <w:t>Alowersson J, Andersson P. SRAM cells for low-pow</w:t>
      </w:r>
      <w:r>
        <w:rPr>
          <w:rFonts w:ascii="Times New Roman" w:hAnsi="Times New Roman" w:cs="Times New Roman"/>
          <w:sz w:val="24"/>
          <w:szCs w:val="24"/>
        </w:rPr>
        <w:t>er write in buffer memories[C]</w:t>
      </w:r>
      <w:r w:rsidR="001B12B2" w:rsidRPr="001B12B2">
        <w:rPr>
          <w:rFonts w:ascii="Times New Roman" w:hAnsi="Times New Roman" w:cs="Times New Roman"/>
          <w:sz w:val="24"/>
          <w:szCs w:val="24"/>
        </w:rPr>
        <w:t xml:space="preserve"> Low Power Electronics, 1995.  IEEE Symposium on. IEEE, 1995:60-61.</w:t>
      </w:r>
    </w:p>
    <w:p w:rsidR="001B12B2" w:rsidRPr="001B12B2" w:rsidRDefault="000B6201" w:rsidP="001B12B2">
      <w:pPr>
        <w:spacing w:line="440" w:lineRule="exact"/>
        <w:rPr>
          <w:rFonts w:ascii="Times New Roman" w:hAnsi="Times New Roman" w:cs="Times New Roman"/>
          <w:sz w:val="24"/>
          <w:szCs w:val="24"/>
        </w:rPr>
      </w:pPr>
      <w:r>
        <w:rPr>
          <w:rFonts w:ascii="Times New Roman" w:hAnsi="Times New Roman" w:cs="Times New Roman"/>
          <w:sz w:val="24"/>
          <w:szCs w:val="24"/>
        </w:rPr>
        <w:t xml:space="preserve">[55] </w:t>
      </w:r>
      <w:r w:rsidR="001B12B2" w:rsidRPr="001B12B2">
        <w:rPr>
          <w:rFonts w:ascii="Times New Roman" w:hAnsi="Times New Roman" w:cs="Times New Roman" w:hint="eastAsia"/>
          <w:sz w:val="24"/>
          <w:szCs w:val="24"/>
        </w:rPr>
        <w:t>王晓媛</w:t>
      </w:r>
      <w:r w:rsidR="001B12B2" w:rsidRPr="001B12B2">
        <w:rPr>
          <w:rFonts w:ascii="Times New Roman" w:hAnsi="Times New Roman" w:cs="Times New Roman" w:hint="eastAsia"/>
          <w:sz w:val="24"/>
          <w:szCs w:val="24"/>
        </w:rPr>
        <w:t>. 1Mb</w:t>
      </w:r>
      <w:r w:rsidR="001B12B2" w:rsidRPr="001B12B2">
        <w:rPr>
          <w:rFonts w:ascii="Times New Roman" w:hAnsi="Times New Roman" w:cs="Times New Roman" w:hint="eastAsia"/>
          <w:sz w:val="24"/>
          <w:szCs w:val="24"/>
        </w:rPr>
        <w:t>高速低功耗</w:t>
      </w:r>
      <w:r w:rsidR="001B12B2" w:rsidRPr="001B12B2">
        <w:rPr>
          <w:rFonts w:ascii="Times New Roman" w:hAnsi="Times New Roman" w:cs="Times New Roman" w:hint="eastAsia"/>
          <w:sz w:val="24"/>
          <w:szCs w:val="24"/>
        </w:rPr>
        <w:t>SRAM</w:t>
      </w:r>
      <w:r w:rsidR="001B12B2" w:rsidRPr="001B12B2">
        <w:rPr>
          <w:rFonts w:ascii="Times New Roman" w:hAnsi="Times New Roman" w:cs="Times New Roman" w:hint="eastAsia"/>
          <w:sz w:val="24"/>
          <w:szCs w:val="24"/>
        </w:rPr>
        <w:t>的设计</w:t>
      </w:r>
      <w:r w:rsidR="001B12B2" w:rsidRPr="001B12B2">
        <w:rPr>
          <w:rFonts w:ascii="Times New Roman" w:hAnsi="Times New Roman" w:cs="Times New Roman" w:hint="eastAsia"/>
          <w:sz w:val="24"/>
          <w:szCs w:val="24"/>
        </w:rPr>
        <w:t xml:space="preserve">[D]. </w:t>
      </w:r>
      <w:r w:rsidR="001B12B2" w:rsidRPr="001B12B2">
        <w:rPr>
          <w:rFonts w:ascii="Times New Roman" w:hAnsi="Times New Roman" w:cs="Times New Roman" w:hint="eastAsia"/>
          <w:sz w:val="24"/>
          <w:szCs w:val="24"/>
        </w:rPr>
        <w:t>西安电子科技大学</w:t>
      </w:r>
      <w:r w:rsidR="001B12B2" w:rsidRPr="001B12B2">
        <w:rPr>
          <w:rFonts w:ascii="Times New Roman" w:hAnsi="Times New Roman" w:cs="Times New Roman" w:hint="eastAsia"/>
          <w:sz w:val="24"/>
          <w:szCs w:val="24"/>
        </w:rPr>
        <w:t>, 2008.</w:t>
      </w:r>
    </w:p>
    <w:p w:rsidR="001B12B2" w:rsidRPr="001B12B2" w:rsidRDefault="000B6201" w:rsidP="001B12B2">
      <w:pPr>
        <w:spacing w:line="440" w:lineRule="exact"/>
        <w:rPr>
          <w:rFonts w:ascii="Times New Roman" w:hAnsi="Times New Roman" w:cs="Times New Roman"/>
          <w:sz w:val="24"/>
          <w:szCs w:val="24"/>
        </w:rPr>
      </w:pPr>
      <w:r>
        <w:rPr>
          <w:rFonts w:ascii="Times New Roman" w:hAnsi="Times New Roman" w:cs="Times New Roman"/>
          <w:sz w:val="24"/>
          <w:szCs w:val="24"/>
        </w:rPr>
        <w:t xml:space="preserve">[56] </w:t>
      </w:r>
      <w:proofErr w:type="gramStart"/>
      <w:r w:rsidR="001B12B2" w:rsidRPr="001B12B2">
        <w:rPr>
          <w:rFonts w:ascii="Times New Roman" w:hAnsi="Times New Roman" w:cs="Times New Roman" w:hint="eastAsia"/>
          <w:sz w:val="24"/>
          <w:szCs w:val="24"/>
        </w:rPr>
        <w:t>吴秋雷</w:t>
      </w:r>
      <w:proofErr w:type="gramEnd"/>
      <w:r w:rsidR="001B12B2" w:rsidRPr="001B12B2">
        <w:rPr>
          <w:rFonts w:ascii="Times New Roman" w:hAnsi="Times New Roman" w:cs="Times New Roman" w:hint="eastAsia"/>
          <w:sz w:val="24"/>
          <w:szCs w:val="24"/>
        </w:rPr>
        <w:t xml:space="preserve">. </w:t>
      </w:r>
      <w:r w:rsidR="001B12B2" w:rsidRPr="001B12B2">
        <w:rPr>
          <w:rFonts w:ascii="Times New Roman" w:hAnsi="Times New Roman" w:cs="Times New Roman" w:hint="eastAsia"/>
          <w:sz w:val="24"/>
          <w:szCs w:val="24"/>
        </w:rPr>
        <w:t>低功耗</w:t>
      </w:r>
      <w:r w:rsidR="001B12B2" w:rsidRPr="001B12B2">
        <w:rPr>
          <w:rFonts w:ascii="Times New Roman" w:hAnsi="Times New Roman" w:cs="Times New Roman" w:hint="eastAsia"/>
          <w:sz w:val="24"/>
          <w:szCs w:val="24"/>
        </w:rPr>
        <w:t>SRAM</w:t>
      </w:r>
      <w:r w:rsidR="001B12B2" w:rsidRPr="001B12B2">
        <w:rPr>
          <w:rFonts w:ascii="Times New Roman" w:hAnsi="Times New Roman" w:cs="Times New Roman" w:hint="eastAsia"/>
          <w:sz w:val="24"/>
          <w:szCs w:val="24"/>
        </w:rPr>
        <w:t>存储单元关键技术研究及电路设计</w:t>
      </w:r>
      <w:r w:rsidR="001B12B2" w:rsidRPr="001B12B2">
        <w:rPr>
          <w:rFonts w:ascii="Times New Roman" w:hAnsi="Times New Roman" w:cs="Times New Roman" w:hint="eastAsia"/>
          <w:sz w:val="24"/>
          <w:szCs w:val="24"/>
        </w:rPr>
        <w:t xml:space="preserve">[D]. </w:t>
      </w:r>
      <w:r w:rsidR="001B12B2" w:rsidRPr="001B12B2">
        <w:rPr>
          <w:rFonts w:ascii="Times New Roman" w:hAnsi="Times New Roman" w:cs="Times New Roman" w:hint="eastAsia"/>
          <w:sz w:val="24"/>
          <w:szCs w:val="24"/>
        </w:rPr>
        <w:t>安徽大学</w:t>
      </w:r>
      <w:r w:rsidR="001B12B2">
        <w:rPr>
          <w:rFonts w:ascii="Times New Roman" w:hAnsi="Times New Roman" w:cs="Times New Roman" w:hint="eastAsia"/>
          <w:sz w:val="24"/>
          <w:szCs w:val="24"/>
        </w:rPr>
        <w:t>, 2013.</w:t>
      </w:r>
    </w:p>
    <w:p w:rsidR="001B12B2" w:rsidRPr="001B12B2" w:rsidRDefault="000B6201" w:rsidP="001B12B2">
      <w:pPr>
        <w:spacing w:line="440" w:lineRule="exact"/>
        <w:rPr>
          <w:rFonts w:ascii="Times New Roman" w:hAnsi="Times New Roman" w:cs="Times New Roman"/>
          <w:sz w:val="24"/>
          <w:szCs w:val="24"/>
        </w:rPr>
      </w:pPr>
      <w:r>
        <w:rPr>
          <w:rFonts w:ascii="Times New Roman" w:hAnsi="Times New Roman" w:cs="Times New Roman"/>
          <w:sz w:val="24"/>
          <w:szCs w:val="24"/>
        </w:rPr>
        <w:t xml:space="preserve">[57] </w:t>
      </w:r>
      <w:r w:rsidR="001B12B2" w:rsidRPr="001B12B2">
        <w:rPr>
          <w:rFonts w:ascii="Times New Roman" w:hAnsi="Times New Roman" w:cs="Times New Roman"/>
          <w:sz w:val="24"/>
          <w:szCs w:val="24"/>
        </w:rPr>
        <w:t>Morimura H, Shigematsu S, Konaka S. A shared-bitline SRAM cell architecture for 1-V ultra low-power word-</w:t>
      </w:r>
      <w:r>
        <w:rPr>
          <w:rFonts w:ascii="Times New Roman" w:hAnsi="Times New Roman" w:cs="Times New Roman"/>
          <w:sz w:val="24"/>
          <w:szCs w:val="24"/>
        </w:rPr>
        <w:t>bit configurable macrocells[C]</w:t>
      </w:r>
      <w:r w:rsidR="001B12B2" w:rsidRPr="001B12B2">
        <w:rPr>
          <w:rFonts w:ascii="Times New Roman" w:hAnsi="Times New Roman" w:cs="Times New Roman"/>
          <w:sz w:val="24"/>
          <w:szCs w:val="24"/>
        </w:rPr>
        <w:t xml:space="preserve"> International Symposium on Low Power Electronics and Design, 1999. Proceedings. IEEE, 1999:12-17.</w:t>
      </w:r>
    </w:p>
    <w:p w:rsidR="001B12B2" w:rsidRPr="001B12B2" w:rsidRDefault="000B6201" w:rsidP="001B12B2">
      <w:pPr>
        <w:spacing w:line="440" w:lineRule="exact"/>
        <w:rPr>
          <w:rFonts w:ascii="Times New Roman" w:hAnsi="Times New Roman" w:cs="Times New Roman"/>
          <w:sz w:val="24"/>
          <w:szCs w:val="24"/>
        </w:rPr>
      </w:pPr>
      <w:r>
        <w:rPr>
          <w:rFonts w:ascii="Times New Roman" w:hAnsi="Times New Roman" w:cs="Times New Roman"/>
          <w:sz w:val="24"/>
          <w:szCs w:val="24"/>
        </w:rPr>
        <w:t xml:space="preserve">[58] </w:t>
      </w:r>
      <w:r w:rsidR="001B12B2" w:rsidRPr="001B12B2">
        <w:rPr>
          <w:rFonts w:ascii="Times New Roman" w:hAnsi="Times New Roman" w:cs="Times New Roman"/>
          <w:sz w:val="24"/>
          <w:szCs w:val="24"/>
        </w:rPr>
        <w:t>Nambu H, Kanetani K, Yamasaki K, et al. A 1.8-ns access, 550-MHz, 4.5-Mb CMOS SRAM</w:t>
      </w:r>
      <w:r>
        <w:rPr>
          <w:rFonts w:ascii="Times New Roman" w:hAnsi="Times New Roman" w:cs="Times New Roman"/>
          <w:sz w:val="24"/>
          <w:szCs w:val="24"/>
        </w:rPr>
        <w:t xml:space="preserve"> </w:t>
      </w:r>
      <w:r w:rsidR="001B12B2" w:rsidRPr="001B12B2">
        <w:rPr>
          <w:rFonts w:ascii="Times New Roman" w:hAnsi="Times New Roman" w:cs="Times New Roman"/>
          <w:sz w:val="24"/>
          <w:szCs w:val="24"/>
        </w:rPr>
        <w:t>[J]. Solid-State Circuits, IEEE Journal of, 1998, 33(11):1650-1658.</w:t>
      </w:r>
    </w:p>
    <w:p w:rsidR="00CA40EE" w:rsidRPr="00680069" w:rsidRDefault="00CA40EE" w:rsidP="00680069">
      <w:pPr>
        <w:widowControl/>
        <w:rPr>
          <w:rFonts w:ascii="Times New Roman" w:hAnsi="Times New Roman" w:cs="Times New Roman"/>
          <w:sz w:val="24"/>
          <w:szCs w:val="24"/>
        </w:rPr>
      </w:pPr>
      <w:r w:rsidRPr="00680069">
        <w:rPr>
          <w:rFonts w:ascii="Times New Roman" w:hAnsi="Times New Roman" w:cs="Times New Roman"/>
          <w:sz w:val="24"/>
          <w:szCs w:val="24"/>
        </w:rPr>
        <w:br w:type="page"/>
      </w:r>
    </w:p>
    <w:p w:rsidR="00CA40EE" w:rsidRDefault="00CA40EE" w:rsidP="007F01AA">
      <w:pPr>
        <w:pStyle w:val="1"/>
        <w:rPr>
          <w:rFonts w:asciiTheme="majorEastAsia" w:eastAsiaTheme="majorEastAsia" w:hAnsiTheme="majorEastAsia"/>
          <w:sz w:val="36"/>
        </w:rPr>
      </w:pPr>
      <w:bookmarkStart w:id="106" w:name="_Toc510971737"/>
      <w:bookmarkStart w:id="107" w:name="_Toc511744313"/>
      <w:r w:rsidRPr="007F01AA">
        <w:rPr>
          <w:rFonts w:asciiTheme="majorEastAsia" w:eastAsiaTheme="majorEastAsia" w:hAnsiTheme="majorEastAsia" w:hint="eastAsia"/>
          <w:sz w:val="36"/>
        </w:rPr>
        <w:lastRenderedPageBreak/>
        <w:t>攻读学位期间本人出版或公开发表的论著、论文</w:t>
      </w:r>
      <w:bookmarkEnd w:id="106"/>
      <w:bookmarkEnd w:id="107"/>
    </w:p>
    <w:p w:rsidR="005D68CE" w:rsidRDefault="008A7DA4" w:rsidP="005D68CE">
      <w:pPr>
        <w:rPr>
          <w:rFonts w:ascii="Times New Roman" w:hAnsi="Times New Roman" w:cs="Times New Roman"/>
          <w:sz w:val="24"/>
          <w:szCs w:val="24"/>
        </w:rPr>
      </w:pPr>
      <w:r w:rsidRPr="008A7DA4">
        <w:rPr>
          <w:rFonts w:ascii="Times New Roman" w:hAnsi="Times New Roman" w:cs="Times New Roman"/>
          <w:sz w:val="24"/>
          <w:szCs w:val="24"/>
        </w:rPr>
        <w:t>She Y Q, Zhang L J, Zheng J B, et al. Standard Cell Library Characterization of 28nm Process Based on Machine Learning[J]. 2017(</w:t>
      </w:r>
      <w:r>
        <w:rPr>
          <w:rFonts w:ascii="Times New Roman" w:hAnsi="Times New Roman" w:cs="Times New Roman"/>
          <w:sz w:val="24"/>
          <w:szCs w:val="24"/>
        </w:rPr>
        <w:t>CST</w:t>
      </w:r>
      <w:r w:rsidRPr="008A7DA4">
        <w:rPr>
          <w:rFonts w:ascii="Times New Roman" w:hAnsi="Times New Roman" w:cs="Times New Roman"/>
          <w:sz w:val="24"/>
          <w:szCs w:val="24"/>
        </w:rPr>
        <w:t>).</w:t>
      </w:r>
    </w:p>
    <w:p w:rsidR="005D68CE" w:rsidRDefault="005D68CE" w:rsidP="005D68CE">
      <w:r>
        <w:br w:type="page"/>
      </w:r>
    </w:p>
    <w:p w:rsidR="00CA40EE" w:rsidRDefault="005D68CE" w:rsidP="005D68CE">
      <w:pPr>
        <w:pStyle w:val="1"/>
        <w:jc w:val="center"/>
        <w:rPr>
          <w:rFonts w:asciiTheme="majorEastAsia" w:eastAsiaTheme="majorEastAsia" w:hAnsiTheme="majorEastAsia"/>
          <w:sz w:val="36"/>
        </w:rPr>
      </w:pPr>
      <w:bookmarkStart w:id="108" w:name="_Toc511744314"/>
      <w:r w:rsidRPr="005D68CE">
        <w:rPr>
          <w:rFonts w:asciiTheme="majorEastAsia" w:eastAsiaTheme="majorEastAsia" w:hAnsiTheme="majorEastAsia" w:hint="eastAsia"/>
          <w:sz w:val="36"/>
        </w:rPr>
        <w:lastRenderedPageBreak/>
        <w:t>致</w:t>
      </w:r>
      <w:r>
        <w:rPr>
          <w:rFonts w:asciiTheme="majorEastAsia" w:eastAsiaTheme="majorEastAsia" w:hAnsiTheme="majorEastAsia" w:hint="eastAsia"/>
          <w:sz w:val="36"/>
        </w:rPr>
        <w:t xml:space="preserve"> </w:t>
      </w:r>
      <w:r w:rsidRPr="005D68CE">
        <w:rPr>
          <w:rFonts w:asciiTheme="majorEastAsia" w:eastAsiaTheme="majorEastAsia" w:hAnsiTheme="majorEastAsia" w:hint="eastAsia"/>
          <w:sz w:val="36"/>
        </w:rPr>
        <w:t>谢</w:t>
      </w:r>
      <w:bookmarkEnd w:id="108"/>
    </w:p>
    <w:p w:rsidR="00D96D53" w:rsidRPr="00BD7923" w:rsidRDefault="003C4596" w:rsidP="00A86B9C">
      <w:pPr>
        <w:spacing w:line="440" w:lineRule="exact"/>
        <w:ind w:firstLine="420"/>
        <w:rPr>
          <w:rFonts w:ascii="Times New Roman" w:hAnsi="Times New Roman" w:cs="Times New Roman"/>
          <w:sz w:val="24"/>
          <w:szCs w:val="24"/>
        </w:rPr>
      </w:pPr>
      <w:r w:rsidRPr="00BD7923">
        <w:rPr>
          <w:rFonts w:ascii="Times New Roman" w:hAnsi="Times New Roman" w:cs="Times New Roman"/>
          <w:sz w:val="24"/>
          <w:szCs w:val="24"/>
        </w:rPr>
        <w:t>在此</w:t>
      </w:r>
      <w:r w:rsidR="004F4CDA" w:rsidRPr="00BD7923">
        <w:rPr>
          <w:rFonts w:ascii="Times New Roman" w:hAnsi="Times New Roman" w:cs="Times New Roman"/>
          <w:sz w:val="24"/>
          <w:szCs w:val="24"/>
        </w:rPr>
        <w:t>衷心感谢</w:t>
      </w:r>
      <w:r w:rsidR="00A86B9C">
        <w:rPr>
          <w:rFonts w:ascii="Times New Roman" w:hAnsi="Times New Roman" w:cs="Times New Roman" w:hint="eastAsia"/>
          <w:sz w:val="24"/>
          <w:szCs w:val="24"/>
        </w:rPr>
        <w:t>恩师</w:t>
      </w:r>
      <w:r w:rsidR="004F4CDA" w:rsidRPr="00BD7923">
        <w:rPr>
          <w:rFonts w:ascii="Times New Roman" w:hAnsi="Times New Roman" w:cs="Times New Roman"/>
          <w:sz w:val="24"/>
          <w:szCs w:val="24"/>
        </w:rPr>
        <w:t>张立军</w:t>
      </w:r>
      <w:r w:rsidR="000B49C0" w:rsidRPr="00BD7923">
        <w:rPr>
          <w:rFonts w:ascii="Times New Roman" w:hAnsi="Times New Roman" w:cs="Times New Roman"/>
          <w:sz w:val="24"/>
          <w:szCs w:val="24"/>
        </w:rPr>
        <w:t>研究员</w:t>
      </w:r>
      <w:r w:rsidR="004F4CDA" w:rsidRPr="00BD7923">
        <w:rPr>
          <w:rFonts w:ascii="Times New Roman" w:hAnsi="Times New Roman" w:cs="Times New Roman"/>
          <w:sz w:val="24"/>
          <w:szCs w:val="24"/>
        </w:rPr>
        <w:t>！</w:t>
      </w:r>
      <w:r w:rsidR="000B49C0" w:rsidRPr="00BD7923">
        <w:rPr>
          <w:rFonts w:ascii="Times New Roman" w:hAnsi="Times New Roman" w:cs="Times New Roman"/>
          <w:sz w:val="24"/>
          <w:szCs w:val="24"/>
        </w:rPr>
        <w:t>感谢张老师三年来的认真培养，张老师从论文课题的选定到论文初步完成，时刻关心着课题的进展，</w:t>
      </w:r>
      <w:r w:rsidR="00B24E27" w:rsidRPr="00BD7923">
        <w:rPr>
          <w:rFonts w:ascii="Times New Roman" w:hAnsi="Times New Roman" w:cs="Times New Roman"/>
          <w:sz w:val="24"/>
          <w:szCs w:val="24"/>
        </w:rPr>
        <w:t>他在诸多方面都给予了极大的支持和启发。</w:t>
      </w:r>
      <w:r w:rsidR="000B49C0" w:rsidRPr="00BD7923">
        <w:rPr>
          <w:rFonts w:ascii="Times New Roman" w:hAnsi="Times New Roman" w:cs="Times New Roman"/>
          <w:sz w:val="24"/>
          <w:szCs w:val="24"/>
        </w:rPr>
        <w:t>张立军</w:t>
      </w:r>
      <w:r w:rsidRPr="00BD7923">
        <w:rPr>
          <w:rFonts w:ascii="Times New Roman" w:hAnsi="Times New Roman" w:cs="Times New Roman"/>
          <w:sz w:val="24"/>
          <w:szCs w:val="24"/>
        </w:rPr>
        <w:t>老师的国际化</w:t>
      </w:r>
      <w:r w:rsidR="004F4CDA" w:rsidRPr="00BD7923">
        <w:rPr>
          <w:rFonts w:ascii="Times New Roman" w:hAnsi="Times New Roman" w:cs="Times New Roman"/>
          <w:sz w:val="24"/>
          <w:szCs w:val="24"/>
        </w:rPr>
        <w:t>视野，前沿而精髓的学术造诣，严谨勤奋的治学风格，都让我</w:t>
      </w:r>
      <w:r w:rsidR="000B49C0" w:rsidRPr="00BD7923">
        <w:rPr>
          <w:rFonts w:ascii="Times New Roman" w:hAnsi="Times New Roman" w:cs="Times New Roman"/>
          <w:sz w:val="24"/>
          <w:szCs w:val="24"/>
        </w:rPr>
        <w:t>敬佩不已</w:t>
      </w:r>
      <w:r w:rsidR="005B5483" w:rsidRPr="00BD7923">
        <w:rPr>
          <w:rFonts w:ascii="Times New Roman" w:hAnsi="Times New Roman" w:cs="Times New Roman"/>
          <w:sz w:val="24"/>
          <w:szCs w:val="24"/>
        </w:rPr>
        <w:t>。</w:t>
      </w:r>
    </w:p>
    <w:p w:rsidR="003C4596" w:rsidRPr="00BD7923" w:rsidRDefault="003C4596" w:rsidP="000B49C0">
      <w:pPr>
        <w:spacing w:line="440" w:lineRule="exact"/>
        <w:ind w:firstLine="420"/>
        <w:rPr>
          <w:rFonts w:ascii="Times New Roman" w:hAnsi="Times New Roman" w:cs="Times New Roman"/>
          <w:sz w:val="24"/>
          <w:szCs w:val="24"/>
        </w:rPr>
      </w:pPr>
      <w:r w:rsidRPr="00BD7923">
        <w:rPr>
          <w:rFonts w:ascii="Times New Roman" w:hAnsi="Times New Roman" w:cs="Times New Roman"/>
          <w:sz w:val="24"/>
          <w:szCs w:val="24"/>
        </w:rPr>
        <w:t>在此衷心感谢郑坚斌先生</w:t>
      </w:r>
      <w:r w:rsidR="005B5483" w:rsidRPr="00BD7923">
        <w:rPr>
          <w:rFonts w:ascii="Times New Roman" w:hAnsi="Times New Roman" w:cs="Times New Roman"/>
          <w:sz w:val="24"/>
          <w:szCs w:val="24"/>
        </w:rPr>
        <w:t>！</w:t>
      </w:r>
      <w:r w:rsidRPr="00BD7923">
        <w:rPr>
          <w:rFonts w:ascii="Times New Roman" w:hAnsi="Times New Roman" w:cs="Times New Roman"/>
          <w:sz w:val="24"/>
          <w:szCs w:val="24"/>
        </w:rPr>
        <w:t>在半导体存储器行业中非常资深的郑先生为我论文课题的</w:t>
      </w:r>
      <w:proofErr w:type="gramStart"/>
      <w:r w:rsidRPr="00BD7923">
        <w:rPr>
          <w:rFonts w:ascii="Times New Roman" w:hAnsi="Times New Roman" w:cs="Times New Roman"/>
          <w:sz w:val="24"/>
          <w:szCs w:val="24"/>
        </w:rPr>
        <w:t>践行</w:t>
      </w:r>
      <w:proofErr w:type="gramEnd"/>
      <w:r w:rsidRPr="00BD7923">
        <w:rPr>
          <w:rFonts w:ascii="Times New Roman" w:hAnsi="Times New Roman" w:cs="Times New Roman"/>
          <w:sz w:val="24"/>
          <w:szCs w:val="24"/>
        </w:rPr>
        <w:t>提供了很好的平台，也提供了</w:t>
      </w:r>
      <w:r w:rsidR="00B24E27" w:rsidRPr="00BD7923">
        <w:rPr>
          <w:rFonts w:ascii="Times New Roman" w:hAnsi="Times New Roman" w:cs="Times New Roman"/>
          <w:sz w:val="24"/>
          <w:szCs w:val="24"/>
        </w:rPr>
        <w:t>良多</w:t>
      </w:r>
      <w:r w:rsidRPr="00BD7923">
        <w:rPr>
          <w:rFonts w:ascii="Times New Roman" w:hAnsi="Times New Roman" w:cs="Times New Roman"/>
          <w:sz w:val="24"/>
          <w:szCs w:val="24"/>
        </w:rPr>
        <w:t>宝贵</w:t>
      </w:r>
      <w:r w:rsidR="000B49C0" w:rsidRPr="00BD7923">
        <w:rPr>
          <w:rFonts w:ascii="Times New Roman" w:hAnsi="Times New Roman" w:cs="Times New Roman"/>
          <w:sz w:val="24"/>
          <w:szCs w:val="24"/>
        </w:rPr>
        <w:t>的意见和建议</w:t>
      </w:r>
      <w:r w:rsidR="005B5483" w:rsidRPr="00BD7923">
        <w:rPr>
          <w:rFonts w:ascii="Times New Roman" w:hAnsi="Times New Roman" w:cs="Times New Roman"/>
          <w:sz w:val="24"/>
          <w:szCs w:val="24"/>
        </w:rPr>
        <w:t>。</w:t>
      </w:r>
    </w:p>
    <w:p w:rsidR="000B49C0" w:rsidRPr="00BD7923" w:rsidRDefault="000B49C0" w:rsidP="000B49C0">
      <w:pPr>
        <w:spacing w:line="440" w:lineRule="exact"/>
        <w:ind w:firstLine="420"/>
        <w:rPr>
          <w:rFonts w:ascii="Times New Roman" w:hAnsi="Times New Roman" w:cs="Times New Roman"/>
          <w:sz w:val="24"/>
          <w:szCs w:val="24"/>
        </w:rPr>
      </w:pPr>
      <w:r w:rsidRPr="00BD7923">
        <w:rPr>
          <w:rFonts w:ascii="Times New Roman" w:hAnsi="Times New Roman" w:cs="Times New Roman"/>
          <w:sz w:val="24"/>
          <w:szCs w:val="24"/>
        </w:rPr>
        <w:t>在此衷心感谢张爱林先生、诸月平先生和吴守道先生等多位共事于紫光展锐（苏州）通信有限公司</w:t>
      </w:r>
      <w:r w:rsidR="00B24E27" w:rsidRPr="00BD7923">
        <w:rPr>
          <w:rFonts w:ascii="Times New Roman" w:hAnsi="Times New Roman" w:cs="Times New Roman"/>
          <w:sz w:val="24"/>
          <w:szCs w:val="24"/>
        </w:rPr>
        <w:t>Physical IP</w:t>
      </w:r>
      <w:r w:rsidR="00B24E27" w:rsidRPr="00BD7923">
        <w:rPr>
          <w:rFonts w:ascii="Times New Roman" w:hAnsi="Times New Roman" w:cs="Times New Roman"/>
          <w:sz w:val="24"/>
          <w:szCs w:val="24"/>
        </w:rPr>
        <w:t>部门</w:t>
      </w:r>
      <w:r w:rsidRPr="00BD7923">
        <w:rPr>
          <w:rFonts w:ascii="Times New Roman" w:hAnsi="Times New Roman" w:cs="Times New Roman"/>
          <w:sz w:val="24"/>
          <w:szCs w:val="24"/>
        </w:rPr>
        <w:t>的各位前辈</w:t>
      </w:r>
      <w:r w:rsidR="00B24E27" w:rsidRPr="00BD7923">
        <w:rPr>
          <w:rFonts w:ascii="Times New Roman" w:hAnsi="Times New Roman" w:cs="Times New Roman"/>
          <w:sz w:val="24"/>
          <w:szCs w:val="24"/>
        </w:rPr>
        <w:t>们</w:t>
      </w:r>
      <w:r w:rsidR="005B5483" w:rsidRPr="00BD7923">
        <w:rPr>
          <w:rFonts w:ascii="Times New Roman" w:hAnsi="Times New Roman" w:cs="Times New Roman"/>
          <w:sz w:val="24"/>
          <w:szCs w:val="24"/>
        </w:rPr>
        <w:t>！</w:t>
      </w:r>
      <w:r w:rsidRPr="00BD7923">
        <w:rPr>
          <w:rFonts w:ascii="Times New Roman" w:hAnsi="Times New Roman" w:cs="Times New Roman"/>
          <w:sz w:val="24"/>
          <w:szCs w:val="24"/>
        </w:rPr>
        <w:t>感谢张爱林先生在</w:t>
      </w:r>
      <w:r w:rsidR="00B24E27" w:rsidRPr="00BD7923">
        <w:rPr>
          <w:rFonts w:ascii="Times New Roman" w:hAnsi="Times New Roman" w:cs="Times New Roman"/>
          <w:sz w:val="24"/>
          <w:szCs w:val="24"/>
        </w:rPr>
        <w:t>多种</w:t>
      </w:r>
      <w:r w:rsidRPr="00BD7923">
        <w:rPr>
          <w:rFonts w:ascii="Times New Roman" w:hAnsi="Times New Roman" w:cs="Times New Roman"/>
          <w:sz w:val="24"/>
          <w:szCs w:val="24"/>
        </w:rPr>
        <w:t>软件语言</w:t>
      </w:r>
      <w:r w:rsidR="00B24E27" w:rsidRPr="00BD7923">
        <w:rPr>
          <w:rFonts w:ascii="Times New Roman" w:hAnsi="Times New Roman" w:cs="Times New Roman"/>
          <w:sz w:val="24"/>
          <w:szCs w:val="24"/>
        </w:rPr>
        <w:t>学习</w:t>
      </w:r>
      <w:r w:rsidRPr="00BD7923">
        <w:rPr>
          <w:rFonts w:ascii="Times New Roman" w:hAnsi="Times New Roman" w:cs="Times New Roman"/>
          <w:sz w:val="24"/>
          <w:szCs w:val="24"/>
        </w:rPr>
        <w:t>和课题探索过程中不厌其烦的指导和帮助</w:t>
      </w:r>
      <w:r w:rsidR="005B5483" w:rsidRPr="00BD7923">
        <w:rPr>
          <w:rFonts w:ascii="Times New Roman" w:hAnsi="Times New Roman" w:cs="Times New Roman"/>
          <w:sz w:val="24"/>
          <w:szCs w:val="24"/>
        </w:rPr>
        <w:t>；</w:t>
      </w:r>
      <w:r w:rsidRPr="00BD7923">
        <w:rPr>
          <w:rFonts w:ascii="Times New Roman" w:hAnsi="Times New Roman" w:cs="Times New Roman"/>
          <w:sz w:val="24"/>
          <w:szCs w:val="24"/>
        </w:rPr>
        <w:t>感谢诸月平先生在</w:t>
      </w:r>
      <w:r w:rsidRPr="00BD7923">
        <w:rPr>
          <w:rFonts w:ascii="Times New Roman" w:hAnsi="Times New Roman" w:cs="Times New Roman"/>
          <w:sz w:val="24"/>
          <w:szCs w:val="24"/>
        </w:rPr>
        <w:t>SRAM</w:t>
      </w:r>
      <w:r w:rsidRPr="00BD7923">
        <w:rPr>
          <w:rFonts w:ascii="Times New Roman" w:hAnsi="Times New Roman" w:cs="Times New Roman"/>
          <w:sz w:val="24"/>
          <w:szCs w:val="24"/>
        </w:rPr>
        <w:t>仿真工作方面给予的无私教学和帮助</w:t>
      </w:r>
      <w:r w:rsidR="005B5483" w:rsidRPr="00BD7923">
        <w:rPr>
          <w:rFonts w:ascii="Times New Roman" w:hAnsi="Times New Roman" w:cs="Times New Roman"/>
          <w:sz w:val="24"/>
          <w:szCs w:val="24"/>
        </w:rPr>
        <w:t>；</w:t>
      </w:r>
      <w:r w:rsidRPr="00BD7923">
        <w:rPr>
          <w:rFonts w:ascii="Times New Roman" w:hAnsi="Times New Roman" w:cs="Times New Roman"/>
          <w:sz w:val="24"/>
          <w:szCs w:val="24"/>
        </w:rPr>
        <w:t>感谢吴守道先生在</w:t>
      </w:r>
      <w:r w:rsidRPr="00BD7923">
        <w:rPr>
          <w:rFonts w:ascii="Times New Roman" w:hAnsi="Times New Roman" w:cs="Times New Roman"/>
          <w:sz w:val="24"/>
          <w:szCs w:val="24"/>
        </w:rPr>
        <w:t>SRAM Compiler</w:t>
      </w:r>
      <w:r w:rsidRPr="00BD7923">
        <w:rPr>
          <w:rFonts w:ascii="Times New Roman" w:hAnsi="Times New Roman" w:cs="Times New Roman"/>
          <w:sz w:val="24"/>
          <w:szCs w:val="24"/>
        </w:rPr>
        <w:t>设计方面的专业准确的辅导和帮助</w:t>
      </w:r>
      <w:r w:rsidR="005B5483" w:rsidRPr="00BD7923">
        <w:rPr>
          <w:rFonts w:ascii="Times New Roman" w:hAnsi="Times New Roman" w:cs="Times New Roman"/>
          <w:sz w:val="24"/>
          <w:szCs w:val="24"/>
        </w:rPr>
        <w:t>。</w:t>
      </w:r>
    </w:p>
    <w:p w:rsidR="00B24E27" w:rsidRPr="00BD7923" w:rsidRDefault="00B24E27" w:rsidP="000B49C0">
      <w:pPr>
        <w:spacing w:line="440" w:lineRule="exact"/>
        <w:ind w:firstLine="420"/>
        <w:rPr>
          <w:rFonts w:ascii="Times New Roman" w:hAnsi="Times New Roman" w:cs="Times New Roman"/>
          <w:sz w:val="24"/>
          <w:szCs w:val="24"/>
        </w:rPr>
      </w:pPr>
      <w:r w:rsidRPr="00BD7923">
        <w:rPr>
          <w:rFonts w:ascii="Times New Roman" w:hAnsi="Times New Roman" w:cs="Times New Roman"/>
          <w:sz w:val="24"/>
          <w:szCs w:val="24"/>
        </w:rPr>
        <w:t>在此感谢</w:t>
      </w:r>
      <w:r w:rsidRPr="00BD7923">
        <w:rPr>
          <w:rFonts w:ascii="Times New Roman" w:hAnsi="Times New Roman" w:cs="Times New Roman"/>
          <w:sz w:val="24"/>
          <w:szCs w:val="24"/>
        </w:rPr>
        <w:t>EDA</w:t>
      </w:r>
      <w:r w:rsidRPr="00BD7923">
        <w:rPr>
          <w:rFonts w:ascii="Times New Roman" w:hAnsi="Times New Roman" w:cs="Times New Roman"/>
          <w:sz w:val="24"/>
          <w:szCs w:val="24"/>
        </w:rPr>
        <w:t>设计实验室的</w:t>
      </w:r>
      <w:r w:rsidR="00BD7923">
        <w:rPr>
          <w:rFonts w:ascii="Times New Roman" w:hAnsi="Times New Roman" w:cs="Times New Roman" w:hint="eastAsia"/>
          <w:sz w:val="24"/>
          <w:szCs w:val="24"/>
        </w:rPr>
        <w:t>1</w:t>
      </w:r>
      <w:r w:rsidR="00BD7923">
        <w:rPr>
          <w:rFonts w:ascii="Times New Roman" w:hAnsi="Times New Roman" w:cs="Times New Roman"/>
          <w:sz w:val="24"/>
          <w:szCs w:val="24"/>
        </w:rPr>
        <w:t>0</w:t>
      </w:r>
      <w:r w:rsidR="00BD7923">
        <w:rPr>
          <w:rFonts w:ascii="Times New Roman" w:hAnsi="Times New Roman" w:cs="Times New Roman"/>
          <w:sz w:val="24"/>
          <w:szCs w:val="24"/>
        </w:rPr>
        <w:t>位</w:t>
      </w:r>
      <w:r w:rsidRPr="00BD7923">
        <w:rPr>
          <w:rFonts w:ascii="Times New Roman" w:hAnsi="Times New Roman" w:cs="Times New Roman"/>
          <w:sz w:val="24"/>
          <w:szCs w:val="24"/>
        </w:rPr>
        <w:t>兄弟姐妹</w:t>
      </w:r>
      <w:r w:rsidR="005B5483" w:rsidRPr="00BD7923">
        <w:rPr>
          <w:rFonts w:ascii="Times New Roman" w:hAnsi="Times New Roman" w:cs="Times New Roman"/>
          <w:sz w:val="24"/>
          <w:szCs w:val="24"/>
        </w:rPr>
        <w:t>！</w:t>
      </w:r>
      <w:r w:rsidR="00A012B9" w:rsidRPr="00BD7923">
        <w:rPr>
          <w:rFonts w:ascii="Times New Roman" w:hAnsi="Times New Roman" w:cs="Times New Roman"/>
          <w:sz w:val="24"/>
          <w:szCs w:val="24"/>
        </w:rPr>
        <w:t>感谢你们的相伴，感谢你们在我</w:t>
      </w:r>
      <w:r w:rsidRPr="00BD7923">
        <w:rPr>
          <w:rFonts w:ascii="Times New Roman" w:hAnsi="Times New Roman" w:cs="Times New Roman"/>
          <w:sz w:val="24"/>
          <w:szCs w:val="24"/>
        </w:rPr>
        <w:t>处于低潮的时候给予的安慰和鼓励</w:t>
      </w:r>
      <w:r w:rsidR="005B5483" w:rsidRPr="00BD7923">
        <w:rPr>
          <w:rFonts w:ascii="Times New Roman" w:hAnsi="Times New Roman" w:cs="Times New Roman"/>
          <w:sz w:val="24"/>
          <w:szCs w:val="24"/>
        </w:rPr>
        <w:t>。</w:t>
      </w:r>
      <w:r w:rsidR="000D19E2">
        <w:rPr>
          <w:rFonts w:ascii="Times New Roman" w:hAnsi="Times New Roman" w:cs="Times New Roman" w:hint="eastAsia"/>
          <w:sz w:val="24"/>
          <w:szCs w:val="24"/>
        </w:rPr>
        <w:t>他们是</w:t>
      </w:r>
      <w:r w:rsidR="000D19E2">
        <w:rPr>
          <w:rFonts w:ascii="Times New Roman" w:hAnsi="Times New Roman" w:cs="Times New Roman"/>
          <w:sz w:val="24"/>
          <w:szCs w:val="24"/>
        </w:rPr>
        <w:t>李有忠、张其笑、胡玉青、姜</w:t>
      </w:r>
      <w:r w:rsidR="000D19E2">
        <w:rPr>
          <w:rFonts w:ascii="Times New Roman" w:hAnsi="Times New Roman" w:cs="Times New Roman" w:hint="eastAsia"/>
          <w:sz w:val="24"/>
          <w:szCs w:val="24"/>
        </w:rPr>
        <w:t>伟</w:t>
      </w:r>
      <w:r w:rsidR="000D19E2">
        <w:rPr>
          <w:rFonts w:ascii="Times New Roman" w:hAnsi="Times New Roman" w:cs="Times New Roman"/>
          <w:sz w:val="24"/>
          <w:szCs w:val="24"/>
        </w:rPr>
        <w:t>、张</w:t>
      </w:r>
      <w:r w:rsidR="000D19E2">
        <w:rPr>
          <w:rFonts w:ascii="Times New Roman" w:hAnsi="Times New Roman" w:cs="Times New Roman" w:hint="eastAsia"/>
          <w:sz w:val="24"/>
          <w:szCs w:val="24"/>
        </w:rPr>
        <w:t>炎</w:t>
      </w:r>
      <w:r w:rsidR="000D19E2">
        <w:rPr>
          <w:rFonts w:ascii="Times New Roman" w:hAnsi="Times New Roman" w:cs="Times New Roman"/>
          <w:sz w:val="24"/>
          <w:szCs w:val="24"/>
        </w:rPr>
        <w:t>峰、张振鹏、冯李、石文优、顾昌山和桑胜男。</w:t>
      </w:r>
    </w:p>
    <w:p w:rsidR="000D19E2" w:rsidRPr="000D19E2" w:rsidRDefault="00B24E27" w:rsidP="000D19E2">
      <w:pPr>
        <w:spacing w:line="440" w:lineRule="exact"/>
        <w:ind w:firstLine="420"/>
        <w:rPr>
          <w:rFonts w:ascii="Times New Roman" w:hAnsi="Times New Roman" w:cs="Times New Roman"/>
          <w:sz w:val="24"/>
          <w:szCs w:val="24"/>
        </w:rPr>
      </w:pPr>
      <w:r w:rsidRPr="00BD7923">
        <w:rPr>
          <w:rFonts w:ascii="Times New Roman" w:hAnsi="Times New Roman" w:cs="Times New Roman"/>
          <w:sz w:val="24"/>
          <w:szCs w:val="24"/>
        </w:rPr>
        <w:t>在此感谢曾经在学院一起</w:t>
      </w:r>
      <w:r w:rsidR="000D19E2">
        <w:rPr>
          <w:rFonts w:ascii="Times New Roman" w:hAnsi="Times New Roman" w:cs="Times New Roman" w:hint="eastAsia"/>
          <w:sz w:val="24"/>
          <w:szCs w:val="24"/>
        </w:rPr>
        <w:t>快乐</w:t>
      </w:r>
      <w:r w:rsidRPr="00BD7923">
        <w:rPr>
          <w:rFonts w:ascii="Times New Roman" w:hAnsi="Times New Roman" w:cs="Times New Roman"/>
          <w:sz w:val="24"/>
          <w:szCs w:val="24"/>
        </w:rPr>
        <w:t>生活的</w:t>
      </w:r>
      <w:r w:rsidR="00A012B9" w:rsidRPr="00BD7923">
        <w:rPr>
          <w:rFonts w:ascii="Times New Roman" w:hAnsi="Times New Roman" w:cs="Times New Roman"/>
          <w:sz w:val="24"/>
          <w:szCs w:val="24"/>
        </w:rPr>
        <w:t>三位室友和</w:t>
      </w:r>
      <w:r w:rsidR="000D19E2">
        <w:rPr>
          <w:rFonts w:ascii="Times New Roman" w:hAnsi="Times New Roman" w:cs="Times New Roman" w:hint="eastAsia"/>
          <w:sz w:val="24"/>
          <w:szCs w:val="24"/>
        </w:rPr>
        <w:t>两位</w:t>
      </w:r>
      <w:r w:rsidR="000D19E2">
        <w:rPr>
          <w:rFonts w:ascii="Times New Roman" w:hAnsi="Times New Roman" w:cs="Times New Roman"/>
          <w:sz w:val="24"/>
          <w:szCs w:val="24"/>
        </w:rPr>
        <w:t>同学</w:t>
      </w:r>
      <w:r w:rsidR="000D19E2">
        <w:rPr>
          <w:rFonts w:ascii="Times New Roman" w:hAnsi="Times New Roman" w:cs="Times New Roman" w:hint="eastAsia"/>
          <w:sz w:val="24"/>
          <w:szCs w:val="24"/>
        </w:rPr>
        <w:t>！</w:t>
      </w:r>
      <w:r w:rsidR="000D19E2">
        <w:rPr>
          <w:rFonts w:ascii="Times New Roman" w:hAnsi="Times New Roman" w:cs="Times New Roman"/>
          <w:sz w:val="24"/>
          <w:szCs w:val="24"/>
        </w:rPr>
        <w:t>他们是</w:t>
      </w:r>
      <w:r w:rsidR="000D19E2">
        <w:rPr>
          <w:rFonts w:ascii="Times New Roman" w:hAnsi="Times New Roman" w:cs="Times New Roman" w:hint="eastAsia"/>
          <w:sz w:val="24"/>
          <w:szCs w:val="24"/>
        </w:rPr>
        <w:t>徐浩然</w:t>
      </w:r>
      <w:r w:rsidR="000D19E2">
        <w:rPr>
          <w:rFonts w:ascii="Times New Roman" w:hAnsi="Times New Roman" w:cs="Times New Roman"/>
          <w:sz w:val="24"/>
          <w:szCs w:val="24"/>
        </w:rPr>
        <w:t>、吴楠</w:t>
      </w:r>
      <w:r w:rsidR="000D19E2">
        <w:rPr>
          <w:rFonts w:ascii="Times New Roman" w:hAnsi="Times New Roman" w:cs="Times New Roman" w:hint="eastAsia"/>
          <w:sz w:val="24"/>
          <w:szCs w:val="24"/>
        </w:rPr>
        <w:t>、</w:t>
      </w:r>
      <w:r w:rsidR="000D19E2">
        <w:rPr>
          <w:rFonts w:ascii="Times New Roman" w:hAnsi="Times New Roman" w:cs="Times New Roman"/>
          <w:sz w:val="24"/>
          <w:szCs w:val="24"/>
        </w:rPr>
        <w:t>杨斌、郝欢</w:t>
      </w:r>
      <w:r w:rsidR="000D19E2">
        <w:rPr>
          <w:rFonts w:ascii="Times New Roman" w:hAnsi="Times New Roman" w:cs="Times New Roman" w:hint="eastAsia"/>
          <w:sz w:val="24"/>
          <w:szCs w:val="24"/>
        </w:rPr>
        <w:t>和李炫</w:t>
      </w:r>
      <w:r w:rsidR="000D19E2">
        <w:rPr>
          <w:rFonts w:ascii="Times New Roman" w:hAnsi="Times New Roman" w:cs="Times New Roman"/>
          <w:sz w:val="24"/>
          <w:szCs w:val="24"/>
        </w:rPr>
        <w:t>。</w:t>
      </w:r>
    </w:p>
    <w:p w:rsidR="000D19E2" w:rsidRPr="000D19E2" w:rsidRDefault="000D19E2" w:rsidP="000B49C0">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记下你们</w:t>
      </w:r>
      <w:r>
        <w:rPr>
          <w:rFonts w:ascii="Times New Roman" w:hAnsi="Times New Roman" w:cs="Times New Roman"/>
          <w:sz w:val="24"/>
          <w:szCs w:val="24"/>
        </w:rPr>
        <w:t>的名字便不会</w:t>
      </w:r>
      <w:r>
        <w:rPr>
          <w:rFonts w:ascii="Times New Roman" w:hAnsi="Times New Roman" w:cs="Times New Roman" w:hint="eastAsia"/>
          <w:sz w:val="24"/>
          <w:szCs w:val="24"/>
        </w:rPr>
        <w:t>忘</w:t>
      </w:r>
      <w:r>
        <w:rPr>
          <w:rFonts w:ascii="Times New Roman" w:hAnsi="Times New Roman" w:cs="Times New Roman"/>
          <w:sz w:val="24"/>
          <w:szCs w:val="24"/>
        </w:rPr>
        <w:t>。</w:t>
      </w:r>
    </w:p>
    <w:p w:rsidR="00A012B9" w:rsidRPr="00BD7923" w:rsidRDefault="00A012B9" w:rsidP="00A012B9">
      <w:pPr>
        <w:spacing w:line="440" w:lineRule="exact"/>
        <w:ind w:firstLine="420"/>
        <w:rPr>
          <w:rFonts w:ascii="Times New Roman" w:hAnsi="Times New Roman" w:cs="Times New Roman"/>
          <w:sz w:val="24"/>
          <w:szCs w:val="24"/>
        </w:rPr>
      </w:pPr>
      <w:r w:rsidRPr="00BD7923">
        <w:rPr>
          <w:rFonts w:ascii="Times New Roman" w:hAnsi="Times New Roman" w:cs="Times New Roman"/>
          <w:sz w:val="24"/>
          <w:szCs w:val="24"/>
        </w:rPr>
        <w:t>在此衷心感谢十年好友孙嘉</w:t>
      </w:r>
      <w:proofErr w:type="gramStart"/>
      <w:r w:rsidRPr="00BD7923">
        <w:rPr>
          <w:rFonts w:ascii="Times New Roman" w:hAnsi="Times New Roman" w:cs="Times New Roman"/>
          <w:sz w:val="24"/>
          <w:szCs w:val="24"/>
        </w:rPr>
        <w:t>愫</w:t>
      </w:r>
      <w:proofErr w:type="gramEnd"/>
      <w:r w:rsidRPr="00BD7923">
        <w:rPr>
          <w:rFonts w:ascii="Times New Roman" w:hAnsi="Times New Roman" w:cs="Times New Roman"/>
          <w:sz w:val="24"/>
          <w:szCs w:val="24"/>
        </w:rPr>
        <w:t>的陪伴</w:t>
      </w:r>
      <w:r w:rsidR="005B5483" w:rsidRPr="00BD7923">
        <w:rPr>
          <w:rFonts w:ascii="Times New Roman" w:hAnsi="Times New Roman" w:cs="Times New Roman"/>
          <w:sz w:val="24"/>
          <w:szCs w:val="24"/>
        </w:rPr>
        <w:t>！</w:t>
      </w:r>
    </w:p>
    <w:p w:rsidR="00A012B9" w:rsidRDefault="00A012B9" w:rsidP="00A012B9">
      <w:pPr>
        <w:spacing w:line="440" w:lineRule="exact"/>
        <w:ind w:firstLine="420"/>
        <w:rPr>
          <w:rFonts w:ascii="Times New Roman" w:hAnsi="Times New Roman" w:cs="Times New Roman"/>
          <w:sz w:val="24"/>
          <w:szCs w:val="24"/>
        </w:rPr>
      </w:pPr>
      <w:r w:rsidRPr="00BD7923">
        <w:rPr>
          <w:rFonts w:ascii="Times New Roman" w:hAnsi="Times New Roman" w:cs="Times New Roman"/>
          <w:sz w:val="24"/>
          <w:szCs w:val="24"/>
        </w:rPr>
        <w:t>在此衷心感谢多多的陪伴！</w:t>
      </w:r>
    </w:p>
    <w:p w:rsidR="005B5483" w:rsidRPr="00BD7923" w:rsidRDefault="005B5483" w:rsidP="00A012B9">
      <w:pPr>
        <w:spacing w:line="440" w:lineRule="exact"/>
        <w:ind w:firstLine="420"/>
        <w:rPr>
          <w:rFonts w:ascii="Times New Roman" w:hAnsi="Times New Roman" w:cs="Times New Roman"/>
          <w:sz w:val="24"/>
          <w:szCs w:val="24"/>
        </w:rPr>
      </w:pPr>
      <w:r w:rsidRPr="00BD7923">
        <w:rPr>
          <w:rFonts w:ascii="Times New Roman" w:hAnsi="Times New Roman" w:cs="Times New Roman"/>
          <w:sz w:val="24"/>
          <w:szCs w:val="24"/>
        </w:rPr>
        <w:t>在此感谢父亲母亲无私的养育与包容！</w:t>
      </w:r>
    </w:p>
    <w:p w:rsidR="005B5483" w:rsidRPr="00BD7923" w:rsidRDefault="005B5483" w:rsidP="005B5483">
      <w:pPr>
        <w:spacing w:line="440" w:lineRule="exact"/>
        <w:ind w:firstLine="420"/>
        <w:rPr>
          <w:rFonts w:ascii="Times New Roman" w:hAnsi="Times New Roman" w:cs="Times New Roman"/>
          <w:sz w:val="24"/>
          <w:szCs w:val="24"/>
        </w:rPr>
      </w:pPr>
      <w:r w:rsidRPr="00BD7923">
        <w:rPr>
          <w:rFonts w:ascii="Times New Roman" w:hAnsi="Times New Roman" w:cs="Times New Roman"/>
          <w:sz w:val="24"/>
          <w:szCs w:val="24"/>
        </w:rPr>
        <w:t>最后，感谢时间！研究生攻读的三年对我而言，不</w:t>
      </w:r>
      <w:r w:rsidR="00B01C2A" w:rsidRPr="00BD7923">
        <w:rPr>
          <w:rFonts w:ascii="Times New Roman" w:hAnsi="Times New Roman" w:cs="Times New Roman"/>
          <w:sz w:val="24"/>
          <w:szCs w:val="24"/>
        </w:rPr>
        <w:t>只</w:t>
      </w:r>
      <w:r w:rsidRPr="00BD7923">
        <w:rPr>
          <w:rFonts w:ascii="Times New Roman" w:hAnsi="Times New Roman" w:cs="Times New Roman"/>
          <w:sz w:val="24"/>
          <w:szCs w:val="24"/>
        </w:rPr>
        <w:t>是学习</w:t>
      </w:r>
      <w:r w:rsidR="00B01C2A" w:rsidRPr="00BD7923">
        <w:rPr>
          <w:rFonts w:ascii="Times New Roman" w:hAnsi="Times New Roman" w:cs="Times New Roman"/>
          <w:sz w:val="24"/>
          <w:szCs w:val="24"/>
        </w:rPr>
        <w:t>与生活</w:t>
      </w:r>
      <w:r w:rsidRPr="00BD7923">
        <w:rPr>
          <w:rFonts w:ascii="Times New Roman" w:hAnsi="Times New Roman" w:cs="Times New Roman"/>
          <w:sz w:val="24"/>
          <w:szCs w:val="24"/>
        </w:rPr>
        <w:t>的三年，三年时间更让我深切的认知</w:t>
      </w:r>
      <w:r w:rsidR="00B01C2A" w:rsidRPr="00BD7923">
        <w:rPr>
          <w:rFonts w:ascii="Times New Roman" w:hAnsi="Times New Roman" w:cs="Times New Roman"/>
          <w:sz w:val="24"/>
          <w:szCs w:val="24"/>
        </w:rPr>
        <w:t>了</w:t>
      </w:r>
      <w:r w:rsidRPr="00BD7923">
        <w:rPr>
          <w:rFonts w:ascii="Times New Roman" w:hAnsi="Times New Roman" w:cs="Times New Roman"/>
          <w:sz w:val="24"/>
          <w:szCs w:val="24"/>
        </w:rPr>
        <w:t>人生轨迹的唯一与深刻。</w:t>
      </w:r>
    </w:p>
    <w:p w:rsidR="00B01C2A" w:rsidRDefault="00BD7923" w:rsidP="005B5483">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还要</w:t>
      </w:r>
      <w:r>
        <w:rPr>
          <w:rFonts w:ascii="Times New Roman" w:hAnsi="Times New Roman" w:cs="Times New Roman"/>
          <w:sz w:val="24"/>
          <w:szCs w:val="24"/>
        </w:rPr>
        <w:t>感谢</w:t>
      </w:r>
      <w:r>
        <w:rPr>
          <w:rFonts w:ascii="Times New Roman" w:hAnsi="Times New Roman" w:cs="Times New Roman" w:hint="eastAsia"/>
          <w:sz w:val="24"/>
          <w:szCs w:val="24"/>
        </w:rPr>
        <w:t>一个人</w:t>
      </w:r>
      <w:r>
        <w:rPr>
          <w:rFonts w:ascii="Times New Roman" w:hAnsi="Times New Roman" w:cs="Times New Roman"/>
          <w:sz w:val="24"/>
          <w:szCs w:val="24"/>
        </w:rPr>
        <w:t>，</w:t>
      </w:r>
      <w:r>
        <w:rPr>
          <w:rFonts w:ascii="Times New Roman" w:hAnsi="Times New Roman" w:cs="Times New Roman" w:hint="eastAsia"/>
          <w:sz w:val="24"/>
          <w:szCs w:val="24"/>
        </w:rPr>
        <w:t>凌欢</w:t>
      </w:r>
      <w:r>
        <w:rPr>
          <w:rFonts w:ascii="Times New Roman" w:hAnsi="Times New Roman" w:cs="Times New Roman"/>
          <w:sz w:val="24"/>
          <w:szCs w:val="24"/>
        </w:rPr>
        <w:t>。</w:t>
      </w:r>
    </w:p>
    <w:p w:rsidR="00CC3084" w:rsidRPr="00BD7923" w:rsidRDefault="00CC3084" w:rsidP="005B5483">
      <w:pPr>
        <w:spacing w:line="440" w:lineRule="exact"/>
        <w:ind w:firstLine="420"/>
        <w:rPr>
          <w:rFonts w:ascii="Times New Roman" w:hAnsi="Times New Roman" w:cs="Times New Roman"/>
          <w:sz w:val="24"/>
          <w:szCs w:val="24"/>
        </w:rPr>
      </w:pPr>
    </w:p>
    <w:p w:rsidR="00B01C2A" w:rsidRPr="00BD7923" w:rsidRDefault="00B01C2A" w:rsidP="00B01C2A">
      <w:pPr>
        <w:wordWrap w:val="0"/>
        <w:spacing w:line="440" w:lineRule="exact"/>
        <w:ind w:firstLine="420"/>
        <w:jc w:val="right"/>
        <w:rPr>
          <w:rFonts w:ascii="Times New Roman" w:hAnsi="Times New Roman" w:cs="Times New Roman"/>
          <w:sz w:val="24"/>
          <w:szCs w:val="24"/>
        </w:rPr>
      </w:pPr>
      <w:r w:rsidRPr="00BD7923">
        <w:rPr>
          <w:rFonts w:ascii="Times New Roman" w:hAnsi="Times New Roman" w:cs="Times New Roman"/>
          <w:sz w:val="24"/>
          <w:szCs w:val="24"/>
        </w:rPr>
        <w:t>佘一奇</w:t>
      </w:r>
    </w:p>
    <w:p w:rsidR="00B01C2A" w:rsidRPr="00BD7923" w:rsidRDefault="00B01C2A" w:rsidP="00B01C2A">
      <w:pPr>
        <w:spacing w:line="440" w:lineRule="exact"/>
        <w:ind w:firstLine="420"/>
        <w:jc w:val="right"/>
        <w:rPr>
          <w:rFonts w:ascii="Times New Roman" w:hAnsi="Times New Roman" w:cs="Times New Roman"/>
          <w:sz w:val="24"/>
          <w:szCs w:val="24"/>
        </w:rPr>
      </w:pPr>
      <w:r w:rsidRPr="00BD7923">
        <w:rPr>
          <w:rFonts w:ascii="Times New Roman" w:hAnsi="Times New Roman" w:cs="Times New Roman"/>
          <w:sz w:val="24"/>
          <w:szCs w:val="24"/>
        </w:rPr>
        <w:t>2018</w:t>
      </w:r>
      <w:r w:rsidRPr="00BD7923">
        <w:rPr>
          <w:rFonts w:ascii="Times New Roman" w:hAnsi="Times New Roman" w:cs="Times New Roman"/>
          <w:sz w:val="24"/>
          <w:szCs w:val="24"/>
        </w:rPr>
        <w:t>年</w:t>
      </w:r>
      <w:r w:rsidRPr="00BD7923">
        <w:rPr>
          <w:rFonts w:ascii="Times New Roman" w:hAnsi="Times New Roman" w:cs="Times New Roman"/>
          <w:sz w:val="24"/>
          <w:szCs w:val="24"/>
        </w:rPr>
        <w:t>4</w:t>
      </w:r>
      <w:r w:rsidRPr="00BD7923">
        <w:rPr>
          <w:rFonts w:ascii="Times New Roman" w:hAnsi="Times New Roman" w:cs="Times New Roman"/>
          <w:sz w:val="24"/>
          <w:szCs w:val="24"/>
        </w:rPr>
        <w:t>月于独</w:t>
      </w:r>
      <w:proofErr w:type="gramStart"/>
      <w:r w:rsidRPr="00BD7923">
        <w:rPr>
          <w:rFonts w:ascii="Times New Roman" w:hAnsi="Times New Roman" w:cs="Times New Roman"/>
          <w:sz w:val="24"/>
          <w:szCs w:val="24"/>
        </w:rPr>
        <w:t>墅</w:t>
      </w:r>
      <w:proofErr w:type="gramEnd"/>
      <w:r w:rsidRPr="00BD7923">
        <w:rPr>
          <w:rFonts w:ascii="Times New Roman" w:hAnsi="Times New Roman" w:cs="Times New Roman"/>
          <w:sz w:val="24"/>
          <w:szCs w:val="24"/>
        </w:rPr>
        <w:t>湖畔</w:t>
      </w:r>
    </w:p>
    <w:sectPr w:rsidR="00B01C2A" w:rsidRPr="00BD7923" w:rsidSect="002909B2">
      <w:headerReference w:type="even" r:id="rId70"/>
      <w:headerReference w:type="default" r:id="rId71"/>
      <w:footerReference w:type="even" r:id="rId72"/>
      <w:footerReference w:type="default" r:id="rId73"/>
      <w:pgSz w:w="11906" w:h="16838" w:code="9"/>
      <w:pgMar w:top="1871" w:right="1559" w:bottom="1531" w:left="1559" w:header="1474" w:footer="1134" w:gutter="0"/>
      <w:pgNumType w:start="1"/>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50C1" w:rsidRDefault="008F50C1" w:rsidP="00D277E5">
      <w:r>
        <w:separator/>
      </w:r>
    </w:p>
  </w:endnote>
  <w:endnote w:type="continuationSeparator" w:id="0">
    <w:p w:rsidR="008F50C1" w:rsidRDefault="008F50C1" w:rsidP="00D277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7714875"/>
      <w:docPartObj>
        <w:docPartGallery w:val="Page Numbers (Bottom of Page)"/>
        <w:docPartUnique/>
      </w:docPartObj>
    </w:sdtPr>
    <w:sdtEndPr/>
    <w:sdtContent>
      <w:p w:rsidR="001B12B2" w:rsidRDefault="001B12B2">
        <w:pPr>
          <w:pStyle w:val="a9"/>
          <w:jc w:val="center"/>
        </w:pPr>
        <w:r>
          <w:fldChar w:fldCharType="begin"/>
        </w:r>
        <w:r>
          <w:instrText>PAGE   \* MERGEFORMAT</w:instrText>
        </w:r>
        <w:r>
          <w:fldChar w:fldCharType="separate"/>
        </w:r>
        <w:r w:rsidR="00F312DB" w:rsidRPr="00F312DB">
          <w:rPr>
            <w:noProof/>
            <w:lang w:val="zh-CN"/>
          </w:rPr>
          <w:t>II</w:t>
        </w:r>
        <w:r>
          <w:fldChar w:fldCharType="end"/>
        </w:r>
      </w:p>
    </w:sdtContent>
  </w:sdt>
  <w:p w:rsidR="001B12B2" w:rsidRDefault="001B12B2">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9995658"/>
      <w:docPartObj>
        <w:docPartGallery w:val="Page Numbers (Bottom of Page)"/>
        <w:docPartUnique/>
      </w:docPartObj>
    </w:sdtPr>
    <w:sdtEndPr/>
    <w:sdtContent>
      <w:p w:rsidR="001B12B2" w:rsidRDefault="001B12B2">
        <w:pPr>
          <w:pStyle w:val="a9"/>
          <w:jc w:val="center"/>
        </w:pPr>
        <w:r>
          <w:fldChar w:fldCharType="begin"/>
        </w:r>
        <w:r>
          <w:instrText>PAGE   \* MERGEFORMAT</w:instrText>
        </w:r>
        <w:r>
          <w:fldChar w:fldCharType="separate"/>
        </w:r>
        <w:r w:rsidR="00F312DB" w:rsidRPr="00F312DB">
          <w:rPr>
            <w:noProof/>
            <w:lang w:val="zh-CN"/>
          </w:rPr>
          <w:t>I</w:t>
        </w:r>
        <w:r>
          <w:fldChar w:fldCharType="end"/>
        </w:r>
      </w:p>
    </w:sdtContent>
  </w:sdt>
  <w:p w:rsidR="001B12B2" w:rsidRDefault="001B12B2">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12B2" w:rsidRDefault="001B12B2">
    <w:pPr>
      <w:pStyle w:val="a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12B2" w:rsidRDefault="001B12B2" w:rsidP="00E6481A">
    <w:pPr>
      <w:pStyle w:val="a9"/>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058273"/>
      <w:docPartObj>
        <w:docPartGallery w:val="Page Numbers (Bottom of Page)"/>
        <w:docPartUnique/>
      </w:docPartObj>
    </w:sdtPr>
    <w:sdtEndPr/>
    <w:sdtContent>
      <w:p w:rsidR="001B12B2" w:rsidRDefault="001B12B2">
        <w:pPr>
          <w:pStyle w:val="a9"/>
          <w:jc w:val="center"/>
        </w:pPr>
        <w:r>
          <w:fldChar w:fldCharType="begin"/>
        </w:r>
        <w:r>
          <w:instrText>PAGE   \* MERGEFORMAT</w:instrText>
        </w:r>
        <w:r>
          <w:fldChar w:fldCharType="separate"/>
        </w:r>
        <w:r w:rsidR="00F312DB" w:rsidRPr="00F312DB">
          <w:rPr>
            <w:noProof/>
            <w:lang w:val="zh-CN"/>
          </w:rPr>
          <w:t>64</w:t>
        </w:r>
        <w:r>
          <w:fldChar w:fldCharType="end"/>
        </w:r>
      </w:p>
    </w:sdtContent>
  </w:sdt>
  <w:p w:rsidR="001B12B2" w:rsidRDefault="001B12B2">
    <w:pPr>
      <w:pStyle w:val="a9"/>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6733114"/>
      <w:docPartObj>
        <w:docPartGallery w:val="Page Numbers (Bottom of Page)"/>
        <w:docPartUnique/>
      </w:docPartObj>
    </w:sdtPr>
    <w:sdtEndPr/>
    <w:sdtContent>
      <w:p w:rsidR="001B12B2" w:rsidRDefault="001B12B2">
        <w:pPr>
          <w:pStyle w:val="a9"/>
          <w:jc w:val="center"/>
        </w:pPr>
        <w:r>
          <w:fldChar w:fldCharType="begin"/>
        </w:r>
        <w:r>
          <w:instrText>PAGE   \* MERGEFORMAT</w:instrText>
        </w:r>
        <w:r>
          <w:fldChar w:fldCharType="separate"/>
        </w:r>
        <w:r w:rsidR="00F312DB" w:rsidRPr="00F312DB">
          <w:rPr>
            <w:noProof/>
            <w:lang w:val="zh-CN"/>
          </w:rPr>
          <w:t>65</w:t>
        </w:r>
        <w:r>
          <w:fldChar w:fldCharType="end"/>
        </w:r>
      </w:p>
    </w:sdtContent>
  </w:sdt>
  <w:p w:rsidR="001B12B2" w:rsidRDefault="001B12B2" w:rsidP="00E6481A">
    <w:pPr>
      <w:pStyle w:val="a9"/>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50C1" w:rsidRDefault="008F50C1" w:rsidP="00D277E5">
      <w:r>
        <w:separator/>
      </w:r>
    </w:p>
  </w:footnote>
  <w:footnote w:type="continuationSeparator" w:id="0">
    <w:p w:rsidR="008F50C1" w:rsidRDefault="008F50C1" w:rsidP="00D277E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0EED" w:rsidRDefault="007B0EED">
    <w:pPr>
      <w:pStyle w:val="a8"/>
    </w:pPr>
    <w:r>
      <w:t>Abstract</w:t>
    </w:r>
    <w:r>
      <w:ptab w:relativeTo="margin" w:alignment="center" w:leader="none"/>
    </w:r>
    <w:r>
      <w:ptab w:relativeTo="margin" w:alignment="right" w:leader="none"/>
    </w:r>
    <w:r>
      <w:rPr>
        <w:rFonts w:hint="eastAsia"/>
      </w:rPr>
      <w:t>基于机器学习</w:t>
    </w:r>
    <w:r>
      <w:t>的</w:t>
    </w:r>
    <w:r>
      <w:t>28nm</w:t>
    </w:r>
    <w:r>
      <w:t>工艺</w:t>
    </w:r>
    <w:r>
      <w:t>SRAM</w:t>
    </w:r>
    <w:r>
      <w:t>编译器表征的预测</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0EED" w:rsidRDefault="007B0EED">
    <w:pPr>
      <w:pStyle w:val="a8"/>
    </w:pPr>
    <w:r>
      <w:rPr>
        <w:rFonts w:hint="eastAsia"/>
      </w:rPr>
      <w:t>基于</w:t>
    </w:r>
    <w:r>
      <w:t>机器学习的</w:t>
    </w:r>
    <w:r>
      <w:t>28nm</w:t>
    </w:r>
    <w:r>
      <w:t>工艺</w:t>
    </w:r>
    <w:r>
      <w:t>SRAM</w:t>
    </w:r>
    <w:r>
      <w:t>编译器表征的预测</w:t>
    </w:r>
    <w:r>
      <w:ptab w:relativeTo="margin" w:alignment="center" w:leader="none"/>
    </w:r>
    <w:r>
      <w:ptab w:relativeTo="margin" w:alignment="right" w:leader="none"/>
    </w:r>
    <w:r>
      <w:rPr>
        <w:rFonts w:hint="eastAsia"/>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12B2" w:rsidRPr="007B0EED" w:rsidRDefault="001B12B2" w:rsidP="007B0EED"/>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12B2" w:rsidRPr="007B0EED" w:rsidRDefault="001B12B2" w:rsidP="007B0EED"/>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12B2" w:rsidRDefault="001B12B2">
    <w:pPr>
      <w:pStyle w:val="a8"/>
    </w:pPr>
    <w:r>
      <w:fldChar w:fldCharType="begin"/>
    </w:r>
    <w:r>
      <w:instrText xml:space="preserve"> STYLEREF  "</w:instrText>
    </w:r>
    <w:r>
      <w:instrText>标题</w:instrText>
    </w:r>
    <w:r>
      <w:instrText xml:space="preserve"> 1"  \* MERGEFORMAT </w:instrText>
    </w:r>
    <w:r>
      <w:fldChar w:fldCharType="separate"/>
    </w:r>
    <w:r w:rsidR="00F312DB">
      <w:rPr>
        <w:rFonts w:hint="eastAsia"/>
        <w:noProof/>
      </w:rPr>
      <w:t>参考文献</w:t>
    </w:r>
    <w:r>
      <w:fldChar w:fldCharType="end"/>
    </w:r>
    <w:r>
      <w:ptab w:relativeTo="margin" w:alignment="center" w:leader="none"/>
    </w:r>
    <w:r>
      <w:ptab w:relativeTo="margin" w:alignment="right" w:leader="none"/>
    </w:r>
    <w:r>
      <w:rPr>
        <w:rFonts w:hint="eastAsia"/>
      </w:rPr>
      <w:t>基于机器学习</w:t>
    </w:r>
    <w:r>
      <w:t>的</w:t>
    </w:r>
    <w:r>
      <w:t>28nm</w:t>
    </w:r>
    <w:r>
      <w:t>工艺</w:t>
    </w:r>
    <w:r>
      <w:t>SRAM</w:t>
    </w:r>
    <w:r>
      <w:t>编译器表征的预测</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12B2" w:rsidRPr="00CA40EE" w:rsidRDefault="001B12B2" w:rsidP="00CA40EE">
    <w:pPr>
      <w:pStyle w:val="a8"/>
      <w:jc w:val="left"/>
    </w:pPr>
    <w:r>
      <w:rPr>
        <w:rFonts w:hint="eastAsia"/>
      </w:rPr>
      <w:t>基于机器学习</w:t>
    </w:r>
    <w:r>
      <w:t>的</w:t>
    </w:r>
    <w:r>
      <w:rPr>
        <w:rFonts w:hint="eastAsia"/>
      </w:rPr>
      <w:t>2</w:t>
    </w:r>
    <w:r>
      <w:t>8nm</w:t>
    </w:r>
    <w:r>
      <w:rPr>
        <w:rFonts w:hint="eastAsia"/>
      </w:rPr>
      <w:t>工艺</w:t>
    </w:r>
    <w:r>
      <w:t>SRAM</w:t>
    </w:r>
    <w:r>
      <w:t>编译器表征的预测</w:t>
    </w:r>
    <w:r>
      <w:ptab w:relativeTo="margin" w:alignment="center" w:leader="none"/>
    </w:r>
    <w:r>
      <w:ptab w:relativeTo="margin" w:alignment="right" w:leader="none"/>
    </w:r>
    <w:r>
      <w:fldChar w:fldCharType="begin"/>
    </w:r>
    <w:r>
      <w:instrText xml:space="preserve"> STYLEREF  "</w:instrText>
    </w:r>
    <w:r>
      <w:instrText>标题</w:instrText>
    </w:r>
    <w:r>
      <w:instrText xml:space="preserve"> 1"  \* MERGEFORMAT </w:instrText>
    </w:r>
    <w:r>
      <w:fldChar w:fldCharType="separate"/>
    </w:r>
    <w:r w:rsidR="00F312DB">
      <w:rPr>
        <w:rFonts w:hint="eastAsia"/>
        <w:noProof/>
      </w:rPr>
      <w:t>参考文献</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86C10"/>
    <w:multiLevelType w:val="hybridMultilevel"/>
    <w:tmpl w:val="C492CEE6"/>
    <w:lvl w:ilvl="0" w:tplc="02549DDE">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07021DB"/>
    <w:multiLevelType w:val="hybridMultilevel"/>
    <w:tmpl w:val="BB0E7A14"/>
    <w:lvl w:ilvl="0" w:tplc="E7D8C966">
      <w:start w:val="1"/>
      <w:numFmt w:val="japaneseCounting"/>
      <w:lvlText w:val="第%1章"/>
      <w:lvlJc w:val="left"/>
      <w:pPr>
        <w:ind w:left="1545" w:hanging="1545"/>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A8148B0"/>
    <w:multiLevelType w:val="hybridMultilevel"/>
    <w:tmpl w:val="D220AAAA"/>
    <w:lvl w:ilvl="0" w:tplc="4C942B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31373DCC"/>
    <w:multiLevelType w:val="multilevel"/>
    <w:tmpl w:val="7C14B33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nsid w:val="3F5E449F"/>
    <w:multiLevelType w:val="multilevel"/>
    <w:tmpl w:val="DA08DEA4"/>
    <w:lvl w:ilvl="0">
      <w:start w:val="1"/>
      <w:numFmt w:val="decimal"/>
      <w:lvlText w:val="%1."/>
      <w:lvlJc w:val="left"/>
      <w:pPr>
        <w:ind w:left="780" w:hanging="360"/>
      </w:pPr>
      <w:rPr>
        <w:rFonts w:hint="default"/>
      </w:rPr>
    </w:lvl>
    <w:lvl w:ilvl="1">
      <w:start w:val="2"/>
      <w:numFmt w:val="decimal"/>
      <w:isLgl/>
      <w:lvlText w:val="%1.%2"/>
      <w:lvlJc w:val="left"/>
      <w:pPr>
        <w:ind w:left="1260" w:hanging="840"/>
      </w:pPr>
      <w:rPr>
        <w:rFonts w:hint="default"/>
      </w:rPr>
    </w:lvl>
    <w:lvl w:ilvl="2">
      <w:start w:val="1"/>
      <w:numFmt w:val="decimal"/>
      <w:isLgl/>
      <w:lvlText w:val="%1.%2.%3"/>
      <w:lvlJc w:val="left"/>
      <w:pPr>
        <w:ind w:left="1260" w:hanging="840"/>
      </w:pPr>
      <w:rPr>
        <w:rFonts w:hint="default"/>
      </w:rPr>
    </w:lvl>
    <w:lvl w:ilvl="3">
      <w:start w:val="2"/>
      <w:numFmt w:val="decimal"/>
      <w:isLgl/>
      <w:lvlText w:val="%1.%2.%3.%4"/>
      <w:lvlJc w:val="left"/>
      <w:pPr>
        <w:ind w:left="1260" w:hanging="84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5">
    <w:nsid w:val="4A415DAE"/>
    <w:multiLevelType w:val="hybridMultilevel"/>
    <w:tmpl w:val="8FE84DF2"/>
    <w:lvl w:ilvl="0" w:tplc="B4AE0070">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56FF3429"/>
    <w:multiLevelType w:val="hybridMultilevel"/>
    <w:tmpl w:val="8232345A"/>
    <w:lvl w:ilvl="0" w:tplc="B0645F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5E1B6BAF"/>
    <w:multiLevelType w:val="hybridMultilevel"/>
    <w:tmpl w:val="C1CAD6E4"/>
    <w:lvl w:ilvl="0" w:tplc="F65E09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67DD47AA"/>
    <w:multiLevelType w:val="hybridMultilevel"/>
    <w:tmpl w:val="BDDC243A"/>
    <w:lvl w:ilvl="0" w:tplc="A680E9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694A792A"/>
    <w:multiLevelType w:val="hybridMultilevel"/>
    <w:tmpl w:val="F7C6F106"/>
    <w:lvl w:ilvl="0" w:tplc="6080A0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6B6A1994"/>
    <w:multiLevelType w:val="multilevel"/>
    <w:tmpl w:val="3D10DBF4"/>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6D912415"/>
    <w:multiLevelType w:val="hybridMultilevel"/>
    <w:tmpl w:val="09AA1ECE"/>
    <w:lvl w:ilvl="0" w:tplc="1E9A5BBE">
      <w:start w:val="1"/>
      <w:numFmt w:val="japaneseCounting"/>
      <w:lvlText w:val="%1、"/>
      <w:lvlJc w:val="left"/>
      <w:pPr>
        <w:ind w:left="810" w:hanging="3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6F6001F5"/>
    <w:multiLevelType w:val="multilevel"/>
    <w:tmpl w:val="63DA31B4"/>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7D502965"/>
    <w:multiLevelType w:val="hybridMultilevel"/>
    <w:tmpl w:val="F10046CE"/>
    <w:lvl w:ilvl="0" w:tplc="7248A13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7"/>
  </w:num>
  <w:num w:numId="3">
    <w:abstractNumId w:val="5"/>
  </w:num>
  <w:num w:numId="4">
    <w:abstractNumId w:val="3"/>
  </w:num>
  <w:num w:numId="5">
    <w:abstractNumId w:val="10"/>
  </w:num>
  <w:num w:numId="6">
    <w:abstractNumId w:val="12"/>
  </w:num>
  <w:num w:numId="7">
    <w:abstractNumId w:val="0"/>
  </w:num>
  <w:num w:numId="8">
    <w:abstractNumId w:val="8"/>
  </w:num>
  <w:num w:numId="9">
    <w:abstractNumId w:val="9"/>
  </w:num>
  <w:num w:numId="10">
    <w:abstractNumId w:val="11"/>
  </w:num>
  <w:num w:numId="11">
    <w:abstractNumId w:val="13"/>
  </w:num>
  <w:num w:numId="12">
    <w:abstractNumId w:val="1"/>
  </w:num>
  <w:num w:numId="13">
    <w:abstractNumId w:val="6"/>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bordersDoNotSurroundHeader/>
  <w:bordersDoNotSurroundFooter/>
  <w:hideSpelling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73F"/>
    <w:rsid w:val="0000440F"/>
    <w:rsid w:val="000100A2"/>
    <w:rsid w:val="00021B99"/>
    <w:rsid w:val="0002734A"/>
    <w:rsid w:val="0002788A"/>
    <w:rsid w:val="00034022"/>
    <w:rsid w:val="00034337"/>
    <w:rsid w:val="0003590E"/>
    <w:rsid w:val="00045BB1"/>
    <w:rsid w:val="00062344"/>
    <w:rsid w:val="000723D4"/>
    <w:rsid w:val="0007315B"/>
    <w:rsid w:val="00081EBC"/>
    <w:rsid w:val="000873DB"/>
    <w:rsid w:val="000A2673"/>
    <w:rsid w:val="000A3E95"/>
    <w:rsid w:val="000B3324"/>
    <w:rsid w:val="000B49C0"/>
    <w:rsid w:val="000B6201"/>
    <w:rsid w:val="000B6234"/>
    <w:rsid w:val="000B6C14"/>
    <w:rsid w:val="000B7464"/>
    <w:rsid w:val="000C4020"/>
    <w:rsid w:val="000C7C37"/>
    <w:rsid w:val="000D19E2"/>
    <w:rsid w:val="000D32A8"/>
    <w:rsid w:val="000D59F4"/>
    <w:rsid w:val="000F3377"/>
    <w:rsid w:val="000F6098"/>
    <w:rsid w:val="0010398D"/>
    <w:rsid w:val="00103F58"/>
    <w:rsid w:val="00104674"/>
    <w:rsid w:val="0010658F"/>
    <w:rsid w:val="0010725D"/>
    <w:rsid w:val="0011106C"/>
    <w:rsid w:val="0011378B"/>
    <w:rsid w:val="00116356"/>
    <w:rsid w:val="00117A20"/>
    <w:rsid w:val="00121840"/>
    <w:rsid w:val="00121E6F"/>
    <w:rsid w:val="001272EA"/>
    <w:rsid w:val="001301C9"/>
    <w:rsid w:val="00132125"/>
    <w:rsid w:val="00132847"/>
    <w:rsid w:val="001414C7"/>
    <w:rsid w:val="00145937"/>
    <w:rsid w:val="001521DC"/>
    <w:rsid w:val="00154C37"/>
    <w:rsid w:val="00174286"/>
    <w:rsid w:val="001773C2"/>
    <w:rsid w:val="0018115A"/>
    <w:rsid w:val="0018513D"/>
    <w:rsid w:val="0019423D"/>
    <w:rsid w:val="001964C6"/>
    <w:rsid w:val="001A0FB0"/>
    <w:rsid w:val="001A644B"/>
    <w:rsid w:val="001B12B2"/>
    <w:rsid w:val="001B417D"/>
    <w:rsid w:val="001B5076"/>
    <w:rsid w:val="001B5A29"/>
    <w:rsid w:val="001C0E7A"/>
    <w:rsid w:val="001C3BD7"/>
    <w:rsid w:val="001C420A"/>
    <w:rsid w:val="001C55C9"/>
    <w:rsid w:val="001D0223"/>
    <w:rsid w:val="001D2C34"/>
    <w:rsid w:val="001D71ED"/>
    <w:rsid w:val="001F1F0B"/>
    <w:rsid w:val="001F7B38"/>
    <w:rsid w:val="00201B6F"/>
    <w:rsid w:val="00202931"/>
    <w:rsid w:val="00215F14"/>
    <w:rsid w:val="00217794"/>
    <w:rsid w:val="002432FE"/>
    <w:rsid w:val="00247A82"/>
    <w:rsid w:val="002514C0"/>
    <w:rsid w:val="002617CD"/>
    <w:rsid w:val="0026280B"/>
    <w:rsid w:val="002677B2"/>
    <w:rsid w:val="002737D6"/>
    <w:rsid w:val="0027469A"/>
    <w:rsid w:val="00283B16"/>
    <w:rsid w:val="002909B2"/>
    <w:rsid w:val="00293BBA"/>
    <w:rsid w:val="00297E9E"/>
    <w:rsid w:val="002A6390"/>
    <w:rsid w:val="002A732F"/>
    <w:rsid w:val="002B0FDF"/>
    <w:rsid w:val="002C088F"/>
    <w:rsid w:val="002C5448"/>
    <w:rsid w:val="002D1FF0"/>
    <w:rsid w:val="002D69C3"/>
    <w:rsid w:val="002E0BE1"/>
    <w:rsid w:val="002E20B9"/>
    <w:rsid w:val="002E2581"/>
    <w:rsid w:val="002E4042"/>
    <w:rsid w:val="002F0D86"/>
    <w:rsid w:val="002F2D66"/>
    <w:rsid w:val="002F317E"/>
    <w:rsid w:val="002F3F8B"/>
    <w:rsid w:val="00313BAA"/>
    <w:rsid w:val="0031408A"/>
    <w:rsid w:val="00316EB7"/>
    <w:rsid w:val="003301F2"/>
    <w:rsid w:val="0033257B"/>
    <w:rsid w:val="00334251"/>
    <w:rsid w:val="003400F4"/>
    <w:rsid w:val="00342774"/>
    <w:rsid w:val="00350DFC"/>
    <w:rsid w:val="003524F5"/>
    <w:rsid w:val="00352587"/>
    <w:rsid w:val="00355959"/>
    <w:rsid w:val="00355C91"/>
    <w:rsid w:val="00365D0A"/>
    <w:rsid w:val="00375EE2"/>
    <w:rsid w:val="00385E43"/>
    <w:rsid w:val="003903A2"/>
    <w:rsid w:val="003B38E2"/>
    <w:rsid w:val="003C4596"/>
    <w:rsid w:val="003C600B"/>
    <w:rsid w:val="003E01E3"/>
    <w:rsid w:val="003F397E"/>
    <w:rsid w:val="003F63E4"/>
    <w:rsid w:val="003F76BF"/>
    <w:rsid w:val="00405321"/>
    <w:rsid w:val="004063CA"/>
    <w:rsid w:val="004076DB"/>
    <w:rsid w:val="004123C3"/>
    <w:rsid w:val="0042166D"/>
    <w:rsid w:val="00430C92"/>
    <w:rsid w:val="00431375"/>
    <w:rsid w:val="0043673D"/>
    <w:rsid w:val="0043681E"/>
    <w:rsid w:val="00445DE2"/>
    <w:rsid w:val="00453BCB"/>
    <w:rsid w:val="00454A9B"/>
    <w:rsid w:val="0045573F"/>
    <w:rsid w:val="0046132E"/>
    <w:rsid w:val="004613BD"/>
    <w:rsid w:val="004659A0"/>
    <w:rsid w:val="004703C0"/>
    <w:rsid w:val="004802D3"/>
    <w:rsid w:val="004C0982"/>
    <w:rsid w:val="004C229C"/>
    <w:rsid w:val="004D2903"/>
    <w:rsid w:val="004D40DB"/>
    <w:rsid w:val="004D45A9"/>
    <w:rsid w:val="004D6FA6"/>
    <w:rsid w:val="004F4366"/>
    <w:rsid w:val="004F4CDA"/>
    <w:rsid w:val="005055E0"/>
    <w:rsid w:val="00524B1D"/>
    <w:rsid w:val="00524B7E"/>
    <w:rsid w:val="005309BB"/>
    <w:rsid w:val="00532FD9"/>
    <w:rsid w:val="005330A4"/>
    <w:rsid w:val="00544144"/>
    <w:rsid w:val="00544E54"/>
    <w:rsid w:val="005479A7"/>
    <w:rsid w:val="00547B09"/>
    <w:rsid w:val="005500C4"/>
    <w:rsid w:val="0055623B"/>
    <w:rsid w:val="005617AC"/>
    <w:rsid w:val="00566307"/>
    <w:rsid w:val="00570A53"/>
    <w:rsid w:val="00576811"/>
    <w:rsid w:val="00583F0A"/>
    <w:rsid w:val="005941D5"/>
    <w:rsid w:val="005A43DF"/>
    <w:rsid w:val="005B0793"/>
    <w:rsid w:val="005B5483"/>
    <w:rsid w:val="005B615A"/>
    <w:rsid w:val="005C626F"/>
    <w:rsid w:val="005D68CE"/>
    <w:rsid w:val="005D7F5F"/>
    <w:rsid w:val="005E4415"/>
    <w:rsid w:val="0060772D"/>
    <w:rsid w:val="00623AD1"/>
    <w:rsid w:val="00626419"/>
    <w:rsid w:val="0063154B"/>
    <w:rsid w:val="00642F68"/>
    <w:rsid w:val="00643CEC"/>
    <w:rsid w:val="00651D97"/>
    <w:rsid w:val="00657699"/>
    <w:rsid w:val="0066460C"/>
    <w:rsid w:val="006676B5"/>
    <w:rsid w:val="00670149"/>
    <w:rsid w:val="00673748"/>
    <w:rsid w:val="00677481"/>
    <w:rsid w:val="00680069"/>
    <w:rsid w:val="006818B0"/>
    <w:rsid w:val="0068739F"/>
    <w:rsid w:val="00694A2F"/>
    <w:rsid w:val="006A5EDA"/>
    <w:rsid w:val="006A63BA"/>
    <w:rsid w:val="006B10A2"/>
    <w:rsid w:val="006B7E2E"/>
    <w:rsid w:val="006C0F52"/>
    <w:rsid w:val="006C4ABC"/>
    <w:rsid w:val="006C62DA"/>
    <w:rsid w:val="006C7E3E"/>
    <w:rsid w:val="006D2CCB"/>
    <w:rsid w:val="006D5261"/>
    <w:rsid w:val="006D798C"/>
    <w:rsid w:val="006E5891"/>
    <w:rsid w:val="006E7B9C"/>
    <w:rsid w:val="006F0D04"/>
    <w:rsid w:val="006F4838"/>
    <w:rsid w:val="007004CF"/>
    <w:rsid w:val="00702E9A"/>
    <w:rsid w:val="00715A41"/>
    <w:rsid w:val="00730662"/>
    <w:rsid w:val="0073443C"/>
    <w:rsid w:val="00741074"/>
    <w:rsid w:val="00747A98"/>
    <w:rsid w:val="00750612"/>
    <w:rsid w:val="007572DE"/>
    <w:rsid w:val="007628D6"/>
    <w:rsid w:val="00763BB0"/>
    <w:rsid w:val="00764DD5"/>
    <w:rsid w:val="007716D2"/>
    <w:rsid w:val="00774424"/>
    <w:rsid w:val="007763FB"/>
    <w:rsid w:val="0078392E"/>
    <w:rsid w:val="00784FB8"/>
    <w:rsid w:val="00787B1D"/>
    <w:rsid w:val="007912BE"/>
    <w:rsid w:val="00796078"/>
    <w:rsid w:val="007A1986"/>
    <w:rsid w:val="007A7A70"/>
    <w:rsid w:val="007B0D52"/>
    <w:rsid w:val="007B0EED"/>
    <w:rsid w:val="007B742B"/>
    <w:rsid w:val="007C2219"/>
    <w:rsid w:val="007C6D1C"/>
    <w:rsid w:val="007D3D6A"/>
    <w:rsid w:val="007F01AA"/>
    <w:rsid w:val="00803CE6"/>
    <w:rsid w:val="00810E7E"/>
    <w:rsid w:val="00812EBD"/>
    <w:rsid w:val="0081478F"/>
    <w:rsid w:val="00827933"/>
    <w:rsid w:val="00830F8B"/>
    <w:rsid w:val="00831777"/>
    <w:rsid w:val="00833981"/>
    <w:rsid w:val="00841BC5"/>
    <w:rsid w:val="00844D14"/>
    <w:rsid w:val="008508C8"/>
    <w:rsid w:val="008528B0"/>
    <w:rsid w:val="008563F8"/>
    <w:rsid w:val="0086056A"/>
    <w:rsid w:val="008626F0"/>
    <w:rsid w:val="00862A80"/>
    <w:rsid w:val="00863569"/>
    <w:rsid w:val="00870500"/>
    <w:rsid w:val="00871285"/>
    <w:rsid w:val="0087526C"/>
    <w:rsid w:val="00885F2E"/>
    <w:rsid w:val="00887BA2"/>
    <w:rsid w:val="0089036F"/>
    <w:rsid w:val="0089037F"/>
    <w:rsid w:val="008A1598"/>
    <w:rsid w:val="008A51FF"/>
    <w:rsid w:val="008A7C26"/>
    <w:rsid w:val="008A7DA4"/>
    <w:rsid w:val="008B5D8A"/>
    <w:rsid w:val="008C2C0B"/>
    <w:rsid w:val="008C4945"/>
    <w:rsid w:val="008E0773"/>
    <w:rsid w:val="008E0E9C"/>
    <w:rsid w:val="008E2213"/>
    <w:rsid w:val="008E36F5"/>
    <w:rsid w:val="008E5B56"/>
    <w:rsid w:val="008F1E95"/>
    <w:rsid w:val="008F29AD"/>
    <w:rsid w:val="008F3E9D"/>
    <w:rsid w:val="008F50C1"/>
    <w:rsid w:val="008F571E"/>
    <w:rsid w:val="008F58DB"/>
    <w:rsid w:val="008F6B86"/>
    <w:rsid w:val="0090403D"/>
    <w:rsid w:val="009213C4"/>
    <w:rsid w:val="00943BB5"/>
    <w:rsid w:val="00957C94"/>
    <w:rsid w:val="00961CA8"/>
    <w:rsid w:val="00967094"/>
    <w:rsid w:val="00970392"/>
    <w:rsid w:val="00971A12"/>
    <w:rsid w:val="009733F9"/>
    <w:rsid w:val="00977D6A"/>
    <w:rsid w:val="0098372F"/>
    <w:rsid w:val="009926FB"/>
    <w:rsid w:val="00992E48"/>
    <w:rsid w:val="009A084D"/>
    <w:rsid w:val="009A0F66"/>
    <w:rsid w:val="009B31A3"/>
    <w:rsid w:val="009C57E9"/>
    <w:rsid w:val="009E3221"/>
    <w:rsid w:val="009E415B"/>
    <w:rsid w:val="009E41D0"/>
    <w:rsid w:val="009F0A97"/>
    <w:rsid w:val="00A00D91"/>
    <w:rsid w:val="00A012B9"/>
    <w:rsid w:val="00A01446"/>
    <w:rsid w:val="00A077ED"/>
    <w:rsid w:val="00A30B69"/>
    <w:rsid w:val="00A31283"/>
    <w:rsid w:val="00A31B66"/>
    <w:rsid w:val="00A330D2"/>
    <w:rsid w:val="00A34537"/>
    <w:rsid w:val="00A3473A"/>
    <w:rsid w:val="00A51599"/>
    <w:rsid w:val="00A676A8"/>
    <w:rsid w:val="00A700A2"/>
    <w:rsid w:val="00A71277"/>
    <w:rsid w:val="00A76D41"/>
    <w:rsid w:val="00A82D31"/>
    <w:rsid w:val="00A86B9C"/>
    <w:rsid w:val="00A9495D"/>
    <w:rsid w:val="00A94D8B"/>
    <w:rsid w:val="00AA040B"/>
    <w:rsid w:val="00AA173C"/>
    <w:rsid w:val="00AA3051"/>
    <w:rsid w:val="00AA6E6C"/>
    <w:rsid w:val="00AA7891"/>
    <w:rsid w:val="00AB11BD"/>
    <w:rsid w:val="00AB3D1C"/>
    <w:rsid w:val="00AC2BB5"/>
    <w:rsid w:val="00AC58CE"/>
    <w:rsid w:val="00AC627E"/>
    <w:rsid w:val="00AD1F4F"/>
    <w:rsid w:val="00AD690E"/>
    <w:rsid w:val="00AE64F5"/>
    <w:rsid w:val="00AE6FE0"/>
    <w:rsid w:val="00AF4406"/>
    <w:rsid w:val="00B006F0"/>
    <w:rsid w:val="00B01728"/>
    <w:rsid w:val="00B01C2A"/>
    <w:rsid w:val="00B06815"/>
    <w:rsid w:val="00B20469"/>
    <w:rsid w:val="00B2055C"/>
    <w:rsid w:val="00B20A2D"/>
    <w:rsid w:val="00B20E32"/>
    <w:rsid w:val="00B24E27"/>
    <w:rsid w:val="00B3130C"/>
    <w:rsid w:val="00B363BA"/>
    <w:rsid w:val="00B45724"/>
    <w:rsid w:val="00B52919"/>
    <w:rsid w:val="00B54C32"/>
    <w:rsid w:val="00B61DCC"/>
    <w:rsid w:val="00B633D7"/>
    <w:rsid w:val="00B80221"/>
    <w:rsid w:val="00B837C0"/>
    <w:rsid w:val="00B87DAD"/>
    <w:rsid w:val="00BB2D50"/>
    <w:rsid w:val="00BB5AA2"/>
    <w:rsid w:val="00BC3041"/>
    <w:rsid w:val="00BC4B46"/>
    <w:rsid w:val="00BC60BD"/>
    <w:rsid w:val="00BD4B75"/>
    <w:rsid w:val="00BD6FA1"/>
    <w:rsid w:val="00BD7923"/>
    <w:rsid w:val="00BE3E46"/>
    <w:rsid w:val="00BF0778"/>
    <w:rsid w:val="00BF577A"/>
    <w:rsid w:val="00C01D68"/>
    <w:rsid w:val="00C03CCA"/>
    <w:rsid w:val="00C16FFE"/>
    <w:rsid w:val="00C20A41"/>
    <w:rsid w:val="00C250DD"/>
    <w:rsid w:val="00C30E1D"/>
    <w:rsid w:val="00C42F15"/>
    <w:rsid w:val="00C831E3"/>
    <w:rsid w:val="00C90353"/>
    <w:rsid w:val="00C95EDB"/>
    <w:rsid w:val="00CA2303"/>
    <w:rsid w:val="00CA40EE"/>
    <w:rsid w:val="00CB2C7B"/>
    <w:rsid w:val="00CB3BAA"/>
    <w:rsid w:val="00CB5B95"/>
    <w:rsid w:val="00CC3084"/>
    <w:rsid w:val="00CC5FD2"/>
    <w:rsid w:val="00CF2DCC"/>
    <w:rsid w:val="00D0086C"/>
    <w:rsid w:val="00D03DE4"/>
    <w:rsid w:val="00D04D4F"/>
    <w:rsid w:val="00D04EAD"/>
    <w:rsid w:val="00D05B01"/>
    <w:rsid w:val="00D0618E"/>
    <w:rsid w:val="00D0731A"/>
    <w:rsid w:val="00D07712"/>
    <w:rsid w:val="00D14409"/>
    <w:rsid w:val="00D23239"/>
    <w:rsid w:val="00D277E5"/>
    <w:rsid w:val="00D35FA0"/>
    <w:rsid w:val="00D36C6E"/>
    <w:rsid w:val="00D447C3"/>
    <w:rsid w:val="00D453C8"/>
    <w:rsid w:val="00D70E16"/>
    <w:rsid w:val="00D73EFE"/>
    <w:rsid w:val="00D77B3F"/>
    <w:rsid w:val="00D9442D"/>
    <w:rsid w:val="00D94BA4"/>
    <w:rsid w:val="00D9607D"/>
    <w:rsid w:val="00D96D53"/>
    <w:rsid w:val="00D97711"/>
    <w:rsid w:val="00DA3E59"/>
    <w:rsid w:val="00DB5D53"/>
    <w:rsid w:val="00DB68E0"/>
    <w:rsid w:val="00DB7184"/>
    <w:rsid w:val="00DC5B0A"/>
    <w:rsid w:val="00DD08B7"/>
    <w:rsid w:val="00DE3F6D"/>
    <w:rsid w:val="00DF1716"/>
    <w:rsid w:val="00E07952"/>
    <w:rsid w:val="00E113DE"/>
    <w:rsid w:val="00E124CE"/>
    <w:rsid w:val="00E1558D"/>
    <w:rsid w:val="00E163F7"/>
    <w:rsid w:val="00E207DA"/>
    <w:rsid w:val="00E307BE"/>
    <w:rsid w:val="00E32147"/>
    <w:rsid w:val="00E37F1F"/>
    <w:rsid w:val="00E402AA"/>
    <w:rsid w:val="00E44CDC"/>
    <w:rsid w:val="00E47FBC"/>
    <w:rsid w:val="00E528FC"/>
    <w:rsid w:val="00E571C1"/>
    <w:rsid w:val="00E61A2B"/>
    <w:rsid w:val="00E6481A"/>
    <w:rsid w:val="00E664BD"/>
    <w:rsid w:val="00E739F5"/>
    <w:rsid w:val="00E73FB3"/>
    <w:rsid w:val="00E74965"/>
    <w:rsid w:val="00E86400"/>
    <w:rsid w:val="00E86A2F"/>
    <w:rsid w:val="00E91AFB"/>
    <w:rsid w:val="00E93889"/>
    <w:rsid w:val="00EC54FB"/>
    <w:rsid w:val="00ED05EF"/>
    <w:rsid w:val="00ED2AD4"/>
    <w:rsid w:val="00ED39AB"/>
    <w:rsid w:val="00ED64B1"/>
    <w:rsid w:val="00EE2182"/>
    <w:rsid w:val="00EE2666"/>
    <w:rsid w:val="00EE2AFF"/>
    <w:rsid w:val="00EE3726"/>
    <w:rsid w:val="00EF2C2E"/>
    <w:rsid w:val="00EF4F91"/>
    <w:rsid w:val="00F02A03"/>
    <w:rsid w:val="00F10005"/>
    <w:rsid w:val="00F20E67"/>
    <w:rsid w:val="00F27540"/>
    <w:rsid w:val="00F312DB"/>
    <w:rsid w:val="00F32E17"/>
    <w:rsid w:val="00F33787"/>
    <w:rsid w:val="00F364C6"/>
    <w:rsid w:val="00F402B6"/>
    <w:rsid w:val="00F40B31"/>
    <w:rsid w:val="00F473F8"/>
    <w:rsid w:val="00F60F67"/>
    <w:rsid w:val="00F61271"/>
    <w:rsid w:val="00F624CE"/>
    <w:rsid w:val="00F638ED"/>
    <w:rsid w:val="00F70903"/>
    <w:rsid w:val="00F76995"/>
    <w:rsid w:val="00F77266"/>
    <w:rsid w:val="00F82F4E"/>
    <w:rsid w:val="00F930EF"/>
    <w:rsid w:val="00F94902"/>
    <w:rsid w:val="00F95DF6"/>
    <w:rsid w:val="00FA1B69"/>
    <w:rsid w:val="00FB3889"/>
    <w:rsid w:val="00FB6648"/>
    <w:rsid w:val="00FB7317"/>
    <w:rsid w:val="00FC42FA"/>
    <w:rsid w:val="00FC5792"/>
    <w:rsid w:val="00FD1092"/>
    <w:rsid w:val="00FD1792"/>
    <w:rsid w:val="00FD647A"/>
    <w:rsid w:val="00FE68CE"/>
    <w:rsid w:val="00FE6C94"/>
    <w:rsid w:val="00FE7665"/>
    <w:rsid w:val="00FF0164"/>
    <w:rsid w:val="00FF79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D45A20D-9377-494E-9955-AF3763B14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65D0A"/>
    <w:pPr>
      <w:widowControl w:val="0"/>
      <w:jc w:val="both"/>
    </w:pPr>
  </w:style>
  <w:style w:type="paragraph" w:styleId="1">
    <w:name w:val="heading 1"/>
    <w:basedOn w:val="a"/>
    <w:next w:val="a"/>
    <w:link w:val="1Char"/>
    <w:uiPriority w:val="9"/>
    <w:qFormat/>
    <w:rsid w:val="00642F6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42F6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42F6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3154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D45A9"/>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03590E"/>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42F68"/>
    <w:rPr>
      <w:b/>
      <w:bCs/>
      <w:kern w:val="44"/>
      <w:sz w:val="44"/>
      <w:szCs w:val="44"/>
    </w:rPr>
  </w:style>
  <w:style w:type="character" w:customStyle="1" w:styleId="2Char">
    <w:name w:val="标题 2 Char"/>
    <w:basedOn w:val="a0"/>
    <w:link w:val="2"/>
    <w:uiPriority w:val="9"/>
    <w:rsid w:val="00642F6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42F68"/>
    <w:rPr>
      <w:b/>
      <w:bCs/>
      <w:sz w:val="32"/>
      <w:szCs w:val="32"/>
    </w:rPr>
  </w:style>
  <w:style w:type="paragraph" w:styleId="a3">
    <w:name w:val="Date"/>
    <w:basedOn w:val="a"/>
    <w:next w:val="a"/>
    <w:link w:val="Char"/>
    <w:uiPriority w:val="99"/>
    <w:semiHidden/>
    <w:unhideWhenUsed/>
    <w:rsid w:val="00642F68"/>
    <w:pPr>
      <w:ind w:leftChars="2500" w:left="100"/>
    </w:pPr>
  </w:style>
  <w:style w:type="character" w:customStyle="1" w:styleId="Char">
    <w:name w:val="日期 Char"/>
    <w:basedOn w:val="a0"/>
    <w:link w:val="a3"/>
    <w:uiPriority w:val="99"/>
    <w:semiHidden/>
    <w:rsid w:val="00642F68"/>
  </w:style>
  <w:style w:type="paragraph" w:styleId="a4">
    <w:name w:val="Normal (Web)"/>
    <w:basedOn w:val="a"/>
    <w:uiPriority w:val="99"/>
    <w:unhideWhenUsed/>
    <w:rsid w:val="00DB7184"/>
    <w:pPr>
      <w:widowControl/>
      <w:spacing w:before="100" w:beforeAutospacing="1" w:after="100" w:afterAutospacing="1"/>
      <w:jc w:val="left"/>
    </w:pPr>
    <w:rPr>
      <w:rFonts w:ascii="宋体" w:eastAsia="宋体" w:hAnsi="宋体" w:cs="宋体"/>
      <w:kern w:val="0"/>
      <w:sz w:val="24"/>
      <w:szCs w:val="24"/>
    </w:rPr>
  </w:style>
  <w:style w:type="table" w:styleId="a5">
    <w:name w:val="Table Grid"/>
    <w:basedOn w:val="a1"/>
    <w:uiPriority w:val="39"/>
    <w:rsid w:val="00DB71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Placeholder Text"/>
    <w:basedOn w:val="a0"/>
    <w:uiPriority w:val="99"/>
    <w:semiHidden/>
    <w:rsid w:val="002C5448"/>
    <w:rPr>
      <w:color w:val="808080"/>
    </w:rPr>
  </w:style>
  <w:style w:type="character" w:customStyle="1" w:styleId="4Char">
    <w:name w:val="标题 4 Char"/>
    <w:basedOn w:val="a0"/>
    <w:link w:val="4"/>
    <w:uiPriority w:val="9"/>
    <w:rsid w:val="0063154B"/>
    <w:rPr>
      <w:rFonts w:asciiTheme="majorHAnsi" w:eastAsiaTheme="majorEastAsia" w:hAnsiTheme="majorHAnsi" w:cstheme="majorBidi"/>
      <w:b/>
      <w:bCs/>
      <w:sz w:val="28"/>
      <w:szCs w:val="28"/>
    </w:rPr>
  </w:style>
  <w:style w:type="character" w:customStyle="1" w:styleId="20">
    <w:name w:val="正文文本 (2)_"/>
    <w:basedOn w:val="a0"/>
    <w:link w:val="21"/>
    <w:uiPriority w:val="99"/>
    <w:rsid w:val="005617AC"/>
    <w:rPr>
      <w:rFonts w:ascii="Times New Roman" w:hAnsi="Times New Roman"/>
      <w:sz w:val="20"/>
      <w:szCs w:val="20"/>
      <w:shd w:val="clear" w:color="auto" w:fill="FFFFFF"/>
    </w:rPr>
  </w:style>
  <w:style w:type="character" w:customStyle="1" w:styleId="211pt">
    <w:name w:val="正文文本 (2) + 11 pt"/>
    <w:aliases w:val="间距 1 pt"/>
    <w:basedOn w:val="20"/>
    <w:uiPriority w:val="99"/>
    <w:rsid w:val="005617AC"/>
    <w:rPr>
      <w:rFonts w:ascii="Times New Roman" w:hAnsi="Times New Roman"/>
      <w:spacing w:val="20"/>
      <w:sz w:val="22"/>
      <w:szCs w:val="22"/>
      <w:shd w:val="clear" w:color="auto" w:fill="FFFFFF"/>
    </w:rPr>
  </w:style>
  <w:style w:type="paragraph" w:customStyle="1" w:styleId="21">
    <w:name w:val="正文文本 (2)"/>
    <w:basedOn w:val="a"/>
    <w:link w:val="20"/>
    <w:uiPriority w:val="99"/>
    <w:rsid w:val="005617AC"/>
    <w:pPr>
      <w:shd w:val="clear" w:color="auto" w:fill="FFFFFF"/>
      <w:jc w:val="left"/>
    </w:pPr>
    <w:rPr>
      <w:rFonts w:ascii="Times New Roman" w:hAnsi="Times New Roman"/>
      <w:sz w:val="20"/>
      <w:szCs w:val="20"/>
    </w:rPr>
  </w:style>
  <w:style w:type="character" w:customStyle="1" w:styleId="5Char">
    <w:name w:val="标题 5 Char"/>
    <w:basedOn w:val="a0"/>
    <w:link w:val="5"/>
    <w:uiPriority w:val="9"/>
    <w:rsid w:val="004D45A9"/>
    <w:rPr>
      <w:b/>
      <w:bCs/>
      <w:sz w:val="28"/>
      <w:szCs w:val="28"/>
    </w:rPr>
  </w:style>
  <w:style w:type="paragraph" w:styleId="a7">
    <w:name w:val="List Paragraph"/>
    <w:basedOn w:val="a"/>
    <w:uiPriority w:val="34"/>
    <w:qFormat/>
    <w:rsid w:val="001A644B"/>
    <w:pPr>
      <w:ind w:firstLineChars="200" w:firstLine="420"/>
    </w:pPr>
  </w:style>
  <w:style w:type="character" w:customStyle="1" w:styleId="6Char">
    <w:name w:val="标题 6 Char"/>
    <w:basedOn w:val="a0"/>
    <w:link w:val="6"/>
    <w:uiPriority w:val="9"/>
    <w:rsid w:val="0003590E"/>
    <w:rPr>
      <w:rFonts w:asciiTheme="majorHAnsi" w:eastAsiaTheme="majorEastAsia" w:hAnsiTheme="majorHAnsi" w:cstheme="majorBidi"/>
      <w:b/>
      <w:bCs/>
      <w:sz w:val="24"/>
      <w:szCs w:val="24"/>
    </w:rPr>
  </w:style>
  <w:style w:type="paragraph" w:styleId="a8">
    <w:name w:val="header"/>
    <w:basedOn w:val="a"/>
    <w:link w:val="Char0"/>
    <w:uiPriority w:val="99"/>
    <w:unhideWhenUsed/>
    <w:rsid w:val="00C20A4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C20A41"/>
    <w:rPr>
      <w:sz w:val="18"/>
      <w:szCs w:val="18"/>
    </w:rPr>
  </w:style>
  <w:style w:type="paragraph" w:styleId="a9">
    <w:name w:val="footer"/>
    <w:basedOn w:val="a"/>
    <w:link w:val="Char1"/>
    <w:uiPriority w:val="99"/>
    <w:unhideWhenUsed/>
    <w:rsid w:val="00C20A41"/>
    <w:pPr>
      <w:tabs>
        <w:tab w:val="center" w:pos="4153"/>
        <w:tab w:val="right" w:pos="8306"/>
      </w:tabs>
      <w:snapToGrid w:val="0"/>
      <w:jc w:val="left"/>
    </w:pPr>
    <w:rPr>
      <w:sz w:val="18"/>
      <w:szCs w:val="18"/>
    </w:rPr>
  </w:style>
  <w:style w:type="character" w:customStyle="1" w:styleId="Char1">
    <w:name w:val="页脚 Char"/>
    <w:basedOn w:val="a0"/>
    <w:link w:val="a9"/>
    <w:uiPriority w:val="99"/>
    <w:rsid w:val="00C20A41"/>
    <w:rPr>
      <w:sz w:val="18"/>
      <w:szCs w:val="18"/>
    </w:rPr>
  </w:style>
  <w:style w:type="table" w:customStyle="1" w:styleId="10">
    <w:name w:val="网格型1"/>
    <w:basedOn w:val="a1"/>
    <w:next w:val="a5"/>
    <w:uiPriority w:val="39"/>
    <w:rsid w:val="00C20A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
    <w:basedOn w:val="a1"/>
    <w:next w:val="a5"/>
    <w:uiPriority w:val="39"/>
    <w:rsid w:val="00C20A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0">
    <w:name w:val="网格型3"/>
    <w:basedOn w:val="a1"/>
    <w:next w:val="a5"/>
    <w:uiPriority w:val="39"/>
    <w:rsid w:val="00C20A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itle">
    <w:name w:val="table title"/>
    <w:basedOn w:val="a"/>
    <w:next w:val="a"/>
    <w:rsid w:val="00C20A41"/>
    <w:pPr>
      <w:keepNext/>
      <w:keepLines/>
      <w:widowControl/>
      <w:spacing w:before="240" w:after="120"/>
    </w:pPr>
    <w:rPr>
      <w:rFonts w:ascii="Times" w:eastAsia="宋体" w:hAnsi="Times" w:cs="Times New Roman"/>
      <w:kern w:val="0"/>
      <w:sz w:val="18"/>
      <w:szCs w:val="20"/>
      <w:lang w:val="de-DE" w:eastAsia="de-DE"/>
    </w:rPr>
  </w:style>
  <w:style w:type="character" w:styleId="aa">
    <w:name w:val="Strong"/>
    <w:basedOn w:val="a0"/>
    <w:uiPriority w:val="22"/>
    <w:qFormat/>
    <w:rsid w:val="00C20A41"/>
    <w:rPr>
      <w:b/>
      <w:bCs/>
    </w:rPr>
  </w:style>
  <w:style w:type="paragraph" w:styleId="TOC">
    <w:name w:val="TOC Heading"/>
    <w:basedOn w:val="1"/>
    <w:next w:val="a"/>
    <w:uiPriority w:val="39"/>
    <w:unhideWhenUsed/>
    <w:qFormat/>
    <w:rsid w:val="008F58D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8F58DB"/>
  </w:style>
  <w:style w:type="paragraph" w:styleId="23">
    <w:name w:val="toc 2"/>
    <w:basedOn w:val="a"/>
    <w:next w:val="a"/>
    <w:autoRedefine/>
    <w:uiPriority w:val="39"/>
    <w:unhideWhenUsed/>
    <w:rsid w:val="008F58DB"/>
    <w:pPr>
      <w:ind w:leftChars="200" w:left="420"/>
    </w:pPr>
  </w:style>
  <w:style w:type="paragraph" w:styleId="31">
    <w:name w:val="toc 3"/>
    <w:basedOn w:val="a"/>
    <w:next w:val="a"/>
    <w:autoRedefine/>
    <w:uiPriority w:val="39"/>
    <w:unhideWhenUsed/>
    <w:rsid w:val="008F58DB"/>
    <w:pPr>
      <w:ind w:leftChars="400" w:left="840"/>
    </w:pPr>
  </w:style>
  <w:style w:type="character" w:styleId="ab">
    <w:name w:val="Hyperlink"/>
    <w:basedOn w:val="a0"/>
    <w:uiPriority w:val="99"/>
    <w:unhideWhenUsed/>
    <w:rsid w:val="008F58DB"/>
    <w:rPr>
      <w:color w:val="0563C1" w:themeColor="hyperlink"/>
      <w:u w:val="single"/>
    </w:rPr>
  </w:style>
  <w:style w:type="paragraph" w:customStyle="1" w:styleId="ac">
    <w:name w:val="论文一级标题"/>
    <w:basedOn w:val="1"/>
    <w:next w:val="ad"/>
    <w:link w:val="Char2"/>
    <w:qFormat/>
    <w:rsid w:val="00DA3E59"/>
    <w:rPr>
      <w:rFonts w:eastAsiaTheme="majorEastAsia"/>
      <w:b w:val="0"/>
    </w:rPr>
  </w:style>
  <w:style w:type="paragraph" w:customStyle="1" w:styleId="ad">
    <w:name w:val="二级目录"/>
    <w:basedOn w:val="2"/>
    <w:next w:val="a"/>
    <w:link w:val="Char3"/>
    <w:qFormat/>
    <w:rsid w:val="00DA3E59"/>
    <w:rPr>
      <w:rFonts w:eastAsia="黑体"/>
      <w:sz w:val="28"/>
    </w:rPr>
  </w:style>
  <w:style w:type="character" w:customStyle="1" w:styleId="Char2">
    <w:name w:val="论文一级标题 Char"/>
    <w:basedOn w:val="1Char"/>
    <w:link w:val="ac"/>
    <w:rsid w:val="00DA3E59"/>
    <w:rPr>
      <w:rFonts w:eastAsiaTheme="majorEastAsia"/>
      <w:b w:val="0"/>
      <w:bCs/>
      <w:kern w:val="44"/>
      <w:sz w:val="44"/>
      <w:szCs w:val="44"/>
    </w:rPr>
  </w:style>
  <w:style w:type="paragraph" w:customStyle="1" w:styleId="ae">
    <w:name w:val="参考文献"/>
    <w:basedOn w:val="1"/>
    <w:link w:val="Char4"/>
    <w:qFormat/>
    <w:rsid w:val="00DA3E59"/>
    <w:rPr>
      <w:rFonts w:eastAsia="楷体"/>
      <w:sz w:val="28"/>
    </w:rPr>
  </w:style>
  <w:style w:type="character" w:customStyle="1" w:styleId="Char3">
    <w:name w:val="二级目录 Char"/>
    <w:basedOn w:val="Char2"/>
    <w:link w:val="ad"/>
    <w:rsid w:val="00DA3E59"/>
    <w:rPr>
      <w:rFonts w:asciiTheme="majorHAnsi" w:eastAsia="黑体" w:hAnsiTheme="majorHAnsi" w:cstheme="majorBidi"/>
      <w:b/>
      <w:bCs/>
      <w:kern w:val="44"/>
      <w:sz w:val="28"/>
      <w:szCs w:val="32"/>
    </w:rPr>
  </w:style>
  <w:style w:type="paragraph" w:customStyle="1" w:styleId="af">
    <w:name w:val="三级目录"/>
    <w:basedOn w:val="3"/>
    <w:link w:val="Char5"/>
    <w:qFormat/>
    <w:rsid w:val="00DA3E59"/>
    <w:rPr>
      <w:rFonts w:eastAsia="黑体"/>
      <w:sz w:val="28"/>
    </w:rPr>
  </w:style>
  <w:style w:type="character" w:customStyle="1" w:styleId="Char4">
    <w:name w:val="参考文献 Char"/>
    <w:basedOn w:val="Char3"/>
    <w:link w:val="ae"/>
    <w:rsid w:val="00DA3E59"/>
    <w:rPr>
      <w:rFonts w:asciiTheme="majorHAnsi" w:eastAsia="楷体" w:hAnsiTheme="majorHAnsi" w:cstheme="majorBidi"/>
      <w:b w:val="0"/>
      <w:bCs/>
      <w:kern w:val="44"/>
      <w:sz w:val="28"/>
      <w:szCs w:val="32"/>
    </w:rPr>
  </w:style>
  <w:style w:type="paragraph" w:customStyle="1" w:styleId="40">
    <w:name w:val="4级标题"/>
    <w:basedOn w:val="4"/>
    <w:link w:val="4Char0"/>
    <w:qFormat/>
    <w:rsid w:val="00DA3E59"/>
    <w:rPr>
      <w:rFonts w:eastAsia="黑体"/>
    </w:rPr>
  </w:style>
  <w:style w:type="character" w:customStyle="1" w:styleId="Char5">
    <w:name w:val="三级目录 Char"/>
    <w:basedOn w:val="Char4"/>
    <w:link w:val="af"/>
    <w:rsid w:val="00DA3E59"/>
    <w:rPr>
      <w:rFonts w:asciiTheme="majorHAnsi" w:eastAsia="黑体" w:hAnsiTheme="majorHAnsi" w:cstheme="majorBidi"/>
      <w:b/>
      <w:bCs/>
      <w:kern w:val="44"/>
      <w:sz w:val="28"/>
      <w:szCs w:val="32"/>
    </w:rPr>
  </w:style>
  <w:style w:type="character" w:customStyle="1" w:styleId="4Char0">
    <w:name w:val="4级标题 Char"/>
    <w:basedOn w:val="Char5"/>
    <w:link w:val="40"/>
    <w:rsid w:val="00DA3E59"/>
    <w:rPr>
      <w:rFonts w:asciiTheme="majorHAnsi" w:eastAsia="黑体" w:hAnsiTheme="majorHAnsi" w:cstheme="majorBidi"/>
      <w:b/>
      <w:bCs/>
      <w:kern w:val="44"/>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817227">
      <w:bodyDiv w:val="1"/>
      <w:marLeft w:val="0"/>
      <w:marRight w:val="0"/>
      <w:marTop w:val="0"/>
      <w:marBottom w:val="0"/>
      <w:divBdr>
        <w:top w:val="none" w:sz="0" w:space="0" w:color="auto"/>
        <w:left w:val="none" w:sz="0" w:space="0" w:color="auto"/>
        <w:bottom w:val="none" w:sz="0" w:space="0" w:color="auto"/>
        <w:right w:val="none" w:sz="0" w:space="0" w:color="auto"/>
      </w:divBdr>
    </w:div>
    <w:div w:id="229311763">
      <w:bodyDiv w:val="1"/>
      <w:marLeft w:val="0"/>
      <w:marRight w:val="0"/>
      <w:marTop w:val="0"/>
      <w:marBottom w:val="0"/>
      <w:divBdr>
        <w:top w:val="none" w:sz="0" w:space="0" w:color="auto"/>
        <w:left w:val="none" w:sz="0" w:space="0" w:color="auto"/>
        <w:bottom w:val="none" w:sz="0" w:space="0" w:color="auto"/>
        <w:right w:val="none" w:sz="0" w:space="0" w:color="auto"/>
      </w:divBdr>
    </w:div>
    <w:div w:id="400099399">
      <w:bodyDiv w:val="1"/>
      <w:marLeft w:val="0"/>
      <w:marRight w:val="0"/>
      <w:marTop w:val="0"/>
      <w:marBottom w:val="0"/>
      <w:divBdr>
        <w:top w:val="none" w:sz="0" w:space="0" w:color="auto"/>
        <w:left w:val="none" w:sz="0" w:space="0" w:color="auto"/>
        <w:bottom w:val="none" w:sz="0" w:space="0" w:color="auto"/>
        <w:right w:val="none" w:sz="0" w:space="0" w:color="auto"/>
      </w:divBdr>
    </w:div>
    <w:div w:id="472136789">
      <w:bodyDiv w:val="1"/>
      <w:marLeft w:val="0"/>
      <w:marRight w:val="0"/>
      <w:marTop w:val="0"/>
      <w:marBottom w:val="0"/>
      <w:divBdr>
        <w:top w:val="none" w:sz="0" w:space="0" w:color="auto"/>
        <w:left w:val="none" w:sz="0" w:space="0" w:color="auto"/>
        <w:bottom w:val="none" w:sz="0" w:space="0" w:color="auto"/>
        <w:right w:val="none" w:sz="0" w:space="0" w:color="auto"/>
      </w:divBdr>
    </w:div>
    <w:div w:id="547761031">
      <w:bodyDiv w:val="1"/>
      <w:marLeft w:val="0"/>
      <w:marRight w:val="0"/>
      <w:marTop w:val="0"/>
      <w:marBottom w:val="0"/>
      <w:divBdr>
        <w:top w:val="none" w:sz="0" w:space="0" w:color="auto"/>
        <w:left w:val="none" w:sz="0" w:space="0" w:color="auto"/>
        <w:bottom w:val="none" w:sz="0" w:space="0" w:color="auto"/>
        <w:right w:val="none" w:sz="0" w:space="0" w:color="auto"/>
      </w:divBdr>
    </w:div>
    <w:div w:id="654383845">
      <w:bodyDiv w:val="1"/>
      <w:marLeft w:val="0"/>
      <w:marRight w:val="0"/>
      <w:marTop w:val="0"/>
      <w:marBottom w:val="0"/>
      <w:divBdr>
        <w:top w:val="none" w:sz="0" w:space="0" w:color="auto"/>
        <w:left w:val="none" w:sz="0" w:space="0" w:color="auto"/>
        <w:bottom w:val="none" w:sz="0" w:space="0" w:color="auto"/>
        <w:right w:val="none" w:sz="0" w:space="0" w:color="auto"/>
      </w:divBdr>
      <w:divsChild>
        <w:div w:id="1465388371">
          <w:marLeft w:val="1080"/>
          <w:marRight w:val="0"/>
          <w:marTop w:val="100"/>
          <w:marBottom w:val="0"/>
          <w:divBdr>
            <w:top w:val="none" w:sz="0" w:space="0" w:color="auto"/>
            <w:left w:val="none" w:sz="0" w:space="0" w:color="auto"/>
            <w:bottom w:val="none" w:sz="0" w:space="0" w:color="auto"/>
            <w:right w:val="none" w:sz="0" w:space="0" w:color="auto"/>
          </w:divBdr>
        </w:div>
      </w:divsChild>
    </w:div>
    <w:div w:id="655114133">
      <w:bodyDiv w:val="1"/>
      <w:marLeft w:val="0"/>
      <w:marRight w:val="0"/>
      <w:marTop w:val="0"/>
      <w:marBottom w:val="0"/>
      <w:divBdr>
        <w:top w:val="none" w:sz="0" w:space="0" w:color="auto"/>
        <w:left w:val="none" w:sz="0" w:space="0" w:color="auto"/>
        <w:bottom w:val="none" w:sz="0" w:space="0" w:color="auto"/>
        <w:right w:val="none" w:sz="0" w:space="0" w:color="auto"/>
      </w:divBdr>
    </w:div>
    <w:div w:id="662203070">
      <w:bodyDiv w:val="1"/>
      <w:marLeft w:val="0"/>
      <w:marRight w:val="0"/>
      <w:marTop w:val="0"/>
      <w:marBottom w:val="0"/>
      <w:divBdr>
        <w:top w:val="none" w:sz="0" w:space="0" w:color="auto"/>
        <w:left w:val="none" w:sz="0" w:space="0" w:color="auto"/>
        <w:bottom w:val="none" w:sz="0" w:space="0" w:color="auto"/>
        <w:right w:val="none" w:sz="0" w:space="0" w:color="auto"/>
      </w:divBdr>
    </w:div>
    <w:div w:id="675883290">
      <w:bodyDiv w:val="1"/>
      <w:marLeft w:val="0"/>
      <w:marRight w:val="0"/>
      <w:marTop w:val="0"/>
      <w:marBottom w:val="0"/>
      <w:divBdr>
        <w:top w:val="none" w:sz="0" w:space="0" w:color="auto"/>
        <w:left w:val="none" w:sz="0" w:space="0" w:color="auto"/>
        <w:bottom w:val="none" w:sz="0" w:space="0" w:color="auto"/>
        <w:right w:val="none" w:sz="0" w:space="0" w:color="auto"/>
      </w:divBdr>
    </w:div>
    <w:div w:id="747076160">
      <w:bodyDiv w:val="1"/>
      <w:marLeft w:val="0"/>
      <w:marRight w:val="0"/>
      <w:marTop w:val="0"/>
      <w:marBottom w:val="0"/>
      <w:divBdr>
        <w:top w:val="none" w:sz="0" w:space="0" w:color="auto"/>
        <w:left w:val="none" w:sz="0" w:space="0" w:color="auto"/>
        <w:bottom w:val="none" w:sz="0" w:space="0" w:color="auto"/>
        <w:right w:val="none" w:sz="0" w:space="0" w:color="auto"/>
      </w:divBdr>
    </w:div>
    <w:div w:id="998927710">
      <w:bodyDiv w:val="1"/>
      <w:marLeft w:val="0"/>
      <w:marRight w:val="0"/>
      <w:marTop w:val="0"/>
      <w:marBottom w:val="0"/>
      <w:divBdr>
        <w:top w:val="none" w:sz="0" w:space="0" w:color="auto"/>
        <w:left w:val="none" w:sz="0" w:space="0" w:color="auto"/>
        <w:bottom w:val="none" w:sz="0" w:space="0" w:color="auto"/>
        <w:right w:val="none" w:sz="0" w:space="0" w:color="auto"/>
      </w:divBdr>
    </w:div>
    <w:div w:id="1032419314">
      <w:bodyDiv w:val="1"/>
      <w:marLeft w:val="0"/>
      <w:marRight w:val="0"/>
      <w:marTop w:val="0"/>
      <w:marBottom w:val="0"/>
      <w:divBdr>
        <w:top w:val="none" w:sz="0" w:space="0" w:color="auto"/>
        <w:left w:val="none" w:sz="0" w:space="0" w:color="auto"/>
        <w:bottom w:val="none" w:sz="0" w:space="0" w:color="auto"/>
        <w:right w:val="none" w:sz="0" w:space="0" w:color="auto"/>
      </w:divBdr>
    </w:div>
    <w:div w:id="1080712845">
      <w:bodyDiv w:val="1"/>
      <w:marLeft w:val="0"/>
      <w:marRight w:val="0"/>
      <w:marTop w:val="0"/>
      <w:marBottom w:val="0"/>
      <w:divBdr>
        <w:top w:val="none" w:sz="0" w:space="0" w:color="auto"/>
        <w:left w:val="none" w:sz="0" w:space="0" w:color="auto"/>
        <w:bottom w:val="none" w:sz="0" w:space="0" w:color="auto"/>
        <w:right w:val="none" w:sz="0" w:space="0" w:color="auto"/>
      </w:divBdr>
    </w:div>
    <w:div w:id="1136753021">
      <w:bodyDiv w:val="1"/>
      <w:marLeft w:val="0"/>
      <w:marRight w:val="0"/>
      <w:marTop w:val="0"/>
      <w:marBottom w:val="0"/>
      <w:divBdr>
        <w:top w:val="none" w:sz="0" w:space="0" w:color="auto"/>
        <w:left w:val="none" w:sz="0" w:space="0" w:color="auto"/>
        <w:bottom w:val="none" w:sz="0" w:space="0" w:color="auto"/>
        <w:right w:val="none" w:sz="0" w:space="0" w:color="auto"/>
      </w:divBdr>
    </w:div>
    <w:div w:id="1309475312">
      <w:bodyDiv w:val="1"/>
      <w:marLeft w:val="0"/>
      <w:marRight w:val="0"/>
      <w:marTop w:val="0"/>
      <w:marBottom w:val="0"/>
      <w:divBdr>
        <w:top w:val="none" w:sz="0" w:space="0" w:color="auto"/>
        <w:left w:val="none" w:sz="0" w:space="0" w:color="auto"/>
        <w:bottom w:val="none" w:sz="0" w:space="0" w:color="auto"/>
        <w:right w:val="none" w:sz="0" w:space="0" w:color="auto"/>
      </w:divBdr>
    </w:div>
    <w:div w:id="1346905505">
      <w:bodyDiv w:val="1"/>
      <w:marLeft w:val="0"/>
      <w:marRight w:val="0"/>
      <w:marTop w:val="0"/>
      <w:marBottom w:val="0"/>
      <w:divBdr>
        <w:top w:val="none" w:sz="0" w:space="0" w:color="auto"/>
        <w:left w:val="none" w:sz="0" w:space="0" w:color="auto"/>
        <w:bottom w:val="none" w:sz="0" w:space="0" w:color="auto"/>
        <w:right w:val="none" w:sz="0" w:space="0" w:color="auto"/>
      </w:divBdr>
    </w:div>
    <w:div w:id="1397629315">
      <w:bodyDiv w:val="1"/>
      <w:marLeft w:val="0"/>
      <w:marRight w:val="0"/>
      <w:marTop w:val="0"/>
      <w:marBottom w:val="0"/>
      <w:divBdr>
        <w:top w:val="none" w:sz="0" w:space="0" w:color="auto"/>
        <w:left w:val="none" w:sz="0" w:space="0" w:color="auto"/>
        <w:bottom w:val="none" w:sz="0" w:space="0" w:color="auto"/>
        <w:right w:val="none" w:sz="0" w:space="0" w:color="auto"/>
      </w:divBdr>
    </w:div>
    <w:div w:id="1454328104">
      <w:bodyDiv w:val="1"/>
      <w:marLeft w:val="0"/>
      <w:marRight w:val="0"/>
      <w:marTop w:val="0"/>
      <w:marBottom w:val="0"/>
      <w:divBdr>
        <w:top w:val="none" w:sz="0" w:space="0" w:color="auto"/>
        <w:left w:val="none" w:sz="0" w:space="0" w:color="auto"/>
        <w:bottom w:val="none" w:sz="0" w:space="0" w:color="auto"/>
        <w:right w:val="none" w:sz="0" w:space="0" w:color="auto"/>
      </w:divBdr>
    </w:div>
    <w:div w:id="1483158591">
      <w:bodyDiv w:val="1"/>
      <w:marLeft w:val="0"/>
      <w:marRight w:val="0"/>
      <w:marTop w:val="0"/>
      <w:marBottom w:val="0"/>
      <w:divBdr>
        <w:top w:val="none" w:sz="0" w:space="0" w:color="auto"/>
        <w:left w:val="none" w:sz="0" w:space="0" w:color="auto"/>
        <w:bottom w:val="none" w:sz="0" w:space="0" w:color="auto"/>
        <w:right w:val="none" w:sz="0" w:space="0" w:color="auto"/>
      </w:divBdr>
    </w:div>
    <w:div w:id="1563754861">
      <w:bodyDiv w:val="1"/>
      <w:marLeft w:val="0"/>
      <w:marRight w:val="0"/>
      <w:marTop w:val="0"/>
      <w:marBottom w:val="0"/>
      <w:divBdr>
        <w:top w:val="none" w:sz="0" w:space="0" w:color="auto"/>
        <w:left w:val="none" w:sz="0" w:space="0" w:color="auto"/>
        <w:bottom w:val="none" w:sz="0" w:space="0" w:color="auto"/>
        <w:right w:val="none" w:sz="0" w:space="0" w:color="auto"/>
      </w:divBdr>
    </w:div>
    <w:div w:id="1610696292">
      <w:bodyDiv w:val="1"/>
      <w:marLeft w:val="0"/>
      <w:marRight w:val="0"/>
      <w:marTop w:val="0"/>
      <w:marBottom w:val="0"/>
      <w:divBdr>
        <w:top w:val="none" w:sz="0" w:space="0" w:color="auto"/>
        <w:left w:val="none" w:sz="0" w:space="0" w:color="auto"/>
        <w:bottom w:val="none" w:sz="0" w:space="0" w:color="auto"/>
        <w:right w:val="none" w:sz="0" w:space="0" w:color="auto"/>
      </w:divBdr>
    </w:div>
    <w:div w:id="1740323641">
      <w:bodyDiv w:val="1"/>
      <w:marLeft w:val="0"/>
      <w:marRight w:val="0"/>
      <w:marTop w:val="0"/>
      <w:marBottom w:val="0"/>
      <w:divBdr>
        <w:top w:val="none" w:sz="0" w:space="0" w:color="auto"/>
        <w:left w:val="none" w:sz="0" w:space="0" w:color="auto"/>
        <w:bottom w:val="none" w:sz="0" w:space="0" w:color="auto"/>
        <w:right w:val="none" w:sz="0" w:space="0" w:color="auto"/>
      </w:divBdr>
      <w:divsChild>
        <w:div w:id="310016078">
          <w:marLeft w:val="1080"/>
          <w:marRight w:val="0"/>
          <w:marTop w:val="100"/>
          <w:marBottom w:val="0"/>
          <w:divBdr>
            <w:top w:val="none" w:sz="0" w:space="0" w:color="auto"/>
            <w:left w:val="none" w:sz="0" w:space="0" w:color="auto"/>
            <w:bottom w:val="none" w:sz="0" w:space="0" w:color="auto"/>
            <w:right w:val="none" w:sz="0" w:space="0" w:color="auto"/>
          </w:divBdr>
        </w:div>
      </w:divsChild>
    </w:div>
    <w:div w:id="1799371184">
      <w:bodyDiv w:val="1"/>
      <w:marLeft w:val="0"/>
      <w:marRight w:val="0"/>
      <w:marTop w:val="0"/>
      <w:marBottom w:val="0"/>
      <w:divBdr>
        <w:top w:val="none" w:sz="0" w:space="0" w:color="auto"/>
        <w:left w:val="none" w:sz="0" w:space="0" w:color="auto"/>
        <w:bottom w:val="none" w:sz="0" w:space="0" w:color="auto"/>
        <w:right w:val="none" w:sz="0" w:space="0" w:color="auto"/>
      </w:divBdr>
      <w:divsChild>
        <w:div w:id="284391745">
          <w:marLeft w:val="1080"/>
          <w:marRight w:val="0"/>
          <w:marTop w:val="100"/>
          <w:marBottom w:val="0"/>
          <w:divBdr>
            <w:top w:val="none" w:sz="0" w:space="0" w:color="auto"/>
            <w:left w:val="none" w:sz="0" w:space="0" w:color="auto"/>
            <w:bottom w:val="none" w:sz="0" w:space="0" w:color="auto"/>
            <w:right w:val="none" w:sz="0" w:space="0" w:color="auto"/>
          </w:divBdr>
        </w:div>
        <w:div w:id="1486820437">
          <w:marLeft w:val="1080"/>
          <w:marRight w:val="0"/>
          <w:marTop w:val="100"/>
          <w:marBottom w:val="0"/>
          <w:divBdr>
            <w:top w:val="none" w:sz="0" w:space="0" w:color="auto"/>
            <w:left w:val="none" w:sz="0" w:space="0" w:color="auto"/>
            <w:bottom w:val="none" w:sz="0" w:space="0" w:color="auto"/>
            <w:right w:val="none" w:sz="0" w:space="0" w:color="auto"/>
          </w:divBdr>
        </w:div>
        <w:div w:id="1729960891">
          <w:marLeft w:val="1080"/>
          <w:marRight w:val="0"/>
          <w:marTop w:val="100"/>
          <w:marBottom w:val="0"/>
          <w:divBdr>
            <w:top w:val="none" w:sz="0" w:space="0" w:color="auto"/>
            <w:left w:val="none" w:sz="0" w:space="0" w:color="auto"/>
            <w:bottom w:val="none" w:sz="0" w:space="0" w:color="auto"/>
            <w:right w:val="none" w:sz="0" w:space="0" w:color="auto"/>
          </w:divBdr>
        </w:div>
      </w:divsChild>
    </w:div>
    <w:div w:id="1854566524">
      <w:bodyDiv w:val="1"/>
      <w:marLeft w:val="0"/>
      <w:marRight w:val="0"/>
      <w:marTop w:val="0"/>
      <w:marBottom w:val="0"/>
      <w:divBdr>
        <w:top w:val="none" w:sz="0" w:space="0" w:color="auto"/>
        <w:left w:val="none" w:sz="0" w:space="0" w:color="auto"/>
        <w:bottom w:val="none" w:sz="0" w:space="0" w:color="auto"/>
        <w:right w:val="none" w:sz="0" w:space="0" w:color="auto"/>
      </w:divBdr>
    </w:div>
    <w:div w:id="1888759028">
      <w:bodyDiv w:val="1"/>
      <w:marLeft w:val="0"/>
      <w:marRight w:val="0"/>
      <w:marTop w:val="0"/>
      <w:marBottom w:val="0"/>
      <w:divBdr>
        <w:top w:val="none" w:sz="0" w:space="0" w:color="auto"/>
        <w:left w:val="none" w:sz="0" w:space="0" w:color="auto"/>
        <w:bottom w:val="none" w:sz="0" w:space="0" w:color="auto"/>
        <w:right w:val="none" w:sz="0" w:space="0" w:color="auto"/>
      </w:divBdr>
    </w:div>
    <w:div w:id="1896970072">
      <w:bodyDiv w:val="1"/>
      <w:marLeft w:val="0"/>
      <w:marRight w:val="0"/>
      <w:marTop w:val="0"/>
      <w:marBottom w:val="0"/>
      <w:divBdr>
        <w:top w:val="none" w:sz="0" w:space="0" w:color="auto"/>
        <w:left w:val="none" w:sz="0" w:space="0" w:color="auto"/>
        <w:bottom w:val="none" w:sz="0" w:space="0" w:color="auto"/>
        <w:right w:val="none" w:sz="0" w:space="0" w:color="auto"/>
      </w:divBdr>
    </w:div>
    <w:div w:id="1933202360">
      <w:bodyDiv w:val="1"/>
      <w:marLeft w:val="0"/>
      <w:marRight w:val="0"/>
      <w:marTop w:val="0"/>
      <w:marBottom w:val="0"/>
      <w:divBdr>
        <w:top w:val="none" w:sz="0" w:space="0" w:color="auto"/>
        <w:left w:val="none" w:sz="0" w:space="0" w:color="auto"/>
        <w:bottom w:val="none" w:sz="0" w:space="0" w:color="auto"/>
        <w:right w:val="none" w:sz="0" w:space="0" w:color="auto"/>
      </w:divBdr>
    </w:div>
    <w:div w:id="1966613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oleObject" Target="embeddings/oleObject1.bin"/><Relationship Id="rId26" Type="http://schemas.openxmlformats.org/officeDocument/2006/relationships/oleObject" Target="embeddings/oleObject4.bin"/><Relationship Id="rId39" Type="http://schemas.openxmlformats.org/officeDocument/2006/relationships/oleObject" Target="embeddings/oleObject9.bin"/><Relationship Id="rId21" Type="http://schemas.openxmlformats.org/officeDocument/2006/relationships/image" Target="media/image4.emf"/><Relationship Id="rId34" Type="http://schemas.openxmlformats.org/officeDocument/2006/relationships/oleObject" Target="embeddings/oleObject7.bin"/><Relationship Id="rId42" Type="http://schemas.openxmlformats.org/officeDocument/2006/relationships/image" Target="media/image16.emf"/><Relationship Id="rId47" Type="http://schemas.openxmlformats.org/officeDocument/2006/relationships/oleObject" Target="embeddings/oleObject13.bin"/><Relationship Id="rId50" Type="http://schemas.openxmlformats.org/officeDocument/2006/relationships/image" Target="media/image20.emf"/><Relationship Id="rId55" Type="http://schemas.openxmlformats.org/officeDocument/2006/relationships/chart" Target="charts/chart5.xml"/><Relationship Id="rId63" Type="http://schemas.openxmlformats.org/officeDocument/2006/relationships/chart" Target="charts/chart11.xml"/><Relationship Id="rId68" Type="http://schemas.openxmlformats.org/officeDocument/2006/relationships/chart" Target="charts/chart16.xml"/><Relationship Id="rId7" Type="http://schemas.openxmlformats.org/officeDocument/2006/relationships/endnotes" Target="endnotes.xml"/><Relationship Id="rId71"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chart" Target="charts/chart1.xml"/><Relationship Id="rId29" Type="http://schemas.openxmlformats.org/officeDocument/2006/relationships/image" Target="media/image9.emf"/><Relationship Id="rId11" Type="http://schemas.openxmlformats.org/officeDocument/2006/relationships/footer" Target="footer2.xml"/><Relationship Id="rId24" Type="http://schemas.openxmlformats.org/officeDocument/2006/relationships/oleObject" Target="embeddings/oleObject3.bin"/><Relationship Id="rId32" Type="http://schemas.openxmlformats.org/officeDocument/2006/relationships/oleObject" Target="embeddings/oleObject6.bin"/><Relationship Id="rId37" Type="http://schemas.openxmlformats.org/officeDocument/2006/relationships/image" Target="media/image13.png"/><Relationship Id="rId40" Type="http://schemas.openxmlformats.org/officeDocument/2006/relationships/image" Target="media/image15.emf"/><Relationship Id="rId45" Type="http://schemas.openxmlformats.org/officeDocument/2006/relationships/oleObject" Target="embeddings/oleObject12.bin"/><Relationship Id="rId53" Type="http://schemas.openxmlformats.org/officeDocument/2006/relationships/chart" Target="charts/chart3.xml"/><Relationship Id="rId58" Type="http://schemas.openxmlformats.org/officeDocument/2006/relationships/chart" Target="charts/chart8.xml"/><Relationship Id="rId66" Type="http://schemas.openxmlformats.org/officeDocument/2006/relationships/chart" Target="charts/chart14.xm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emf"/><Relationship Id="rId28" Type="http://schemas.openxmlformats.org/officeDocument/2006/relationships/image" Target="media/image8.png"/><Relationship Id="rId36" Type="http://schemas.openxmlformats.org/officeDocument/2006/relationships/oleObject" Target="embeddings/oleObject8.bin"/><Relationship Id="rId49" Type="http://schemas.openxmlformats.org/officeDocument/2006/relationships/oleObject" Target="embeddings/oleObject14.bin"/><Relationship Id="rId57" Type="http://schemas.openxmlformats.org/officeDocument/2006/relationships/chart" Target="charts/chart7.xml"/><Relationship Id="rId61" Type="http://schemas.openxmlformats.org/officeDocument/2006/relationships/image" Target="media/image21.emf"/><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0.emf"/><Relationship Id="rId44" Type="http://schemas.openxmlformats.org/officeDocument/2006/relationships/image" Target="media/image17.emf"/><Relationship Id="rId52" Type="http://schemas.openxmlformats.org/officeDocument/2006/relationships/chart" Target="charts/chart2.xml"/><Relationship Id="rId60" Type="http://schemas.openxmlformats.org/officeDocument/2006/relationships/chart" Target="charts/chart10.xml"/><Relationship Id="rId65" Type="http://schemas.openxmlformats.org/officeDocument/2006/relationships/chart" Target="charts/chart13.xml"/><Relationship Id="rId73"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oleObject" Target="embeddings/oleObject2.bin"/><Relationship Id="rId27" Type="http://schemas.openxmlformats.org/officeDocument/2006/relationships/image" Target="media/image7.png"/><Relationship Id="rId30" Type="http://schemas.openxmlformats.org/officeDocument/2006/relationships/oleObject" Target="embeddings/oleObject5.bin"/><Relationship Id="rId35" Type="http://schemas.openxmlformats.org/officeDocument/2006/relationships/image" Target="media/image12.emf"/><Relationship Id="rId43" Type="http://schemas.openxmlformats.org/officeDocument/2006/relationships/oleObject" Target="embeddings/oleObject11.bin"/><Relationship Id="rId48" Type="http://schemas.openxmlformats.org/officeDocument/2006/relationships/image" Target="media/image19.emf"/><Relationship Id="rId56" Type="http://schemas.openxmlformats.org/officeDocument/2006/relationships/chart" Target="charts/chart6.xml"/><Relationship Id="rId64" Type="http://schemas.openxmlformats.org/officeDocument/2006/relationships/chart" Target="charts/chart12.xml"/><Relationship Id="rId69" Type="http://schemas.openxmlformats.org/officeDocument/2006/relationships/chart" Target="charts/chart17.xml"/><Relationship Id="rId8" Type="http://schemas.openxmlformats.org/officeDocument/2006/relationships/header" Target="header1.xml"/><Relationship Id="rId51" Type="http://schemas.openxmlformats.org/officeDocument/2006/relationships/oleObject" Target="embeddings/oleObject15.bin"/><Relationship Id="rId72" Type="http://schemas.openxmlformats.org/officeDocument/2006/relationships/footer" Target="footer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emf"/><Relationship Id="rId25" Type="http://schemas.openxmlformats.org/officeDocument/2006/relationships/image" Target="media/image6.emf"/><Relationship Id="rId33" Type="http://schemas.openxmlformats.org/officeDocument/2006/relationships/image" Target="media/image11.emf"/><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chart" Target="charts/chart9.xml"/><Relationship Id="rId67" Type="http://schemas.openxmlformats.org/officeDocument/2006/relationships/chart" Target="charts/chart15.xml"/><Relationship Id="rId20" Type="http://schemas.openxmlformats.org/officeDocument/2006/relationships/image" Target="media/image3.png"/><Relationship Id="rId41" Type="http://schemas.openxmlformats.org/officeDocument/2006/relationships/oleObject" Target="embeddings/oleObject10.bin"/><Relationship Id="rId54" Type="http://schemas.openxmlformats.org/officeDocument/2006/relationships/chart" Target="charts/chart4.xml"/><Relationship Id="rId62" Type="http://schemas.openxmlformats.org/officeDocument/2006/relationships/oleObject" Target="embeddings/oleObject16.bin"/><Relationship Id="rId70" Type="http://schemas.openxmlformats.org/officeDocument/2006/relationships/header" Target="header5.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___10.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___11.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___12.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___13.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___14.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___15.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___16.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___17.xlsx"/><Relationship Id="rId2" Type="http://schemas.microsoft.com/office/2011/relationships/chartColorStyle" Target="colors17.xml"/><Relationship Id="rId1" Type="http://schemas.microsoft.com/office/2011/relationships/chartStyle" Target="style17.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___5.xlsx"/></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___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___7.xlsx"/></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___8.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___9.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percentStacked"/>
        <c:varyColors val="0"/>
        <c:ser>
          <c:idx val="0"/>
          <c:order val="0"/>
          <c:tx>
            <c:strRef>
              <c:f>Sheet1!$B$1</c:f>
              <c:strCache>
                <c:ptCount val="1"/>
                <c:pt idx="0">
                  <c:v>存储器面积</c:v>
                </c:pt>
              </c:strCache>
            </c:strRef>
          </c:tx>
          <c:spPr>
            <a:solidFill>
              <a:schemeClr val="accent6"/>
            </a:solidFill>
            <a:ln>
              <a:noFill/>
            </a:ln>
            <a:effectLst/>
          </c:spPr>
          <c:invertIfNegative val="0"/>
          <c:cat>
            <c:strRef>
              <c:f>Sheet1!$A$2:$A$7</c:f>
              <c:strCache>
                <c:ptCount val="6"/>
                <c:pt idx="0">
                  <c:v>1999</c:v>
                </c:pt>
                <c:pt idx="1">
                  <c:v>2002</c:v>
                </c:pt>
                <c:pt idx="2">
                  <c:v>2005</c:v>
                </c:pt>
                <c:pt idx="3">
                  <c:v>2008</c:v>
                </c:pt>
                <c:pt idx="4">
                  <c:v>2011</c:v>
                </c:pt>
                <c:pt idx="5">
                  <c:v>2014</c:v>
                </c:pt>
              </c:strCache>
            </c:strRef>
          </c:cat>
          <c:val>
            <c:numRef>
              <c:f>Sheet1!$B$2:$B$7</c:f>
              <c:numCache>
                <c:formatCode>General</c:formatCode>
                <c:ptCount val="6"/>
                <c:pt idx="0">
                  <c:v>0.2</c:v>
                </c:pt>
                <c:pt idx="1">
                  <c:v>0.52</c:v>
                </c:pt>
                <c:pt idx="2">
                  <c:v>0.71</c:v>
                </c:pt>
                <c:pt idx="3">
                  <c:v>0.83</c:v>
                </c:pt>
                <c:pt idx="4">
                  <c:v>0.9</c:v>
                </c:pt>
                <c:pt idx="5">
                  <c:v>0.94</c:v>
                </c:pt>
              </c:numCache>
            </c:numRef>
          </c:val>
        </c:ser>
        <c:ser>
          <c:idx val="1"/>
          <c:order val="1"/>
          <c:tx>
            <c:strRef>
              <c:f>Sheet1!$C$1</c:f>
              <c:strCache>
                <c:ptCount val="1"/>
                <c:pt idx="0">
                  <c:v>复用逻辑面积</c:v>
                </c:pt>
              </c:strCache>
            </c:strRef>
          </c:tx>
          <c:spPr>
            <a:solidFill>
              <a:schemeClr val="accent5"/>
            </a:solidFill>
            <a:ln>
              <a:noFill/>
            </a:ln>
            <a:effectLst/>
          </c:spPr>
          <c:invertIfNegative val="0"/>
          <c:cat>
            <c:strRef>
              <c:f>Sheet1!$A$2:$A$7</c:f>
              <c:strCache>
                <c:ptCount val="6"/>
                <c:pt idx="0">
                  <c:v>1999</c:v>
                </c:pt>
                <c:pt idx="1">
                  <c:v>2002</c:v>
                </c:pt>
                <c:pt idx="2">
                  <c:v>2005</c:v>
                </c:pt>
                <c:pt idx="3">
                  <c:v>2008</c:v>
                </c:pt>
                <c:pt idx="4">
                  <c:v>2011</c:v>
                </c:pt>
                <c:pt idx="5">
                  <c:v>2014</c:v>
                </c:pt>
              </c:strCache>
            </c:strRef>
          </c:cat>
          <c:val>
            <c:numRef>
              <c:f>Sheet1!$C$2:$C$7</c:f>
              <c:numCache>
                <c:formatCode>General</c:formatCode>
                <c:ptCount val="6"/>
                <c:pt idx="0">
                  <c:v>0.16</c:v>
                </c:pt>
                <c:pt idx="1">
                  <c:v>0.16</c:v>
                </c:pt>
                <c:pt idx="2">
                  <c:v>0.13</c:v>
                </c:pt>
                <c:pt idx="3">
                  <c:v>0.09</c:v>
                </c:pt>
                <c:pt idx="4">
                  <c:v>0.06</c:v>
                </c:pt>
                <c:pt idx="5">
                  <c:v>0.04</c:v>
                </c:pt>
              </c:numCache>
            </c:numRef>
          </c:val>
        </c:ser>
        <c:ser>
          <c:idx val="2"/>
          <c:order val="2"/>
          <c:tx>
            <c:strRef>
              <c:f>Sheet1!$D$1</c:f>
              <c:strCache>
                <c:ptCount val="1"/>
                <c:pt idx="0">
                  <c:v>独立逻辑面积</c:v>
                </c:pt>
              </c:strCache>
            </c:strRef>
          </c:tx>
          <c:spPr>
            <a:solidFill>
              <a:schemeClr val="accent4"/>
            </a:solidFill>
            <a:ln>
              <a:noFill/>
            </a:ln>
            <a:effectLst/>
          </c:spPr>
          <c:invertIfNegative val="0"/>
          <c:cat>
            <c:strRef>
              <c:f>Sheet1!$A$2:$A$7</c:f>
              <c:strCache>
                <c:ptCount val="6"/>
                <c:pt idx="0">
                  <c:v>1999</c:v>
                </c:pt>
                <c:pt idx="1">
                  <c:v>2002</c:v>
                </c:pt>
                <c:pt idx="2">
                  <c:v>2005</c:v>
                </c:pt>
                <c:pt idx="3">
                  <c:v>2008</c:v>
                </c:pt>
                <c:pt idx="4">
                  <c:v>2011</c:v>
                </c:pt>
                <c:pt idx="5">
                  <c:v>2014</c:v>
                </c:pt>
              </c:strCache>
            </c:strRef>
          </c:cat>
          <c:val>
            <c:numRef>
              <c:f>Sheet1!$D$2:$D$7</c:f>
              <c:numCache>
                <c:formatCode>General</c:formatCode>
                <c:ptCount val="6"/>
                <c:pt idx="0">
                  <c:v>0.64</c:v>
                </c:pt>
                <c:pt idx="1">
                  <c:v>0.32</c:v>
                </c:pt>
                <c:pt idx="2">
                  <c:v>0.16</c:v>
                </c:pt>
                <c:pt idx="3">
                  <c:v>0.05</c:v>
                </c:pt>
                <c:pt idx="4">
                  <c:v>0.04</c:v>
                </c:pt>
                <c:pt idx="5">
                  <c:v>0.02</c:v>
                </c:pt>
              </c:numCache>
            </c:numRef>
          </c:val>
        </c:ser>
        <c:dLbls>
          <c:showLegendKey val="0"/>
          <c:showVal val="0"/>
          <c:showCatName val="0"/>
          <c:showSerName val="0"/>
          <c:showPercent val="0"/>
          <c:showBubbleSize val="0"/>
        </c:dLbls>
        <c:gapWidth val="150"/>
        <c:overlap val="100"/>
        <c:axId val="310255280"/>
        <c:axId val="310255672"/>
      </c:barChart>
      <c:catAx>
        <c:axId val="310255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10255672"/>
        <c:crosses val="autoZero"/>
        <c:auto val="1"/>
        <c:lblAlgn val="ctr"/>
        <c:lblOffset val="100"/>
        <c:noMultiLvlLbl val="0"/>
      </c:catAx>
      <c:valAx>
        <c:axId val="31025567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10255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W32B144M2B1</c:v>
                </c:pt>
              </c:strCache>
            </c:strRef>
          </c:tx>
          <c:spPr>
            <a:ln w="19050" cap="rnd">
              <a:solidFill>
                <a:schemeClr val="accent6"/>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Sheet1!$B$2:$B$21</c:f>
              <c:numCache>
                <c:formatCode>0.00%</c:formatCode>
                <c:ptCount val="20"/>
                <c:pt idx="0">
                  <c:v>0.99650000000000005</c:v>
                </c:pt>
                <c:pt idx="1">
                  <c:v>0.99570000000000003</c:v>
                </c:pt>
                <c:pt idx="2">
                  <c:v>0.9849</c:v>
                </c:pt>
                <c:pt idx="3">
                  <c:v>0.99900000000000011</c:v>
                </c:pt>
                <c:pt idx="4">
                  <c:v>0.99519999999999997</c:v>
                </c:pt>
                <c:pt idx="5">
                  <c:v>0.99650000000000005</c:v>
                </c:pt>
                <c:pt idx="6">
                  <c:v>0.99519999999999997</c:v>
                </c:pt>
                <c:pt idx="7">
                  <c:v>0.99650000000000005</c:v>
                </c:pt>
                <c:pt idx="8">
                  <c:v>0.99670000000000003</c:v>
                </c:pt>
                <c:pt idx="9">
                  <c:v>0.99619999999999997</c:v>
                </c:pt>
                <c:pt idx="10">
                  <c:v>0.99900000000000011</c:v>
                </c:pt>
                <c:pt idx="11">
                  <c:v>0.99160000000000004</c:v>
                </c:pt>
                <c:pt idx="12">
                  <c:v>0.996</c:v>
                </c:pt>
                <c:pt idx="13">
                  <c:v>0.99229999999999996</c:v>
                </c:pt>
                <c:pt idx="14">
                  <c:v>0.9788</c:v>
                </c:pt>
                <c:pt idx="15">
                  <c:v>0.99570000000000003</c:v>
                </c:pt>
                <c:pt idx="16">
                  <c:v>0.99870000000000003</c:v>
                </c:pt>
                <c:pt idx="17">
                  <c:v>0.98529999999999995</c:v>
                </c:pt>
                <c:pt idx="18">
                  <c:v>0.996</c:v>
                </c:pt>
                <c:pt idx="19">
                  <c:v>0.996</c:v>
                </c:pt>
              </c:numCache>
            </c:numRef>
          </c:val>
          <c:smooth val="0"/>
        </c:ser>
        <c:ser>
          <c:idx val="1"/>
          <c:order val="1"/>
          <c:tx>
            <c:strRef>
              <c:f>Sheet1!$C$1</c:f>
              <c:strCache>
                <c:ptCount val="1"/>
                <c:pt idx="0">
                  <c:v>W512B8M2B1</c:v>
                </c:pt>
              </c:strCache>
            </c:strRef>
          </c:tx>
          <c:spPr>
            <a:ln w="19050" cap="rnd">
              <a:solidFill>
                <a:schemeClr val="accent5"/>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Sheet1!$C$2:$C$21</c:f>
              <c:numCache>
                <c:formatCode>0.00%</c:formatCode>
                <c:ptCount val="20"/>
                <c:pt idx="0">
                  <c:v>0.99239999999999995</c:v>
                </c:pt>
                <c:pt idx="1">
                  <c:v>0.99280000000000002</c:v>
                </c:pt>
                <c:pt idx="2">
                  <c:v>0.9849</c:v>
                </c:pt>
                <c:pt idx="3">
                  <c:v>0.99900000000000011</c:v>
                </c:pt>
                <c:pt idx="4">
                  <c:v>0.99550000000000005</c:v>
                </c:pt>
                <c:pt idx="5">
                  <c:v>0.99580000000000002</c:v>
                </c:pt>
                <c:pt idx="6">
                  <c:v>0.99550000000000005</c:v>
                </c:pt>
                <c:pt idx="7">
                  <c:v>0.99580000000000002</c:v>
                </c:pt>
                <c:pt idx="8">
                  <c:v>0.97860000000000003</c:v>
                </c:pt>
                <c:pt idx="9">
                  <c:v>0.99570000000000003</c:v>
                </c:pt>
                <c:pt idx="10">
                  <c:v>0.96240000000000003</c:v>
                </c:pt>
                <c:pt idx="11">
                  <c:v>0.99709999999999999</c:v>
                </c:pt>
                <c:pt idx="12">
                  <c:v>0.99660000000000004</c:v>
                </c:pt>
                <c:pt idx="13">
                  <c:v>0.99129999999999996</c:v>
                </c:pt>
                <c:pt idx="14">
                  <c:v>0.99180000000000001</c:v>
                </c:pt>
                <c:pt idx="15">
                  <c:v>0.996</c:v>
                </c:pt>
                <c:pt idx="16">
                  <c:v>0.99750000000000005</c:v>
                </c:pt>
                <c:pt idx="17">
                  <c:v>0.99829999999999997</c:v>
                </c:pt>
                <c:pt idx="18">
                  <c:v>0.99419999999999997</c:v>
                </c:pt>
                <c:pt idx="19">
                  <c:v>0.99229999999999996</c:v>
                </c:pt>
              </c:numCache>
            </c:numRef>
          </c:val>
          <c:smooth val="0"/>
        </c:ser>
        <c:ser>
          <c:idx val="2"/>
          <c:order val="2"/>
          <c:tx>
            <c:strRef>
              <c:f>Sheet1!$D$1</c:f>
              <c:strCache>
                <c:ptCount val="1"/>
                <c:pt idx="0">
                  <c:v>W512B144M2B1</c:v>
                </c:pt>
              </c:strCache>
            </c:strRef>
          </c:tx>
          <c:spPr>
            <a:ln w="19050" cap="rnd">
              <a:solidFill>
                <a:schemeClr val="accent4"/>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Sheet1!$D$2:$D$21</c:f>
              <c:numCache>
                <c:formatCode>0.00%</c:formatCode>
                <c:ptCount val="20"/>
                <c:pt idx="0">
                  <c:v>0.99409999999999998</c:v>
                </c:pt>
                <c:pt idx="1">
                  <c:v>0.99280000000000002</c:v>
                </c:pt>
                <c:pt idx="2">
                  <c:v>0.9849</c:v>
                </c:pt>
                <c:pt idx="3">
                  <c:v>0.99900000000000011</c:v>
                </c:pt>
                <c:pt idx="4">
                  <c:v>0.99429999999999996</c:v>
                </c:pt>
                <c:pt idx="5">
                  <c:v>0.99529999999999996</c:v>
                </c:pt>
                <c:pt idx="6">
                  <c:v>0.99429999999999996</c:v>
                </c:pt>
                <c:pt idx="7">
                  <c:v>0.99529999999999996</c:v>
                </c:pt>
                <c:pt idx="8">
                  <c:v>0.97650000000000003</c:v>
                </c:pt>
                <c:pt idx="9">
                  <c:v>0.99519999999999997</c:v>
                </c:pt>
                <c:pt idx="10">
                  <c:v>0.999</c:v>
                </c:pt>
                <c:pt idx="11">
                  <c:v>0.99309999999999998</c:v>
                </c:pt>
                <c:pt idx="12">
                  <c:v>0.997</c:v>
                </c:pt>
                <c:pt idx="13">
                  <c:v>0.99219999999999997</c:v>
                </c:pt>
                <c:pt idx="14">
                  <c:v>0.97719999999999996</c:v>
                </c:pt>
                <c:pt idx="15">
                  <c:v>0.995</c:v>
                </c:pt>
                <c:pt idx="16">
                  <c:v>0.99739999999999995</c:v>
                </c:pt>
                <c:pt idx="17">
                  <c:v>0.98540000000000005</c:v>
                </c:pt>
                <c:pt idx="18">
                  <c:v>0.99350000000000005</c:v>
                </c:pt>
                <c:pt idx="19">
                  <c:v>0.99350000000000005</c:v>
                </c:pt>
              </c:numCache>
            </c:numRef>
          </c:val>
          <c:smooth val="0"/>
        </c:ser>
        <c:dLbls>
          <c:showLegendKey val="0"/>
          <c:showVal val="0"/>
          <c:showCatName val="0"/>
          <c:showSerName val="0"/>
          <c:showPercent val="0"/>
          <c:showBubbleSize val="0"/>
        </c:dLbls>
        <c:smooth val="0"/>
        <c:axId val="541725112"/>
        <c:axId val="541724720"/>
      </c:lineChart>
      <c:valAx>
        <c:axId val="541724720"/>
        <c:scaling>
          <c:orientation val="minMax"/>
          <c:max val="1"/>
          <c:min val="0.96000000000000008"/>
        </c:scaling>
        <c:delete val="0"/>
        <c:axPos val="r"/>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541725112"/>
        <c:crosses val="max"/>
        <c:crossBetween val="between"/>
      </c:valAx>
      <c:catAx>
        <c:axId val="541725112"/>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54172472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25"/>
      <c:rotY val="30"/>
      <c:rAngAx val="0"/>
      <c:perspective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strRef>
              <c:f>Sheet1!$B$1</c:f>
              <c:strCache>
                <c:ptCount val="1"/>
                <c:pt idx="0">
                  <c:v>N40C</c:v>
                </c:pt>
              </c:strCache>
            </c:strRef>
          </c:tx>
          <c:spPr>
            <a:solidFill>
              <a:schemeClr val="accent1"/>
            </a:solidFill>
            <a:ln>
              <a:noFill/>
            </a:ln>
            <a:effectLst/>
            <a:sp3d/>
          </c:spPr>
          <c:invertIfNegative val="0"/>
          <c:cat>
            <c:strRef>
              <c:f>Sheet1!$A$2:$A$16</c:f>
              <c:strCache>
                <c:ptCount val="15"/>
                <c:pt idx="0">
                  <c:v>FG0P72V</c:v>
                </c:pt>
                <c:pt idx="1">
                  <c:v>FG0P81V</c:v>
                </c:pt>
                <c:pt idx="2">
                  <c:v>FG0P90V</c:v>
                </c:pt>
                <c:pt idx="3">
                  <c:v>FG0P99V</c:v>
                </c:pt>
                <c:pt idx="4">
                  <c:v>FG1P08V</c:v>
                </c:pt>
                <c:pt idx="5">
                  <c:v>TT0P72V</c:v>
                </c:pt>
                <c:pt idx="6">
                  <c:v>TT0P81V</c:v>
                </c:pt>
                <c:pt idx="7">
                  <c:v>TT0P90V</c:v>
                </c:pt>
                <c:pt idx="8">
                  <c:v>TT0P99V</c:v>
                </c:pt>
                <c:pt idx="9">
                  <c:v>TT1P08V</c:v>
                </c:pt>
                <c:pt idx="10">
                  <c:v>SG0P72V</c:v>
                </c:pt>
                <c:pt idx="11">
                  <c:v>SG0P81V</c:v>
                </c:pt>
                <c:pt idx="12">
                  <c:v>SG0P90V</c:v>
                </c:pt>
                <c:pt idx="13">
                  <c:v>SG0P99V</c:v>
                </c:pt>
                <c:pt idx="14">
                  <c:v>SG1P08V</c:v>
                </c:pt>
              </c:strCache>
            </c:strRef>
          </c:cat>
          <c:val>
            <c:numRef>
              <c:f>Sheet1!$B$2:$B$16</c:f>
              <c:numCache>
                <c:formatCode>General</c:formatCode>
                <c:ptCount val="15"/>
                <c:pt idx="0">
                  <c:v>0.3357</c:v>
                </c:pt>
                <c:pt idx="1">
                  <c:v>0.61299999999999999</c:v>
                </c:pt>
                <c:pt idx="2">
                  <c:v>1.1556</c:v>
                </c:pt>
                <c:pt idx="3">
                  <c:v>2.2153</c:v>
                </c:pt>
                <c:pt idx="4">
                  <c:v>4.2778</c:v>
                </c:pt>
                <c:pt idx="5">
                  <c:v>0.22339999999999999</c:v>
                </c:pt>
                <c:pt idx="6">
                  <c:v>0.41360000000000002</c:v>
                </c:pt>
                <c:pt idx="7">
                  <c:v>0.79079999999999995</c:v>
                </c:pt>
                <c:pt idx="8">
                  <c:v>1.5387</c:v>
                </c:pt>
                <c:pt idx="9">
                  <c:v>3.0146999999999999</c:v>
                </c:pt>
                <c:pt idx="10">
                  <c:v>0.1676</c:v>
                </c:pt>
                <c:pt idx="11">
                  <c:v>0.30530000000000002</c:v>
                </c:pt>
                <c:pt idx="12">
                  <c:v>0.57730000000000004</c:v>
                </c:pt>
                <c:pt idx="13">
                  <c:v>1.1181000000000001</c:v>
                </c:pt>
                <c:pt idx="14">
                  <c:v>2.1932</c:v>
                </c:pt>
              </c:numCache>
            </c:numRef>
          </c:val>
        </c:ser>
        <c:ser>
          <c:idx val="1"/>
          <c:order val="1"/>
          <c:tx>
            <c:strRef>
              <c:f>Sheet1!$C$1</c:f>
              <c:strCache>
                <c:ptCount val="1"/>
                <c:pt idx="0">
                  <c:v>25C</c:v>
                </c:pt>
              </c:strCache>
            </c:strRef>
          </c:tx>
          <c:spPr>
            <a:solidFill>
              <a:schemeClr val="accent2"/>
            </a:solidFill>
            <a:ln>
              <a:noFill/>
            </a:ln>
            <a:effectLst/>
            <a:sp3d/>
          </c:spPr>
          <c:invertIfNegative val="0"/>
          <c:cat>
            <c:strRef>
              <c:f>Sheet1!$A$2:$A$16</c:f>
              <c:strCache>
                <c:ptCount val="15"/>
                <c:pt idx="0">
                  <c:v>FG0P72V</c:v>
                </c:pt>
                <c:pt idx="1">
                  <c:v>FG0P81V</c:v>
                </c:pt>
                <c:pt idx="2">
                  <c:v>FG0P90V</c:v>
                </c:pt>
                <c:pt idx="3">
                  <c:v>FG0P99V</c:v>
                </c:pt>
                <c:pt idx="4">
                  <c:v>FG1P08V</c:v>
                </c:pt>
                <c:pt idx="5">
                  <c:v>TT0P72V</c:v>
                </c:pt>
                <c:pt idx="6">
                  <c:v>TT0P81V</c:v>
                </c:pt>
                <c:pt idx="7">
                  <c:v>TT0P90V</c:v>
                </c:pt>
                <c:pt idx="8">
                  <c:v>TT0P99V</c:v>
                </c:pt>
                <c:pt idx="9">
                  <c:v>TT1P08V</c:v>
                </c:pt>
                <c:pt idx="10">
                  <c:v>SG0P72V</c:v>
                </c:pt>
                <c:pt idx="11">
                  <c:v>SG0P81V</c:v>
                </c:pt>
                <c:pt idx="12">
                  <c:v>SG0P90V</c:v>
                </c:pt>
                <c:pt idx="13">
                  <c:v>SG0P99V</c:v>
                </c:pt>
                <c:pt idx="14">
                  <c:v>SG1P08V</c:v>
                </c:pt>
              </c:strCache>
            </c:strRef>
          </c:cat>
          <c:val>
            <c:numRef>
              <c:f>Sheet1!$C$3:$C$16</c:f>
              <c:numCache>
                <c:formatCode>General</c:formatCode>
                <c:ptCount val="14"/>
                <c:pt idx="0">
                  <c:v>8.1163000000000007</c:v>
                </c:pt>
                <c:pt idx="1">
                  <c:v>10.5571</c:v>
                </c:pt>
                <c:pt idx="2">
                  <c:v>13.9847</c:v>
                </c:pt>
                <c:pt idx="3">
                  <c:v>19.067799999999998</c:v>
                </c:pt>
                <c:pt idx="4">
                  <c:v>3.1530999999999998</c:v>
                </c:pt>
                <c:pt idx="5">
                  <c:v>4.0449000000000002</c:v>
                </c:pt>
                <c:pt idx="6">
                  <c:v>5.2827999999999999</c:v>
                </c:pt>
                <c:pt idx="7">
                  <c:v>7.0974000000000004</c:v>
                </c:pt>
                <c:pt idx="8">
                  <c:v>9.9422999999999995</c:v>
                </c:pt>
                <c:pt idx="9">
                  <c:v>1.7043999999999999</c:v>
                </c:pt>
                <c:pt idx="10">
                  <c:v>2.1926000000000001</c:v>
                </c:pt>
                <c:pt idx="11">
                  <c:v>2.8902999999999999</c:v>
                </c:pt>
                <c:pt idx="12">
                  <c:v>3.9594999999999998</c:v>
                </c:pt>
                <c:pt idx="13">
                  <c:v>5.7117000000000004</c:v>
                </c:pt>
              </c:numCache>
            </c:numRef>
          </c:val>
        </c:ser>
        <c:ser>
          <c:idx val="2"/>
          <c:order val="2"/>
          <c:tx>
            <c:strRef>
              <c:f>Sheet1!$D$1</c:f>
              <c:strCache>
                <c:ptCount val="1"/>
                <c:pt idx="0">
                  <c:v>125C</c:v>
                </c:pt>
              </c:strCache>
            </c:strRef>
          </c:tx>
          <c:spPr>
            <a:solidFill>
              <a:schemeClr val="accent3"/>
            </a:solidFill>
            <a:ln>
              <a:noFill/>
            </a:ln>
            <a:effectLst/>
            <a:sp3d/>
          </c:spPr>
          <c:invertIfNegative val="0"/>
          <c:cat>
            <c:strRef>
              <c:f>Sheet1!$A$2:$A$16</c:f>
              <c:strCache>
                <c:ptCount val="15"/>
                <c:pt idx="0">
                  <c:v>FG0P72V</c:v>
                </c:pt>
                <c:pt idx="1">
                  <c:v>FG0P81V</c:v>
                </c:pt>
                <c:pt idx="2">
                  <c:v>FG0P90V</c:v>
                </c:pt>
                <c:pt idx="3">
                  <c:v>FG0P99V</c:v>
                </c:pt>
                <c:pt idx="4">
                  <c:v>FG1P08V</c:v>
                </c:pt>
                <c:pt idx="5">
                  <c:v>TT0P72V</c:v>
                </c:pt>
                <c:pt idx="6">
                  <c:v>TT0P81V</c:v>
                </c:pt>
                <c:pt idx="7">
                  <c:v>TT0P90V</c:v>
                </c:pt>
                <c:pt idx="8">
                  <c:v>TT0P99V</c:v>
                </c:pt>
                <c:pt idx="9">
                  <c:v>TT1P08V</c:v>
                </c:pt>
                <c:pt idx="10">
                  <c:v>SG0P72V</c:v>
                </c:pt>
                <c:pt idx="11">
                  <c:v>SG0P81V</c:v>
                </c:pt>
                <c:pt idx="12">
                  <c:v>SG0P90V</c:v>
                </c:pt>
                <c:pt idx="13">
                  <c:v>SG0P99V</c:v>
                </c:pt>
                <c:pt idx="14">
                  <c:v>SG1P08V</c:v>
                </c:pt>
              </c:strCache>
            </c:strRef>
          </c:cat>
          <c:val>
            <c:numRef>
              <c:f>Sheet1!$D$2:$D$16</c:f>
              <c:numCache>
                <c:formatCode>General</c:formatCode>
                <c:ptCount val="15"/>
                <c:pt idx="0">
                  <c:v>252.99100000000001</c:v>
                </c:pt>
                <c:pt idx="1">
                  <c:v>300.12299999999999</c:v>
                </c:pt>
                <c:pt idx="2">
                  <c:v>354.84800000000001</c:v>
                </c:pt>
                <c:pt idx="3">
                  <c:v>418.41899999999998</c:v>
                </c:pt>
                <c:pt idx="4">
                  <c:v>492.95499999999998</c:v>
                </c:pt>
                <c:pt idx="5">
                  <c:v>152.428</c:v>
                </c:pt>
                <c:pt idx="6">
                  <c:v>178.74600000000001</c:v>
                </c:pt>
                <c:pt idx="7">
                  <c:v>209.01</c:v>
                </c:pt>
                <c:pt idx="8">
                  <c:v>244.059</c:v>
                </c:pt>
                <c:pt idx="9">
                  <c:v>285.13900000000001</c:v>
                </c:pt>
                <c:pt idx="10">
                  <c:v>93.056899999999999</c:v>
                </c:pt>
                <c:pt idx="11">
                  <c:v>107.858</c:v>
                </c:pt>
                <c:pt idx="12">
                  <c:v>124.697</c:v>
                </c:pt>
                <c:pt idx="13">
                  <c:v>144.03800000000001</c:v>
                </c:pt>
                <c:pt idx="14">
                  <c:v>166.55699999999999</c:v>
                </c:pt>
              </c:numCache>
            </c:numRef>
          </c:val>
        </c:ser>
        <c:dLbls>
          <c:showLegendKey val="0"/>
          <c:showVal val="0"/>
          <c:showCatName val="0"/>
          <c:showSerName val="0"/>
          <c:showPercent val="0"/>
          <c:showBubbleSize val="0"/>
        </c:dLbls>
        <c:gapWidth val="219"/>
        <c:shape val="box"/>
        <c:axId val="541725896"/>
        <c:axId val="747724784"/>
        <c:axId val="781406240"/>
      </c:bar3DChart>
      <c:catAx>
        <c:axId val="5417258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7724784"/>
        <c:crosses val="autoZero"/>
        <c:auto val="1"/>
        <c:lblAlgn val="ctr"/>
        <c:lblOffset val="100"/>
        <c:tickMarkSkip val="1"/>
        <c:noMultiLvlLbl val="0"/>
      </c:catAx>
      <c:valAx>
        <c:axId val="747724784"/>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1725896"/>
        <c:crosses val="autoZero"/>
        <c:crossBetween val="between"/>
      </c:valAx>
      <c:serAx>
        <c:axId val="781406240"/>
        <c:scaling>
          <c:orientation val="minMax"/>
        </c:scaling>
        <c:delete val="0"/>
        <c:axPos val="b"/>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7724784"/>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DC(A)</a:t>
            </a:r>
            <a:endParaRPr lang="zh-CN">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Sheet1!$A$2:$A$11</c:f>
              <c:strCache>
                <c:ptCount val="10"/>
                <c:pt idx="0">
                  <c:v>FG0P81V125C</c:v>
                </c:pt>
                <c:pt idx="1">
                  <c:v>FG0P90V125C</c:v>
                </c:pt>
                <c:pt idx="2">
                  <c:v>FG0P99V125C</c:v>
                </c:pt>
                <c:pt idx="3">
                  <c:v>TT0P72V125C</c:v>
                </c:pt>
                <c:pt idx="4">
                  <c:v>TT0P81V125C</c:v>
                </c:pt>
                <c:pt idx="5">
                  <c:v>TT0P99V125C</c:v>
                </c:pt>
                <c:pt idx="6">
                  <c:v>TT1P08V125C</c:v>
                </c:pt>
                <c:pt idx="7">
                  <c:v>SG0P81V125C</c:v>
                </c:pt>
                <c:pt idx="8">
                  <c:v>SG0P90V125C</c:v>
                </c:pt>
                <c:pt idx="9">
                  <c:v>SG0P99V125C</c:v>
                </c:pt>
              </c:strCache>
            </c:strRef>
          </c:cat>
          <c:val>
            <c:numRef>
              <c:f>Sheet1!$B$2:$B$11</c:f>
              <c:numCache>
                <c:formatCode>General</c:formatCode>
                <c:ptCount val="10"/>
                <c:pt idx="0">
                  <c:v>90.8459</c:v>
                </c:pt>
                <c:pt idx="1">
                  <c:v>107.42700000000001</c:v>
                </c:pt>
                <c:pt idx="2">
                  <c:v>126.154</c:v>
                </c:pt>
                <c:pt idx="3">
                  <c:v>45.225499999999997</c:v>
                </c:pt>
                <c:pt idx="4">
                  <c:v>53.070599999999999</c:v>
                </c:pt>
                <c:pt idx="5">
                  <c:v>72.603999999999999</c:v>
                </c:pt>
                <c:pt idx="6">
                  <c:v>84.979399999999998</c:v>
                </c:pt>
                <c:pt idx="7">
                  <c:v>31.382999999999999</c:v>
                </c:pt>
                <c:pt idx="8">
                  <c:v>36.491900000000001</c:v>
                </c:pt>
                <c:pt idx="9">
                  <c:v>42.206200000000003</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Sheet1!$A$2:$A$11</c:f>
              <c:strCache>
                <c:ptCount val="10"/>
                <c:pt idx="0">
                  <c:v>FG0P81V125C</c:v>
                </c:pt>
                <c:pt idx="1">
                  <c:v>FG0P90V125C</c:v>
                </c:pt>
                <c:pt idx="2">
                  <c:v>FG0P99V125C</c:v>
                </c:pt>
                <c:pt idx="3">
                  <c:v>TT0P72V125C</c:v>
                </c:pt>
                <c:pt idx="4">
                  <c:v>TT0P81V125C</c:v>
                </c:pt>
                <c:pt idx="5">
                  <c:v>TT0P99V125C</c:v>
                </c:pt>
                <c:pt idx="6">
                  <c:v>TT1P08V125C</c:v>
                </c:pt>
                <c:pt idx="7">
                  <c:v>SG0P81V125C</c:v>
                </c:pt>
                <c:pt idx="8">
                  <c:v>SG0P90V125C</c:v>
                </c:pt>
                <c:pt idx="9">
                  <c:v>SG0P99V125C</c:v>
                </c:pt>
              </c:strCache>
            </c:strRef>
          </c:cat>
          <c:val>
            <c:numRef>
              <c:f>Sheet1!$C$2:$C$11</c:f>
              <c:numCache>
                <c:formatCode>General</c:formatCode>
                <c:ptCount val="10"/>
                <c:pt idx="0">
                  <c:v>91.278800000000004</c:v>
                </c:pt>
                <c:pt idx="1">
                  <c:v>108.033</c:v>
                </c:pt>
                <c:pt idx="2">
                  <c:v>126.4335</c:v>
                </c:pt>
                <c:pt idx="3">
                  <c:v>45.297600000000003</c:v>
                </c:pt>
                <c:pt idx="4">
                  <c:v>53.089700000000001</c:v>
                </c:pt>
                <c:pt idx="5">
                  <c:v>72.276300000000006</c:v>
                </c:pt>
                <c:pt idx="6">
                  <c:v>83.691800000000001</c:v>
                </c:pt>
                <c:pt idx="7">
                  <c:v>31.2715</c:v>
                </c:pt>
                <c:pt idx="8">
                  <c:v>36.130200000000002</c:v>
                </c:pt>
                <c:pt idx="9">
                  <c:v>41.592599999999997</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747725568"/>
        <c:axId val="747725960"/>
      </c:barChart>
      <c:lineChart>
        <c:grouping val="standard"/>
        <c:varyColors val="0"/>
        <c:ser>
          <c:idx val="2"/>
          <c:order val="2"/>
          <c:tx>
            <c:strRef>
              <c:f>Sheet1!$D$1</c:f>
              <c:strCache>
                <c:ptCount val="1"/>
                <c:pt idx="0">
                  <c:v>准确度</c:v>
                </c:pt>
              </c:strCache>
            </c:strRef>
          </c:tx>
          <c:spPr>
            <a:ln w="19050" cap="rnd">
              <a:solidFill>
                <a:schemeClr val="accent3"/>
              </a:solidFill>
              <a:round/>
            </a:ln>
            <a:effectLst/>
          </c:spPr>
          <c:marker>
            <c:symbol val="none"/>
          </c:marker>
          <c:dPt>
            <c:idx val="7"/>
            <c:marker>
              <c:symbol val="none"/>
            </c:marker>
            <c:bubble3D val="0"/>
          </c:dPt>
          <c:cat>
            <c:strRef>
              <c:f>Sheet1!$A$2:$A$11</c:f>
              <c:strCache>
                <c:ptCount val="10"/>
                <c:pt idx="0">
                  <c:v>FG0P81V125C</c:v>
                </c:pt>
                <c:pt idx="1">
                  <c:v>FG0P90V125C</c:v>
                </c:pt>
                <c:pt idx="2">
                  <c:v>FG0P99V125C</c:v>
                </c:pt>
                <c:pt idx="3">
                  <c:v>TT0P72V125C</c:v>
                </c:pt>
                <c:pt idx="4">
                  <c:v>TT0P81V125C</c:v>
                </c:pt>
                <c:pt idx="5">
                  <c:v>TT0P99V125C</c:v>
                </c:pt>
                <c:pt idx="6">
                  <c:v>TT1P08V125C</c:v>
                </c:pt>
                <c:pt idx="7">
                  <c:v>SG0P81V125C</c:v>
                </c:pt>
                <c:pt idx="8">
                  <c:v>SG0P90V125C</c:v>
                </c:pt>
                <c:pt idx="9">
                  <c:v>SG0P99V125C</c:v>
                </c:pt>
              </c:strCache>
            </c:strRef>
          </c:cat>
          <c:val>
            <c:numRef>
              <c:f>Sheet1!$D$2:$D$11</c:f>
              <c:numCache>
                <c:formatCode>0.00%</c:formatCode>
                <c:ptCount val="10"/>
                <c:pt idx="0">
                  <c:v>0.99523478770093088</c:v>
                </c:pt>
                <c:pt idx="1">
                  <c:v>0.9943589600379793</c:v>
                </c:pt>
                <c:pt idx="2">
                  <c:v>0.9977844539213977</c:v>
                </c:pt>
                <c:pt idx="3">
                  <c:v>0.99840576665819047</c:v>
                </c:pt>
                <c:pt idx="4">
                  <c:v>0.99964010205273723</c:v>
                </c:pt>
                <c:pt idx="5">
                  <c:v>0.99548647457440376</c:v>
                </c:pt>
                <c:pt idx="6">
                  <c:v>0.9848480925965587</c:v>
                </c:pt>
                <c:pt idx="7">
                  <c:v>0.99644712105279931</c:v>
                </c:pt>
                <c:pt idx="8">
                  <c:v>0.99008821135649283</c:v>
                </c:pt>
                <c:pt idx="9">
                  <c:v>0.98546185157630861</c:v>
                </c:pt>
              </c:numCache>
            </c:numRef>
          </c:val>
          <c:smooth val="0"/>
        </c:ser>
        <c:dLbls>
          <c:showLegendKey val="0"/>
          <c:showVal val="0"/>
          <c:showCatName val="0"/>
          <c:showSerName val="0"/>
          <c:showPercent val="0"/>
          <c:showBubbleSize val="0"/>
        </c:dLbls>
        <c:marker val="1"/>
        <c:smooth val="0"/>
        <c:axId val="747726744"/>
        <c:axId val="747726352"/>
      </c:lineChart>
      <c:catAx>
        <c:axId val="747725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7725960"/>
        <c:crosses val="autoZero"/>
        <c:auto val="1"/>
        <c:lblAlgn val="ctr"/>
        <c:lblOffset val="400"/>
        <c:noMultiLvlLbl val="0"/>
      </c:catAx>
      <c:valAx>
        <c:axId val="747725960"/>
        <c:scaling>
          <c:orientation val="minMax"/>
          <c:max val="130"/>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7725568"/>
        <c:crosses val="autoZero"/>
        <c:crossBetween val="between"/>
      </c:valAx>
      <c:valAx>
        <c:axId val="747726352"/>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7726744"/>
        <c:crosses val="max"/>
        <c:crossBetween val="between"/>
      </c:valAx>
      <c:catAx>
        <c:axId val="747726744"/>
        <c:scaling>
          <c:orientation val="minMax"/>
        </c:scaling>
        <c:delete val="1"/>
        <c:axPos val="b"/>
        <c:numFmt formatCode="General" sourceLinked="1"/>
        <c:majorTickMark val="out"/>
        <c:minorTickMark val="none"/>
        <c:tickLblPos val="nextTo"/>
        <c:crossAx val="74772635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W80B8M2B1</c:v>
                </c:pt>
              </c:strCache>
            </c:strRef>
          </c:tx>
          <c:spPr>
            <a:ln w="19050" cap="rnd">
              <a:solidFill>
                <a:schemeClr val="accent6"/>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Sheet1!$B$2:$B$7</c:f>
              <c:numCache>
                <c:formatCode>General</c:formatCode>
                <c:ptCount val="6"/>
                <c:pt idx="0">
                  <c:v>0.99380000000000002</c:v>
                </c:pt>
                <c:pt idx="1">
                  <c:v>0.99580000000000002</c:v>
                </c:pt>
                <c:pt idx="2">
                  <c:v>0.99380000000000002</c:v>
                </c:pt>
                <c:pt idx="3">
                  <c:v>0.99480000000000002</c:v>
                </c:pt>
                <c:pt idx="4">
                  <c:v>0.96330000000000005</c:v>
                </c:pt>
                <c:pt idx="5">
                  <c:v>0.96120000000000005</c:v>
                </c:pt>
              </c:numCache>
            </c:numRef>
          </c:val>
          <c:smooth val="0"/>
        </c:ser>
        <c:ser>
          <c:idx val="1"/>
          <c:order val="1"/>
          <c:tx>
            <c:strRef>
              <c:f>Sheet1!$C$1</c:f>
              <c:strCache>
                <c:ptCount val="1"/>
                <c:pt idx="0">
                  <c:v>W128B8M2B1</c:v>
                </c:pt>
              </c:strCache>
            </c:strRef>
          </c:tx>
          <c:spPr>
            <a:ln w="19050" cap="rnd">
              <a:solidFill>
                <a:schemeClr val="accent5"/>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Sheet1!$C$2:$C$7</c:f>
              <c:numCache>
                <c:formatCode>General</c:formatCode>
                <c:ptCount val="6"/>
                <c:pt idx="0">
                  <c:v>0.99460000000000004</c:v>
                </c:pt>
                <c:pt idx="1">
                  <c:v>0.99639999999999995</c:v>
                </c:pt>
                <c:pt idx="2">
                  <c:v>0.99080000000000001</c:v>
                </c:pt>
                <c:pt idx="3">
                  <c:v>0.9909</c:v>
                </c:pt>
                <c:pt idx="4">
                  <c:v>0.96450000000000002</c:v>
                </c:pt>
                <c:pt idx="5">
                  <c:v>0.96250000000000002</c:v>
                </c:pt>
              </c:numCache>
            </c:numRef>
          </c:val>
          <c:smooth val="0"/>
        </c:ser>
        <c:ser>
          <c:idx val="2"/>
          <c:order val="2"/>
          <c:tx>
            <c:strRef>
              <c:f>Sheet1!$D$1</c:f>
              <c:strCache>
                <c:ptCount val="1"/>
                <c:pt idx="0">
                  <c:v>W192B8M2B1</c:v>
                </c:pt>
              </c:strCache>
            </c:strRef>
          </c:tx>
          <c:spPr>
            <a:ln w="19050" cap="rnd">
              <a:solidFill>
                <a:schemeClr val="accent4"/>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Sheet1!$D$2:$D$7</c:f>
              <c:numCache>
                <c:formatCode>General</c:formatCode>
                <c:ptCount val="6"/>
                <c:pt idx="0">
                  <c:v>0.99490000000000001</c:v>
                </c:pt>
                <c:pt idx="1">
                  <c:v>0.99670000000000003</c:v>
                </c:pt>
                <c:pt idx="2">
                  <c:v>0.98709999999999998</c:v>
                </c:pt>
                <c:pt idx="3">
                  <c:v>0.98660000000000003</c:v>
                </c:pt>
                <c:pt idx="4">
                  <c:v>0.96450000000000002</c:v>
                </c:pt>
                <c:pt idx="5">
                  <c:v>0.96220000000000006</c:v>
                </c:pt>
              </c:numCache>
            </c:numRef>
          </c:val>
          <c:smooth val="0"/>
        </c:ser>
        <c:ser>
          <c:idx val="3"/>
          <c:order val="3"/>
          <c:tx>
            <c:strRef>
              <c:f>Sheet1!$E$1</c:f>
              <c:strCache>
                <c:ptCount val="1"/>
                <c:pt idx="0">
                  <c:v>W256B8M2B1</c:v>
                </c:pt>
              </c:strCache>
            </c:strRef>
          </c:tx>
          <c:spPr>
            <a:ln w="19050" cap="rnd">
              <a:solidFill>
                <a:schemeClr val="accent6">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Sheet1!$E$2:$E$7</c:f>
              <c:numCache>
                <c:formatCode>0.00%</c:formatCode>
                <c:ptCount val="6"/>
                <c:pt idx="0">
                  <c:v>0.99509999999999998</c:v>
                </c:pt>
                <c:pt idx="1">
                  <c:v>0.99609999999999999</c:v>
                </c:pt>
                <c:pt idx="2">
                  <c:v>0.98399999999999999</c:v>
                </c:pt>
                <c:pt idx="3">
                  <c:v>0.9819</c:v>
                </c:pt>
                <c:pt idx="4">
                  <c:v>0.96499999999999997</c:v>
                </c:pt>
                <c:pt idx="5">
                  <c:v>0.9647</c:v>
                </c:pt>
              </c:numCache>
            </c:numRef>
          </c:val>
          <c:smooth val="0"/>
        </c:ser>
        <c:ser>
          <c:idx val="4"/>
          <c:order val="4"/>
          <c:tx>
            <c:strRef>
              <c:f>Sheet1!$F$1</c:f>
              <c:strCache>
                <c:ptCount val="1"/>
                <c:pt idx="0">
                  <c:v>W320B8M2B1</c:v>
                </c:pt>
              </c:strCache>
            </c:strRef>
          </c:tx>
          <c:spPr>
            <a:ln w="19050" cap="rnd">
              <a:solidFill>
                <a:schemeClr val="accent5">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Sheet1!$F$2:$F$7</c:f>
              <c:numCache>
                <c:formatCode>0.00%</c:formatCode>
                <c:ptCount val="6"/>
                <c:pt idx="0">
                  <c:v>0.99529999999999996</c:v>
                </c:pt>
                <c:pt idx="1">
                  <c:v>0.99660000000000004</c:v>
                </c:pt>
                <c:pt idx="2">
                  <c:v>0.98180000000000001</c:v>
                </c:pt>
                <c:pt idx="3">
                  <c:v>0.97750000000000004</c:v>
                </c:pt>
                <c:pt idx="4">
                  <c:v>0.96389999999999998</c:v>
                </c:pt>
                <c:pt idx="5">
                  <c:v>0.96440000000000003</c:v>
                </c:pt>
              </c:numCache>
            </c:numRef>
          </c:val>
          <c:smooth val="0"/>
        </c:ser>
        <c:ser>
          <c:idx val="5"/>
          <c:order val="5"/>
          <c:tx>
            <c:strRef>
              <c:f>Sheet1!$G$1</c:f>
              <c:strCache>
                <c:ptCount val="1"/>
                <c:pt idx="0">
                  <c:v>W384B8M2B1</c:v>
                </c:pt>
              </c:strCache>
            </c:strRef>
          </c:tx>
          <c:spPr>
            <a:ln w="19050" cap="rnd">
              <a:solidFill>
                <a:schemeClr val="accent4">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Sheet1!$G$2:$G$7</c:f>
              <c:numCache>
                <c:formatCode>0.00%</c:formatCode>
                <c:ptCount val="6"/>
                <c:pt idx="0">
                  <c:v>0.99550000000000005</c:v>
                </c:pt>
                <c:pt idx="1">
                  <c:v>0.99639999999999995</c:v>
                </c:pt>
                <c:pt idx="2">
                  <c:v>0.9798</c:v>
                </c:pt>
                <c:pt idx="3">
                  <c:v>0.97360000000000002</c:v>
                </c:pt>
                <c:pt idx="4">
                  <c:v>0.96360000000000001</c:v>
                </c:pt>
                <c:pt idx="5">
                  <c:v>0.96560000000000001</c:v>
                </c:pt>
              </c:numCache>
            </c:numRef>
          </c:val>
          <c:smooth val="0"/>
        </c:ser>
        <c:ser>
          <c:idx val="6"/>
          <c:order val="6"/>
          <c:tx>
            <c:strRef>
              <c:f>Sheet1!$H$1</c:f>
              <c:strCache>
                <c:ptCount val="1"/>
                <c:pt idx="0">
                  <c:v>W448B8M2B1</c:v>
                </c:pt>
              </c:strCache>
            </c:strRef>
          </c:tx>
          <c:spPr>
            <a:ln w="19050" cap="rnd">
              <a:solidFill>
                <a:schemeClr val="accent6">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Sheet1!$H$2:$H$7</c:f>
              <c:numCache>
                <c:formatCode>0.00%</c:formatCode>
                <c:ptCount val="6"/>
                <c:pt idx="0">
                  <c:v>0.99570000000000003</c:v>
                </c:pt>
                <c:pt idx="1">
                  <c:v>0.99670000000000003</c:v>
                </c:pt>
                <c:pt idx="2">
                  <c:v>0.97799999999999998</c:v>
                </c:pt>
                <c:pt idx="3">
                  <c:v>0.9698</c:v>
                </c:pt>
                <c:pt idx="4">
                  <c:v>0.96140000000000003</c:v>
                </c:pt>
                <c:pt idx="5">
                  <c:v>0.96530000000000005</c:v>
                </c:pt>
              </c:numCache>
            </c:numRef>
          </c:val>
          <c:smooth val="0"/>
        </c:ser>
        <c:ser>
          <c:idx val="7"/>
          <c:order val="7"/>
          <c:tx>
            <c:strRef>
              <c:f>Sheet1!$I$1</c:f>
              <c:strCache>
                <c:ptCount val="1"/>
                <c:pt idx="0">
                  <c:v>W80B144M2B1</c:v>
                </c:pt>
              </c:strCache>
            </c:strRef>
          </c:tx>
          <c:spPr>
            <a:ln w="19050" cap="rnd">
              <a:solidFill>
                <a:schemeClr val="accent5">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Sheet1!$I$2:$I$7</c:f>
              <c:numCache>
                <c:formatCode>0.00%</c:formatCode>
                <c:ptCount val="6"/>
                <c:pt idx="0">
                  <c:v>0.99470000000000003</c:v>
                </c:pt>
                <c:pt idx="1">
                  <c:v>0.99480000000000002</c:v>
                </c:pt>
                <c:pt idx="2">
                  <c:v>0.99460000000000004</c:v>
                </c:pt>
                <c:pt idx="3">
                  <c:v>0.98829999999999996</c:v>
                </c:pt>
                <c:pt idx="4">
                  <c:v>0.96319999999999995</c:v>
                </c:pt>
                <c:pt idx="5">
                  <c:v>0.96009999999999995</c:v>
                </c:pt>
              </c:numCache>
            </c:numRef>
          </c:val>
          <c:smooth val="0"/>
        </c:ser>
        <c:ser>
          <c:idx val="8"/>
          <c:order val="8"/>
          <c:tx>
            <c:strRef>
              <c:f>Sheet1!$J$1</c:f>
              <c:strCache>
                <c:ptCount val="1"/>
                <c:pt idx="0">
                  <c:v>W128B144M2B1</c:v>
                </c:pt>
              </c:strCache>
            </c:strRef>
          </c:tx>
          <c:spPr>
            <a:ln w="19050" cap="rnd">
              <a:solidFill>
                <a:schemeClr val="accent4">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Sheet1!$J$2:$J$7</c:f>
              <c:numCache>
                <c:formatCode>0.00%</c:formatCode>
                <c:ptCount val="6"/>
                <c:pt idx="0">
                  <c:v>0.995</c:v>
                </c:pt>
                <c:pt idx="1">
                  <c:v>0.99490000000000001</c:v>
                </c:pt>
                <c:pt idx="2">
                  <c:v>0.996</c:v>
                </c:pt>
                <c:pt idx="3">
                  <c:v>0.98870000000000002</c:v>
                </c:pt>
                <c:pt idx="4">
                  <c:v>0.96309999999999996</c:v>
                </c:pt>
                <c:pt idx="5">
                  <c:v>0.96319999999999995</c:v>
                </c:pt>
              </c:numCache>
            </c:numRef>
          </c:val>
          <c:smooth val="0"/>
        </c:ser>
        <c:ser>
          <c:idx val="9"/>
          <c:order val="9"/>
          <c:tx>
            <c:strRef>
              <c:f>Sheet1!$K$1</c:f>
              <c:strCache>
                <c:ptCount val="1"/>
                <c:pt idx="0">
                  <c:v>W192B144M2B1</c:v>
                </c:pt>
              </c:strCache>
            </c:strRef>
          </c:tx>
          <c:spPr>
            <a:ln w="19050" cap="rnd">
              <a:solidFill>
                <a:schemeClr val="accent6">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Sheet1!$K$2:$K$7</c:f>
              <c:numCache>
                <c:formatCode>0.00%</c:formatCode>
                <c:ptCount val="6"/>
                <c:pt idx="0">
                  <c:v>0.99590000000000001</c:v>
                </c:pt>
                <c:pt idx="1">
                  <c:v>0.99450000000000005</c:v>
                </c:pt>
                <c:pt idx="2">
                  <c:v>0.99709999999999999</c:v>
                </c:pt>
                <c:pt idx="3">
                  <c:v>0.98860000000000003</c:v>
                </c:pt>
                <c:pt idx="4">
                  <c:v>0.9577</c:v>
                </c:pt>
                <c:pt idx="5">
                  <c:v>0.95689999999999997</c:v>
                </c:pt>
              </c:numCache>
            </c:numRef>
          </c:val>
          <c:smooth val="0"/>
        </c:ser>
        <c:ser>
          <c:idx val="10"/>
          <c:order val="10"/>
          <c:tx>
            <c:strRef>
              <c:f>Sheet1!$L$1</c:f>
              <c:strCache>
                <c:ptCount val="1"/>
                <c:pt idx="0">
                  <c:v>W256B144M2B1</c:v>
                </c:pt>
              </c:strCache>
            </c:strRef>
          </c:tx>
          <c:spPr>
            <a:ln w="19050" cap="rnd">
              <a:solidFill>
                <a:schemeClr val="accent5">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Sheet1!$L$2:$L$7</c:f>
              <c:numCache>
                <c:formatCode>0.00%</c:formatCode>
                <c:ptCount val="6"/>
                <c:pt idx="0">
                  <c:v>0.99690000000000001</c:v>
                </c:pt>
                <c:pt idx="1">
                  <c:v>0.99529999999999996</c:v>
                </c:pt>
                <c:pt idx="2">
                  <c:v>0.99680000000000002</c:v>
                </c:pt>
                <c:pt idx="3">
                  <c:v>0.98980000000000001</c:v>
                </c:pt>
                <c:pt idx="4">
                  <c:v>0.95809999999999995</c:v>
                </c:pt>
                <c:pt idx="5">
                  <c:v>0.95789999999999997</c:v>
                </c:pt>
              </c:numCache>
            </c:numRef>
          </c:val>
          <c:smooth val="0"/>
        </c:ser>
        <c:ser>
          <c:idx val="11"/>
          <c:order val="11"/>
          <c:tx>
            <c:strRef>
              <c:f>Sheet1!$M$1</c:f>
              <c:strCache>
                <c:ptCount val="1"/>
                <c:pt idx="0">
                  <c:v>W320B144M2B1</c:v>
                </c:pt>
              </c:strCache>
            </c:strRef>
          </c:tx>
          <c:spPr>
            <a:ln w="19050" cap="rnd">
              <a:solidFill>
                <a:schemeClr val="accent4">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Sheet1!$M$2:$M$7</c:f>
              <c:numCache>
                <c:formatCode>0.00%</c:formatCode>
                <c:ptCount val="6"/>
                <c:pt idx="0">
                  <c:v>0.99739999999999995</c:v>
                </c:pt>
                <c:pt idx="1">
                  <c:v>0.99619999999999997</c:v>
                </c:pt>
                <c:pt idx="2">
                  <c:v>0.99619999999999997</c:v>
                </c:pt>
                <c:pt idx="3">
                  <c:v>0.99050000000000005</c:v>
                </c:pt>
                <c:pt idx="4">
                  <c:v>0.95860000000000001</c:v>
                </c:pt>
                <c:pt idx="5">
                  <c:v>0.96030000000000004</c:v>
                </c:pt>
              </c:numCache>
            </c:numRef>
          </c:val>
          <c:smooth val="0"/>
        </c:ser>
        <c:ser>
          <c:idx val="12"/>
          <c:order val="12"/>
          <c:tx>
            <c:strRef>
              <c:f>Sheet1!$N$1</c:f>
              <c:strCache>
                <c:ptCount val="1"/>
                <c:pt idx="0">
                  <c:v>W384B144M2B1</c:v>
                </c:pt>
              </c:strCache>
            </c:strRef>
          </c:tx>
          <c:spPr>
            <a:ln w="19050" cap="rnd">
              <a:solidFill>
                <a:schemeClr val="accent6">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Sheet1!$N$2:$N$7</c:f>
              <c:numCache>
                <c:formatCode>0.00%</c:formatCode>
                <c:ptCount val="6"/>
                <c:pt idx="0">
                  <c:v>0.99790000000000001</c:v>
                </c:pt>
                <c:pt idx="1">
                  <c:v>0.99690000000000001</c:v>
                </c:pt>
                <c:pt idx="2">
                  <c:v>0.99590000000000001</c:v>
                </c:pt>
                <c:pt idx="3">
                  <c:v>0.99099999999999999</c:v>
                </c:pt>
                <c:pt idx="4">
                  <c:v>0.95879999999999999</c:v>
                </c:pt>
                <c:pt idx="5">
                  <c:v>0.96120000000000005</c:v>
                </c:pt>
              </c:numCache>
            </c:numRef>
          </c:val>
          <c:smooth val="0"/>
        </c:ser>
        <c:ser>
          <c:idx val="13"/>
          <c:order val="13"/>
          <c:tx>
            <c:strRef>
              <c:f>Sheet1!$O$1</c:f>
              <c:strCache>
                <c:ptCount val="1"/>
                <c:pt idx="0">
                  <c:v>W448B144M2B1</c:v>
                </c:pt>
              </c:strCache>
            </c:strRef>
          </c:tx>
          <c:spPr>
            <a:ln w="19050" cap="rnd">
              <a:solidFill>
                <a:schemeClr val="accent5">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Sheet1!$O$2:$O$7</c:f>
              <c:numCache>
                <c:formatCode>0.00%</c:formatCode>
                <c:ptCount val="6"/>
                <c:pt idx="0">
                  <c:v>0.99819999999999998</c:v>
                </c:pt>
                <c:pt idx="1">
                  <c:v>0.99750000000000005</c:v>
                </c:pt>
                <c:pt idx="2">
                  <c:v>0.99580000000000002</c:v>
                </c:pt>
                <c:pt idx="3">
                  <c:v>0.99160000000000004</c:v>
                </c:pt>
                <c:pt idx="4">
                  <c:v>0.9597</c:v>
                </c:pt>
                <c:pt idx="5">
                  <c:v>0.96240000000000003</c:v>
                </c:pt>
              </c:numCache>
            </c:numRef>
          </c:val>
          <c:smooth val="0"/>
        </c:ser>
        <c:dLbls>
          <c:showLegendKey val="0"/>
          <c:showVal val="0"/>
          <c:showCatName val="0"/>
          <c:showSerName val="0"/>
          <c:showPercent val="0"/>
          <c:showBubbleSize val="0"/>
        </c:dLbls>
        <c:smooth val="0"/>
        <c:axId val="747727920"/>
        <c:axId val="747727528"/>
      </c:lineChart>
      <c:valAx>
        <c:axId val="747727528"/>
        <c:scaling>
          <c:orientation val="minMax"/>
          <c:max val="1"/>
          <c:min val="0.95000000000000007"/>
        </c:scaling>
        <c:delete val="0"/>
        <c:axPos val="r"/>
        <c:majorGridlines>
          <c:spPr>
            <a:ln w="9525" cap="flat" cmpd="sng" algn="ctr">
              <a:solidFill>
                <a:schemeClr val="tx2">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747727920"/>
        <c:crosses val="max"/>
        <c:crossBetween val="between"/>
      </c:valAx>
      <c:catAx>
        <c:axId val="747727920"/>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747727528"/>
        <c:crosses val="autoZero"/>
        <c:auto val="1"/>
        <c:lblAlgn val="ctr"/>
        <c:lblOffset val="100"/>
        <c:noMultiLvlLbl val="0"/>
      </c:catAx>
      <c:spPr>
        <a:noFill/>
        <a:ln>
          <a:noFill/>
        </a:ln>
        <a:effectLst/>
      </c:spPr>
    </c:plotArea>
    <c:legend>
      <c:legendPos val="b"/>
      <c:overlay val="0"/>
      <c:spPr>
        <a:noFill/>
        <a:ln w="19050">
          <a:solidFill>
            <a:schemeClr val="accent3"/>
          </a:solid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latin typeface="Times New Roman" panose="02020603050405020304" pitchFamily="18" charset="0"/>
                <a:cs typeface="Times New Roman" panose="02020603050405020304" pitchFamily="18" charset="0"/>
              </a:rPr>
              <a:t>DC(A)</a:t>
            </a:r>
            <a:endParaRPr lang="zh-CN" alt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真实值</c:v>
                </c:pt>
              </c:strCache>
            </c:strRef>
          </c:tx>
          <c:spPr>
            <a:solidFill>
              <a:schemeClr val="accent1"/>
            </a:solidFill>
            <a:ln>
              <a:noFill/>
            </a:ln>
            <a:effectLst/>
          </c:spPr>
          <c:invertIfNegative val="0"/>
          <c:cat>
            <c:strRef>
              <c:f>Sheet1!$A$2:$A$11</c:f>
              <c:strCache>
                <c:ptCount val="10"/>
                <c:pt idx="0">
                  <c:v>FG0P81V25C</c:v>
                </c:pt>
                <c:pt idx="1">
                  <c:v>FG0P9V25C</c:v>
                </c:pt>
                <c:pt idx="2">
                  <c:v>FG0P99V25C</c:v>
                </c:pt>
                <c:pt idx="3">
                  <c:v>TT0P72V25C</c:v>
                </c:pt>
                <c:pt idx="4">
                  <c:v>TT0P81V25C</c:v>
                </c:pt>
                <c:pt idx="5">
                  <c:v>TT0P99V25C</c:v>
                </c:pt>
                <c:pt idx="6">
                  <c:v>TT1P08V25C</c:v>
                </c:pt>
                <c:pt idx="7">
                  <c:v>SG0P81V25C</c:v>
                </c:pt>
                <c:pt idx="8">
                  <c:v>SG0P9V25C</c:v>
                </c:pt>
                <c:pt idx="9">
                  <c:v>SG0P99V25C</c:v>
                </c:pt>
              </c:strCache>
            </c:strRef>
          </c:cat>
          <c:val>
            <c:numRef>
              <c:f>Sheet1!$B$2:$B$11</c:f>
              <c:numCache>
                <c:formatCode>General</c:formatCode>
                <c:ptCount val="10"/>
                <c:pt idx="0">
                  <c:v>2.3847999999999998</c:v>
                </c:pt>
                <c:pt idx="1">
                  <c:v>3.0880000000000001</c:v>
                </c:pt>
                <c:pt idx="2">
                  <c:v>4.1059999999999999</c:v>
                </c:pt>
                <c:pt idx="3">
                  <c:v>0.91810000000000003</c:v>
                </c:pt>
                <c:pt idx="4">
                  <c:v>1.1801999999999999</c:v>
                </c:pt>
                <c:pt idx="5">
                  <c:v>2.0729000000000002</c:v>
                </c:pt>
                <c:pt idx="6">
                  <c:v>2.9018000000000002</c:v>
                </c:pt>
                <c:pt idx="7">
                  <c:v>0.63449999999999995</c:v>
                </c:pt>
                <c:pt idx="8">
                  <c:v>0.8397</c:v>
                </c:pt>
                <c:pt idx="9">
                  <c:v>1.1465000000000001</c:v>
                </c:pt>
              </c:numCache>
            </c:numRef>
          </c:val>
          <c:extLst xmlns:c16r2="http://schemas.microsoft.com/office/drawing/2015/06/chart">
            <c:ext xmlns:c16="http://schemas.microsoft.com/office/drawing/2014/chart" uri="{C3380CC4-5D6E-409C-BE32-E72D297353CC}">
              <c16:uniqueId val="{00000000-19E8-4A42-B6A1-7DC774206ACB}"/>
            </c:ext>
          </c:extLst>
        </c:ser>
        <c:ser>
          <c:idx val="1"/>
          <c:order val="1"/>
          <c:tx>
            <c:strRef>
              <c:f>Sheet1!$C$1</c:f>
              <c:strCache>
                <c:ptCount val="1"/>
                <c:pt idx="0">
                  <c:v>预测值</c:v>
                </c:pt>
              </c:strCache>
            </c:strRef>
          </c:tx>
          <c:spPr>
            <a:solidFill>
              <a:schemeClr val="accent2"/>
            </a:solidFill>
            <a:ln>
              <a:noFill/>
            </a:ln>
            <a:effectLst/>
          </c:spPr>
          <c:invertIfNegative val="0"/>
          <c:cat>
            <c:strRef>
              <c:f>Sheet1!$A$2:$A$11</c:f>
              <c:strCache>
                <c:ptCount val="10"/>
                <c:pt idx="0">
                  <c:v>FG0P81V25C</c:v>
                </c:pt>
                <c:pt idx="1">
                  <c:v>FG0P9V25C</c:v>
                </c:pt>
                <c:pt idx="2">
                  <c:v>FG0P99V25C</c:v>
                </c:pt>
                <c:pt idx="3">
                  <c:v>TT0P72V25C</c:v>
                </c:pt>
                <c:pt idx="4">
                  <c:v>TT0P81V25C</c:v>
                </c:pt>
                <c:pt idx="5">
                  <c:v>TT0P99V25C</c:v>
                </c:pt>
                <c:pt idx="6">
                  <c:v>TT1P08V25C</c:v>
                </c:pt>
                <c:pt idx="7">
                  <c:v>SG0P81V25C</c:v>
                </c:pt>
                <c:pt idx="8">
                  <c:v>SG0P9V25C</c:v>
                </c:pt>
                <c:pt idx="9">
                  <c:v>SG0P99V25C</c:v>
                </c:pt>
              </c:strCache>
            </c:strRef>
          </c:cat>
          <c:val>
            <c:numRef>
              <c:f>Sheet1!$C$2:$C$11</c:f>
              <c:numCache>
                <c:formatCode>General</c:formatCode>
                <c:ptCount val="10"/>
                <c:pt idx="0">
                  <c:v>2.4047999999999998</c:v>
                </c:pt>
                <c:pt idx="1">
                  <c:v>3.1396000000000002</c:v>
                </c:pt>
                <c:pt idx="2">
                  <c:v>4.1513999999999998</c:v>
                </c:pt>
                <c:pt idx="3">
                  <c:v>0.89859999999999995</c:v>
                </c:pt>
                <c:pt idx="4">
                  <c:v>1.1776</c:v>
                </c:pt>
                <c:pt idx="5">
                  <c:v>2.0528</c:v>
                </c:pt>
                <c:pt idx="6">
                  <c:v>2.8382000000000001</c:v>
                </c:pt>
                <c:pt idx="7">
                  <c:v>0.64829999999999999</c:v>
                </c:pt>
                <c:pt idx="8">
                  <c:v>0.86050000000000004</c:v>
                </c:pt>
                <c:pt idx="9">
                  <c:v>1.1674</c:v>
                </c:pt>
              </c:numCache>
            </c:numRef>
          </c:val>
          <c:extLst xmlns:c16r2="http://schemas.microsoft.com/office/drawing/2015/06/chart">
            <c:ext xmlns:c16="http://schemas.microsoft.com/office/drawing/2014/chart" uri="{C3380CC4-5D6E-409C-BE32-E72D297353CC}">
              <c16:uniqueId val="{00000001-19E8-4A42-B6A1-7DC774206ACB}"/>
            </c:ext>
          </c:extLst>
        </c:ser>
        <c:dLbls>
          <c:showLegendKey val="0"/>
          <c:showVal val="0"/>
          <c:showCatName val="0"/>
          <c:showSerName val="0"/>
          <c:showPercent val="0"/>
          <c:showBubbleSize val="0"/>
        </c:dLbls>
        <c:gapWidth val="219"/>
        <c:axId val="312123872"/>
        <c:axId val="312124264"/>
      </c:barChart>
      <c:lineChart>
        <c:grouping val="standard"/>
        <c:varyColors val="0"/>
        <c:ser>
          <c:idx val="2"/>
          <c:order val="2"/>
          <c:tx>
            <c:strRef>
              <c:f>Sheet1!$D$1</c:f>
              <c:strCache>
                <c:ptCount val="1"/>
                <c:pt idx="0">
                  <c:v>准确度</c:v>
                </c:pt>
              </c:strCache>
            </c:strRef>
          </c:tx>
          <c:spPr>
            <a:ln w="28575" cap="rnd">
              <a:solidFill>
                <a:schemeClr val="accent3"/>
              </a:solidFill>
              <a:round/>
            </a:ln>
            <a:effectLst/>
          </c:spPr>
          <c:marker>
            <c:symbol val="none"/>
          </c:marker>
          <c:cat>
            <c:strRef>
              <c:f>Sheet1!$A$2:$A$11</c:f>
              <c:strCache>
                <c:ptCount val="10"/>
                <c:pt idx="0">
                  <c:v>FG0P81V25C</c:v>
                </c:pt>
                <c:pt idx="1">
                  <c:v>FG0P9V25C</c:v>
                </c:pt>
                <c:pt idx="2">
                  <c:v>FG0P99V25C</c:v>
                </c:pt>
                <c:pt idx="3">
                  <c:v>TT0P72V25C</c:v>
                </c:pt>
                <c:pt idx="4">
                  <c:v>TT0P81V25C</c:v>
                </c:pt>
                <c:pt idx="5">
                  <c:v>TT0P99V25C</c:v>
                </c:pt>
                <c:pt idx="6">
                  <c:v>TT1P08V25C</c:v>
                </c:pt>
                <c:pt idx="7">
                  <c:v>SG0P81V25C</c:v>
                </c:pt>
                <c:pt idx="8">
                  <c:v>SG0P9V25C</c:v>
                </c:pt>
                <c:pt idx="9">
                  <c:v>SG0P99V25C</c:v>
                </c:pt>
              </c:strCache>
            </c:strRef>
          </c:cat>
          <c:val>
            <c:numRef>
              <c:f>Sheet1!$D$2:$D$11</c:f>
              <c:numCache>
                <c:formatCode>0.00%</c:formatCode>
                <c:ptCount val="10"/>
                <c:pt idx="0">
                  <c:v>0.99161355249916139</c:v>
                </c:pt>
                <c:pt idx="1">
                  <c:v>0.98329015544041443</c:v>
                </c:pt>
                <c:pt idx="2">
                  <c:v>0.98894301022893327</c:v>
                </c:pt>
                <c:pt idx="3">
                  <c:v>0.97876048360745005</c:v>
                </c:pt>
                <c:pt idx="4">
                  <c:v>0.99779698356210822</c:v>
                </c:pt>
                <c:pt idx="5">
                  <c:v>0.99030343962564515</c:v>
                </c:pt>
                <c:pt idx="6">
                  <c:v>0.9780825694396581</c:v>
                </c:pt>
                <c:pt idx="7">
                  <c:v>0.97825059101654843</c:v>
                </c:pt>
                <c:pt idx="8">
                  <c:v>0.97522924854114557</c:v>
                </c:pt>
                <c:pt idx="9">
                  <c:v>0.98177060619276069</c:v>
                </c:pt>
              </c:numCache>
            </c:numRef>
          </c:val>
          <c:smooth val="0"/>
          <c:extLst xmlns:c16r2="http://schemas.microsoft.com/office/drawing/2015/06/chart">
            <c:ext xmlns:c16="http://schemas.microsoft.com/office/drawing/2014/chart" uri="{C3380CC4-5D6E-409C-BE32-E72D297353CC}">
              <c16:uniqueId val="{00000002-19E8-4A42-B6A1-7DC774206ACB}"/>
            </c:ext>
          </c:extLst>
        </c:ser>
        <c:dLbls>
          <c:showLegendKey val="0"/>
          <c:showVal val="0"/>
          <c:showCatName val="0"/>
          <c:showSerName val="0"/>
          <c:showPercent val="0"/>
          <c:showBubbleSize val="0"/>
        </c:dLbls>
        <c:marker val="1"/>
        <c:smooth val="0"/>
        <c:axId val="312125048"/>
        <c:axId val="312124656"/>
      </c:lineChart>
      <c:catAx>
        <c:axId val="3121238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12124264"/>
        <c:crosses val="autoZero"/>
        <c:auto val="1"/>
        <c:lblAlgn val="ctr"/>
        <c:lblOffset val="100"/>
        <c:noMultiLvlLbl val="0"/>
      </c:catAx>
      <c:valAx>
        <c:axId val="312124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12123872"/>
        <c:crosses val="autoZero"/>
        <c:crossBetween val="between"/>
      </c:valAx>
      <c:valAx>
        <c:axId val="312124656"/>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12125048"/>
        <c:crosses val="max"/>
        <c:crossBetween val="between"/>
      </c:valAx>
      <c:catAx>
        <c:axId val="312125048"/>
        <c:scaling>
          <c:orientation val="minMax"/>
        </c:scaling>
        <c:delete val="1"/>
        <c:axPos val="b"/>
        <c:numFmt formatCode="General" sourceLinked="1"/>
        <c:majorTickMark val="out"/>
        <c:minorTickMark val="none"/>
        <c:tickLblPos val="nextTo"/>
        <c:crossAx val="31212465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W80B8M2B1</c:v>
                </c:pt>
              </c:strCache>
            </c:strRef>
          </c:tx>
          <c:spPr>
            <a:ln w="19050" cap="rnd">
              <a:solidFill>
                <a:schemeClr val="accent6"/>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Sheet1!$B$2:$B$7</c:f>
              <c:numCache>
                <c:formatCode>0.00%</c:formatCode>
                <c:ptCount val="6"/>
                <c:pt idx="0">
                  <c:v>0.98440000000000005</c:v>
                </c:pt>
                <c:pt idx="1">
                  <c:v>0.98980000000000001</c:v>
                </c:pt>
                <c:pt idx="2">
                  <c:v>0.98350000000000004</c:v>
                </c:pt>
                <c:pt idx="3">
                  <c:v>0.97870000000000001</c:v>
                </c:pt>
                <c:pt idx="4">
                  <c:v>0.99580000000000002</c:v>
                </c:pt>
                <c:pt idx="5">
                  <c:v>0.997</c:v>
                </c:pt>
              </c:numCache>
            </c:numRef>
          </c:val>
          <c:smooth val="0"/>
        </c:ser>
        <c:ser>
          <c:idx val="1"/>
          <c:order val="1"/>
          <c:tx>
            <c:strRef>
              <c:f>Sheet1!$C$1</c:f>
              <c:strCache>
                <c:ptCount val="1"/>
                <c:pt idx="0">
                  <c:v>W128B8M2B1</c:v>
                </c:pt>
              </c:strCache>
            </c:strRef>
          </c:tx>
          <c:spPr>
            <a:ln w="19050" cap="rnd">
              <a:solidFill>
                <a:schemeClr val="accent5"/>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Sheet1!$C$2:$C$7</c:f>
              <c:numCache>
                <c:formatCode>0.00%</c:formatCode>
                <c:ptCount val="6"/>
                <c:pt idx="0">
                  <c:v>0.98460000000000003</c:v>
                </c:pt>
                <c:pt idx="1">
                  <c:v>0.99129999999999996</c:v>
                </c:pt>
                <c:pt idx="2">
                  <c:v>0.98199999999999998</c:v>
                </c:pt>
                <c:pt idx="3">
                  <c:v>0.97470000000000001</c:v>
                </c:pt>
                <c:pt idx="4">
                  <c:v>0.99639999999999995</c:v>
                </c:pt>
                <c:pt idx="5">
                  <c:v>0.99690000000000001</c:v>
                </c:pt>
              </c:numCache>
            </c:numRef>
          </c:val>
          <c:smooth val="0"/>
        </c:ser>
        <c:ser>
          <c:idx val="2"/>
          <c:order val="2"/>
          <c:tx>
            <c:strRef>
              <c:f>Sheet1!$D$1</c:f>
              <c:strCache>
                <c:ptCount val="1"/>
                <c:pt idx="0">
                  <c:v>W192B8M2B1</c:v>
                </c:pt>
              </c:strCache>
            </c:strRef>
          </c:tx>
          <c:spPr>
            <a:ln w="19050" cap="rnd">
              <a:solidFill>
                <a:schemeClr val="accent4"/>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Sheet1!$D$2:$D$7</c:f>
              <c:numCache>
                <c:formatCode>0.00%</c:formatCode>
                <c:ptCount val="6"/>
                <c:pt idx="0">
                  <c:v>0.98619999999999997</c:v>
                </c:pt>
                <c:pt idx="1">
                  <c:v>0.99460000000000004</c:v>
                </c:pt>
                <c:pt idx="2">
                  <c:v>0.98140000000000005</c:v>
                </c:pt>
                <c:pt idx="3">
                  <c:v>0.97199999999999998</c:v>
                </c:pt>
                <c:pt idx="4">
                  <c:v>0.996</c:v>
                </c:pt>
                <c:pt idx="5">
                  <c:v>0.99670000000000003</c:v>
                </c:pt>
              </c:numCache>
            </c:numRef>
          </c:val>
          <c:smooth val="0"/>
        </c:ser>
        <c:ser>
          <c:idx val="3"/>
          <c:order val="3"/>
          <c:tx>
            <c:strRef>
              <c:f>Sheet1!$E$1</c:f>
              <c:strCache>
                <c:ptCount val="1"/>
                <c:pt idx="0">
                  <c:v>W256B8M2B1</c:v>
                </c:pt>
              </c:strCache>
            </c:strRef>
          </c:tx>
          <c:spPr>
            <a:ln w="19050" cap="rnd">
              <a:solidFill>
                <a:schemeClr val="accent6">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Sheet1!$E$2:$E$7</c:f>
              <c:numCache>
                <c:formatCode>0.00%</c:formatCode>
                <c:ptCount val="6"/>
                <c:pt idx="0">
                  <c:v>0.9859</c:v>
                </c:pt>
                <c:pt idx="1">
                  <c:v>0.99539999999999995</c:v>
                </c:pt>
                <c:pt idx="2">
                  <c:v>0.98050000000000004</c:v>
                </c:pt>
                <c:pt idx="3">
                  <c:v>0.96930000000000005</c:v>
                </c:pt>
                <c:pt idx="4">
                  <c:v>0.99639999999999995</c:v>
                </c:pt>
                <c:pt idx="5">
                  <c:v>0.99680000000000002</c:v>
                </c:pt>
              </c:numCache>
            </c:numRef>
          </c:val>
          <c:smooth val="0"/>
        </c:ser>
        <c:ser>
          <c:idx val="4"/>
          <c:order val="4"/>
          <c:tx>
            <c:strRef>
              <c:f>Sheet1!$F$1</c:f>
              <c:strCache>
                <c:ptCount val="1"/>
                <c:pt idx="0">
                  <c:v>W320B8M2B1</c:v>
                </c:pt>
              </c:strCache>
            </c:strRef>
          </c:tx>
          <c:spPr>
            <a:ln w="19050" cap="rnd">
              <a:solidFill>
                <a:schemeClr val="accent5">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Sheet1!$F$2:$F$7</c:f>
              <c:numCache>
                <c:formatCode>0.00%</c:formatCode>
                <c:ptCount val="6"/>
                <c:pt idx="0">
                  <c:v>0.98509999999999998</c:v>
                </c:pt>
                <c:pt idx="1">
                  <c:v>0.99380000000000002</c:v>
                </c:pt>
                <c:pt idx="2">
                  <c:v>0.97940000000000005</c:v>
                </c:pt>
                <c:pt idx="3">
                  <c:v>0.9667</c:v>
                </c:pt>
                <c:pt idx="4">
                  <c:v>0.99609999999999999</c:v>
                </c:pt>
                <c:pt idx="5">
                  <c:v>0.997</c:v>
                </c:pt>
              </c:numCache>
            </c:numRef>
          </c:val>
          <c:smooth val="0"/>
        </c:ser>
        <c:ser>
          <c:idx val="5"/>
          <c:order val="5"/>
          <c:tx>
            <c:strRef>
              <c:f>Sheet1!$G$1</c:f>
              <c:strCache>
                <c:ptCount val="1"/>
                <c:pt idx="0">
                  <c:v>W384B8M2B1</c:v>
                </c:pt>
              </c:strCache>
            </c:strRef>
          </c:tx>
          <c:spPr>
            <a:ln w="19050" cap="rnd">
              <a:solidFill>
                <a:schemeClr val="accent4">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Sheet1!$G$2:$G$7</c:f>
              <c:numCache>
                <c:formatCode>0.00%</c:formatCode>
                <c:ptCount val="6"/>
                <c:pt idx="0">
                  <c:v>0.98480000000000001</c:v>
                </c:pt>
                <c:pt idx="1">
                  <c:v>0.99370000000000003</c:v>
                </c:pt>
                <c:pt idx="2">
                  <c:v>0.97889999999999999</c:v>
                </c:pt>
                <c:pt idx="3">
                  <c:v>0.96499999999999997</c:v>
                </c:pt>
                <c:pt idx="4">
                  <c:v>0.99609999999999999</c:v>
                </c:pt>
                <c:pt idx="5">
                  <c:v>0.99750000000000005</c:v>
                </c:pt>
              </c:numCache>
            </c:numRef>
          </c:val>
          <c:smooth val="0"/>
        </c:ser>
        <c:ser>
          <c:idx val="6"/>
          <c:order val="6"/>
          <c:tx>
            <c:strRef>
              <c:f>Sheet1!$H$1</c:f>
              <c:strCache>
                <c:ptCount val="1"/>
                <c:pt idx="0">
                  <c:v>W448B8M2B1</c:v>
                </c:pt>
              </c:strCache>
            </c:strRef>
          </c:tx>
          <c:spPr>
            <a:ln w="19050" cap="rnd">
              <a:solidFill>
                <a:schemeClr val="accent6">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Sheet1!$H$2:$H$7</c:f>
              <c:numCache>
                <c:formatCode>0.00%</c:formatCode>
                <c:ptCount val="6"/>
                <c:pt idx="0">
                  <c:v>0.98480000000000001</c:v>
                </c:pt>
                <c:pt idx="1">
                  <c:v>0.99450000000000005</c:v>
                </c:pt>
                <c:pt idx="2">
                  <c:v>0.97850000000000004</c:v>
                </c:pt>
                <c:pt idx="3">
                  <c:v>0.96360000000000001</c:v>
                </c:pt>
                <c:pt idx="4">
                  <c:v>0.99590000000000001</c:v>
                </c:pt>
                <c:pt idx="5">
                  <c:v>0.99729999999999996</c:v>
                </c:pt>
              </c:numCache>
            </c:numRef>
          </c:val>
          <c:smooth val="0"/>
        </c:ser>
        <c:ser>
          <c:idx val="7"/>
          <c:order val="7"/>
          <c:tx>
            <c:strRef>
              <c:f>Sheet1!$I$1</c:f>
              <c:strCache>
                <c:ptCount val="1"/>
                <c:pt idx="0">
                  <c:v>W80B144M2B1</c:v>
                </c:pt>
              </c:strCache>
            </c:strRef>
          </c:tx>
          <c:spPr>
            <a:ln w="19050" cap="rnd">
              <a:solidFill>
                <a:schemeClr val="accent5">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Sheet1!$I$2:$I$7</c:f>
              <c:numCache>
                <c:formatCode>0.00%</c:formatCode>
                <c:ptCount val="6"/>
                <c:pt idx="0">
                  <c:v>0.99380000000000002</c:v>
                </c:pt>
                <c:pt idx="1">
                  <c:v>0.99419999999999997</c:v>
                </c:pt>
                <c:pt idx="2">
                  <c:v>0.99760000000000004</c:v>
                </c:pt>
                <c:pt idx="3">
                  <c:v>0.99099999999999999</c:v>
                </c:pt>
                <c:pt idx="4">
                  <c:v>0.99550000000000005</c:v>
                </c:pt>
                <c:pt idx="5">
                  <c:v>0.99639999999999995</c:v>
                </c:pt>
              </c:numCache>
            </c:numRef>
          </c:val>
          <c:smooth val="0"/>
        </c:ser>
        <c:ser>
          <c:idx val="8"/>
          <c:order val="8"/>
          <c:tx>
            <c:strRef>
              <c:f>Sheet1!$J$1</c:f>
              <c:strCache>
                <c:ptCount val="1"/>
                <c:pt idx="0">
                  <c:v>W128B144M2B1</c:v>
                </c:pt>
              </c:strCache>
            </c:strRef>
          </c:tx>
          <c:spPr>
            <a:ln w="19050" cap="rnd">
              <a:solidFill>
                <a:schemeClr val="accent4">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Sheet1!$J$2:$J$7</c:f>
              <c:numCache>
                <c:formatCode>0.00%</c:formatCode>
                <c:ptCount val="6"/>
                <c:pt idx="0">
                  <c:v>0.99480000000000002</c:v>
                </c:pt>
                <c:pt idx="1">
                  <c:v>0.99519999999999997</c:v>
                </c:pt>
                <c:pt idx="2">
                  <c:v>0.99739999999999995</c:v>
                </c:pt>
                <c:pt idx="3">
                  <c:v>0.98939999999999995</c:v>
                </c:pt>
                <c:pt idx="4">
                  <c:v>0.99619999999999997</c:v>
                </c:pt>
                <c:pt idx="5">
                  <c:v>0.99670000000000003</c:v>
                </c:pt>
              </c:numCache>
            </c:numRef>
          </c:val>
          <c:smooth val="0"/>
        </c:ser>
        <c:ser>
          <c:idx val="9"/>
          <c:order val="9"/>
          <c:tx>
            <c:strRef>
              <c:f>Sheet1!$K$1</c:f>
              <c:strCache>
                <c:ptCount val="1"/>
                <c:pt idx="0">
                  <c:v>W192B144M2B1</c:v>
                </c:pt>
              </c:strCache>
            </c:strRef>
          </c:tx>
          <c:spPr>
            <a:ln w="19050" cap="rnd">
              <a:solidFill>
                <a:schemeClr val="accent6">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Sheet1!$K$2:$K$7</c:f>
              <c:numCache>
                <c:formatCode>0.00%</c:formatCode>
                <c:ptCount val="6"/>
                <c:pt idx="0">
                  <c:v>0.99550000000000005</c:v>
                </c:pt>
                <c:pt idx="1">
                  <c:v>0.99360000000000004</c:v>
                </c:pt>
                <c:pt idx="2">
                  <c:v>0.99570000000000003</c:v>
                </c:pt>
                <c:pt idx="3">
                  <c:v>0.98870000000000002</c:v>
                </c:pt>
                <c:pt idx="4">
                  <c:v>0.99570000000000003</c:v>
                </c:pt>
                <c:pt idx="5">
                  <c:v>0.99629999999999996</c:v>
                </c:pt>
              </c:numCache>
            </c:numRef>
          </c:val>
          <c:smooth val="0"/>
        </c:ser>
        <c:ser>
          <c:idx val="10"/>
          <c:order val="10"/>
          <c:tx>
            <c:strRef>
              <c:f>Sheet1!$L$1</c:f>
              <c:strCache>
                <c:ptCount val="1"/>
                <c:pt idx="0">
                  <c:v>W256B144M2B1</c:v>
                </c:pt>
              </c:strCache>
            </c:strRef>
          </c:tx>
          <c:spPr>
            <a:ln w="19050" cap="rnd">
              <a:solidFill>
                <a:schemeClr val="accent5">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Sheet1!$L$2:$L$7</c:f>
              <c:numCache>
                <c:formatCode>0.00%</c:formatCode>
                <c:ptCount val="6"/>
                <c:pt idx="0">
                  <c:v>0.99709999999999999</c:v>
                </c:pt>
                <c:pt idx="1">
                  <c:v>0.99580000000000002</c:v>
                </c:pt>
                <c:pt idx="2">
                  <c:v>0.99460000000000004</c:v>
                </c:pt>
                <c:pt idx="3">
                  <c:v>0.98760000000000003</c:v>
                </c:pt>
                <c:pt idx="4">
                  <c:v>0.99560000000000004</c:v>
                </c:pt>
                <c:pt idx="5">
                  <c:v>0.99690000000000001</c:v>
                </c:pt>
              </c:numCache>
            </c:numRef>
          </c:val>
          <c:smooth val="0"/>
        </c:ser>
        <c:ser>
          <c:idx val="11"/>
          <c:order val="11"/>
          <c:tx>
            <c:strRef>
              <c:f>Sheet1!$M$1</c:f>
              <c:strCache>
                <c:ptCount val="1"/>
                <c:pt idx="0">
                  <c:v>W320B144M2B1</c:v>
                </c:pt>
              </c:strCache>
            </c:strRef>
          </c:tx>
          <c:spPr>
            <a:ln w="19050" cap="rnd">
              <a:solidFill>
                <a:schemeClr val="accent4">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Sheet1!$M$2:$M$7</c:f>
              <c:numCache>
                <c:formatCode>0.00%</c:formatCode>
                <c:ptCount val="6"/>
                <c:pt idx="0">
                  <c:v>0.99739999999999995</c:v>
                </c:pt>
                <c:pt idx="1">
                  <c:v>0.99580000000000002</c:v>
                </c:pt>
                <c:pt idx="2">
                  <c:v>0.99370000000000003</c:v>
                </c:pt>
                <c:pt idx="3">
                  <c:v>0.98670000000000002</c:v>
                </c:pt>
                <c:pt idx="4">
                  <c:v>0.99590000000000001</c:v>
                </c:pt>
                <c:pt idx="5">
                  <c:v>0.99719999999999998</c:v>
                </c:pt>
              </c:numCache>
            </c:numRef>
          </c:val>
          <c:smooth val="0"/>
        </c:ser>
        <c:ser>
          <c:idx val="12"/>
          <c:order val="12"/>
          <c:tx>
            <c:strRef>
              <c:f>Sheet1!$N$1</c:f>
              <c:strCache>
                <c:ptCount val="1"/>
                <c:pt idx="0">
                  <c:v>W384B144M2B1</c:v>
                </c:pt>
              </c:strCache>
            </c:strRef>
          </c:tx>
          <c:spPr>
            <a:ln w="19050" cap="rnd">
              <a:solidFill>
                <a:schemeClr val="accent6">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Sheet1!$N$2:$N$7</c:f>
              <c:numCache>
                <c:formatCode>0.00%</c:formatCode>
                <c:ptCount val="6"/>
                <c:pt idx="0">
                  <c:v>0.99770000000000003</c:v>
                </c:pt>
                <c:pt idx="1">
                  <c:v>0.99539999999999995</c:v>
                </c:pt>
                <c:pt idx="2">
                  <c:v>0.99309999999999998</c:v>
                </c:pt>
                <c:pt idx="3">
                  <c:v>0.9859</c:v>
                </c:pt>
                <c:pt idx="4">
                  <c:v>0.996</c:v>
                </c:pt>
                <c:pt idx="5">
                  <c:v>0.99709999999999999</c:v>
                </c:pt>
              </c:numCache>
            </c:numRef>
          </c:val>
          <c:smooth val="0"/>
        </c:ser>
        <c:ser>
          <c:idx val="13"/>
          <c:order val="13"/>
          <c:tx>
            <c:strRef>
              <c:f>Sheet1!$O$1</c:f>
              <c:strCache>
                <c:ptCount val="1"/>
                <c:pt idx="0">
                  <c:v>W448B144M2B1</c:v>
                </c:pt>
              </c:strCache>
            </c:strRef>
          </c:tx>
          <c:spPr>
            <a:ln w="19050" cap="rnd">
              <a:solidFill>
                <a:schemeClr val="accent5">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Sheet1!$O$2:$O$7</c:f>
              <c:numCache>
                <c:formatCode>0.00%</c:formatCode>
                <c:ptCount val="6"/>
                <c:pt idx="0">
                  <c:v>0.997</c:v>
                </c:pt>
                <c:pt idx="1">
                  <c:v>0.99509999999999998</c:v>
                </c:pt>
                <c:pt idx="2">
                  <c:v>0.99280000000000002</c:v>
                </c:pt>
                <c:pt idx="3">
                  <c:v>0.98450000000000004</c:v>
                </c:pt>
                <c:pt idx="4">
                  <c:v>0.99629999999999996</c:v>
                </c:pt>
                <c:pt idx="5">
                  <c:v>0.99690000000000001</c:v>
                </c:pt>
              </c:numCache>
            </c:numRef>
          </c:val>
          <c:smooth val="0"/>
        </c:ser>
        <c:dLbls>
          <c:showLegendKey val="0"/>
          <c:showVal val="0"/>
          <c:showCatName val="0"/>
          <c:showSerName val="0"/>
          <c:showPercent val="0"/>
          <c:showBubbleSize val="0"/>
        </c:dLbls>
        <c:smooth val="0"/>
        <c:axId val="312126224"/>
        <c:axId val="312125832"/>
      </c:lineChart>
      <c:valAx>
        <c:axId val="312125832"/>
        <c:scaling>
          <c:orientation val="minMax"/>
          <c:max val="1"/>
          <c:min val="0.96000000000000008"/>
        </c:scaling>
        <c:delete val="0"/>
        <c:axPos val="r"/>
        <c:majorGridlines>
          <c:spPr>
            <a:ln w="9525" cap="flat" cmpd="sng" algn="ctr">
              <a:solidFill>
                <a:schemeClr val="tx2">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312126224"/>
        <c:crosses val="max"/>
        <c:crossBetween val="between"/>
      </c:valAx>
      <c:catAx>
        <c:axId val="312126224"/>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312125832"/>
        <c:crosses val="autoZero"/>
        <c:auto val="1"/>
        <c:lblAlgn val="ctr"/>
        <c:lblOffset val="100"/>
        <c:noMultiLvlLbl val="0"/>
      </c:catAx>
      <c:spPr>
        <a:noFill/>
        <a:ln>
          <a:noFill/>
        </a:ln>
        <a:effectLst/>
      </c:spPr>
    </c:plotArea>
    <c:legend>
      <c:legendPos val="b"/>
      <c:overlay val="0"/>
      <c:spPr>
        <a:noFill/>
        <a:ln w="19050">
          <a:solidFill>
            <a:schemeClr val="accent3"/>
          </a:solid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latin typeface="Times New Roman" panose="02020603050405020304" pitchFamily="18" charset="0"/>
                <a:cs typeface="Times New Roman" panose="02020603050405020304" pitchFamily="18" charset="0"/>
              </a:rPr>
              <a:t>DC(A)</a:t>
            </a:r>
            <a:endParaRPr lang="zh-CN" alt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真实值</c:v>
                </c:pt>
              </c:strCache>
            </c:strRef>
          </c:tx>
          <c:spPr>
            <a:solidFill>
              <a:schemeClr val="accent1"/>
            </a:solidFill>
            <a:ln>
              <a:noFill/>
            </a:ln>
            <a:effectLst/>
          </c:spPr>
          <c:invertIfNegative val="0"/>
          <c:cat>
            <c:strRef>
              <c:f>Sheet1!$A$2:$A$11</c:f>
              <c:strCache>
                <c:ptCount val="10"/>
                <c:pt idx="0">
                  <c:v>FG0P81VN40C</c:v>
                </c:pt>
                <c:pt idx="1">
                  <c:v>FG0P9VN40C</c:v>
                </c:pt>
                <c:pt idx="2">
                  <c:v>FG0P99VN40C</c:v>
                </c:pt>
                <c:pt idx="3">
                  <c:v>TT0P72VN40C</c:v>
                </c:pt>
                <c:pt idx="4">
                  <c:v>TT0P81VN40C</c:v>
                </c:pt>
                <c:pt idx="5">
                  <c:v>TT0P99VN40C</c:v>
                </c:pt>
                <c:pt idx="6">
                  <c:v>TT1P08VN40C</c:v>
                </c:pt>
                <c:pt idx="7">
                  <c:v>SG0P81VN40C</c:v>
                </c:pt>
                <c:pt idx="8">
                  <c:v>SG0P9VN40C</c:v>
                </c:pt>
                <c:pt idx="9">
                  <c:v>SG0P99VN40C</c:v>
                </c:pt>
              </c:strCache>
            </c:strRef>
          </c:cat>
          <c:val>
            <c:numRef>
              <c:f>Sheet1!$B$2:$B$11</c:f>
              <c:numCache>
                <c:formatCode>General</c:formatCode>
                <c:ptCount val="10"/>
                <c:pt idx="0">
                  <c:v>0.17119999999999999</c:v>
                </c:pt>
                <c:pt idx="1">
                  <c:v>0.32400000000000001</c:v>
                </c:pt>
                <c:pt idx="2">
                  <c:v>0.62560000000000004</c:v>
                </c:pt>
                <c:pt idx="3">
                  <c:v>6.1400000000000003E-2</c:v>
                </c:pt>
                <c:pt idx="4">
                  <c:v>0.115</c:v>
                </c:pt>
                <c:pt idx="5">
                  <c:v>0.43169999999999997</c:v>
                </c:pt>
                <c:pt idx="6">
                  <c:v>0.85089999999999999</c:v>
                </c:pt>
                <c:pt idx="7">
                  <c:v>8.43E-2</c:v>
                </c:pt>
                <c:pt idx="8">
                  <c:v>0.161</c:v>
                </c:pt>
                <c:pt idx="9">
                  <c:v>0.31230000000000002</c:v>
                </c:pt>
              </c:numCache>
            </c:numRef>
          </c:val>
          <c:extLst xmlns:c16r2="http://schemas.microsoft.com/office/drawing/2015/06/chart">
            <c:ext xmlns:c16="http://schemas.microsoft.com/office/drawing/2014/chart" uri="{C3380CC4-5D6E-409C-BE32-E72D297353CC}">
              <c16:uniqueId val="{00000000-D307-48D0-9722-378C8BACF99F}"/>
            </c:ext>
          </c:extLst>
        </c:ser>
        <c:ser>
          <c:idx val="1"/>
          <c:order val="1"/>
          <c:tx>
            <c:strRef>
              <c:f>Sheet1!$C$1</c:f>
              <c:strCache>
                <c:ptCount val="1"/>
                <c:pt idx="0">
                  <c:v>预测值</c:v>
                </c:pt>
              </c:strCache>
            </c:strRef>
          </c:tx>
          <c:spPr>
            <a:solidFill>
              <a:schemeClr val="accent2"/>
            </a:solidFill>
            <a:ln>
              <a:noFill/>
            </a:ln>
            <a:effectLst/>
          </c:spPr>
          <c:invertIfNegative val="0"/>
          <c:cat>
            <c:strRef>
              <c:f>Sheet1!$A$2:$A$11</c:f>
              <c:strCache>
                <c:ptCount val="10"/>
                <c:pt idx="0">
                  <c:v>FG0P81VN40C</c:v>
                </c:pt>
                <c:pt idx="1">
                  <c:v>FG0P9VN40C</c:v>
                </c:pt>
                <c:pt idx="2">
                  <c:v>FG0P99VN40C</c:v>
                </c:pt>
                <c:pt idx="3">
                  <c:v>TT0P72VN40C</c:v>
                </c:pt>
                <c:pt idx="4">
                  <c:v>TT0P81VN40C</c:v>
                </c:pt>
                <c:pt idx="5">
                  <c:v>TT0P99VN40C</c:v>
                </c:pt>
                <c:pt idx="6">
                  <c:v>TT1P08VN40C</c:v>
                </c:pt>
                <c:pt idx="7">
                  <c:v>SG0P81VN40C</c:v>
                </c:pt>
                <c:pt idx="8">
                  <c:v>SG0P9VN40C</c:v>
                </c:pt>
                <c:pt idx="9">
                  <c:v>SG0P99VN40C</c:v>
                </c:pt>
              </c:strCache>
            </c:strRef>
          </c:cat>
          <c:val>
            <c:numRef>
              <c:f>Sheet1!$C$2:$C$11</c:f>
              <c:numCache>
                <c:formatCode>General</c:formatCode>
                <c:ptCount val="10"/>
                <c:pt idx="0">
                  <c:v>0.1709</c:v>
                </c:pt>
                <c:pt idx="1">
                  <c:v>0.3231</c:v>
                </c:pt>
                <c:pt idx="2">
                  <c:v>0.62729999999999997</c:v>
                </c:pt>
                <c:pt idx="3">
                  <c:v>6.1499999999999999E-2</c:v>
                </c:pt>
                <c:pt idx="4">
                  <c:v>0.11509999999999999</c:v>
                </c:pt>
                <c:pt idx="5">
                  <c:v>0.43130000000000002</c:v>
                </c:pt>
                <c:pt idx="6">
                  <c:v>0.85270000000000001</c:v>
                </c:pt>
                <c:pt idx="7">
                  <c:v>8.4400000000000003E-2</c:v>
                </c:pt>
                <c:pt idx="8">
                  <c:v>0.1603</c:v>
                </c:pt>
                <c:pt idx="9">
                  <c:v>0.31219999999999998</c:v>
                </c:pt>
              </c:numCache>
            </c:numRef>
          </c:val>
          <c:extLst xmlns:c16r2="http://schemas.microsoft.com/office/drawing/2015/06/chart">
            <c:ext xmlns:c16="http://schemas.microsoft.com/office/drawing/2014/chart" uri="{C3380CC4-5D6E-409C-BE32-E72D297353CC}">
              <c16:uniqueId val="{00000001-D307-48D0-9722-378C8BACF99F}"/>
            </c:ext>
          </c:extLst>
        </c:ser>
        <c:dLbls>
          <c:showLegendKey val="0"/>
          <c:showVal val="0"/>
          <c:showCatName val="0"/>
          <c:showSerName val="0"/>
          <c:showPercent val="0"/>
          <c:showBubbleSize val="0"/>
        </c:dLbls>
        <c:gapWidth val="219"/>
        <c:axId val="312127008"/>
        <c:axId val="312127400"/>
      </c:barChart>
      <c:lineChart>
        <c:grouping val="standard"/>
        <c:varyColors val="0"/>
        <c:ser>
          <c:idx val="2"/>
          <c:order val="2"/>
          <c:tx>
            <c:strRef>
              <c:f>Sheet1!$D$1</c:f>
              <c:strCache>
                <c:ptCount val="1"/>
                <c:pt idx="0">
                  <c:v>准确度</c:v>
                </c:pt>
              </c:strCache>
            </c:strRef>
          </c:tx>
          <c:spPr>
            <a:ln w="28575" cap="rnd">
              <a:solidFill>
                <a:schemeClr val="accent3"/>
              </a:solidFill>
              <a:round/>
            </a:ln>
            <a:effectLst/>
          </c:spPr>
          <c:marker>
            <c:symbol val="none"/>
          </c:marker>
          <c:cat>
            <c:strRef>
              <c:f>Sheet1!$A$2:$A$11</c:f>
              <c:strCache>
                <c:ptCount val="10"/>
                <c:pt idx="0">
                  <c:v>FG0P81VN40C</c:v>
                </c:pt>
                <c:pt idx="1">
                  <c:v>FG0P9VN40C</c:v>
                </c:pt>
                <c:pt idx="2">
                  <c:v>FG0P99VN40C</c:v>
                </c:pt>
                <c:pt idx="3">
                  <c:v>TT0P72VN40C</c:v>
                </c:pt>
                <c:pt idx="4">
                  <c:v>TT0P81VN40C</c:v>
                </c:pt>
                <c:pt idx="5">
                  <c:v>TT0P99VN40C</c:v>
                </c:pt>
                <c:pt idx="6">
                  <c:v>TT1P08VN40C</c:v>
                </c:pt>
                <c:pt idx="7">
                  <c:v>SG0P81VN40C</c:v>
                </c:pt>
                <c:pt idx="8">
                  <c:v>SG0P9VN40C</c:v>
                </c:pt>
                <c:pt idx="9">
                  <c:v>SG0P99VN40C</c:v>
                </c:pt>
              </c:strCache>
            </c:strRef>
          </c:cat>
          <c:val>
            <c:numRef>
              <c:f>Sheet1!$D$2:$D$11</c:f>
              <c:numCache>
                <c:formatCode>0.00%</c:formatCode>
                <c:ptCount val="10"/>
                <c:pt idx="0">
                  <c:v>0.99824766355140193</c:v>
                </c:pt>
                <c:pt idx="1">
                  <c:v>0.99722222222222223</c:v>
                </c:pt>
                <c:pt idx="2">
                  <c:v>0.99728260869565233</c:v>
                </c:pt>
                <c:pt idx="3">
                  <c:v>0.9983713355048861</c:v>
                </c:pt>
                <c:pt idx="4">
                  <c:v>0.99913043478260877</c:v>
                </c:pt>
                <c:pt idx="5">
                  <c:v>0.99907343062311804</c:v>
                </c:pt>
                <c:pt idx="6">
                  <c:v>0.9978845927841109</c:v>
                </c:pt>
                <c:pt idx="7">
                  <c:v>0.99881376037959668</c:v>
                </c:pt>
                <c:pt idx="8">
                  <c:v>0.99565217391304339</c:v>
                </c:pt>
                <c:pt idx="9">
                  <c:v>0.99967979506884397</c:v>
                </c:pt>
              </c:numCache>
            </c:numRef>
          </c:val>
          <c:smooth val="0"/>
          <c:extLst xmlns:c16r2="http://schemas.microsoft.com/office/drawing/2015/06/chart">
            <c:ext xmlns:c16="http://schemas.microsoft.com/office/drawing/2014/chart" uri="{C3380CC4-5D6E-409C-BE32-E72D297353CC}">
              <c16:uniqueId val="{00000002-D307-48D0-9722-378C8BACF99F}"/>
            </c:ext>
          </c:extLst>
        </c:ser>
        <c:dLbls>
          <c:showLegendKey val="0"/>
          <c:showVal val="0"/>
          <c:showCatName val="0"/>
          <c:showSerName val="0"/>
          <c:showPercent val="0"/>
          <c:showBubbleSize val="0"/>
        </c:dLbls>
        <c:marker val="1"/>
        <c:smooth val="0"/>
        <c:axId val="790962504"/>
        <c:axId val="790962112"/>
      </c:lineChart>
      <c:catAx>
        <c:axId val="312127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12127400"/>
        <c:crosses val="autoZero"/>
        <c:auto val="1"/>
        <c:lblAlgn val="ctr"/>
        <c:lblOffset val="100"/>
        <c:noMultiLvlLbl val="0"/>
      </c:catAx>
      <c:valAx>
        <c:axId val="312127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12127008"/>
        <c:crosses val="autoZero"/>
        <c:crossBetween val="between"/>
      </c:valAx>
      <c:valAx>
        <c:axId val="790962112"/>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90962504"/>
        <c:crosses val="max"/>
        <c:crossBetween val="between"/>
      </c:valAx>
      <c:catAx>
        <c:axId val="790962504"/>
        <c:scaling>
          <c:orientation val="minMax"/>
        </c:scaling>
        <c:delete val="1"/>
        <c:axPos val="b"/>
        <c:numFmt formatCode="General" sourceLinked="1"/>
        <c:majorTickMark val="out"/>
        <c:minorTickMark val="none"/>
        <c:tickLblPos val="nextTo"/>
        <c:crossAx val="79096211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W80B8M2B1</c:v>
                </c:pt>
              </c:strCache>
            </c:strRef>
          </c:tx>
          <c:spPr>
            <a:ln w="19050" cap="rnd">
              <a:solidFill>
                <a:schemeClr val="accent6"/>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Sheet1!$B$2:$B$7</c:f>
              <c:numCache>
                <c:formatCode>0.00%</c:formatCode>
                <c:ptCount val="6"/>
                <c:pt idx="0">
                  <c:v>0.99819999999999998</c:v>
                </c:pt>
                <c:pt idx="1">
                  <c:v>0.99839999999999995</c:v>
                </c:pt>
                <c:pt idx="2">
                  <c:v>0.99529999999999996</c:v>
                </c:pt>
                <c:pt idx="3">
                  <c:v>0.99450000000000005</c:v>
                </c:pt>
                <c:pt idx="4">
                  <c:v>0.99750000000000005</c:v>
                </c:pt>
                <c:pt idx="5">
                  <c:v>0.99770000000000003</c:v>
                </c:pt>
              </c:numCache>
            </c:numRef>
          </c:val>
          <c:smooth val="0"/>
        </c:ser>
        <c:ser>
          <c:idx val="1"/>
          <c:order val="1"/>
          <c:tx>
            <c:strRef>
              <c:f>Sheet1!$C$1</c:f>
              <c:strCache>
                <c:ptCount val="1"/>
                <c:pt idx="0">
                  <c:v>W128B8M2B1</c:v>
                </c:pt>
              </c:strCache>
            </c:strRef>
          </c:tx>
          <c:spPr>
            <a:ln w="19050" cap="rnd">
              <a:solidFill>
                <a:schemeClr val="accent5"/>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Sheet1!$C$2:$C$7</c:f>
              <c:numCache>
                <c:formatCode>0.00%</c:formatCode>
                <c:ptCount val="6"/>
                <c:pt idx="0">
                  <c:v>0.998</c:v>
                </c:pt>
                <c:pt idx="1">
                  <c:v>0.99850000000000005</c:v>
                </c:pt>
                <c:pt idx="2">
                  <c:v>0.99470000000000003</c:v>
                </c:pt>
                <c:pt idx="3">
                  <c:v>0.99350000000000005</c:v>
                </c:pt>
                <c:pt idx="4">
                  <c:v>0.99770000000000003</c:v>
                </c:pt>
                <c:pt idx="5">
                  <c:v>0.99780000000000002</c:v>
                </c:pt>
              </c:numCache>
            </c:numRef>
          </c:val>
          <c:smooth val="0"/>
        </c:ser>
        <c:ser>
          <c:idx val="2"/>
          <c:order val="2"/>
          <c:tx>
            <c:strRef>
              <c:f>Sheet1!$D$1</c:f>
              <c:strCache>
                <c:ptCount val="1"/>
                <c:pt idx="0">
                  <c:v>W192B8M2B1</c:v>
                </c:pt>
              </c:strCache>
            </c:strRef>
          </c:tx>
          <c:spPr>
            <a:ln w="19050" cap="rnd">
              <a:solidFill>
                <a:schemeClr val="accent4"/>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Sheet1!$D$2:$D$7</c:f>
              <c:numCache>
                <c:formatCode>0.00%</c:formatCode>
                <c:ptCount val="6"/>
                <c:pt idx="0">
                  <c:v>0.99770000000000003</c:v>
                </c:pt>
                <c:pt idx="1">
                  <c:v>0.99819999999999998</c:v>
                </c:pt>
                <c:pt idx="2">
                  <c:v>0.99450000000000005</c:v>
                </c:pt>
                <c:pt idx="3">
                  <c:v>0.99319999999999997</c:v>
                </c:pt>
                <c:pt idx="4">
                  <c:v>0.998</c:v>
                </c:pt>
                <c:pt idx="5">
                  <c:v>0.99870000000000003</c:v>
                </c:pt>
              </c:numCache>
            </c:numRef>
          </c:val>
          <c:smooth val="0"/>
        </c:ser>
        <c:ser>
          <c:idx val="3"/>
          <c:order val="3"/>
          <c:tx>
            <c:strRef>
              <c:f>Sheet1!$E$1</c:f>
              <c:strCache>
                <c:ptCount val="1"/>
                <c:pt idx="0">
                  <c:v>W256B8M2B1</c:v>
                </c:pt>
              </c:strCache>
            </c:strRef>
          </c:tx>
          <c:spPr>
            <a:ln w="19050" cap="rnd">
              <a:solidFill>
                <a:schemeClr val="accent6">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Sheet1!$E$2:$E$7</c:f>
              <c:numCache>
                <c:formatCode>0.00%</c:formatCode>
                <c:ptCount val="6"/>
                <c:pt idx="0">
                  <c:v>0.99819999999999998</c:v>
                </c:pt>
                <c:pt idx="1">
                  <c:v>0.99860000000000004</c:v>
                </c:pt>
                <c:pt idx="2">
                  <c:v>0.99429999999999996</c:v>
                </c:pt>
                <c:pt idx="3">
                  <c:v>0.9929</c:v>
                </c:pt>
                <c:pt idx="4">
                  <c:v>0.99770000000000003</c:v>
                </c:pt>
                <c:pt idx="5">
                  <c:v>0.99870000000000003</c:v>
                </c:pt>
              </c:numCache>
            </c:numRef>
          </c:val>
          <c:smooth val="0"/>
        </c:ser>
        <c:ser>
          <c:idx val="4"/>
          <c:order val="4"/>
          <c:tx>
            <c:strRef>
              <c:f>Sheet1!$F$1</c:f>
              <c:strCache>
                <c:ptCount val="1"/>
                <c:pt idx="0">
                  <c:v>W320B8M2B1</c:v>
                </c:pt>
              </c:strCache>
            </c:strRef>
          </c:tx>
          <c:spPr>
            <a:ln w="19050" cap="rnd">
              <a:solidFill>
                <a:schemeClr val="accent5">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Sheet1!$F$2:$F$7</c:f>
              <c:numCache>
                <c:formatCode>0.00%</c:formatCode>
                <c:ptCount val="6"/>
                <c:pt idx="0">
                  <c:v>0.99829999999999997</c:v>
                </c:pt>
                <c:pt idx="1">
                  <c:v>0.99839999999999995</c:v>
                </c:pt>
                <c:pt idx="2">
                  <c:v>0.99419999999999997</c:v>
                </c:pt>
                <c:pt idx="3">
                  <c:v>0.99270000000000003</c:v>
                </c:pt>
                <c:pt idx="4">
                  <c:v>0.998</c:v>
                </c:pt>
                <c:pt idx="5">
                  <c:v>0.99880000000000002</c:v>
                </c:pt>
              </c:numCache>
            </c:numRef>
          </c:val>
          <c:smooth val="0"/>
        </c:ser>
        <c:ser>
          <c:idx val="5"/>
          <c:order val="5"/>
          <c:tx>
            <c:strRef>
              <c:f>Sheet1!$G$1</c:f>
              <c:strCache>
                <c:ptCount val="1"/>
                <c:pt idx="0">
                  <c:v>W384B8M2B1</c:v>
                </c:pt>
              </c:strCache>
            </c:strRef>
          </c:tx>
          <c:spPr>
            <a:ln w="19050" cap="rnd">
              <a:solidFill>
                <a:schemeClr val="accent4">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Sheet1!$G$2:$G$7</c:f>
              <c:numCache>
                <c:formatCode>0.00%</c:formatCode>
                <c:ptCount val="6"/>
                <c:pt idx="0">
                  <c:v>0.99819999999999998</c:v>
                </c:pt>
                <c:pt idx="1">
                  <c:v>0.99839999999999995</c:v>
                </c:pt>
                <c:pt idx="2">
                  <c:v>0.99409999999999998</c:v>
                </c:pt>
                <c:pt idx="3">
                  <c:v>0.99260000000000004</c:v>
                </c:pt>
                <c:pt idx="4">
                  <c:v>0.99770000000000003</c:v>
                </c:pt>
                <c:pt idx="5">
                  <c:v>0.99860000000000004</c:v>
                </c:pt>
              </c:numCache>
            </c:numRef>
          </c:val>
          <c:smooth val="0"/>
        </c:ser>
        <c:ser>
          <c:idx val="6"/>
          <c:order val="6"/>
          <c:tx>
            <c:strRef>
              <c:f>Sheet1!$H$1</c:f>
              <c:strCache>
                <c:ptCount val="1"/>
                <c:pt idx="0">
                  <c:v>W448B8M2B1</c:v>
                </c:pt>
              </c:strCache>
            </c:strRef>
          </c:tx>
          <c:spPr>
            <a:ln w="19050" cap="rnd">
              <a:solidFill>
                <a:schemeClr val="accent6">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Sheet1!$H$2:$H$7</c:f>
              <c:numCache>
                <c:formatCode>0.00%</c:formatCode>
                <c:ptCount val="6"/>
                <c:pt idx="0">
                  <c:v>0.99819999999999998</c:v>
                </c:pt>
                <c:pt idx="1">
                  <c:v>0.99819999999999998</c:v>
                </c:pt>
                <c:pt idx="2">
                  <c:v>0.99399999999999999</c:v>
                </c:pt>
                <c:pt idx="3">
                  <c:v>0.99239999999999995</c:v>
                </c:pt>
                <c:pt idx="4">
                  <c:v>0.99809999999999999</c:v>
                </c:pt>
                <c:pt idx="5">
                  <c:v>0.99890000000000001</c:v>
                </c:pt>
              </c:numCache>
            </c:numRef>
          </c:val>
          <c:smooth val="0"/>
        </c:ser>
        <c:ser>
          <c:idx val="7"/>
          <c:order val="7"/>
          <c:tx>
            <c:strRef>
              <c:f>Sheet1!$I$1</c:f>
              <c:strCache>
                <c:ptCount val="1"/>
                <c:pt idx="0">
                  <c:v>W80B144M2B1</c:v>
                </c:pt>
              </c:strCache>
            </c:strRef>
          </c:tx>
          <c:spPr>
            <a:ln w="19050" cap="rnd">
              <a:solidFill>
                <a:schemeClr val="accent5">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Sheet1!$I$2:$I$7</c:f>
              <c:numCache>
                <c:formatCode>0.00%</c:formatCode>
                <c:ptCount val="6"/>
                <c:pt idx="0">
                  <c:v>0.99539999999999995</c:v>
                </c:pt>
                <c:pt idx="1">
                  <c:v>0.99539999999999995</c:v>
                </c:pt>
                <c:pt idx="2">
                  <c:v>0.99680000000000002</c:v>
                </c:pt>
                <c:pt idx="3">
                  <c:v>0.99370000000000003</c:v>
                </c:pt>
                <c:pt idx="4">
                  <c:v>0.99790000000000001</c:v>
                </c:pt>
                <c:pt idx="5">
                  <c:v>0.99729999999999996</c:v>
                </c:pt>
              </c:numCache>
            </c:numRef>
          </c:val>
          <c:smooth val="0"/>
        </c:ser>
        <c:ser>
          <c:idx val="8"/>
          <c:order val="8"/>
          <c:tx>
            <c:strRef>
              <c:f>Sheet1!$J$1</c:f>
              <c:strCache>
                <c:ptCount val="1"/>
                <c:pt idx="0">
                  <c:v>W128B144M2B1</c:v>
                </c:pt>
              </c:strCache>
            </c:strRef>
          </c:tx>
          <c:spPr>
            <a:ln w="19050" cap="rnd">
              <a:solidFill>
                <a:schemeClr val="accent4">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Sheet1!$J$2:$J$7</c:f>
              <c:numCache>
                <c:formatCode>0.00%</c:formatCode>
                <c:ptCount val="6"/>
                <c:pt idx="0">
                  <c:v>0.997</c:v>
                </c:pt>
                <c:pt idx="1">
                  <c:v>0.99639999999999995</c:v>
                </c:pt>
                <c:pt idx="2">
                  <c:v>0.99770000000000003</c:v>
                </c:pt>
                <c:pt idx="3">
                  <c:v>0.99570000000000003</c:v>
                </c:pt>
                <c:pt idx="4">
                  <c:v>0.99729999999999996</c:v>
                </c:pt>
                <c:pt idx="5">
                  <c:v>0.99829999999999997</c:v>
                </c:pt>
              </c:numCache>
            </c:numRef>
          </c:val>
          <c:smooth val="0"/>
        </c:ser>
        <c:ser>
          <c:idx val="9"/>
          <c:order val="9"/>
          <c:tx>
            <c:strRef>
              <c:f>Sheet1!$K$1</c:f>
              <c:strCache>
                <c:ptCount val="1"/>
                <c:pt idx="0">
                  <c:v>W192B144M2B1</c:v>
                </c:pt>
              </c:strCache>
            </c:strRef>
          </c:tx>
          <c:spPr>
            <a:ln w="19050" cap="rnd">
              <a:solidFill>
                <a:schemeClr val="accent6">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Sheet1!$K$2:$K$7</c:f>
              <c:numCache>
                <c:formatCode>0.00%</c:formatCode>
                <c:ptCount val="6"/>
                <c:pt idx="0">
                  <c:v>0.99680000000000002</c:v>
                </c:pt>
                <c:pt idx="1">
                  <c:v>0.997</c:v>
                </c:pt>
                <c:pt idx="2">
                  <c:v>0.99819999999999998</c:v>
                </c:pt>
                <c:pt idx="3">
                  <c:v>0.99509999999999998</c:v>
                </c:pt>
                <c:pt idx="4">
                  <c:v>0.99819999999999998</c:v>
                </c:pt>
                <c:pt idx="5">
                  <c:v>0.99819999999999998</c:v>
                </c:pt>
              </c:numCache>
            </c:numRef>
          </c:val>
          <c:smooth val="0"/>
        </c:ser>
        <c:ser>
          <c:idx val="10"/>
          <c:order val="10"/>
          <c:tx>
            <c:strRef>
              <c:f>Sheet1!$L$1</c:f>
              <c:strCache>
                <c:ptCount val="1"/>
                <c:pt idx="0">
                  <c:v>W256B144M2B1</c:v>
                </c:pt>
              </c:strCache>
            </c:strRef>
          </c:tx>
          <c:spPr>
            <a:ln w="19050" cap="rnd">
              <a:solidFill>
                <a:schemeClr val="accent5">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Sheet1!$L$2:$L$7</c:f>
              <c:numCache>
                <c:formatCode>0.00%</c:formatCode>
                <c:ptCount val="6"/>
                <c:pt idx="0">
                  <c:v>0.99660000000000004</c:v>
                </c:pt>
                <c:pt idx="1">
                  <c:v>0.99629999999999996</c:v>
                </c:pt>
                <c:pt idx="2">
                  <c:v>0.99850000000000005</c:v>
                </c:pt>
                <c:pt idx="3">
                  <c:v>0.99570000000000003</c:v>
                </c:pt>
                <c:pt idx="4">
                  <c:v>0.99739999999999995</c:v>
                </c:pt>
                <c:pt idx="5">
                  <c:v>0.99890000000000001</c:v>
                </c:pt>
              </c:numCache>
            </c:numRef>
          </c:val>
          <c:smooth val="0"/>
        </c:ser>
        <c:ser>
          <c:idx val="11"/>
          <c:order val="11"/>
          <c:tx>
            <c:strRef>
              <c:f>Sheet1!$M$1</c:f>
              <c:strCache>
                <c:ptCount val="1"/>
                <c:pt idx="0">
                  <c:v>W320B144M2B1</c:v>
                </c:pt>
              </c:strCache>
            </c:strRef>
          </c:tx>
          <c:spPr>
            <a:ln w="19050" cap="rnd">
              <a:solidFill>
                <a:schemeClr val="accent4">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Sheet1!$M$2:$M$7</c:f>
              <c:numCache>
                <c:formatCode>0.00%</c:formatCode>
                <c:ptCount val="6"/>
                <c:pt idx="0">
                  <c:v>0.997</c:v>
                </c:pt>
                <c:pt idx="1">
                  <c:v>0.99750000000000005</c:v>
                </c:pt>
                <c:pt idx="2">
                  <c:v>0.99909999999999999</c:v>
                </c:pt>
                <c:pt idx="3">
                  <c:v>0.99609999999999999</c:v>
                </c:pt>
                <c:pt idx="4">
                  <c:v>0.99760000000000004</c:v>
                </c:pt>
                <c:pt idx="5">
                  <c:v>0.999</c:v>
                </c:pt>
              </c:numCache>
            </c:numRef>
          </c:val>
          <c:smooth val="0"/>
        </c:ser>
        <c:ser>
          <c:idx val="12"/>
          <c:order val="12"/>
          <c:tx>
            <c:strRef>
              <c:f>Sheet1!$N$1</c:f>
              <c:strCache>
                <c:ptCount val="1"/>
                <c:pt idx="0">
                  <c:v>W384B144M2B1</c:v>
                </c:pt>
              </c:strCache>
            </c:strRef>
          </c:tx>
          <c:spPr>
            <a:ln w="19050" cap="rnd">
              <a:solidFill>
                <a:schemeClr val="accent6">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Sheet1!$N$2:$N$7</c:f>
              <c:numCache>
                <c:formatCode>0.00%</c:formatCode>
                <c:ptCount val="6"/>
                <c:pt idx="0">
                  <c:v>0.99670000000000003</c:v>
                </c:pt>
                <c:pt idx="1">
                  <c:v>0.99690000000000001</c:v>
                </c:pt>
                <c:pt idx="2">
                  <c:v>0.99890000000000001</c:v>
                </c:pt>
                <c:pt idx="3">
                  <c:v>0.99580000000000002</c:v>
                </c:pt>
                <c:pt idx="4">
                  <c:v>0.99839999999999995</c:v>
                </c:pt>
                <c:pt idx="5">
                  <c:v>0.999</c:v>
                </c:pt>
              </c:numCache>
            </c:numRef>
          </c:val>
          <c:smooth val="0"/>
        </c:ser>
        <c:ser>
          <c:idx val="13"/>
          <c:order val="13"/>
          <c:tx>
            <c:strRef>
              <c:f>Sheet1!$O$1</c:f>
              <c:strCache>
                <c:ptCount val="1"/>
                <c:pt idx="0">
                  <c:v>W448B144M2B1</c:v>
                </c:pt>
              </c:strCache>
            </c:strRef>
          </c:tx>
          <c:spPr>
            <a:ln w="19050" cap="rnd">
              <a:solidFill>
                <a:schemeClr val="accent5">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Sheet1!$O$2:$O$7</c:f>
              <c:numCache>
                <c:formatCode>0.00%</c:formatCode>
                <c:ptCount val="6"/>
                <c:pt idx="0">
                  <c:v>0.99709999999999999</c:v>
                </c:pt>
                <c:pt idx="1">
                  <c:v>0.99729999999999996</c:v>
                </c:pt>
                <c:pt idx="2">
                  <c:v>0.999</c:v>
                </c:pt>
                <c:pt idx="3">
                  <c:v>0.99580000000000002</c:v>
                </c:pt>
                <c:pt idx="4">
                  <c:v>0.99839999999999995</c:v>
                </c:pt>
                <c:pt idx="5">
                  <c:v>0.99790000000000001</c:v>
                </c:pt>
              </c:numCache>
            </c:numRef>
          </c:val>
          <c:smooth val="0"/>
        </c:ser>
        <c:dLbls>
          <c:showLegendKey val="0"/>
          <c:showVal val="0"/>
          <c:showCatName val="0"/>
          <c:showSerName val="0"/>
          <c:showPercent val="0"/>
          <c:showBubbleSize val="0"/>
        </c:dLbls>
        <c:smooth val="0"/>
        <c:axId val="790963680"/>
        <c:axId val="790963288"/>
      </c:lineChart>
      <c:valAx>
        <c:axId val="790963288"/>
        <c:scaling>
          <c:orientation val="minMax"/>
          <c:max val="1"/>
          <c:min val="0.99"/>
        </c:scaling>
        <c:delete val="0"/>
        <c:axPos val="r"/>
        <c:majorGridlines>
          <c:spPr>
            <a:ln w="9525" cap="flat" cmpd="sng" algn="ctr">
              <a:solidFill>
                <a:schemeClr val="tx2">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790963680"/>
        <c:crosses val="max"/>
        <c:crossBetween val="between"/>
      </c:valAx>
      <c:catAx>
        <c:axId val="790963680"/>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790963288"/>
        <c:crosses val="autoZero"/>
        <c:auto val="1"/>
        <c:lblAlgn val="ctr"/>
        <c:lblOffset val="100"/>
        <c:noMultiLvlLbl val="0"/>
      </c:catAx>
      <c:spPr>
        <a:noFill/>
        <a:ln>
          <a:noFill/>
        </a:ln>
        <a:effectLst/>
      </c:spPr>
    </c:plotArea>
    <c:legend>
      <c:legendPos val="b"/>
      <c:overlay val="0"/>
      <c:spPr>
        <a:noFill/>
        <a:ln w="19050">
          <a:solidFill>
            <a:schemeClr val="accent3"/>
          </a:solid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mn-cs"/>
              </a:defRPr>
            </a:pPr>
            <a:r>
              <a:rPr lang="en-US" b="0"/>
              <a:t>Tcq(ns)</a:t>
            </a:r>
            <a:endParaRPr lang="zh-CN" b="0"/>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mn-cs"/>
            </a:defRPr>
          </a:pPr>
          <a:endParaRPr lang="zh-CN"/>
        </a:p>
      </c:txPr>
    </c:title>
    <c:autoTitleDeleted val="0"/>
    <c:plotArea>
      <c:layout/>
      <c:barChart>
        <c:barDir val="col"/>
        <c:grouping val="clustered"/>
        <c:varyColors val="0"/>
        <c:ser>
          <c:idx val="0"/>
          <c:order val="0"/>
          <c:tx>
            <c:strRef>
              <c:f>Sheet1!$B$1</c:f>
              <c:strCache>
                <c:ptCount val="1"/>
                <c:pt idx="0">
                  <c:v>FG </c:v>
                </c:pt>
              </c:strCache>
            </c:strRef>
          </c:tx>
          <c:spPr>
            <a:solidFill>
              <a:schemeClr val="accent1"/>
            </a:solidFill>
            <a:ln>
              <a:noFill/>
            </a:ln>
            <a:effectLst/>
          </c:spPr>
          <c:invertIfNegative val="0"/>
          <c:cat>
            <c:strRef>
              <c:f>Sheet1!$A$2:$A$46</c:f>
              <c:strCache>
                <c:ptCount val="15"/>
                <c:pt idx="0">
                  <c:v>0.72V_N40</c:v>
                </c:pt>
                <c:pt idx="1">
                  <c:v>0.81V_N40</c:v>
                </c:pt>
                <c:pt idx="2">
                  <c:v>0.90V_N40</c:v>
                </c:pt>
                <c:pt idx="3">
                  <c:v>0.99V_N40</c:v>
                </c:pt>
                <c:pt idx="4">
                  <c:v>1.08V_N40</c:v>
                </c:pt>
                <c:pt idx="5">
                  <c:v>0.72V_25 </c:v>
                </c:pt>
                <c:pt idx="6">
                  <c:v>0.81V_25 </c:v>
                </c:pt>
                <c:pt idx="7">
                  <c:v>0.90V_25 </c:v>
                </c:pt>
                <c:pt idx="8">
                  <c:v>0.99V_25 </c:v>
                </c:pt>
                <c:pt idx="9">
                  <c:v>1.08V_25 </c:v>
                </c:pt>
                <c:pt idx="10">
                  <c:v>0.72V_125</c:v>
                </c:pt>
                <c:pt idx="11">
                  <c:v>0.81V_125</c:v>
                </c:pt>
                <c:pt idx="12">
                  <c:v>0.90V_125</c:v>
                </c:pt>
                <c:pt idx="13">
                  <c:v>0.99V_125</c:v>
                </c:pt>
                <c:pt idx="14">
                  <c:v>1.08V_125</c:v>
                </c:pt>
              </c:strCache>
            </c:strRef>
          </c:cat>
          <c:val>
            <c:numRef>
              <c:f>Sheet1!$B$2:$B$46</c:f>
              <c:numCache>
                <c:formatCode>General</c:formatCode>
                <c:ptCount val="15"/>
                <c:pt idx="0">
                  <c:v>0.47560000000000002</c:v>
                </c:pt>
                <c:pt idx="1">
                  <c:v>0.34960000000000002</c:v>
                </c:pt>
                <c:pt idx="2">
                  <c:v>0.28299999999999997</c:v>
                </c:pt>
                <c:pt idx="3">
                  <c:v>0.2427</c:v>
                </c:pt>
                <c:pt idx="4">
                  <c:v>0.21690000000000001</c:v>
                </c:pt>
                <c:pt idx="5">
                  <c:v>0.43609999999999999</c:v>
                </c:pt>
                <c:pt idx="6">
                  <c:v>0.33729999999999999</c:v>
                </c:pt>
                <c:pt idx="7">
                  <c:v>0.28029999999999999</c:v>
                </c:pt>
                <c:pt idx="8">
                  <c:v>0.24560000000000001</c:v>
                </c:pt>
                <c:pt idx="9">
                  <c:v>0.22159999999999999</c:v>
                </c:pt>
                <c:pt idx="10">
                  <c:v>0.38890000000000002</c:v>
                </c:pt>
                <c:pt idx="11">
                  <c:v>0.31950000000000001</c:v>
                </c:pt>
                <c:pt idx="12">
                  <c:v>0.27650000000000002</c:v>
                </c:pt>
                <c:pt idx="13">
                  <c:v>0.248</c:v>
                </c:pt>
                <c:pt idx="14">
                  <c:v>0.22889999999999999</c:v>
                </c:pt>
              </c:numCache>
            </c:numRef>
          </c:val>
          <c:extLst xmlns:c16r2="http://schemas.microsoft.com/office/drawing/2015/06/chart">
            <c:ext xmlns:c16="http://schemas.microsoft.com/office/drawing/2014/chart" uri="{C3380CC4-5D6E-409C-BE32-E72D297353CC}">
              <c16:uniqueId val="{00000000-029B-4C81-98ED-0D2ACFCCC3FB}"/>
            </c:ext>
          </c:extLst>
        </c:ser>
        <c:ser>
          <c:idx val="1"/>
          <c:order val="1"/>
          <c:tx>
            <c:strRef>
              <c:f>Sheet1!$C$1</c:f>
              <c:strCache>
                <c:ptCount val="1"/>
                <c:pt idx="0">
                  <c:v>TT </c:v>
                </c:pt>
              </c:strCache>
            </c:strRef>
          </c:tx>
          <c:spPr>
            <a:solidFill>
              <a:schemeClr val="accent2"/>
            </a:solidFill>
            <a:ln>
              <a:noFill/>
            </a:ln>
            <a:effectLst/>
          </c:spPr>
          <c:invertIfNegative val="0"/>
          <c:cat>
            <c:strRef>
              <c:f>Sheet1!$A$2:$A$46</c:f>
              <c:strCache>
                <c:ptCount val="15"/>
                <c:pt idx="0">
                  <c:v>0.72V_N40</c:v>
                </c:pt>
                <c:pt idx="1">
                  <c:v>0.81V_N40</c:v>
                </c:pt>
                <c:pt idx="2">
                  <c:v>0.90V_N40</c:v>
                </c:pt>
                <c:pt idx="3">
                  <c:v>0.99V_N40</c:v>
                </c:pt>
                <c:pt idx="4">
                  <c:v>1.08V_N40</c:v>
                </c:pt>
                <c:pt idx="5">
                  <c:v>0.72V_25 </c:v>
                </c:pt>
                <c:pt idx="6">
                  <c:v>0.81V_25 </c:v>
                </c:pt>
                <c:pt idx="7">
                  <c:v>0.90V_25 </c:v>
                </c:pt>
                <c:pt idx="8">
                  <c:v>0.99V_25 </c:v>
                </c:pt>
                <c:pt idx="9">
                  <c:v>1.08V_25 </c:v>
                </c:pt>
                <c:pt idx="10">
                  <c:v>0.72V_125</c:v>
                </c:pt>
                <c:pt idx="11">
                  <c:v>0.81V_125</c:v>
                </c:pt>
                <c:pt idx="12">
                  <c:v>0.90V_125</c:v>
                </c:pt>
                <c:pt idx="13">
                  <c:v>0.99V_125</c:v>
                </c:pt>
                <c:pt idx="14">
                  <c:v>1.08V_125</c:v>
                </c:pt>
              </c:strCache>
            </c:strRef>
          </c:cat>
          <c:val>
            <c:numRef>
              <c:f>Sheet1!$C$2:$C$46</c:f>
              <c:numCache>
                <c:formatCode>General</c:formatCode>
                <c:ptCount val="15"/>
                <c:pt idx="0">
                  <c:v>0.55469999999999997</c:v>
                </c:pt>
                <c:pt idx="1">
                  <c:v>0.3891</c:v>
                </c:pt>
                <c:pt idx="2">
                  <c:v>0.30580000000000002</c:v>
                </c:pt>
                <c:pt idx="3">
                  <c:v>0.25600000000000001</c:v>
                </c:pt>
                <c:pt idx="4">
                  <c:v>0.22459999999999999</c:v>
                </c:pt>
                <c:pt idx="5">
                  <c:v>0.4985</c:v>
                </c:pt>
                <c:pt idx="6">
                  <c:v>0.37230000000000002</c:v>
                </c:pt>
                <c:pt idx="7">
                  <c:v>0.30149999999999999</c:v>
                </c:pt>
                <c:pt idx="8">
                  <c:v>0.25900000000000001</c:v>
                </c:pt>
                <c:pt idx="9">
                  <c:v>0.23050000000000001</c:v>
                </c:pt>
                <c:pt idx="10">
                  <c:v>0.43430000000000002</c:v>
                </c:pt>
                <c:pt idx="11">
                  <c:v>0.34799999999999998</c:v>
                </c:pt>
                <c:pt idx="12">
                  <c:v>0.29580000000000001</c:v>
                </c:pt>
                <c:pt idx="13">
                  <c:v>0.2616</c:v>
                </c:pt>
                <c:pt idx="14">
                  <c:v>0.24690000000000001</c:v>
                </c:pt>
              </c:numCache>
            </c:numRef>
          </c:val>
          <c:extLst xmlns:c16r2="http://schemas.microsoft.com/office/drawing/2015/06/chart">
            <c:ext xmlns:c16="http://schemas.microsoft.com/office/drawing/2014/chart" uri="{C3380CC4-5D6E-409C-BE32-E72D297353CC}">
              <c16:uniqueId val="{00000001-029B-4C81-98ED-0D2ACFCCC3FB}"/>
            </c:ext>
          </c:extLst>
        </c:ser>
        <c:ser>
          <c:idx val="2"/>
          <c:order val="2"/>
          <c:tx>
            <c:strRef>
              <c:f>Sheet1!$D$1</c:f>
              <c:strCache>
                <c:ptCount val="1"/>
                <c:pt idx="0">
                  <c:v>SG </c:v>
                </c:pt>
              </c:strCache>
            </c:strRef>
          </c:tx>
          <c:spPr>
            <a:solidFill>
              <a:schemeClr val="accent3"/>
            </a:solidFill>
            <a:ln>
              <a:noFill/>
            </a:ln>
            <a:effectLst/>
          </c:spPr>
          <c:invertIfNegative val="0"/>
          <c:cat>
            <c:strRef>
              <c:f>Sheet1!$A$2:$A$46</c:f>
              <c:strCache>
                <c:ptCount val="15"/>
                <c:pt idx="0">
                  <c:v>0.72V_N40</c:v>
                </c:pt>
                <c:pt idx="1">
                  <c:v>0.81V_N40</c:v>
                </c:pt>
                <c:pt idx="2">
                  <c:v>0.90V_N40</c:v>
                </c:pt>
                <c:pt idx="3">
                  <c:v>0.99V_N40</c:v>
                </c:pt>
                <c:pt idx="4">
                  <c:v>1.08V_N40</c:v>
                </c:pt>
                <c:pt idx="5">
                  <c:v>0.72V_25 </c:v>
                </c:pt>
                <c:pt idx="6">
                  <c:v>0.81V_25 </c:v>
                </c:pt>
                <c:pt idx="7">
                  <c:v>0.90V_25 </c:v>
                </c:pt>
                <c:pt idx="8">
                  <c:v>0.99V_25 </c:v>
                </c:pt>
                <c:pt idx="9">
                  <c:v>1.08V_25 </c:v>
                </c:pt>
                <c:pt idx="10">
                  <c:v>0.72V_125</c:v>
                </c:pt>
                <c:pt idx="11">
                  <c:v>0.81V_125</c:v>
                </c:pt>
                <c:pt idx="12">
                  <c:v>0.90V_125</c:v>
                </c:pt>
                <c:pt idx="13">
                  <c:v>0.99V_125</c:v>
                </c:pt>
                <c:pt idx="14">
                  <c:v>1.08V_125</c:v>
                </c:pt>
              </c:strCache>
            </c:strRef>
          </c:cat>
          <c:val>
            <c:numRef>
              <c:f>Sheet1!$D$2:$D$46</c:f>
              <c:numCache>
                <c:formatCode>General</c:formatCode>
                <c:ptCount val="15"/>
                <c:pt idx="0">
                  <c:v>0.65990000000000004</c:v>
                </c:pt>
                <c:pt idx="1">
                  <c:v>0.43909999999999999</c:v>
                </c:pt>
                <c:pt idx="2">
                  <c:v>0.33379999999999999</c:v>
                </c:pt>
                <c:pt idx="3">
                  <c:v>0.27329999999999999</c:v>
                </c:pt>
                <c:pt idx="4">
                  <c:v>0.2361</c:v>
                </c:pt>
                <c:pt idx="5">
                  <c:v>0.57909999999999995</c:v>
                </c:pt>
                <c:pt idx="6">
                  <c:v>0.4163</c:v>
                </c:pt>
                <c:pt idx="7">
                  <c:v>0.32950000000000002</c:v>
                </c:pt>
                <c:pt idx="8">
                  <c:v>0.27689999999999998</c:v>
                </c:pt>
                <c:pt idx="9">
                  <c:v>0.2427</c:v>
                </c:pt>
                <c:pt idx="10">
                  <c:v>0.4945</c:v>
                </c:pt>
                <c:pt idx="11">
                  <c:v>0.38579999999999998</c:v>
                </c:pt>
                <c:pt idx="12">
                  <c:v>0.32090000000000002</c:v>
                </c:pt>
                <c:pt idx="13">
                  <c:v>0.27950000000000003</c:v>
                </c:pt>
                <c:pt idx="14">
                  <c:v>0.25059999999999999</c:v>
                </c:pt>
              </c:numCache>
            </c:numRef>
          </c:val>
          <c:extLst xmlns:c16r2="http://schemas.microsoft.com/office/drawing/2015/06/chart">
            <c:ext xmlns:c16="http://schemas.microsoft.com/office/drawing/2014/chart" uri="{C3380CC4-5D6E-409C-BE32-E72D297353CC}">
              <c16:uniqueId val="{00000002-029B-4C81-98ED-0D2ACFCCC3FB}"/>
            </c:ext>
          </c:extLst>
        </c:ser>
        <c:dLbls>
          <c:showLegendKey val="0"/>
          <c:showVal val="0"/>
          <c:showCatName val="0"/>
          <c:showSerName val="0"/>
          <c:showPercent val="0"/>
          <c:showBubbleSize val="0"/>
        </c:dLbls>
        <c:gapWidth val="219"/>
        <c:overlap val="-27"/>
        <c:axId val="310256456"/>
        <c:axId val="310256848"/>
      </c:barChart>
      <c:catAx>
        <c:axId val="310256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zh-CN"/>
          </a:p>
        </c:txPr>
        <c:crossAx val="310256848"/>
        <c:crosses val="autoZero"/>
        <c:auto val="1"/>
        <c:lblAlgn val="ctr"/>
        <c:lblOffset val="100"/>
        <c:noMultiLvlLbl val="0"/>
      </c:catAx>
      <c:valAx>
        <c:axId val="310256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zh-CN"/>
          </a:p>
        </c:txPr>
        <c:crossAx val="310256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baseline="0">
          <a:latin typeface="Times New Roman" panose="02020603050405020304" pitchFamily="18" charset="0"/>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solidFill>
                  <a:sysClr val="windowText" lastClr="000000"/>
                </a:solidFill>
                <a:latin typeface="Times New Roman" panose="02020603050405020304" pitchFamily="18" charset="0"/>
                <a:cs typeface="Times New Roman" panose="02020603050405020304" pitchFamily="18" charset="0"/>
              </a:rPr>
              <a:t>Tcq(ns)</a:t>
            </a:r>
            <a:endParaRPr lang="zh-CN">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Sheet1!$B$2:$B$38</c:f>
              <c:numCache>
                <c:formatCode>General</c:formatCode>
                <c:ptCount val="37"/>
                <c:pt idx="0">
                  <c:v>0.4032</c:v>
                </c:pt>
                <c:pt idx="1">
                  <c:v>0.29599999999999999</c:v>
                </c:pt>
                <c:pt idx="2">
                  <c:v>0.24</c:v>
                </c:pt>
                <c:pt idx="3">
                  <c:v>0.20619999999999999</c:v>
                </c:pt>
                <c:pt idx="4">
                  <c:v>0.3695</c:v>
                </c:pt>
                <c:pt idx="5">
                  <c:v>0.28589999999999999</c:v>
                </c:pt>
                <c:pt idx="6">
                  <c:v>0.2087</c:v>
                </c:pt>
                <c:pt idx="7">
                  <c:v>0.32900000000000001</c:v>
                </c:pt>
                <c:pt idx="8">
                  <c:v>0.27100000000000002</c:v>
                </c:pt>
                <c:pt idx="9">
                  <c:v>0.2349</c:v>
                </c:pt>
                <c:pt idx="10">
                  <c:v>0.2109</c:v>
                </c:pt>
                <c:pt idx="11">
                  <c:v>0.1948</c:v>
                </c:pt>
                <c:pt idx="12">
                  <c:v>0.46820000000000001</c:v>
                </c:pt>
                <c:pt idx="13">
                  <c:v>0.32740000000000002</c:v>
                </c:pt>
                <c:pt idx="14">
                  <c:v>0.25719999999999998</c:v>
                </c:pt>
                <c:pt idx="15">
                  <c:v>0.2157</c:v>
                </c:pt>
                <c:pt idx="16">
                  <c:v>0.1893</c:v>
                </c:pt>
                <c:pt idx="17">
                  <c:v>0.4199</c:v>
                </c:pt>
                <c:pt idx="18">
                  <c:v>0.25390000000000001</c:v>
                </c:pt>
                <c:pt idx="19">
                  <c:v>0.19450000000000001</c:v>
                </c:pt>
                <c:pt idx="20">
                  <c:v>0.36520000000000002</c:v>
                </c:pt>
                <c:pt idx="21">
                  <c:v>0.29289999999999999</c:v>
                </c:pt>
                <c:pt idx="22">
                  <c:v>0.249</c:v>
                </c:pt>
                <c:pt idx="23">
                  <c:v>0.22070000000000001</c:v>
                </c:pt>
                <c:pt idx="24">
                  <c:v>0.20860000000000001</c:v>
                </c:pt>
                <c:pt idx="25">
                  <c:v>0.3674</c:v>
                </c:pt>
                <c:pt idx="26">
                  <c:v>0.2782</c:v>
                </c:pt>
                <c:pt idx="27">
                  <c:v>0.2281</c:v>
                </c:pt>
                <c:pt idx="28">
                  <c:v>0.1971</c:v>
                </c:pt>
                <c:pt idx="29">
                  <c:v>0.48480000000000001</c:v>
                </c:pt>
                <c:pt idx="30">
                  <c:v>0.3483</c:v>
                </c:pt>
                <c:pt idx="31">
                  <c:v>0.2311</c:v>
                </c:pt>
                <c:pt idx="32">
                  <c:v>0.20300000000000001</c:v>
                </c:pt>
                <c:pt idx="33">
                  <c:v>0.41439999999999999</c:v>
                </c:pt>
                <c:pt idx="34">
                  <c:v>0.3231</c:v>
                </c:pt>
                <c:pt idx="35">
                  <c:v>0.26829999999999998</c:v>
                </c:pt>
                <c:pt idx="36">
                  <c:v>0.23400000000000001</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Sheet1!$C$2:$C$38</c:f>
              <c:numCache>
                <c:formatCode>General</c:formatCode>
                <c:ptCount val="37"/>
                <c:pt idx="0">
                  <c:v>0.40179999999999999</c:v>
                </c:pt>
                <c:pt idx="1">
                  <c:v>0.29620000000000002</c:v>
                </c:pt>
                <c:pt idx="2">
                  <c:v>0.2402</c:v>
                </c:pt>
                <c:pt idx="3">
                  <c:v>0.20660000000000001</c:v>
                </c:pt>
                <c:pt idx="4">
                  <c:v>0.36859999999999998</c:v>
                </c:pt>
                <c:pt idx="5">
                  <c:v>0.28689999999999999</c:v>
                </c:pt>
                <c:pt idx="6">
                  <c:v>0.20880000000000001</c:v>
                </c:pt>
                <c:pt idx="7">
                  <c:v>0.32979999999999998</c:v>
                </c:pt>
                <c:pt idx="8">
                  <c:v>0.27129999999999999</c:v>
                </c:pt>
                <c:pt idx="9">
                  <c:v>0.2354</c:v>
                </c:pt>
                <c:pt idx="10">
                  <c:v>0.2114</c:v>
                </c:pt>
                <c:pt idx="11">
                  <c:v>0.19520000000000001</c:v>
                </c:pt>
                <c:pt idx="12">
                  <c:v>0.46679999999999999</c:v>
                </c:pt>
                <c:pt idx="13">
                  <c:v>0.32700000000000001</c:v>
                </c:pt>
                <c:pt idx="14">
                  <c:v>0.2576</c:v>
                </c:pt>
                <c:pt idx="15">
                  <c:v>0.216</c:v>
                </c:pt>
                <c:pt idx="16">
                  <c:v>0.18959999999999999</c:v>
                </c:pt>
                <c:pt idx="17">
                  <c:v>0.41959999999999997</c:v>
                </c:pt>
                <c:pt idx="18">
                  <c:v>0.25419999999999998</c:v>
                </c:pt>
                <c:pt idx="19">
                  <c:v>0.19439999999999999</c:v>
                </c:pt>
                <c:pt idx="20">
                  <c:v>0.36630000000000001</c:v>
                </c:pt>
                <c:pt idx="21">
                  <c:v>0.29349999999999998</c:v>
                </c:pt>
                <c:pt idx="22">
                  <c:v>0.24940000000000001</c:v>
                </c:pt>
                <c:pt idx="23">
                  <c:v>0.221</c:v>
                </c:pt>
                <c:pt idx="24">
                  <c:v>0.21010000000000001</c:v>
                </c:pt>
                <c:pt idx="25">
                  <c:v>0.3664</c:v>
                </c:pt>
                <c:pt idx="26">
                  <c:v>0.27810000000000001</c:v>
                </c:pt>
                <c:pt idx="27">
                  <c:v>0.2283</c:v>
                </c:pt>
                <c:pt idx="28">
                  <c:v>0.19700000000000001</c:v>
                </c:pt>
                <c:pt idx="29">
                  <c:v>0.48570000000000002</c:v>
                </c:pt>
                <c:pt idx="30">
                  <c:v>0.34739999999999999</c:v>
                </c:pt>
                <c:pt idx="31">
                  <c:v>0.23130000000000001</c:v>
                </c:pt>
                <c:pt idx="32">
                  <c:v>0.2026</c:v>
                </c:pt>
                <c:pt idx="33">
                  <c:v>0.41489999999999999</c:v>
                </c:pt>
                <c:pt idx="34">
                  <c:v>0.32300000000000001</c:v>
                </c:pt>
                <c:pt idx="35">
                  <c:v>0.26840000000000003</c:v>
                </c:pt>
                <c:pt idx="36">
                  <c:v>0.23380000000000001</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310257632"/>
        <c:axId val="310258024"/>
      </c:barChart>
      <c:lineChart>
        <c:grouping val="standard"/>
        <c:varyColors val="0"/>
        <c:ser>
          <c:idx val="2"/>
          <c:order val="2"/>
          <c:tx>
            <c:strRef>
              <c:f>Sheet1!$D$1</c:f>
              <c:strCache>
                <c:ptCount val="1"/>
                <c:pt idx="0">
                  <c:v>准确度</c:v>
                </c:pt>
              </c:strCache>
            </c:strRef>
          </c:tx>
          <c:spPr>
            <a:ln w="6350" cap="rnd">
              <a:solidFill>
                <a:schemeClr val="accent3"/>
              </a:solidFill>
              <a:round/>
            </a:ln>
            <a:effectLst/>
          </c:spPr>
          <c:marker>
            <c:symbol val="none"/>
          </c:marker>
          <c:dPt>
            <c:idx val="22"/>
            <c:marker>
              <c:symbol val="none"/>
            </c:marker>
            <c:bubble3D val="0"/>
            <c:spPr>
              <a:ln w="9525" cap="rnd">
                <a:solidFill>
                  <a:schemeClr val="accent3"/>
                </a:solidFill>
                <a:round/>
              </a:ln>
              <a:effectLst/>
            </c:spPr>
          </c:dPt>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Sheet1!$D$2:$D$38</c:f>
              <c:numCache>
                <c:formatCode>0.00%</c:formatCode>
                <c:ptCount val="37"/>
                <c:pt idx="0">
                  <c:v>0.99652777777777779</c:v>
                </c:pt>
                <c:pt idx="1">
                  <c:v>0.99932432432432416</c:v>
                </c:pt>
                <c:pt idx="2">
                  <c:v>0.99916666666666665</c:v>
                </c:pt>
                <c:pt idx="3">
                  <c:v>0.99806013579049457</c:v>
                </c:pt>
                <c:pt idx="4">
                  <c:v>0.99756427604871445</c:v>
                </c:pt>
                <c:pt idx="5">
                  <c:v>0.99650227352221055</c:v>
                </c:pt>
                <c:pt idx="6">
                  <c:v>0.99952084331576418</c:v>
                </c:pt>
                <c:pt idx="7">
                  <c:v>0.9975683890577508</c:v>
                </c:pt>
                <c:pt idx="8">
                  <c:v>0.99889298892988942</c:v>
                </c:pt>
                <c:pt idx="9">
                  <c:v>0.99787143465304384</c:v>
                </c:pt>
                <c:pt idx="10">
                  <c:v>0.99762920815552392</c:v>
                </c:pt>
                <c:pt idx="11">
                  <c:v>0.99794661190965084</c:v>
                </c:pt>
                <c:pt idx="12">
                  <c:v>0.9970098248611704</c:v>
                </c:pt>
                <c:pt idx="13">
                  <c:v>0.99877825290164934</c:v>
                </c:pt>
                <c:pt idx="14">
                  <c:v>0.99844479004665621</c:v>
                </c:pt>
                <c:pt idx="15">
                  <c:v>0.99860917941585536</c:v>
                </c:pt>
                <c:pt idx="16">
                  <c:v>0.99841521394611732</c:v>
                </c:pt>
                <c:pt idx="17">
                  <c:v>0.99928554417718496</c:v>
                </c:pt>
                <c:pt idx="18">
                  <c:v>0.99881843245372204</c:v>
                </c:pt>
                <c:pt idx="19">
                  <c:v>0.99948586118251914</c:v>
                </c:pt>
                <c:pt idx="20">
                  <c:v>0.99698795180722899</c:v>
                </c:pt>
                <c:pt idx="21">
                  <c:v>0.99795151928986003</c:v>
                </c:pt>
                <c:pt idx="22">
                  <c:v>0.99839357429718867</c:v>
                </c:pt>
                <c:pt idx="23">
                  <c:v>0.99864068871771638</c:v>
                </c:pt>
                <c:pt idx="24">
                  <c:v>0.99280920421860019</c:v>
                </c:pt>
                <c:pt idx="25">
                  <c:v>0.99727817093086557</c:v>
                </c:pt>
                <c:pt idx="26">
                  <c:v>0.99964054636951838</c:v>
                </c:pt>
                <c:pt idx="27">
                  <c:v>0.99912319158263918</c:v>
                </c:pt>
                <c:pt idx="28">
                  <c:v>0.99949264332825982</c:v>
                </c:pt>
                <c:pt idx="29">
                  <c:v>0.99814356435643559</c:v>
                </c:pt>
                <c:pt idx="30">
                  <c:v>0.99741602067183455</c:v>
                </c:pt>
                <c:pt idx="31">
                  <c:v>0.99913457377758541</c:v>
                </c:pt>
                <c:pt idx="32">
                  <c:v>0.99802955665024629</c:v>
                </c:pt>
                <c:pt idx="33">
                  <c:v>0.99879343629343631</c:v>
                </c:pt>
                <c:pt idx="34">
                  <c:v>0.9996904982977407</c:v>
                </c:pt>
                <c:pt idx="35">
                  <c:v>0.99962728289228464</c:v>
                </c:pt>
                <c:pt idx="36">
                  <c:v>0.99914529914529915</c:v>
                </c:pt>
              </c:numCache>
            </c:numRef>
          </c:val>
          <c:smooth val="0"/>
        </c:ser>
        <c:dLbls>
          <c:showLegendKey val="0"/>
          <c:showVal val="0"/>
          <c:showCatName val="0"/>
          <c:showSerName val="0"/>
          <c:showPercent val="0"/>
          <c:showBubbleSize val="0"/>
        </c:dLbls>
        <c:marker val="1"/>
        <c:smooth val="0"/>
        <c:axId val="314518864"/>
        <c:axId val="310258416"/>
      </c:lineChart>
      <c:catAx>
        <c:axId val="31025763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310258024"/>
        <c:crosses val="autoZero"/>
        <c:auto val="1"/>
        <c:lblAlgn val="ctr"/>
        <c:lblOffset val="400"/>
        <c:tickLblSkip val="1"/>
        <c:noMultiLvlLbl val="0"/>
      </c:catAx>
      <c:valAx>
        <c:axId val="310258024"/>
        <c:scaling>
          <c:orientation val="minMax"/>
          <c:max val="0.5"/>
          <c:min val="0.1600000000000000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310257632"/>
        <c:crosses val="autoZero"/>
        <c:crossBetween val="between"/>
        <c:majorUnit val="0.1"/>
      </c:valAx>
      <c:valAx>
        <c:axId val="310258416"/>
        <c:scaling>
          <c:orientation val="minMax"/>
          <c:max val="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14518864"/>
        <c:crosses val="max"/>
        <c:crossBetween val="between"/>
      </c:valAx>
      <c:catAx>
        <c:axId val="314518864"/>
        <c:scaling>
          <c:orientation val="minMax"/>
        </c:scaling>
        <c:delete val="1"/>
        <c:axPos val="b"/>
        <c:numFmt formatCode="General" sourceLinked="1"/>
        <c:majorTickMark val="out"/>
        <c:minorTickMark val="none"/>
        <c:tickLblPos val="nextTo"/>
        <c:crossAx val="31025841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组合2</c:v>
                </c:pt>
              </c:strCache>
            </c:strRef>
          </c:tx>
          <c:spPr>
            <a:ln w="19050" cap="rnd">
              <a:solidFill>
                <a:schemeClr val="accent6"/>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Sheet1!$B$2:$B$21</c:f>
              <c:numCache>
                <c:formatCode>0.00%</c:formatCode>
                <c:ptCount val="20"/>
                <c:pt idx="0">
                  <c:v>0.99939999999999996</c:v>
                </c:pt>
                <c:pt idx="1">
                  <c:v>0.99909999999999999</c:v>
                </c:pt>
                <c:pt idx="2">
                  <c:v>0.98870000000000002</c:v>
                </c:pt>
                <c:pt idx="3">
                  <c:v>0.99990000000000001</c:v>
                </c:pt>
                <c:pt idx="4">
                  <c:v>0.99919999999999998</c:v>
                </c:pt>
                <c:pt idx="5">
                  <c:v>0.999</c:v>
                </c:pt>
                <c:pt idx="6">
                  <c:v>0.99919999999999998</c:v>
                </c:pt>
                <c:pt idx="7">
                  <c:v>0.999</c:v>
                </c:pt>
                <c:pt idx="8">
                  <c:v>0.99239999999999995</c:v>
                </c:pt>
                <c:pt idx="9">
                  <c:v>0.99639999999999995</c:v>
                </c:pt>
                <c:pt idx="10">
                  <c:v>0.97640000000000005</c:v>
                </c:pt>
                <c:pt idx="11">
                  <c:v>0.99609999999999999</c:v>
                </c:pt>
                <c:pt idx="12">
                  <c:v>0.99670000000000003</c:v>
                </c:pt>
                <c:pt idx="13">
                  <c:v>0.996</c:v>
                </c:pt>
                <c:pt idx="14">
                  <c:v>0.99490000000000001</c:v>
                </c:pt>
                <c:pt idx="15">
                  <c:v>0.99609999999999999</c:v>
                </c:pt>
                <c:pt idx="16">
                  <c:v>0.99680000000000002</c:v>
                </c:pt>
                <c:pt idx="17">
                  <c:v>0.99860000000000004</c:v>
                </c:pt>
                <c:pt idx="18">
                  <c:v>0.99970000000000003</c:v>
                </c:pt>
                <c:pt idx="19">
                  <c:v>0.99980000000000002</c:v>
                </c:pt>
              </c:numCache>
            </c:numRef>
          </c:val>
          <c:smooth val="0"/>
        </c:ser>
        <c:ser>
          <c:idx val="1"/>
          <c:order val="1"/>
          <c:tx>
            <c:strRef>
              <c:f>Sheet1!$C$1</c:f>
              <c:strCache>
                <c:ptCount val="1"/>
                <c:pt idx="0">
                  <c:v>组合3</c:v>
                </c:pt>
              </c:strCache>
            </c:strRef>
          </c:tx>
          <c:spPr>
            <a:ln w="19050" cap="rnd">
              <a:solidFill>
                <a:schemeClr val="accent5"/>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Sheet1!$C$2:$C$21</c:f>
              <c:numCache>
                <c:formatCode>0.00%</c:formatCode>
                <c:ptCount val="20"/>
                <c:pt idx="0">
                  <c:v>0.99890000000000001</c:v>
                </c:pt>
                <c:pt idx="1">
                  <c:v>0.999</c:v>
                </c:pt>
                <c:pt idx="2">
                  <c:v>0.999</c:v>
                </c:pt>
                <c:pt idx="3">
                  <c:v>0.999</c:v>
                </c:pt>
                <c:pt idx="4">
                  <c:v>0.999</c:v>
                </c:pt>
                <c:pt idx="5">
                  <c:v>0.99939999999999996</c:v>
                </c:pt>
                <c:pt idx="6">
                  <c:v>0.999</c:v>
                </c:pt>
                <c:pt idx="7">
                  <c:v>0.99939999999999996</c:v>
                </c:pt>
                <c:pt idx="8">
                  <c:v>0.99539999999999995</c:v>
                </c:pt>
                <c:pt idx="9">
                  <c:v>0.99729999999999996</c:v>
                </c:pt>
                <c:pt idx="10">
                  <c:v>0.97140000000000004</c:v>
                </c:pt>
                <c:pt idx="11">
                  <c:v>0.997</c:v>
                </c:pt>
                <c:pt idx="12">
                  <c:v>0.996</c:v>
                </c:pt>
                <c:pt idx="13">
                  <c:v>0.99409999999999998</c:v>
                </c:pt>
                <c:pt idx="14">
                  <c:v>0.99570000000000003</c:v>
                </c:pt>
                <c:pt idx="15">
                  <c:v>0.99650000000000005</c:v>
                </c:pt>
                <c:pt idx="16">
                  <c:v>0.99680000000000002</c:v>
                </c:pt>
                <c:pt idx="17">
                  <c:v>0.99860000000000004</c:v>
                </c:pt>
                <c:pt idx="18">
                  <c:v>0.99970000000000003</c:v>
                </c:pt>
                <c:pt idx="19">
                  <c:v>0.99980000000000002</c:v>
                </c:pt>
              </c:numCache>
            </c:numRef>
          </c:val>
          <c:smooth val="0"/>
        </c:ser>
        <c:ser>
          <c:idx val="2"/>
          <c:order val="2"/>
          <c:tx>
            <c:strRef>
              <c:f>Sheet1!$D$1</c:f>
              <c:strCache>
                <c:ptCount val="1"/>
                <c:pt idx="0">
                  <c:v>组合4</c:v>
                </c:pt>
              </c:strCache>
            </c:strRef>
          </c:tx>
          <c:spPr>
            <a:ln w="19050" cap="rnd">
              <a:solidFill>
                <a:schemeClr val="accent4"/>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Sheet1!$D$2:$D$21</c:f>
              <c:numCache>
                <c:formatCode>0.00%</c:formatCode>
                <c:ptCount val="20"/>
                <c:pt idx="0">
                  <c:v>0.99890000000000001</c:v>
                </c:pt>
                <c:pt idx="1">
                  <c:v>0.999</c:v>
                </c:pt>
                <c:pt idx="2">
                  <c:v>0.999</c:v>
                </c:pt>
                <c:pt idx="3">
                  <c:v>0.999</c:v>
                </c:pt>
                <c:pt idx="4">
                  <c:v>0.99950000000000006</c:v>
                </c:pt>
                <c:pt idx="5">
                  <c:v>0.99909999999999999</c:v>
                </c:pt>
                <c:pt idx="6">
                  <c:v>0.99950000000000006</c:v>
                </c:pt>
                <c:pt idx="7">
                  <c:v>0.99909999999999999</c:v>
                </c:pt>
                <c:pt idx="8">
                  <c:v>0.99239999999999995</c:v>
                </c:pt>
                <c:pt idx="9">
                  <c:v>0.99639999999999995</c:v>
                </c:pt>
                <c:pt idx="10">
                  <c:v>0.99609999999999999</c:v>
                </c:pt>
                <c:pt idx="11">
                  <c:v>0.99670000000000003</c:v>
                </c:pt>
                <c:pt idx="12">
                  <c:v>0.996</c:v>
                </c:pt>
                <c:pt idx="13">
                  <c:v>0.99490000000000001</c:v>
                </c:pt>
                <c:pt idx="14">
                  <c:v>0.99609999999999999</c:v>
                </c:pt>
                <c:pt idx="15">
                  <c:v>0.99680000000000002</c:v>
                </c:pt>
                <c:pt idx="16">
                  <c:v>0.99680000000000002</c:v>
                </c:pt>
                <c:pt idx="17">
                  <c:v>0.99860000000000004</c:v>
                </c:pt>
                <c:pt idx="18">
                  <c:v>0.99970000000000003</c:v>
                </c:pt>
                <c:pt idx="19">
                  <c:v>0.99980000000000002</c:v>
                </c:pt>
              </c:numCache>
            </c:numRef>
          </c:val>
          <c:smooth val="0"/>
        </c:ser>
        <c:ser>
          <c:idx val="3"/>
          <c:order val="3"/>
          <c:tx>
            <c:strRef>
              <c:f>Sheet1!$E$1</c:f>
              <c:strCache>
                <c:ptCount val="1"/>
                <c:pt idx="0">
                  <c:v>组合5</c:v>
                </c:pt>
              </c:strCache>
            </c:strRef>
          </c:tx>
          <c:spPr>
            <a:ln w="19050" cap="rnd">
              <a:solidFill>
                <a:schemeClr val="accent6">
                  <a:lumMod val="60000"/>
                </a:schemeClr>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Sheet1!$E$2:$E$21</c:f>
              <c:numCache>
                <c:formatCode>0.00%</c:formatCode>
                <c:ptCount val="20"/>
                <c:pt idx="0">
                  <c:v>0.99870000000000003</c:v>
                </c:pt>
                <c:pt idx="1">
                  <c:v>0.99880000000000002</c:v>
                </c:pt>
                <c:pt idx="2">
                  <c:v>0.99870000000000003</c:v>
                </c:pt>
                <c:pt idx="3">
                  <c:v>0.999</c:v>
                </c:pt>
                <c:pt idx="4">
                  <c:v>0.99950000000000006</c:v>
                </c:pt>
                <c:pt idx="5">
                  <c:v>0.99939999999999996</c:v>
                </c:pt>
                <c:pt idx="6">
                  <c:v>0.99950000000000006</c:v>
                </c:pt>
                <c:pt idx="7">
                  <c:v>0.99939999999999996</c:v>
                </c:pt>
                <c:pt idx="8">
                  <c:v>0.98080000000000001</c:v>
                </c:pt>
                <c:pt idx="9">
                  <c:v>0.99439999999999995</c:v>
                </c:pt>
                <c:pt idx="10">
                  <c:v>0.99529999999999996</c:v>
                </c:pt>
                <c:pt idx="11">
                  <c:v>0.99480000000000002</c:v>
                </c:pt>
                <c:pt idx="12">
                  <c:v>0.99109999999999998</c:v>
                </c:pt>
                <c:pt idx="13">
                  <c:v>0.997</c:v>
                </c:pt>
                <c:pt idx="14">
                  <c:v>0.99570000000000003</c:v>
                </c:pt>
                <c:pt idx="15">
                  <c:v>0.99219999999999997</c:v>
                </c:pt>
                <c:pt idx="16">
                  <c:v>0.99550000000000005</c:v>
                </c:pt>
                <c:pt idx="17">
                  <c:v>0.99490000000000001</c:v>
                </c:pt>
                <c:pt idx="18">
                  <c:v>0.99970000000000003</c:v>
                </c:pt>
                <c:pt idx="19">
                  <c:v>0.99970000000000003</c:v>
                </c:pt>
              </c:numCache>
            </c:numRef>
          </c:val>
          <c:smooth val="0"/>
        </c:ser>
        <c:ser>
          <c:idx val="4"/>
          <c:order val="4"/>
          <c:tx>
            <c:strRef>
              <c:f>Sheet1!$F$1</c:f>
              <c:strCache>
                <c:ptCount val="1"/>
                <c:pt idx="0">
                  <c:v>组合6</c:v>
                </c:pt>
              </c:strCache>
            </c:strRef>
          </c:tx>
          <c:spPr>
            <a:ln w="19050" cap="rnd">
              <a:solidFill>
                <a:schemeClr val="accent5">
                  <a:lumMod val="60000"/>
                </a:schemeClr>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Sheet1!$F$2:$F$21</c:f>
              <c:numCache>
                <c:formatCode>0.00%</c:formatCode>
                <c:ptCount val="20"/>
                <c:pt idx="0">
                  <c:v>0.99870000000000003</c:v>
                </c:pt>
                <c:pt idx="1">
                  <c:v>0.99880000000000002</c:v>
                </c:pt>
                <c:pt idx="2">
                  <c:v>0.98870000000000002</c:v>
                </c:pt>
                <c:pt idx="3">
                  <c:v>0.999</c:v>
                </c:pt>
                <c:pt idx="4">
                  <c:v>0.99919999999999998</c:v>
                </c:pt>
                <c:pt idx="5">
                  <c:v>0.999</c:v>
                </c:pt>
                <c:pt idx="6">
                  <c:v>0.99919999999999998</c:v>
                </c:pt>
                <c:pt idx="7">
                  <c:v>0.999</c:v>
                </c:pt>
                <c:pt idx="8">
                  <c:v>0.98519999999999996</c:v>
                </c:pt>
                <c:pt idx="9">
                  <c:v>0.99439999999999995</c:v>
                </c:pt>
                <c:pt idx="10">
                  <c:v>0.99490000000000001</c:v>
                </c:pt>
                <c:pt idx="11">
                  <c:v>0.99709999999999999</c:v>
                </c:pt>
                <c:pt idx="12">
                  <c:v>0.99180000000000001</c:v>
                </c:pt>
                <c:pt idx="13">
                  <c:v>0.99680000000000002</c:v>
                </c:pt>
                <c:pt idx="14">
                  <c:v>0.995</c:v>
                </c:pt>
                <c:pt idx="15">
                  <c:v>0.996</c:v>
                </c:pt>
                <c:pt idx="16">
                  <c:v>0.99550000000000005</c:v>
                </c:pt>
                <c:pt idx="17">
                  <c:v>0.99490000000000001</c:v>
                </c:pt>
                <c:pt idx="18">
                  <c:v>0.99970000000000003</c:v>
                </c:pt>
                <c:pt idx="19">
                  <c:v>0.99970000000000003</c:v>
                </c:pt>
              </c:numCache>
            </c:numRef>
          </c:val>
          <c:smooth val="0"/>
        </c:ser>
        <c:ser>
          <c:idx val="5"/>
          <c:order val="5"/>
          <c:tx>
            <c:strRef>
              <c:f>Sheet1!$G$1</c:f>
              <c:strCache>
                <c:ptCount val="1"/>
                <c:pt idx="0">
                  <c:v>组合7</c:v>
                </c:pt>
              </c:strCache>
            </c:strRef>
          </c:tx>
          <c:spPr>
            <a:ln w="19050" cap="rnd">
              <a:solidFill>
                <a:schemeClr val="accent4">
                  <a:lumMod val="60000"/>
                </a:schemeClr>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Sheet1!$G$2:$G$21</c:f>
              <c:numCache>
                <c:formatCode>0.00%</c:formatCode>
                <c:ptCount val="20"/>
                <c:pt idx="0">
                  <c:v>0.99829999999999997</c:v>
                </c:pt>
                <c:pt idx="1">
                  <c:v>0.99850000000000005</c:v>
                </c:pt>
                <c:pt idx="2">
                  <c:v>0.999</c:v>
                </c:pt>
                <c:pt idx="3">
                  <c:v>0.999</c:v>
                </c:pt>
                <c:pt idx="4">
                  <c:v>0.999</c:v>
                </c:pt>
                <c:pt idx="5">
                  <c:v>0.99939999999999996</c:v>
                </c:pt>
                <c:pt idx="6">
                  <c:v>0.999</c:v>
                </c:pt>
                <c:pt idx="7">
                  <c:v>0.99939999999999996</c:v>
                </c:pt>
                <c:pt idx="8">
                  <c:v>0.98080000000000001</c:v>
                </c:pt>
                <c:pt idx="9">
                  <c:v>0.99439999999999995</c:v>
                </c:pt>
                <c:pt idx="10">
                  <c:v>0.99629999999999996</c:v>
                </c:pt>
                <c:pt idx="11">
                  <c:v>0.99480000000000002</c:v>
                </c:pt>
                <c:pt idx="12">
                  <c:v>0.99109999999999998</c:v>
                </c:pt>
                <c:pt idx="13">
                  <c:v>0.997</c:v>
                </c:pt>
                <c:pt idx="14">
                  <c:v>0.99570000000000003</c:v>
                </c:pt>
                <c:pt idx="15">
                  <c:v>0.99219999999999997</c:v>
                </c:pt>
                <c:pt idx="16">
                  <c:v>0.99550000000000005</c:v>
                </c:pt>
                <c:pt idx="17">
                  <c:v>0.99490000000000001</c:v>
                </c:pt>
                <c:pt idx="18">
                  <c:v>0.99970000000000003</c:v>
                </c:pt>
                <c:pt idx="19">
                  <c:v>0.99970000000000003</c:v>
                </c:pt>
              </c:numCache>
            </c:numRef>
          </c:val>
          <c:smooth val="0"/>
        </c:ser>
        <c:ser>
          <c:idx val="6"/>
          <c:order val="6"/>
          <c:tx>
            <c:strRef>
              <c:f>Sheet1!$H$1</c:f>
              <c:strCache>
                <c:ptCount val="1"/>
                <c:pt idx="0">
                  <c:v>组合8</c:v>
                </c:pt>
              </c:strCache>
            </c:strRef>
          </c:tx>
          <c:spPr>
            <a:ln w="19050" cap="rnd">
              <a:solidFill>
                <a:schemeClr val="accent6">
                  <a:lumMod val="80000"/>
                  <a:lumOff val="20000"/>
                </a:schemeClr>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Sheet1!$H$2:$H$21</c:f>
              <c:numCache>
                <c:formatCode>0.00%</c:formatCode>
                <c:ptCount val="20"/>
                <c:pt idx="0">
                  <c:v>0.99829999999999997</c:v>
                </c:pt>
                <c:pt idx="1">
                  <c:v>0.99850000000000005</c:v>
                </c:pt>
                <c:pt idx="2">
                  <c:v>0.999</c:v>
                </c:pt>
                <c:pt idx="3">
                  <c:v>0.999</c:v>
                </c:pt>
                <c:pt idx="4">
                  <c:v>0.99950000000000006</c:v>
                </c:pt>
                <c:pt idx="5">
                  <c:v>0.99909999999999999</c:v>
                </c:pt>
                <c:pt idx="6">
                  <c:v>0.99950000000000006</c:v>
                </c:pt>
                <c:pt idx="7">
                  <c:v>0.99909999999999999</c:v>
                </c:pt>
                <c:pt idx="8">
                  <c:v>0.98519999999999996</c:v>
                </c:pt>
                <c:pt idx="9">
                  <c:v>0.99439999999999995</c:v>
                </c:pt>
                <c:pt idx="10">
                  <c:v>0.99490000000000001</c:v>
                </c:pt>
                <c:pt idx="11">
                  <c:v>0.99709999999999999</c:v>
                </c:pt>
                <c:pt idx="12">
                  <c:v>0.99180000000000001</c:v>
                </c:pt>
                <c:pt idx="13">
                  <c:v>0.99680000000000002</c:v>
                </c:pt>
                <c:pt idx="14">
                  <c:v>0.995</c:v>
                </c:pt>
                <c:pt idx="15">
                  <c:v>0.996</c:v>
                </c:pt>
                <c:pt idx="16">
                  <c:v>0.99550000000000005</c:v>
                </c:pt>
                <c:pt idx="17">
                  <c:v>0.99490000000000001</c:v>
                </c:pt>
                <c:pt idx="18">
                  <c:v>0.99970000000000003</c:v>
                </c:pt>
                <c:pt idx="19">
                  <c:v>0.99970000000000003</c:v>
                </c:pt>
              </c:numCache>
            </c:numRef>
          </c:val>
          <c:smooth val="0"/>
        </c:ser>
        <c:dLbls>
          <c:showLegendKey val="0"/>
          <c:showVal val="0"/>
          <c:showCatName val="0"/>
          <c:showSerName val="0"/>
          <c:showPercent val="0"/>
          <c:showBubbleSize val="0"/>
        </c:dLbls>
        <c:smooth val="0"/>
        <c:axId val="314520040"/>
        <c:axId val="314519648"/>
      </c:lineChart>
      <c:valAx>
        <c:axId val="314519648"/>
        <c:scaling>
          <c:orientation val="minMax"/>
          <c:max val="1"/>
          <c:min val="0.96000000000000008"/>
        </c:scaling>
        <c:delete val="0"/>
        <c:axPos val="r"/>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314520040"/>
        <c:crosses val="max"/>
        <c:crossBetween val="between"/>
      </c:valAx>
      <c:catAx>
        <c:axId val="314520040"/>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31451964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solidFill>
                  <a:sysClr val="windowText" lastClr="000000"/>
                </a:solidFill>
                <a:latin typeface="Times New Roman" panose="02020603050405020304" pitchFamily="18" charset="0"/>
                <a:cs typeface="Times New Roman" panose="02020603050405020304" pitchFamily="18" charset="0"/>
              </a:rPr>
              <a:t>Tcq(ns)</a:t>
            </a:r>
            <a:endParaRPr lang="zh-CN">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Sheet1!$B$2:$B$38</c:f>
              <c:numCache>
                <c:formatCode>General</c:formatCode>
                <c:ptCount val="37"/>
                <c:pt idx="0">
                  <c:v>0.57750000000000001</c:v>
                </c:pt>
                <c:pt idx="1">
                  <c:v>0.4299</c:v>
                </c:pt>
                <c:pt idx="2">
                  <c:v>0.35060000000000002</c:v>
                </c:pt>
                <c:pt idx="3">
                  <c:v>0.30170000000000002</c:v>
                </c:pt>
                <c:pt idx="4">
                  <c:v>0.53169999999999995</c:v>
                </c:pt>
                <c:pt idx="5">
                  <c:v>0.41589999999999999</c:v>
                </c:pt>
                <c:pt idx="6">
                  <c:v>0.30549999999999999</c:v>
                </c:pt>
                <c:pt idx="7">
                  <c:v>0.47770000000000001</c:v>
                </c:pt>
                <c:pt idx="8">
                  <c:v>0.3947</c:v>
                </c:pt>
                <c:pt idx="9">
                  <c:v>0.34410000000000002</c:v>
                </c:pt>
                <c:pt idx="10">
                  <c:v>0.31019999999999998</c:v>
                </c:pt>
                <c:pt idx="11">
                  <c:v>0.2868</c:v>
                </c:pt>
                <c:pt idx="12">
                  <c:v>0.67030000000000001</c:v>
                </c:pt>
                <c:pt idx="13">
                  <c:v>0.47710000000000002</c:v>
                </c:pt>
                <c:pt idx="14">
                  <c:v>0.37809999999999999</c:v>
                </c:pt>
                <c:pt idx="15">
                  <c:v>0.31900000000000001</c:v>
                </c:pt>
                <c:pt idx="16">
                  <c:v>0.28120000000000001</c:v>
                </c:pt>
                <c:pt idx="17">
                  <c:v>0.60429999999999995</c:v>
                </c:pt>
                <c:pt idx="18">
                  <c:v>0.37380000000000002</c:v>
                </c:pt>
                <c:pt idx="19">
                  <c:v>0.28820000000000001</c:v>
                </c:pt>
                <c:pt idx="20">
                  <c:v>0.53110000000000002</c:v>
                </c:pt>
                <c:pt idx="21">
                  <c:v>0.42949999999999999</c:v>
                </c:pt>
                <c:pt idx="22">
                  <c:v>0.36730000000000002</c:v>
                </c:pt>
                <c:pt idx="23">
                  <c:v>0.3261</c:v>
                </c:pt>
                <c:pt idx="24">
                  <c:v>0.30890000000000001</c:v>
                </c:pt>
                <c:pt idx="25">
                  <c:v>0.53590000000000004</c:v>
                </c:pt>
                <c:pt idx="26">
                  <c:v>0.41210000000000002</c:v>
                </c:pt>
                <c:pt idx="27">
                  <c:v>0.34100000000000003</c:v>
                </c:pt>
                <c:pt idx="28">
                  <c:v>0.29559999999999997</c:v>
                </c:pt>
                <c:pt idx="29">
                  <c:v>0.69899999999999995</c:v>
                </c:pt>
                <c:pt idx="30">
                  <c:v>0.50870000000000004</c:v>
                </c:pt>
                <c:pt idx="31">
                  <c:v>0.3448</c:v>
                </c:pt>
                <c:pt idx="32">
                  <c:v>0.30370000000000003</c:v>
                </c:pt>
                <c:pt idx="33">
                  <c:v>0.59909999999999997</c:v>
                </c:pt>
                <c:pt idx="34">
                  <c:v>0.47360000000000002</c:v>
                </c:pt>
                <c:pt idx="35">
                  <c:v>0.39760000000000001</c:v>
                </c:pt>
                <c:pt idx="36">
                  <c:v>0.34749999999999998</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Sheet1!$C$2:$C$38</c:f>
              <c:numCache>
                <c:formatCode>General</c:formatCode>
                <c:ptCount val="37"/>
                <c:pt idx="0">
                  <c:v>0.57789999999999997</c:v>
                </c:pt>
                <c:pt idx="1">
                  <c:v>0.43049999999999999</c:v>
                </c:pt>
                <c:pt idx="2">
                  <c:v>0.34970000000000001</c:v>
                </c:pt>
                <c:pt idx="3">
                  <c:v>0.30130000000000001</c:v>
                </c:pt>
                <c:pt idx="4">
                  <c:v>0.5323</c:v>
                </c:pt>
                <c:pt idx="5">
                  <c:v>0.41610000000000003</c:v>
                </c:pt>
                <c:pt idx="6">
                  <c:v>0.30499999999999999</c:v>
                </c:pt>
                <c:pt idx="7">
                  <c:v>0.4753</c:v>
                </c:pt>
                <c:pt idx="8">
                  <c:v>0.39489999999999997</c:v>
                </c:pt>
                <c:pt idx="9">
                  <c:v>0.34310000000000002</c:v>
                </c:pt>
                <c:pt idx="10">
                  <c:v>0.30959999999999999</c:v>
                </c:pt>
                <c:pt idx="11">
                  <c:v>0.28639999999999999</c:v>
                </c:pt>
                <c:pt idx="12">
                  <c:v>0.66890000000000005</c:v>
                </c:pt>
                <c:pt idx="13">
                  <c:v>0.46479999999999999</c:v>
                </c:pt>
                <c:pt idx="14">
                  <c:v>0.379</c:v>
                </c:pt>
                <c:pt idx="15">
                  <c:v>0.3201</c:v>
                </c:pt>
                <c:pt idx="16">
                  <c:v>0.28199999999999997</c:v>
                </c:pt>
                <c:pt idx="17">
                  <c:v>0.60470000000000002</c:v>
                </c:pt>
                <c:pt idx="18">
                  <c:v>0.37490000000000001</c:v>
                </c:pt>
                <c:pt idx="19">
                  <c:v>0.28970000000000001</c:v>
                </c:pt>
                <c:pt idx="20">
                  <c:v>0.5282</c:v>
                </c:pt>
                <c:pt idx="21">
                  <c:v>0.42809999999999998</c:v>
                </c:pt>
                <c:pt idx="22">
                  <c:v>0.36580000000000001</c:v>
                </c:pt>
                <c:pt idx="23">
                  <c:v>0.32650000000000001</c:v>
                </c:pt>
                <c:pt idx="24">
                  <c:v>0.30919999999999997</c:v>
                </c:pt>
                <c:pt idx="25">
                  <c:v>0.53869999999999996</c:v>
                </c:pt>
                <c:pt idx="26">
                  <c:v>0.4143</c:v>
                </c:pt>
                <c:pt idx="27">
                  <c:v>0.34250000000000003</c:v>
                </c:pt>
                <c:pt idx="28">
                  <c:v>0.2984</c:v>
                </c:pt>
                <c:pt idx="29">
                  <c:v>0.7026</c:v>
                </c:pt>
                <c:pt idx="30">
                  <c:v>0.51300000000000001</c:v>
                </c:pt>
                <c:pt idx="31">
                  <c:v>0.3463</c:v>
                </c:pt>
                <c:pt idx="32">
                  <c:v>0.3054</c:v>
                </c:pt>
                <c:pt idx="33">
                  <c:v>0.60240000000000005</c:v>
                </c:pt>
                <c:pt idx="34">
                  <c:v>0.47299999999999998</c:v>
                </c:pt>
                <c:pt idx="35">
                  <c:v>0.3972</c:v>
                </c:pt>
                <c:pt idx="36">
                  <c:v>0.34620000000000001</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314520824"/>
        <c:axId val="314521216"/>
      </c:barChart>
      <c:lineChart>
        <c:grouping val="standard"/>
        <c:varyColors val="0"/>
        <c:ser>
          <c:idx val="2"/>
          <c:order val="2"/>
          <c:tx>
            <c:strRef>
              <c:f>Sheet1!$D$1</c:f>
              <c:strCache>
                <c:ptCount val="1"/>
                <c:pt idx="0">
                  <c:v>准确度</c:v>
                </c:pt>
              </c:strCache>
            </c:strRef>
          </c:tx>
          <c:spPr>
            <a:ln w="6350" cap="rnd">
              <a:solidFill>
                <a:schemeClr val="accent3"/>
              </a:solidFill>
              <a:round/>
            </a:ln>
            <a:effectLst/>
          </c:spPr>
          <c:marker>
            <c:symbol val="none"/>
          </c:marker>
          <c:dPt>
            <c:idx val="22"/>
            <c:marker>
              <c:symbol val="none"/>
            </c:marker>
            <c:bubble3D val="0"/>
            <c:spPr>
              <a:ln w="9525" cap="rnd">
                <a:solidFill>
                  <a:schemeClr val="accent3"/>
                </a:solidFill>
                <a:round/>
              </a:ln>
              <a:effectLst/>
            </c:spPr>
          </c:dPt>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Sheet1!$D$2:$D$38</c:f>
              <c:numCache>
                <c:formatCode>0.00%</c:formatCode>
                <c:ptCount val="37"/>
                <c:pt idx="0">
                  <c:v>0.99930735930735903</c:v>
                </c:pt>
                <c:pt idx="1">
                  <c:v>0.99860432658757858</c:v>
                </c:pt>
                <c:pt idx="2">
                  <c:v>0.99743297204791781</c:v>
                </c:pt>
                <c:pt idx="3">
                  <c:v>0.99867417964865757</c:v>
                </c:pt>
                <c:pt idx="4">
                  <c:v>0.99887154410381784</c:v>
                </c:pt>
                <c:pt idx="5">
                  <c:v>0.99951911517191627</c:v>
                </c:pt>
                <c:pt idx="6">
                  <c:v>0.99836333878887074</c:v>
                </c:pt>
                <c:pt idx="7">
                  <c:v>0.99497592631358589</c:v>
                </c:pt>
                <c:pt idx="8">
                  <c:v>0.9994932860400304</c:v>
                </c:pt>
                <c:pt idx="9">
                  <c:v>0.99709386806161004</c:v>
                </c:pt>
                <c:pt idx="10">
                  <c:v>0.9980657640232109</c:v>
                </c:pt>
                <c:pt idx="11">
                  <c:v>0.99860529986052993</c:v>
                </c:pt>
                <c:pt idx="12">
                  <c:v>0.99791138296285253</c:v>
                </c:pt>
                <c:pt idx="13">
                  <c:v>0.99937120100607801</c:v>
                </c:pt>
                <c:pt idx="14">
                  <c:v>0.99761967733403856</c:v>
                </c:pt>
                <c:pt idx="15">
                  <c:v>0.99655172413793103</c:v>
                </c:pt>
                <c:pt idx="16">
                  <c:v>0.99715504978662883</c:v>
                </c:pt>
                <c:pt idx="17">
                  <c:v>0.99933807711401612</c:v>
                </c:pt>
                <c:pt idx="18">
                  <c:v>0.99705724986623867</c:v>
                </c:pt>
                <c:pt idx="19">
                  <c:v>0.99479528105482307</c:v>
                </c:pt>
                <c:pt idx="20">
                  <c:v>0.99453963472039164</c:v>
                </c:pt>
                <c:pt idx="21">
                  <c:v>0.99674039580908025</c:v>
                </c:pt>
                <c:pt idx="22">
                  <c:v>0.99591614484072966</c:v>
                </c:pt>
                <c:pt idx="23">
                  <c:v>0.99877338239803737</c:v>
                </c:pt>
                <c:pt idx="24">
                  <c:v>0.99902881191324067</c:v>
                </c:pt>
                <c:pt idx="25">
                  <c:v>0.99477514461653305</c:v>
                </c:pt>
                <c:pt idx="26">
                  <c:v>0.99466148992962877</c:v>
                </c:pt>
                <c:pt idx="27">
                  <c:v>0.99560117302052786</c:v>
                </c:pt>
                <c:pt idx="28">
                  <c:v>0.99052774018944512</c:v>
                </c:pt>
                <c:pt idx="29">
                  <c:v>0.99484978540772528</c:v>
                </c:pt>
                <c:pt idx="30">
                  <c:v>0.9915470807941813</c:v>
                </c:pt>
                <c:pt idx="31">
                  <c:v>0.99564965197215782</c:v>
                </c:pt>
                <c:pt idx="32">
                  <c:v>0.9944023707606191</c:v>
                </c:pt>
                <c:pt idx="33">
                  <c:v>0.99449173760640952</c:v>
                </c:pt>
                <c:pt idx="34">
                  <c:v>0.998733108108108</c:v>
                </c:pt>
                <c:pt idx="35">
                  <c:v>0.99899396378269611</c:v>
                </c:pt>
                <c:pt idx="36">
                  <c:v>0.99625899280575603</c:v>
                </c:pt>
              </c:numCache>
            </c:numRef>
          </c:val>
          <c:smooth val="0"/>
        </c:ser>
        <c:dLbls>
          <c:showLegendKey val="0"/>
          <c:showVal val="0"/>
          <c:showCatName val="0"/>
          <c:showSerName val="0"/>
          <c:showPercent val="0"/>
          <c:showBubbleSize val="0"/>
        </c:dLbls>
        <c:marker val="1"/>
        <c:smooth val="0"/>
        <c:axId val="314522000"/>
        <c:axId val="314521608"/>
      </c:lineChart>
      <c:catAx>
        <c:axId val="31452082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314521216"/>
        <c:crosses val="autoZero"/>
        <c:auto val="1"/>
        <c:lblAlgn val="ctr"/>
        <c:lblOffset val="400"/>
        <c:tickLblSkip val="1"/>
        <c:noMultiLvlLbl val="0"/>
      </c:catAx>
      <c:valAx>
        <c:axId val="314521216"/>
        <c:scaling>
          <c:orientation val="minMax"/>
          <c:max val="0.70000000000000007"/>
          <c:min val="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314520824"/>
        <c:crosses val="autoZero"/>
        <c:crossBetween val="between"/>
        <c:majorUnit val="0.1"/>
      </c:valAx>
      <c:valAx>
        <c:axId val="314521608"/>
        <c:scaling>
          <c:orientation val="minMax"/>
          <c:max val="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14522000"/>
        <c:crosses val="max"/>
        <c:crossBetween val="between"/>
      </c:valAx>
      <c:catAx>
        <c:axId val="314522000"/>
        <c:scaling>
          <c:orientation val="minMax"/>
        </c:scaling>
        <c:delete val="1"/>
        <c:axPos val="b"/>
        <c:numFmt formatCode="General" sourceLinked="1"/>
        <c:majorTickMark val="out"/>
        <c:minorTickMark val="none"/>
        <c:tickLblPos val="nextTo"/>
        <c:crossAx val="31452160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W32B144M2B1</c:v>
                </c:pt>
              </c:strCache>
            </c:strRef>
          </c:tx>
          <c:spPr>
            <a:ln w="19050" cap="rnd">
              <a:solidFill>
                <a:schemeClr val="accent6"/>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Sheet1!$B$2:$B$21</c:f>
              <c:numCache>
                <c:formatCode>0.00%</c:formatCode>
                <c:ptCount val="20"/>
                <c:pt idx="0">
                  <c:v>0.99690000000000001</c:v>
                </c:pt>
                <c:pt idx="1">
                  <c:v>0.99819999999999998</c:v>
                </c:pt>
                <c:pt idx="2">
                  <c:v>0.98860000000000003</c:v>
                </c:pt>
                <c:pt idx="3">
                  <c:v>0.99900000000000011</c:v>
                </c:pt>
                <c:pt idx="4">
                  <c:v>0.99609999999999999</c:v>
                </c:pt>
                <c:pt idx="5">
                  <c:v>0.99569999999999992</c:v>
                </c:pt>
                <c:pt idx="6">
                  <c:v>0.99609999999999999</c:v>
                </c:pt>
                <c:pt idx="7">
                  <c:v>0.99569999999999992</c:v>
                </c:pt>
                <c:pt idx="8">
                  <c:v>0.99569999999999992</c:v>
                </c:pt>
                <c:pt idx="9">
                  <c:v>0.99659999999999993</c:v>
                </c:pt>
                <c:pt idx="10">
                  <c:v>0.99900000000000011</c:v>
                </c:pt>
                <c:pt idx="11">
                  <c:v>0.99639999999999995</c:v>
                </c:pt>
                <c:pt idx="12">
                  <c:v>0.996</c:v>
                </c:pt>
                <c:pt idx="13">
                  <c:v>0.99379999999999991</c:v>
                </c:pt>
                <c:pt idx="14">
                  <c:v>0.98510000000000009</c:v>
                </c:pt>
                <c:pt idx="15">
                  <c:v>0.99459999999999993</c:v>
                </c:pt>
                <c:pt idx="16">
                  <c:v>0.99639999999999995</c:v>
                </c:pt>
                <c:pt idx="17">
                  <c:v>0.9899</c:v>
                </c:pt>
                <c:pt idx="18">
                  <c:v>0.99739999999999995</c:v>
                </c:pt>
                <c:pt idx="19">
                  <c:v>0.99739999999999995</c:v>
                </c:pt>
              </c:numCache>
            </c:numRef>
          </c:val>
          <c:smooth val="0"/>
        </c:ser>
        <c:ser>
          <c:idx val="1"/>
          <c:order val="1"/>
          <c:tx>
            <c:strRef>
              <c:f>Sheet1!$C$1</c:f>
              <c:strCache>
                <c:ptCount val="1"/>
                <c:pt idx="0">
                  <c:v>W512B8M2B1</c:v>
                </c:pt>
              </c:strCache>
            </c:strRef>
          </c:tx>
          <c:spPr>
            <a:ln w="19050" cap="rnd">
              <a:solidFill>
                <a:schemeClr val="accent5"/>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Sheet1!$C$2:$C$21</c:f>
              <c:numCache>
                <c:formatCode>0.00%</c:formatCode>
                <c:ptCount val="20"/>
                <c:pt idx="0">
                  <c:v>0.99670000000000003</c:v>
                </c:pt>
                <c:pt idx="1">
                  <c:v>0.99540000000000006</c:v>
                </c:pt>
                <c:pt idx="2">
                  <c:v>0.98860000000000003</c:v>
                </c:pt>
                <c:pt idx="3">
                  <c:v>0.99900000000000011</c:v>
                </c:pt>
                <c:pt idx="4">
                  <c:v>0.99590000000000001</c:v>
                </c:pt>
                <c:pt idx="5">
                  <c:v>0.99580000000000002</c:v>
                </c:pt>
                <c:pt idx="6">
                  <c:v>0.99590000000000001</c:v>
                </c:pt>
                <c:pt idx="7">
                  <c:v>0.99580000000000002</c:v>
                </c:pt>
                <c:pt idx="8">
                  <c:v>0.9708</c:v>
                </c:pt>
                <c:pt idx="9">
                  <c:v>0.997</c:v>
                </c:pt>
                <c:pt idx="10">
                  <c:v>0.97140000000000004</c:v>
                </c:pt>
                <c:pt idx="11">
                  <c:v>0.99690000000000001</c:v>
                </c:pt>
                <c:pt idx="12">
                  <c:v>0.99480000000000002</c:v>
                </c:pt>
                <c:pt idx="13">
                  <c:v>0.99029999999999996</c:v>
                </c:pt>
                <c:pt idx="14">
                  <c:v>0.99580000000000002</c:v>
                </c:pt>
                <c:pt idx="15">
                  <c:v>0.99639999999999995</c:v>
                </c:pt>
                <c:pt idx="16">
                  <c:v>0.99609999999999999</c:v>
                </c:pt>
                <c:pt idx="17">
                  <c:v>0.99829999999999997</c:v>
                </c:pt>
                <c:pt idx="18">
                  <c:v>0.99519999999999997</c:v>
                </c:pt>
                <c:pt idx="19">
                  <c:v>0.99370000000000003</c:v>
                </c:pt>
              </c:numCache>
            </c:numRef>
          </c:val>
          <c:smooth val="0"/>
        </c:ser>
        <c:ser>
          <c:idx val="2"/>
          <c:order val="2"/>
          <c:tx>
            <c:strRef>
              <c:f>Sheet1!$D$1</c:f>
              <c:strCache>
                <c:ptCount val="1"/>
                <c:pt idx="0">
                  <c:v>W512B144M2B1</c:v>
                </c:pt>
              </c:strCache>
            </c:strRef>
          </c:tx>
          <c:spPr>
            <a:ln w="19050" cap="rnd">
              <a:solidFill>
                <a:schemeClr val="accent4"/>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Sheet1!$D$2:$D$21</c:f>
              <c:numCache>
                <c:formatCode>0.00%</c:formatCode>
                <c:ptCount val="20"/>
                <c:pt idx="0">
                  <c:v>0.99590000000000001</c:v>
                </c:pt>
                <c:pt idx="1">
                  <c:v>0.99419999999999997</c:v>
                </c:pt>
                <c:pt idx="2">
                  <c:v>0.98860000000000003</c:v>
                </c:pt>
                <c:pt idx="3">
                  <c:v>0.99900000000000011</c:v>
                </c:pt>
                <c:pt idx="4">
                  <c:v>0.99580000000000002</c:v>
                </c:pt>
                <c:pt idx="5">
                  <c:v>0.9951000000000001</c:v>
                </c:pt>
                <c:pt idx="6">
                  <c:v>0.99580000000000002</c:v>
                </c:pt>
                <c:pt idx="7">
                  <c:v>0.9951000000000001</c:v>
                </c:pt>
                <c:pt idx="8">
                  <c:v>0.96989999999999998</c:v>
                </c:pt>
                <c:pt idx="9">
                  <c:v>0.99900000000000011</c:v>
                </c:pt>
                <c:pt idx="10">
                  <c:v>0.99680000000000002</c:v>
                </c:pt>
                <c:pt idx="11">
                  <c:v>0.99439999999999995</c:v>
                </c:pt>
                <c:pt idx="12">
                  <c:v>0.99470000000000003</c:v>
                </c:pt>
                <c:pt idx="13">
                  <c:v>0.98549999999999993</c:v>
                </c:pt>
                <c:pt idx="14">
                  <c:v>0.99409999999999998</c:v>
                </c:pt>
                <c:pt idx="15">
                  <c:v>0.99690000000000001</c:v>
                </c:pt>
                <c:pt idx="16">
                  <c:v>0.98980000000000001</c:v>
                </c:pt>
                <c:pt idx="17">
                  <c:v>0.98980000000000001</c:v>
                </c:pt>
                <c:pt idx="18">
                  <c:v>0.99540000000000006</c:v>
                </c:pt>
                <c:pt idx="19">
                  <c:v>0.99540000000000006</c:v>
                </c:pt>
              </c:numCache>
            </c:numRef>
          </c:val>
          <c:smooth val="0"/>
        </c:ser>
        <c:dLbls>
          <c:showLegendKey val="0"/>
          <c:showVal val="0"/>
          <c:showCatName val="0"/>
          <c:showSerName val="0"/>
          <c:showPercent val="0"/>
          <c:showBubbleSize val="0"/>
        </c:dLbls>
        <c:smooth val="0"/>
        <c:axId val="735445104"/>
        <c:axId val="735444712"/>
      </c:lineChart>
      <c:valAx>
        <c:axId val="735444712"/>
        <c:scaling>
          <c:orientation val="minMax"/>
          <c:max val="1"/>
          <c:min val="0.96000000000000008"/>
        </c:scaling>
        <c:delete val="0"/>
        <c:axPos val="r"/>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735445104"/>
        <c:crosses val="max"/>
        <c:crossBetween val="between"/>
      </c:valAx>
      <c:catAx>
        <c:axId val="735445104"/>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73544471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solidFill>
                  <a:sysClr val="windowText" lastClr="000000"/>
                </a:solidFill>
                <a:latin typeface="Times New Roman" panose="02020603050405020304" pitchFamily="18" charset="0"/>
                <a:cs typeface="Times New Roman" panose="02020603050405020304" pitchFamily="18" charset="0"/>
              </a:rPr>
              <a:t>Tcq(ns)</a:t>
            </a:r>
            <a:endParaRPr lang="zh-CN">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Sheet1!$A$2:$A$40</c:f>
              <c:strCache>
                <c:ptCount val="39"/>
                <c:pt idx="0">
                  <c:v>FG0P72VN40C</c:v>
                </c:pt>
                <c:pt idx="1">
                  <c:v>FG0P81VN40C</c:v>
                </c:pt>
                <c:pt idx="2">
                  <c:v>FG0P90VN40C</c:v>
                </c:pt>
                <c:pt idx="3">
                  <c:v>FG0P99VN40C</c:v>
                </c:pt>
                <c:pt idx="4">
                  <c:v>FG0P72V25C</c:v>
                </c:pt>
                <c:pt idx="5">
                  <c:v>FG0P81V25C</c:v>
                </c:pt>
                <c:pt idx="6">
                  <c:v>FG0P9V25C</c:v>
                </c:pt>
                <c:pt idx="7">
                  <c:v>FG0P99V25C</c:v>
                </c:pt>
                <c:pt idx="8">
                  <c:v>FG0P72V125C</c:v>
                </c:pt>
                <c:pt idx="9">
                  <c:v>FG0P81V125C</c:v>
                </c:pt>
                <c:pt idx="10">
                  <c:v>FG0P90V125C</c:v>
                </c:pt>
                <c:pt idx="11">
                  <c:v>FG0P99V125C</c:v>
                </c:pt>
                <c:pt idx="12">
                  <c:v>FG1P08V125C</c:v>
                </c:pt>
                <c:pt idx="13">
                  <c:v>TT0P72VN40C</c:v>
                </c:pt>
                <c:pt idx="14">
                  <c:v>TT0P81VN40C</c:v>
                </c:pt>
                <c:pt idx="15">
                  <c:v>TT0P90VN40C</c:v>
                </c:pt>
                <c:pt idx="16">
                  <c:v>TT0P99VN40C</c:v>
                </c:pt>
                <c:pt idx="17">
                  <c:v>TT1P08VN40C</c:v>
                </c:pt>
                <c:pt idx="18">
                  <c:v>TT0P72V25C</c:v>
                </c:pt>
                <c:pt idx="19">
                  <c:v>TT0P90V25C</c:v>
                </c:pt>
                <c:pt idx="20">
                  <c:v>TT1P08V25C</c:v>
                </c:pt>
                <c:pt idx="21">
                  <c:v>TT0P72V125C</c:v>
                </c:pt>
                <c:pt idx="22">
                  <c:v>TT0P81V125C</c:v>
                </c:pt>
                <c:pt idx="23">
                  <c:v>TT0P90V125C</c:v>
                </c:pt>
                <c:pt idx="24">
                  <c:v>TT0P99V125C</c:v>
                </c:pt>
                <c:pt idx="25">
                  <c:v>TT1P08V125C</c:v>
                </c:pt>
                <c:pt idx="26">
                  <c:v>SG0P81VN40C</c:v>
                </c:pt>
                <c:pt idx="27">
                  <c:v>SG0P90VN40C</c:v>
                </c:pt>
                <c:pt idx="28">
                  <c:v>SG0P99VN40C</c:v>
                </c:pt>
                <c:pt idx="29">
                  <c:v>SG1P08VN40C</c:v>
                </c:pt>
                <c:pt idx="30">
                  <c:v>SG0P72V25C</c:v>
                </c:pt>
                <c:pt idx="31">
                  <c:v>SG0P81V25C</c:v>
                </c:pt>
                <c:pt idx="32">
                  <c:v>SG0P9V25C</c:v>
                </c:pt>
                <c:pt idx="33">
                  <c:v>SG0P99V25C</c:v>
                </c:pt>
                <c:pt idx="34">
                  <c:v>SG1P08V25C</c:v>
                </c:pt>
                <c:pt idx="35">
                  <c:v>SG0P72V125C</c:v>
                </c:pt>
                <c:pt idx="36">
                  <c:v>SG0P81V125C</c:v>
                </c:pt>
                <c:pt idx="37">
                  <c:v>SG0P90V125C</c:v>
                </c:pt>
                <c:pt idx="38">
                  <c:v>SG0P99V125C</c:v>
                </c:pt>
              </c:strCache>
            </c:strRef>
          </c:cat>
          <c:val>
            <c:numRef>
              <c:f>Sheet1!$B$2:$B$40</c:f>
              <c:numCache>
                <c:formatCode>General</c:formatCode>
                <c:ptCount val="39"/>
                <c:pt idx="0">
                  <c:v>0.57750000000000001</c:v>
                </c:pt>
                <c:pt idx="1">
                  <c:v>0.4299</c:v>
                </c:pt>
                <c:pt idx="2">
                  <c:v>0.35060000000000002</c:v>
                </c:pt>
                <c:pt idx="3">
                  <c:v>0.30170000000000002</c:v>
                </c:pt>
                <c:pt idx="4">
                  <c:v>0.53169999999999995</c:v>
                </c:pt>
                <c:pt idx="5">
                  <c:v>0.41589999999999999</c:v>
                </c:pt>
                <c:pt idx="6">
                  <c:v>0.34820000000000001</c:v>
                </c:pt>
                <c:pt idx="7">
                  <c:v>0.30549999999999999</c:v>
                </c:pt>
                <c:pt idx="8">
                  <c:v>0.47770000000000001</c:v>
                </c:pt>
                <c:pt idx="9">
                  <c:v>0.3947</c:v>
                </c:pt>
                <c:pt idx="10">
                  <c:v>0.34410000000000002</c:v>
                </c:pt>
                <c:pt idx="11">
                  <c:v>0.31019999999999998</c:v>
                </c:pt>
                <c:pt idx="12">
                  <c:v>0.2868</c:v>
                </c:pt>
                <c:pt idx="13">
                  <c:v>0.67030000000000001</c:v>
                </c:pt>
                <c:pt idx="14">
                  <c:v>0.47710000000000002</c:v>
                </c:pt>
                <c:pt idx="15">
                  <c:v>0.37809999999999999</c:v>
                </c:pt>
                <c:pt idx="16">
                  <c:v>0.31900000000000001</c:v>
                </c:pt>
                <c:pt idx="17">
                  <c:v>0.28120000000000001</c:v>
                </c:pt>
                <c:pt idx="18">
                  <c:v>0.60429999999999995</c:v>
                </c:pt>
                <c:pt idx="19">
                  <c:v>0.37380000000000002</c:v>
                </c:pt>
                <c:pt idx="20">
                  <c:v>0.28820000000000001</c:v>
                </c:pt>
                <c:pt idx="21">
                  <c:v>0.53110000000000002</c:v>
                </c:pt>
                <c:pt idx="22">
                  <c:v>0.42949999999999999</c:v>
                </c:pt>
                <c:pt idx="23">
                  <c:v>0.36730000000000002</c:v>
                </c:pt>
                <c:pt idx="24">
                  <c:v>0.3261</c:v>
                </c:pt>
                <c:pt idx="25">
                  <c:v>0.30890000000000001</c:v>
                </c:pt>
                <c:pt idx="26">
                  <c:v>0.53590000000000004</c:v>
                </c:pt>
                <c:pt idx="27">
                  <c:v>0.41210000000000002</c:v>
                </c:pt>
                <c:pt idx="28">
                  <c:v>0.34100000000000003</c:v>
                </c:pt>
                <c:pt idx="29">
                  <c:v>0.29559999999999997</c:v>
                </c:pt>
                <c:pt idx="30">
                  <c:v>0.69899999999999995</c:v>
                </c:pt>
                <c:pt idx="31">
                  <c:v>0.50870000000000004</c:v>
                </c:pt>
                <c:pt idx="32">
                  <c:v>0.40810000000000002</c:v>
                </c:pt>
                <c:pt idx="33">
                  <c:v>0.3448</c:v>
                </c:pt>
                <c:pt idx="34">
                  <c:v>0.30370000000000003</c:v>
                </c:pt>
                <c:pt idx="35">
                  <c:v>0.59909999999999997</c:v>
                </c:pt>
                <c:pt idx="36">
                  <c:v>0.47360000000000002</c:v>
                </c:pt>
                <c:pt idx="37">
                  <c:v>0.39760000000000001</c:v>
                </c:pt>
                <c:pt idx="38">
                  <c:v>0.34749999999999998</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Sheet1!$A$2:$A$40</c:f>
              <c:strCache>
                <c:ptCount val="39"/>
                <c:pt idx="0">
                  <c:v>FG0P72VN40C</c:v>
                </c:pt>
                <c:pt idx="1">
                  <c:v>FG0P81VN40C</c:v>
                </c:pt>
                <c:pt idx="2">
                  <c:v>FG0P90VN40C</c:v>
                </c:pt>
                <c:pt idx="3">
                  <c:v>FG0P99VN40C</c:v>
                </c:pt>
                <c:pt idx="4">
                  <c:v>FG0P72V25C</c:v>
                </c:pt>
                <c:pt idx="5">
                  <c:v>FG0P81V25C</c:v>
                </c:pt>
                <c:pt idx="6">
                  <c:v>FG0P9V25C</c:v>
                </c:pt>
                <c:pt idx="7">
                  <c:v>FG0P99V25C</c:v>
                </c:pt>
                <c:pt idx="8">
                  <c:v>FG0P72V125C</c:v>
                </c:pt>
                <c:pt idx="9">
                  <c:v>FG0P81V125C</c:v>
                </c:pt>
                <c:pt idx="10">
                  <c:v>FG0P90V125C</c:v>
                </c:pt>
                <c:pt idx="11">
                  <c:v>FG0P99V125C</c:v>
                </c:pt>
                <c:pt idx="12">
                  <c:v>FG1P08V125C</c:v>
                </c:pt>
                <c:pt idx="13">
                  <c:v>TT0P72VN40C</c:v>
                </c:pt>
                <c:pt idx="14">
                  <c:v>TT0P81VN40C</c:v>
                </c:pt>
                <c:pt idx="15">
                  <c:v>TT0P90VN40C</c:v>
                </c:pt>
                <c:pt idx="16">
                  <c:v>TT0P99VN40C</c:v>
                </c:pt>
                <c:pt idx="17">
                  <c:v>TT1P08VN40C</c:v>
                </c:pt>
                <c:pt idx="18">
                  <c:v>TT0P72V25C</c:v>
                </c:pt>
                <c:pt idx="19">
                  <c:v>TT0P90V25C</c:v>
                </c:pt>
                <c:pt idx="20">
                  <c:v>TT1P08V25C</c:v>
                </c:pt>
                <c:pt idx="21">
                  <c:v>TT0P72V125C</c:v>
                </c:pt>
                <c:pt idx="22">
                  <c:v>TT0P81V125C</c:v>
                </c:pt>
                <c:pt idx="23">
                  <c:v>TT0P90V125C</c:v>
                </c:pt>
                <c:pt idx="24">
                  <c:v>TT0P99V125C</c:v>
                </c:pt>
                <c:pt idx="25">
                  <c:v>TT1P08V125C</c:v>
                </c:pt>
                <c:pt idx="26">
                  <c:v>SG0P81VN40C</c:v>
                </c:pt>
                <c:pt idx="27">
                  <c:v>SG0P90VN40C</c:v>
                </c:pt>
                <c:pt idx="28">
                  <c:v>SG0P99VN40C</c:v>
                </c:pt>
                <c:pt idx="29">
                  <c:v>SG1P08VN40C</c:v>
                </c:pt>
                <c:pt idx="30">
                  <c:v>SG0P72V25C</c:v>
                </c:pt>
                <c:pt idx="31">
                  <c:v>SG0P81V25C</c:v>
                </c:pt>
                <c:pt idx="32">
                  <c:v>SG0P9V25C</c:v>
                </c:pt>
                <c:pt idx="33">
                  <c:v>SG0P99V25C</c:v>
                </c:pt>
                <c:pt idx="34">
                  <c:v>SG1P08V25C</c:v>
                </c:pt>
                <c:pt idx="35">
                  <c:v>SG0P72V125C</c:v>
                </c:pt>
                <c:pt idx="36">
                  <c:v>SG0P81V125C</c:v>
                </c:pt>
                <c:pt idx="37">
                  <c:v>SG0P90V125C</c:v>
                </c:pt>
                <c:pt idx="38">
                  <c:v>SG0P99V125C</c:v>
                </c:pt>
              </c:strCache>
            </c:strRef>
          </c:cat>
          <c:val>
            <c:numRef>
              <c:f>Sheet1!$C$2:$C$40</c:f>
              <c:numCache>
                <c:formatCode>General</c:formatCode>
                <c:ptCount val="39"/>
                <c:pt idx="0">
                  <c:v>0.57969999999999999</c:v>
                </c:pt>
                <c:pt idx="1">
                  <c:v>0.43080000000000002</c:v>
                </c:pt>
                <c:pt idx="2">
                  <c:v>0.35010000000000002</c:v>
                </c:pt>
                <c:pt idx="3">
                  <c:v>0.30180000000000001</c:v>
                </c:pt>
                <c:pt idx="4">
                  <c:v>0.53349999999999997</c:v>
                </c:pt>
                <c:pt idx="5">
                  <c:v>0.41710000000000003</c:v>
                </c:pt>
                <c:pt idx="6">
                  <c:v>0.34839999999999999</c:v>
                </c:pt>
                <c:pt idx="7">
                  <c:v>0.30570000000000003</c:v>
                </c:pt>
                <c:pt idx="8">
                  <c:v>0.4793</c:v>
                </c:pt>
                <c:pt idx="9">
                  <c:v>0.39750000000000002</c:v>
                </c:pt>
                <c:pt idx="10">
                  <c:v>0.34549999999999997</c:v>
                </c:pt>
                <c:pt idx="11">
                  <c:v>0.31090000000000001</c:v>
                </c:pt>
                <c:pt idx="12">
                  <c:v>0.28720000000000001</c:v>
                </c:pt>
                <c:pt idx="13">
                  <c:v>0.67079999999999995</c:v>
                </c:pt>
                <c:pt idx="14">
                  <c:v>0.47649999999999998</c:v>
                </c:pt>
                <c:pt idx="15">
                  <c:v>0.37890000000000001</c:v>
                </c:pt>
                <c:pt idx="16">
                  <c:v>0.31979999999999997</c:v>
                </c:pt>
                <c:pt idx="17">
                  <c:v>0.28160000000000002</c:v>
                </c:pt>
                <c:pt idx="18">
                  <c:v>0.60499999999999998</c:v>
                </c:pt>
                <c:pt idx="19">
                  <c:v>0.3745</c:v>
                </c:pt>
                <c:pt idx="20">
                  <c:v>0.28939999999999999</c:v>
                </c:pt>
                <c:pt idx="21">
                  <c:v>0.53100000000000003</c:v>
                </c:pt>
                <c:pt idx="22">
                  <c:v>0.43009999999999998</c:v>
                </c:pt>
                <c:pt idx="23">
                  <c:v>0.3679</c:v>
                </c:pt>
                <c:pt idx="24">
                  <c:v>0.32790000000000002</c:v>
                </c:pt>
                <c:pt idx="25">
                  <c:v>0.31280000000000002</c:v>
                </c:pt>
                <c:pt idx="26">
                  <c:v>0.53469999999999995</c:v>
                </c:pt>
                <c:pt idx="27">
                  <c:v>0.41039999999999999</c:v>
                </c:pt>
                <c:pt idx="28">
                  <c:v>0.33989999999999998</c:v>
                </c:pt>
                <c:pt idx="29">
                  <c:v>0.29570000000000002</c:v>
                </c:pt>
                <c:pt idx="30">
                  <c:v>0.69940000000000002</c:v>
                </c:pt>
                <c:pt idx="31">
                  <c:v>0.50800000000000001</c:v>
                </c:pt>
                <c:pt idx="32">
                  <c:v>0.40539999999999998</c:v>
                </c:pt>
                <c:pt idx="33">
                  <c:v>0.34410000000000002</c:v>
                </c:pt>
                <c:pt idx="34">
                  <c:v>0.30370000000000003</c:v>
                </c:pt>
                <c:pt idx="35">
                  <c:v>0.60119999999999996</c:v>
                </c:pt>
                <c:pt idx="36">
                  <c:v>0.47299999999999998</c:v>
                </c:pt>
                <c:pt idx="37">
                  <c:v>0.39689999999999998</c:v>
                </c:pt>
                <c:pt idx="38">
                  <c:v>0.3478</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735445888"/>
        <c:axId val="735446280"/>
      </c:barChart>
      <c:lineChart>
        <c:grouping val="standard"/>
        <c:varyColors val="0"/>
        <c:ser>
          <c:idx val="2"/>
          <c:order val="2"/>
          <c:tx>
            <c:strRef>
              <c:f>Sheet1!$D$1</c:f>
              <c:strCache>
                <c:ptCount val="1"/>
                <c:pt idx="0">
                  <c:v>准确度</c:v>
                </c:pt>
              </c:strCache>
            </c:strRef>
          </c:tx>
          <c:spPr>
            <a:ln w="6350" cap="rnd">
              <a:solidFill>
                <a:schemeClr val="accent3"/>
              </a:solidFill>
              <a:round/>
            </a:ln>
            <a:effectLst/>
          </c:spPr>
          <c:marker>
            <c:symbol val="none"/>
          </c:marker>
          <c:dPt>
            <c:idx val="23"/>
            <c:marker>
              <c:symbol val="none"/>
            </c:marker>
            <c:bubble3D val="0"/>
            <c:spPr>
              <a:ln w="9525" cap="rnd">
                <a:solidFill>
                  <a:schemeClr val="accent3"/>
                </a:solidFill>
                <a:round/>
              </a:ln>
              <a:effectLst/>
            </c:spPr>
          </c:dPt>
          <c:cat>
            <c:strRef>
              <c:f>Sheet1!$A$2:$A$40</c:f>
              <c:strCache>
                <c:ptCount val="39"/>
                <c:pt idx="0">
                  <c:v>FG0P72VN40C</c:v>
                </c:pt>
                <c:pt idx="1">
                  <c:v>FG0P81VN40C</c:v>
                </c:pt>
                <c:pt idx="2">
                  <c:v>FG0P90VN40C</c:v>
                </c:pt>
                <c:pt idx="3">
                  <c:v>FG0P99VN40C</c:v>
                </c:pt>
                <c:pt idx="4">
                  <c:v>FG0P72V25C</c:v>
                </c:pt>
                <c:pt idx="5">
                  <c:v>FG0P81V25C</c:v>
                </c:pt>
                <c:pt idx="6">
                  <c:v>FG0P9V25C</c:v>
                </c:pt>
                <c:pt idx="7">
                  <c:v>FG0P99V25C</c:v>
                </c:pt>
                <c:pt idx="8">
                  <c:v>FG0P72V125C</c:v>
                </c:pt>
                <c:pt idx="9">
                  <c:v>FG0P81V125C</c:v>
                </c:pt>
                <c:pt idx="10">
                  <c:v>FG0P90V125C</c:v>
                </c:pt>
                <c:pt idx="11">
                  <c:v>FG0P99V125C</c:v>
                </c:pt>
                <c:pt idx="12">
                  <c:v>FG1P08V125C</c:v>
                </c:pt>
                <c:pt idx="13">
                  <c:v>TT0P72VN40C</c:v>
                </c:pt>
                <c:pt idx="14">
                  <c:v>TT0P81VN40C</c:v>
                </c:pt>
                <c:pt idx="15">
                  <c:v>TT0P90VN40C</c:v>
                </c:pt>
                <c:pt idx="16">
                  <c:v>TT0P99VN40C</c:v>
                </c:pt>
                <c:pt idx="17">
                  <c:v>TT1P08VN40C</c:v>
                </c:pt>
                <c:pt idx="18">
                  <c:v>TT0P72V25C</c:v>
                </c:pt>
                <c:pt idx="19">
                  <c:v>TT0P90V25C</c:v>
                </c:pt>
                <c:pt idx="20">
                  <c:v>TT1P08V25C</c:v>
                </c:pt>
                <c:pt idx="21">
                  <c:v>TT0P72V125C</c:v>
                </c:pt>
                <c:pt idx="22">
                  <c:v>TT0P81V125C</c:v>
                </c:pt>
                <c:pt idx="23">
                  <c:v>TT0P90V125C</c:v>
                </c:pt>
                <c:pt idx="24">
                  <c:v>TT0P99V125C</c:v>
                </c:pt>
                <c:pt idx="25">
                  <c:v>TT1P08V125C</c:v>
                </c:pt>
                <c:pt idx="26">
                  <c:v>SG0P81VN40C</c:v>
                </c:pt>
                <c:pt idx="27">
                  <c:v>SG0P90VN40C</c:v>
                </c:pt>
                <c:pt idx="28">
                  <c:v>SG0P99VN40C</c:v>
                </c:pt>
                <c:pt idx="29">
                  <c:v>SG1P08VN40C</c:v>
                </c:pt>
                <c:pt idx="30">
                  <c:v>SG0P72V25C</c:v>
                </c:pt>
                <c:pt idx="31">
                  <c:v>SG0P81V25C</c:v>
                </c:pt>
                <c:pt idx="32">
                  <c:v>SG0P9V25C</c:v>
                </c:pt>
                <c:pt idx="33">
                  <c:v>SG0P99V25C</c:v>
                </c:pt>
                <c:pt idx="34">
                  <c:v>SG1P08V25C</c:v>
                </c:pt>
                <c:pt idx="35">
                  <c:v>SG0P72V125C</c:v>
                </c:pt>
                <c:pt idx="36">
                  <c:v>SG0P81V125C</c:v>
                </c:pt>
                <c:pt idx="37">
                  <c:v>SG0P90V125C</c:v>
                </c:pt>
                <c:pt idx="38">
                  <c:v>SG0P99V125C</c:v>
                </c:pt>
              </c:strCache>
            </c:strRef>
          </c:cat>
          <c:val>
            <c:numRef>
              <c:f>Sheet1!$D$2:$D$40</c:f>
              <c:numCache>
                <c:formatCode>0.00%</c:formatCode>
                <c:ptCount val="39"/>
                <c:pt idx="0">
                  <c:v>0.99619047619047618</c:v>
                </c:pt>
                <c:pt idx="1">
                  <c:v>0.99860000000000004</c:v>
                </c:pt>
                <c:pt idx="2">
                  <c:v>0.99739999999999995</c:v>
                </c:pt>
                <c:pt idx="3">
                  <c:v>0.99870000000000003</c:v>
                </c:pt>
                <c:pt idx="4">
                  <c:v>0.99890000000000001</c:v>
                </c:pt>
                <c:pt idx="5">
                  <c:v>0.99950000000000006</c:v>
                </c:pt>
                <c:pt idx="6">
                  <c:v>0.99942561746122927</c:v>
                </c:pt>
                <c:pt idx="7">
                  <c:v>0.99839999999999995</c:v>
                </c:pt>
                <c:pt idx="8">
                  <c:v>0.995</c:v>
                </c:pt>
                <c:pt idx="9">
                  <c:v>0.99950000000000006</c:v>
                </c:pt>
                <c:pt idx="10">
                  <c:v>0.99709999999999999</c:v>
                </c:pt>
                <c:pt idx="11">
                  <c:v>0.99809999999999999</c:v>
                </c:pt>
                <c:pt idx="12">
                  <c:v>0.99860000000000004</c:v>
                </c:pt>
                <c:pt idx="13">
                  <c:v>0.99790000000000001</c:v>
                </c:pt>
                <c:pt idx="14">
                  <c:v>0.99939999999999996</c:v>
                </c:pt>
                <c:pt idx="15">
                  <c:v>0.99760000000000004</c:v>
                </c:pt>
                <c:pt idx="16">
                  <c:v>0.99660000000000004</c:v>
                </c:pt>
                <c:pt idx="17">
                  <c:v>0.99719999999999998</c:v>
                </c:pt>
                <c:pt idx="18">
                  <c:v>0.99929999999999997</c:v>
                </c:pt>
                <c:pt idx="19">
                  <c:v>0.99709999999999999</c:v>
                </c:pt>
                <c:pt idx="20">
                  <c:v>0.99480000000000002</c:v>
                </c:pt>
                <c:pt idx="21">
                  <c:v>0.99450000000000005</c:v>
                </c:pt>
                <c:pt idx="22">
                  <c:v>0.99670000000000003</c:v>
                </c:pt>
                <c:pt idx="23">
                  <c:v>0.99590000000000001</c:v>
                </c:pt>
                <c:pt idx="24">
                  <c:v>0.99880000000000002</c:v>
                </c:pt>
                <c:pt idx="25">
                  <c:v>0.999</c:v>
                </c:pt>
                <c:pt idx="26">
                  <c:v>0.99480000000000002</c:v>
                </c:pt>
                <c:pt idx="27">
                  <c:v>0.99470000000000003</c:v>
                </c:pt>
                <c:pt idx="28">
                  <c:v>0.99560000000000004</c:v>
                </c:pt>
                <c:pt idx="29">
                  <c:v>0.99050000000000005</c:v>
                </c:pt>
                <c:pt idx="30">
                  <c:v>0.99480000000000002</c:v>
                </c:pt>
                <c:pt idx="31">
                  <c:v>0.99150000000000005</c:v>
                </c:pt>
                <c:pt idx="32">
                  <c:v>0.99124999999999996</c:v>
                </c:pt>
                <c:pt idx="33">
                  <c:v>0.99560000000000004</c:v>
                </c:pt>
                <c:pt idx="34">
                  <c:v>0.99439999999999995</c:v>
                </c:pt>
                <c:pt idx="35">
                  <c:v>0.99450000000000005</c:v>
                </c:pt>
                <c:pt idx="36">
                  <c:v>0.99870000000000003</c:v>
                </c:pt>
                <c:pt idx="37">
                  <c:v>0.999</c:v>
                </c:pt>
                <c:pt idx="38">
                  <c:v>0.99909999999999999</c:v>
                </c:pt>
              </c:numCache>
            </c:numRef>
          </c:val>
          <c:smooth val="0"/>
        </c:ser>
        <c:dLbls>
          <c:showLegendKey val="0"/>
          <c:showVal val="0"/>
          <c:showCatName val="0"/>
          <c:showSerName val="0"/>
          <c:showPercent val="0"/>
          <c:showBubbleSize val="0"/>
        </c:dLbls>
        <c:marker val="1"/>
        <c:smooth val="0"/>
        <c:axId val="735447064"/>
        <c:axId val="735446672"/>
      </c:lineChart>
      <c:catAx>
        <c:axId val="73544588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735446280"/>
        <c:crosses val="autoZero"/>
        <c:auto val="1"/>
        <c:lblAlgn val="ctr"/>
        <c:lblOffset val="400"/>
        <c:tickLblSkip val="1"/>
        <c:noMultiLvlLbl val="0"/>
      </c:catAx>
      <c:valAx>
        <c:axId val="735446280"/>
        <c:scaling>
          <c:orientation val="minMax"/>
          <c:max val="0.70000000000000007"/>
          <c:min val="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735445888"/>
        <c:crosses val="autoZero"/>
        <c:crossBetween val="between"/>
        <c:majorUnit val="0.1"/>
      </c:valAx>
      <c:valAx>
        <c:axId val="735446672"/>
        <c:scaling>
          <c:orientation val="minMax"/>
          <c:max val="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35447064"/>
        <c:crosses val="max"/>
        <c:crossBetween val="between"/>
      </c:valAx>
      <c:catAx>
        <c:axId val="735447064"/>
        <c:scaling>
          <c:orientation val="minMax"/>
        </c:scaling>
        <c:delete val="1"/>
        <c:axPos val="b"/>
        <c:numFmt formatCode="General" sourceLinked="1"/>
        <c:majorTickMark val="out"/>
        <c:minorTickMark val="none"/>
        <c:tickLblPos val="nextTo"/>
        <c:crossAx val="73544667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W32B144M2B1</c:v>
                </c:pt>
              </c:strCache>
            </c:strRef>
          </c:tx>
          <c:spPr>
            <a:ln w="19050" cap="rnd">
              <a:solidFill>
                <a:schemeClr val="accent6"/>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Sheet1!$B$2:$B$21</c:f>
              <c:numCache>
                <c:formatCode>0.00%</c:formatCode>
                <c:ptCount val="20"/>
                <c:pt idx="0">
                  <c:v>0.99750000000000005</c:v>
                </c:pt>
                <c:pt idx="1">
                  <c:v>0.99829999999999997</c:v>
                </c:pt>
                <c:pt idx="2">
                  <c:v>0.98640000000000005</c:v>
                </c:pt>
                <c:pt idx="3">
                  <c:v>0.99900000000000011</c:v>
                </c:pt>
                <c:pt idx="4">
                  <c:v>0.995</c:v>
                </c:pt>
                <c:pt idx="5">
                  <c:v>0.99619999999999997</c:v>
                </c:pt>
                <c:pt idx="6">
                  <c:v>0.995</c:v>
                </c:pt>
                <c:pt idx="7">
                  <c:v>0.99619999999999997</c:v>
                </c:pt>
                <c:pt idx="8">
                  <c:v>0.99560000000000004</c:v>
                </c:pt>
                <c:pt idx="9">
                  <c:v>0.995</c:v>
                </c:pt>
                <c:pt idx="10">
                  <c:v>0.99900000000000011</c:v>
                </c:pt>
                <c:pt idx="11">
                  <c:v>0.99470000000000003</c:v>
                </c:pt>
                <c:pt idx="12">
                  <c:v>0.99719999999999998</c:v>
                </c:pt>
                <c:pt idx="13">
                  <c:v>0.99209999999999998</c:v>
                </c:pt>
                <c:pt idx="14">
                  <c:v>0.9677</c:v>
                </c:pt>
                <c:pt idx="15">
                  <c:v>0.99380000000000002</c:v>
                </c:pt>
                <c:pt idx="16">
                  <c:v>0.99609999999999999</c:v>
                </c:pt>
                <c:pt idx="17">
                  <c:v>0.99039999999999995</c:v>
                </c:pt>
                <c:pt idx="18">
                  <c:v>0.99670000000000003</c:v>
                </c:pt>
                <c:pt idx="19">
                  <c:v>0.99670000000000003</c:v>
                </c:pt>
              </c:numCache>
            </c:numRef>
          </c:val>
          <c:smooth val="0"/>
        </c:ser>
        <c:ser>
          <c:idx val="1"/>
          <c:order val="1"/>
          <c:tx>
            <c:strRef>
              <c:f>Sheet1!$C$1</c:f>
              <c:strCache>
                <c:ptCount val="1"/>
                <c:pt idx="0">
                  <c:v>W512B8M2B1</c:v>
                </c:pt>
              </c:strCache>
            </c:strRef>
          </c:tx>
          <c:spPr>
            <a:ln w="19050" cap="rnd">
              <a:solidFill>
                <a:schemeClr val="accent5"/>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Sheet1!$C$2:$C$21</c:f>
              <c:numCache>
                <c:formatCode>0.00%</c:formatCode>
                <c:ptCount val="20"/>
                <c:pt idx="0">
                  <c:v>0.99470000000000003</c:v>
                </c:pt>
                <c:pt idx="1">
                  <c:v>0.99390000000000001</c:v>
                </c:pt>
                <c:pt idx="2">
                  <c:v>0.98640000000000005</c:v>
                </c:pt>
                <c:pt idx="3">
                  <c:v>0.99900000000000011</c:v>
                </c:pt>
                <c:pt idx="4">
                  <c:v>0.99729999999999996</c:v>
                </c:pt>
                <c:pt idx="5">
                  <c:v>0.99719999999999998</c:v>
                </c:pt>
                <c:pt idx="6">
                  <c:v>0.99729999999999996</c:v>
                </c:pt>
                <c:pt idx="7">
                  <c:v>0.99719999999999998</c:v>
                </c:pt>
                <c:pt idx="8">
                  <c:v>0.9657</c:v>
                </c:pt>
                <c:pt idx="9">
                  <c:v>0.995</c:v>
                </c:pt>
                <c:pt idx="10">
                  <c:v>0.95309999999999995</c:v>
                </c:pt>
                <c:pt idx="11">
                  <c:v>0.996</c:v>
                </c:pt>
                <c:pt idx="12">
                  <c:v>0.99690000000000001</c:v>
                </c:pt>
                <c:pt idx="13">
                  <c:v>0.98740000000000006</c:v>
                </c:pt>
                <c:pt idx="14">
                  <c:v>0.99070000000000003</c:v>
                </c:pt>
                <c:pt idx="15">
                  <c:v>0.99439999999999995</c:v>
                </c:pt>
                <c:pt idx="16">
                  <c:v>0.99519999999999997</c:v>
                </c:pt>
                <c:pt idx="17">
                  <c:v>0.99760000000000004</c:v>
                </c:pt>
                <c:pt idx="18">
                  <c:v>0.99419999999999997</c:v>
                </c:pt>
                <c:pt idx="19">
                  <c:v>0.99219999999999997</c:v>
                </c:pt>
              </c:numCache>
            </c:numRef>
          </c:val>
          <c:smooth val="0"/>
        </c:ser>
        <c:ser>
          <c:idx val="2"/>
          <c:order val="2"/>
          <c:tx>
            <c:strRef>
              <c:f>Sheet1!$D$1</c:f>
              <c:strCache>
                <c:ptCount val="1"/>
                <c:pt idx="0">
                  <c:v>W512B144M2B1</c:v>
                </c:pt>
              </c:strCache>
            </c:strRef>
          </c:tx>
          <c:spPr>
            <a:ln w="19050" cap="rnd">
              <a:solidFill>
                <a:schemeClr val="accent4"/>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Sheet1!$D$2:$D$21</c:f>
              <c:numCache>
                <c:formatCode>0.00%</c:formatCode>
                <c:ptCount val="20"/>
                <c:pt idx="0">
                  <c:v>0.99229999999999996</c:v>
                </c:pt>
                <c:pt idx="1">
                  <c:v>0.99239999999999995</c:v>
                </c:pt>
                <c:pt idx="2">
                  <c:v>0.98640000000000005</c:v>
                </c:pt>
                <c:pt idx="3">
                  <c:v>0.999</c:v>
                </c:pt>
                <c:pt idx="4">
                  <c:v>0.99460000000000004</c:v>
                </c:pt>
                <c:pt idx="5">
                  <c:v>0.995</c:v>
                </c:pt>
                <c:pt idx="6">
                  <c:v>0.99460000000000004</c:v>
                </c:pt>
                <c:pt idx="7">
                  <c:v>0.995</c:v>
                </c:pt>
                <c:pt idx="8">
                  <c:v>0.96530000000000005</c:v>
                </c:pt>
                <c:pt idx="9">
                  <c:v>0.99490000000000001</c:v>
                </c:pt>
                <c:pt idx="10">
                  <c:v>0.999</c:v>
                </c:pt>
                <c:pt idx="11">
                  <c:v>0.99570000000000003</c:v>
                </c:pt>
                <c:pt idx="12">
                  <c:v>0.99670000000000003</c:v>
                </c:pt>
                <c:pt idx="13">
                  <c:v>0.98309999999999997</c:v>
                </c:pt>
                <c:pt idx="14">
                  <c:v>0.96889999999999998</c:v>
                </c:pt>
                <c:pt idx="15">
                  <c:v>0.99299999999999999</c:v>
                </c:pt>
                <c:pt idx="16">
                  <c:v>0.99629999999999996</c:v>
                </c:pt>
                <c:pt idx="17">
                  <c:v>0.99029999999999996</c:v>
                </c:pt>
                <c:pt idx="18">
                  <c:v>0.99270000000000003</c:v>
                </c:pt>
                <c:pt idx="19">
                  <c:v>0.99270000000000003</c:v>
                </c:pt>
              </c:numCache>
            </c:numRef>
          </c:val>
          <c:smooth val="0"/>
        </c:ser>
        <c:dLbls>
          <c:showLegendKey val="0"/>
          <c:showVal val="0"/>
          <c:showCatName val="0"/>
          <c:showSerName val="0"/>
          <c:showPercent val="0"/>
          <c:showBubbleSize val="0"/>
        </c:dLbls>
        <c:smooth val="0"/>
        <c:axId val="735448240"/>
        <c:axId val="735447848"/>
      </c:lineChart>
      <c:valAx>
        <c:axId val="735447848"/>
        <c:scaling>
          <c:orientation val="minMax"/>
          <c:max val="1"/>
          <c:min val="0.95000000000000007"/>
        </c:scaling>
        <c:delete val="0"/>
        <c:axPos val="r"/>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735448240"/>
        <c:crosses val="max"/>
        <c:crossBetween val="between"/>
      </c:valAx>
      <c:catAx>
        <c:axId val="735448240"/>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73544784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solidFill>
                  <a:sysClr val="windowText" lastClr="000000"/>
                </a:solidFill>
                <a:latin typeface="Times New Roman" panose="02020603050405020304" pitchFamily="18" charset="0"/>
                <a:cs typeface="Times New Roman" panose="02020603050405020304" pitchFamily="18" charset="0"/>
              </a:rPr>
              <a:t>Tcq(ns)</a:t>
            </a:r>
            <a:endParaRPr lang="zh-CN">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Sheet1!$A$2:$A$39</c:f>
              <c:strCache>
                <c:ptCount val="37"/>
                <c:pt idx="0">
                  <c:v>FG0P72VN40C</c:v>
                </c:pt>
                <c:pt idx="1">
                  <c:v>FG0P90VN40C</c:v>
                </c:pt>
                <c:pt idx="2">
                  <c:v>FG1P08VN40C</c:v>
                </c:pt>
                <c:pt idx="3">
                  <c:v>FG0P72V25C</c:v>
                </c:pt>
                <c:pt idx="4">
                  <c:v>FG0P81V25C</c:v>
                </c:pt>
                <c:pt idx="5">
                  <c:v>FG0P99V25C</c:v>
                </c:pt>
                <c:pt idx="6">
                  <c:v>FG1P08V25C</c:v>
                </c:pt>
                <c:pt idx="7">
                  <c:v>FG0P72V125C</c:v>
                </c:pt>
                <c:pt idx="8">
                  <c:v>FG0P81V125C</c:v>
                </c:pt>
                <c:pt idx="9">
                  <c:v>FG0P90V125C</c:v>
                </c:pt>
                <c:pt idx="10">
                  <c:v>FG0P99V125C</c:v>
                </c:pt>
                <c:pt idx="11">
                  <c:v>FG1P08V125C</c:v>
                </c:pt>
                <c:pt idx="12">
                  <c:v>TT0P72VN40C</c:v>
                </c:pt>
                <c:pt idx="13">
                  <c:v>TT0P81VN40C</c:v>
                </c:pt>
                <c:pt idx="14">
                  <c:v>TT0P99VN40C</c:v>
                </c:pt>
                <c:pt idx="15">
                  <c:v>TT1P08VN40C</c:v>
                </c:pt>
                <c:pt idx="16">
                  <c:v>TT0P72V25C</c:v>
                </c:pt>
                <c:pt idx="17">
                  <c:v>TT0P81V25C</c:v>
                </c:pt>
                <c:pt idx="18">
                  <c:v>TT0P90V25C</c:v>
                </c:pt>
                <c:pt idx="19">
                  <c:v>TT0P99V25C</c:v>
                </c:pt>
                <c:pt idx="20">
                  <c:v>TT1P08V25C</c:v>
                </c:pt>
                <c:pt idx="21">
                  <c:v>TT0P72V125C</c:v>
                </c:pt>
                <c:pt idx="22">
                  <c:v>TT0P81V125C</c:v>
                </c:pt>
                <c:pt idx="23">
                  <c:v>TT0P99V125C</c:v>
                </c:pt>
                <c:pt idx="24">
                  <c:v>TT1P08V125C</c:v>
                </c:pt>
                <c:pt idx="25">
                  <c:v>SG0P72VN40C</c:v>
                </c:pt>
                <c:pt idx="26">
                  <c:v>SG0P90VN40C</c:v>
                </c:pt>
                <c:pt idx="27">
                  <c:v>SG1P08VN40C</c:v>
                </c:pt>
                <c:pt idx="28">
                  <c:v>SG0P72V25C</c:v>
                </c:pt>
                <c:pt idx="29">
                  <c:v>SG0P81V25C</c:v>
                </c:pt>
                <c:pt idx="30">
                  <c:v>SG0P90V25C</c:v>
                </c:pt>
                <c:pt idx="31">
                  <c:v>SG0P99V25C</c:v>
                </c:pt>
                <c:pt idx="32">
                  <c:v>SG1P08V25C</c:v>
                </c:pt>
                <c:pt idx="33">
                  <c:v>SG0P72V125C</c:v>
                </c:pt>
                <c:pt idx="34">
                  <c:v>SG0P81V125C</c:v>
                </c:pt>
                <c:pt idx="35">
                  <c:v>SG0P99V125C</c:v>
                </c:pt>
                <c:pt idx="36">
                  <c:v>SG1P08V125C</c:v>
                </c:pt>
              </c:strCache>
            </c:strRef>
          </c:cat>
          <c:val>
            <c:numRef>
              <c:f>Sheet1!$B$2:$B$39</c:f>
              <c:numCache>
                <c:formatCode>General</c:formatCode>
                <c:ptCount val="38"/>
                <c:pt idx="0">
                  <c:v>0.57750000000000001</c:v>
                </c:pt>
                <c:pt idx="1">
                  <c:v>0.35060000000000002</c:v>
                </c:pt>
                <c:pt idx="2">
                  <c:v>0.27029999999999998</c:v>
                </c:pt>
                <c:pt idx="3">
                  <c:v>0.53169999999999995</c:v>
                </c:pt>
                <c:pt idx="4">
                  <c:v>0.41589999999999999</c:v>
                </c:pt>
                <c:pt idx="5">
                  <c:v>0.30549999999999999</c:v>
                </c:pt>
                <c:pt idx="6">
                  <c:v>0.27679999999999999</c:v>
                </c:pt>
                <c:pt idx="7">
                  <c:v>0.47770000000000001</c:v>
                </c:pt>
                <c:pt idx="8">
                  <c:v>0.3947</c:v>
                </c:pt>
                <c:pt idx="9">
                  <c:v>0.34410000000000002</c:v>
                </c:pt>
                <c:pt idx="10">
                  <c:v>0.31019999999999998</c:v>
                </c:pt>
                <c:pt idx="11">
                  <c:v>0.2868</c:v>
                </c:pt>
                <c:pt idx="12">
                  <c:v>0.67030000000000001</c:v>
                </c:pt>
                <c:pt idx="13">
                  <c:v>0.47710000000000002</c:v>
                </c:pt>
                <c:pt idx="14">
                  <c:v>0.31900000000000001</c:v>
                </c:pt>
                <c:pt idx="15">
                  <c:v>0.28120000000000001</c:v>
                </c:pt>
                <c:pt idx="16">
                  <c:v>0.60429999999999995</c:v>
                </c:pt>
                <c:pt idx="17">
                  <c:v>0.45679999999999998</c:v>
                </c:pt>
                <c:pt idx="18">
                  <c:v>0.37380000000000002</c:v>
                </c:pt>
                <c:pt idx="19">
                  <c:v>0.32350000000000001</c:v>
                </c:pt>
                <c:pt idx="20">
                  <c:v>0.28820000000000001</c:v>
                </c:pt>
                <c:pt idx="21">
                  <c:v>0.53110000000000002</c:v>
                </c:pt>
                <c:pt idx="22">
                  <c:v>0.42949999999999999</c:v>
                </c:pt>
                <c:pt idx="23">
                  <c:v>0.3261</c:v>
                </c:pt>
                <c:pt idx="24">
                  <c:v>0.30890000000000001</c:v>
                </c:pt>
                <c:pt idx="25">
                  <c:v>0.79310000000000003</c:v>
                </c:pt>
                <c:pt idx="26">
                  <c:v>0.41210000000000002</c:v>
                </c:pt>
                <c:pt idx="27">
                  <c:v>0.29559999999999997</c:v>
                </c:pt>
                <c:pt idx="28">
                  <c:v>0.69899999999999995</c:v>
                </c:pt>
                <c:pt idx="29">
                  <c:v>0.50870000000000004</c:v>
                </c:pt>
                <c:pt idx="30">
                  <c:v>0.40810000000000002</c:v>
                </c:pt>
                <c:pt idx="31">
                  <c:v>0.3448</c:v>
                </c:pt>
                <c:pt idx="32">
                  <c:v>0.30370000000000003</c:v>
                </c:pt>
                <c:pt idx="33">
                  <c:v>0.59909999999999997</c:v>
                </c:pt>
                <c:pt idx="34">
                  <c:v>0.47360000000000002</c:v>
                </c:pt>
                <c:pt idx="35">
                  <c:v>0.34749999999999998</c:v>
                </c:pt>
                <c:pt idx="36">
                  <c:v>0.31380000000000002</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Sheet1!$A$2:$A$39</c:f>
              <c:strCache>
                <c:ptCount val="37"/>
                <c:pt idx="0">
                  <c:v>FG0P72VN40C</c:v>
                </c:pt>
                <c:pt idx="1">
                  <c:v>FG0P90VN40C</c:v>
                </c:pt>
                <c:pt idx="2">
                  <c:v>FG1P08VN40C</c:v>
                </c:pt>
                <c:pt idx="3">
                  <c:v>FG0P72V25C</c:v>
                </c:pt>
                <c:pt idx="4">
                  <c:v>FG0P81V25C</c:v>
                </c:pt>
                <c:pt idx="5">
                  <c:v>FG0P99V25C</c:v>
                </c:pt>
                <c:pt idx="6">
                  <c:v>FG1P08V25C</c:v>
                </c:pt>
                <c:pt idx="7">
                  <c:v>FG0P72V125C</c:v>
                </c:pt>
                <c:pt idx="8">
                  <c:v>FG0P81V125C</c:v>
                </c:pt>
                <c:pt idx="9">
                  <c:v>FG0P90V125C</c:v>
                </c:pt>
                <c:pt idx="10">
                  <c:v>FG0P99V125C</c:v>
                </c:pt>
                <c:pt idx="11">
                  <c:v>FG1P08V125C</c:v>
                </c:pt>
                <c:pt idx="12">
                  <c:v>TT0P72VN40C</c:v>
                </c:pt>
                <c:pt idx="13">
                  <c:v>TT0P81VN40C</c:v>
                </c:pt>
                <c:pt idx="14">
                  <c:v>TT0P99VN40C</c:v>
                </c:pt>
                <c:pt idx="15">
                  <c:v>TT1P08VN40C</c:v>
                </c:pt>
                <c:pt idx="16">
                  <c:v>TT0P72V25C</c:v>
                </c:pt>
                <c:pt idx="17">
                  <c:v>TT0P81V25C</c:v>
                </c:pt>
                <c:pt idx="18">
                  <c:v>TT0P90V25C</c:v>
                </c:pt>
                <c:pt idx="19">
                  <c:v>TT0P99V25C</c:v>
                </c:pt>
                <c:pt idx="20">
                  <c:v>TT1P08V25C</c:v>
                </c:pt>
                <c:pt idx="21">
                  <c:v>TT0P72V125C</c:v>
                </c:pt>
                <c:pt idx="22">
                  <c:v>TT0P81V125C</c:v>
                </c:pt>
                <c:pt idx="23">
                  <c:v>TT0P99V125C</c:v>
                </c:pt>
                <c:pt idx="24">
                  <c:v>TT1P08V125C</c:v>
                </c:pt>
                <c:pt idx="25">
                  <c:v>SG0P72VN40C</c:v>
                </c:pt>
                <c:pt idx="26">
                  <c:v>SG0P90VN40C</c:v>
                </c:pt>
                <c:pt idx="27">
                  <c:v>SG1P08VN40C</c:v>
                </c:pt>
                <c:pt idx="28">
                  <c:v>SG0P72V25C</c:v>
                </c:pt>
                <c:pt idx="29">
                  <c:v>SG0P81V25C</c:v>
                </c:pt>
                <c:pt idx="30">
                  <c:v>SG0P90V25C</c:v>
                </c:pt>
                <c:pt idx="31">
                  <c:v>SG0P99V25C</c:v>
                </c:pt>
                <c:pt idx="32">
                  <c:v>SG1P08V25C</c:v>
                </c:pt>
                <c:pt idx="33">
                  <c:v>SG0P72V125C</c:v>
                </c:pt>
                <c:pt idx="34">
                  <c:v>SG0P81V125C</c:v>
                </c:pt>
                <c:pt idx="35">
                  <c:v>SG0P99V125C</c:v>
                </c:pt>
                <c:pt idx="36">
                  <c:v>SG1P08V125C</c:v>
                </c:pt>
              </c:strCache>
            </c:strRef>
          </c:cat>
          <c:val>
            <c:numRef>
              <c:f>Sheet1!$C$2:$C$39</c:f>
              <c:numCache>
                <c:formatCode>General</c:formatCode>
                <c:ptCount val="38"/>
                <c:pt idx="0">
                  <c:v>0.57840000000000003</c:v>
                </c:pt>
                <c:pt idx="1">
                  <c:v>0.34939999999999999</c:v>
                </c:pt>
                <c:pt idx="2">
                  <c:v>0.2707</c:v>
                </c:pt>
                <c:pt idx="3">
                  <c:v>0.53249999999999997</c:v>
                </c:pt>
                <c:pt idx="4">
                  <c:v>0.41620000000000001</c:v>
                </c:pt>
                <c:pt idx="5">
                  <c:v>0.30349999999999999</c:v>
                </c:pt>
                <c:pt idx="6">
                  <c:v>0.2772</c:v>
                </c:pt>
                <c:pt idx="7">
                  <c:v>0.4783</c:v>
                </c:pt>
                <c:pt idx="8">
                  <c:v>0.39660000000000001</c:v>
                </c:pt>
                <c:pt idx="9">
                  <c:v>0.34520000000000001</c:v>
                </c:pt>
                <c:pt idx="10">
                  <c:v>0.311</c:v>
                </c:pt>
                <c:pt idx="11">
                  <c:v>0.28749999999999998</c:v>
                </c:pt>
                <c:pt idx="12">
                  <c:v>0.67159999999999997</c:v>
                </c:pt>
                <c:pt idx="13">
                  <c:v>0.4753</c:v>
                </c:pt>
                <c:pt idx="14">
                  <c:v>0.31979999999999997</c:v>
                </c:pt>
                <c:pt idx="15">
                  <c:v>0.28210000000000002</c:v>
                </c:pt>
                <c:pt idx="16">
                  <c:v>0.60570000000000002</c:v>
                </c:pt>
                <c:pt idx="17">
                  <c:v>0.45579999999999998</c:v>
                </c:pt>
                <c:pt idx="18">
                  <c:v>0.3745</c:v>
                </c:pt>
                <c:pt idx="19">
                  <c:v>0.3236</c:v>
                </c:pt>
                <c:pt idx="20">
                  <c:v>0.28989999999999999</c:v>
                </c:pt>
                <c:pt idx="21">
                  <c:v>0.53120000000000001</c:v>
                </c:pt>
                <c:pt idx="22">
                  <c:v>0.42970000000000003</c:v>
                </c:pt>
                <c:pt idx="23">
                  <c:v>0.32800000000000001</c:v>
                </c:pt>
                <c:pt idx="24">
                  <c:v>0.31269999999999998</c:v>
                </c:pt>
                <c:pt idx="25">
                  <c:v>0.8</c:v>
                </c:pt>
                <c:pt idx="26">
                  <c:v>0.41120000000000001</c:v>
                </c:pt>
                <c:pt idx="27">
                  <c:v>0.2974</c:v>
                </c:pt>
                <c:pt idx="28">
                  <c:v>0.7056</c:v>
                </c:pt>
                <c:pt idx="29">
                  <c:v>0.50990000000000002</c:v>
                </c:pt>
                <c:pt idx="30">
                  <c:v>0.40600000000000003</c:v>
                </c:pt>
                <c:pt idx="31">
                  <c:v>0.34549999999999997</c:v>
                </c:pt>
                <c:pt idx="32">
                  <c:v>0.30499999999999999</c:v>
                </c:pt>
                <c:pt idx="33">
                  <c:v>0.60560000000000003</c:v>
                </c:pt>
                <c:pt idx="34">
                  <c:v>0.47410000000000002</c:v>
                </c:pt>
                <c:pt idx="35">
                  <c:v>0.34839999999999999</c:v>
                </c:pt>
                <c:pt idx="36">
                  <c:v>0.31490000000000001</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541722760"/>
        <c:axId val="541723152"/>
      </c:barChart>
      <c:lineChart>
        <c:grouping val="standard"/>
        <c:varyColors val="0"/>
        <c:ser>
          <c:idx val="2"/>
          <c:order val="2"/>
          <c:tx>
            <c:strRef>
              <c:f>Sheet1!$D$1</c:f>
              <c:strCache>
                <c:ptCount val="1"/>
                <c:pt idx="0">
                  <c:v>准确度</c:v>
                </c:pt>
              </c:strCache>
            </c:strRef>
          </c:tx>
          <c:spPr>
            <a:ln w="6350" cap="rnd">
              <a:solidFill>
                <a:schemeClr val="accent3"/>
              </a:solidFill>
              <a:round/>
            </a:ln>
            <a:effectLst/>
          </c:spPr>
          <c:marker>
            <c:symbol val="none"/>
          </c:marker>
          <c:cat>
            <c:strRef>
              <c:f>Sheet1!$A$2:$A$39</c:f>
              <c:strCache>
                <c:ptCount val="37"/>
                <c:pt idx="0">
                  <c:v>FG0P72VN40C</c:v>
                </c:pt>
                <c:pt idx="1">
                  <c:v>FG0P90VN40C</c:v>
                </c:pt>
                <c:pt idx="2">
                  <c:v>FG1P08VN40C</c:v>
                </c:pt>
                <c:pt idx="3">
                  <c:v>FG0P72V25C</c:v>
                </c:pt>
                <c:pt idx="4">
                  <c:v>FG0P81V25C</c:v>
                </c:pt>
                <c:pt idx="5">
                  <c:v>FG0P99V25C</c:v>
                </c:pt>
                <c:pt idx="6">
                  <c:v>FG1P08V25C</c:v>
                </c:pt>
                <c:pt idx="7">
                  <c:v>FG0P72V125C</c:v>
                </c:pt>
                <c:pt idx="8">
                  <c:v>FG0P81V125C</c:v>
                </c:pt>
                <c:pt idx="9">
                  <c:v>FG0P90V125C</c:v>
                </c:pt>
                <c:pt idx="10">
                  <c:v>FG0P99V125C</c:v>
                </c:pt>
                <c:pt idx="11">
                  <c:v>FG1P08V125C</c:v>
                </c:pt>
                <c:pt idx="12">
                  <c:v>TT0P72VN40C</c:v>
                </c:pt>
                <c:pt idx="13">
                  <c:v>TT0P81VN40C</c:v>
                </c:pt>
                <c:pt idx="14">
                  <c:v>TT0P99VN40C</c:v>
                </c:pt>
                <c:pt idx="15">
                  <c:v>TT1P08VN40C</c:v>
                </c:pt>
                <c:pt idx="16">
                  <c:v>TT0P72V25C</c:v>
                </c:pt>
                <c:pt idx="17">
                  <c:v>TT0P81V25C</c:v>
                </c:pt>
                <c:pt idx="18">
                  <c:v>TT0P90V25C</c:v>
                </c:pt>
                <c:pt idx="19">
                  <c:v>TT0P99V25C</c:v>
                </c:pt>
                <c:pt idx="20">
                  <c:v>TT1P08V25C</c:v>
                </c:pt>
                <c:pt idx="21">
                  <c:v>TT0P72V125C</c:v>
                </c:pt>
                <c:pt idx="22">
                  <c:v>TT0P81V125C</c:v>
                </c:pt>
                <c:pt idx="23">
                  <c:v>TT0P99V125C</c:v>
                </c:pt>
                <c:pt idx="24">
                  <c:v>TT1P08V125C</c:v>
                </c:pt>
                <c:pt idx="25">
                  <c:v>SG0P72VN40C</c:v>
                </c:pt>
                <c:pt idx="26">
                  <c:v>SG0P90VN40C</c:v>
                </c:pt>
                <c:pt idx="27">
                  <c:v>SG1P08VN40C</c:v>
                </c:pt>
                <c:pt idx="28">
                  <c:v>SG0P72V25C</c:v>
                </c:pt>
                <c:pt idx="29">
                  <c:v>SG0P81V25C</c:v>
                </c:pt>
                <c:pt idx="30">
                  <c:v>SG0P90V25C</c:v>
                </c:pt>
                <c:pt idx="31">
                  <c:v>SG0P99V25C</c:v>
                </c:pt>
                <c:pt idx="32">
                  <c:v>SG1P08V25C</c:v>
                </c:pt>
                <c:pt idx="33">
                  <c:v>SG0P72V125C</c:v>
                </c:pt>
                <c:pt idx="34">
                  <c:v>SG0P81V125C</c:v>
                </c:pt>
                <c:pt idx="35">
                  <c:v>SG0P99V125C</c:v>
                </c:pt>
                <c:pt idx="36">
                  <c:v>SG1P08V125C</c:v>
                </c:pt>
              </c:strCache>
            </c:strRef>
          </c:cat>
          <c:val>
            <c:numRef>
              <c:f>Sheet1!$D$2:$D$39</c:f>
              <c:numCache>
                <c:formatCode>0.00%</c:formatCode>
                <c:ptCount val="38"/>
                <c:pt idx="0">
                  <c:v>0.99844155844155846</c:v>
                </c:pt>
                <c:pt idx="1">
                  <c:v>0.99657729606389034</c:v>
                </c:pt>
                <c:pt idx="2">
                  <c:v>0.99852016278209388</c:v>
                </c:pt>
                <c:pt idx="3">
                  <c:v>0.99849539213842387</c:v>
                </c:pt>
                <c:pt idx="4">
                  <c:v>0.99927867275787441</c:v>
                </c:pt>
                <c:pt idx="5">
                  <c:v>0.99345335515548283</c:v>
                </c:pt>
                <c:pt idx="6">
                  <c:v>0.99855491329479762</c:v>
                </c:pt>
                <c:pt idx="7">
                  <c:v>0.9987439815783965</c:v>
                </c:pt>
                <c:pt idx="8">
                  <c:v>0.99518621738028878</c:v>
                </c:pt>
                <c:pt idx="9">
                  <c:v>0.99680325486777099</c:v>
                </c:pt>
                <c:pt idx="10">
                  <c:v>0.99742101869761435</c:v>
                </c:pt>
                <c:pt idx="11">
                  <c:v>0.99755927475592754</c:v>
                </c:pt>
                <c:pt idx="12">
                  <c:v>0.99806056989407732</c:v>
                </c:pt>
                <c:pt idx="13">
                  <c:v>0.9962272060364703</c:v>
                </c:pt>
                <c:pt idx="14">
                  <c:v>0.99749216300940446</c:v>
                </c:pt>
                <c:pt idx="15">
                  <c:v>0.99679943100995727</c:v>
                </c:pt>
                <c:pt idx="16">
                  <c:v>0.99768326989905665</c:v>
                </c:pt>
                <c:pt idx="17">
                  <c:v>0.9978108581436077</c:v>
                </c:pt>
                <c:pt idx="18">
                  <c:v>0.99812734082397014</c:v>
                </c:pt>
                <c:pt idx="19">
                  <c:v>0.99969088098918091</c:v>
                </c:pt>
                <c:pt idx="20">
                  <c:v>0.99410131852879957</c:v>
                </c:pt>
                <c:pt idx="21">
                  <c:v>0.99981171154208248</c:v>
                </c:pt>
                <c:pt idx="22">
                  <c:v>0.99953434225843996</c:v>
                </c:pt>
                <c:pt idx="23">
                  <c:v>0.99417356639067767</c:v>
                </c:pt>
                <c:pt idx="24">
                  <c:v>0.98769828423438011</c:v>
                </c:pt>
                <c:pt idx="25">
                  <c:v>0.99129996217374861</c:v>
                </c:pt>
                <c:pt idx="26">
                  <c:v>0.99781606406212087</c:v>
                </c:pt>
                <c:pt idx="27">
                  <c:v>0.99391069012178612</c:v>
                </c:pt>
                <c:pt idx="28">
                  <c:v>0.99055793991416297</c:v>
                </c:pt>
                <c:pt idx="29">
                  <c:v>0.99764104580302737</c:v>
                </c:pt>
                <c:pt idx="30">
                  <c:v>0.99485420240137223</c:v>
                </c:pt>
                <c:pt idx="31">
                  <c:v>0.99796983758700697</c:v>
                </c:pt>
                <c:pt idx="32">
                  <c:v>0.99571945999341471</c:v>
                </c:pt>
                <c:pt idx="33">
                  <c:v>0.98915039225504908</c:v>
                </c:pt>
                <c:pt idx="34">
                  <c:v>0.9989442567567568</c:v>
                </c:pt>
                <c:pt idx="35">
                  <c:v>0.99741007194244602</c:v>
                </c:pt>
                <c:pt idx="36">
                  <c:v>0.99649458253664758</c:v>
                </c:pt>
                <c:pt idx="37">
                  <c:v>0.99643282557356139</c:v>
                </c:pt>
              </c:numCache>
            </c:numRef>
          </c:val>
          <c:smooth val="0"/>
        </c:ser>
        <c:dLbls>
          <c:showLegendKey val="0"/>
          <c:showVal val="0"/>
          <c:showCatName val="0"/>
          <c:showSerName val="0"/>
          <c:showPercent val="0"/>
          <c:showBubbleSize val="0"/>
        </c:dLbls>
        <c:marker val="1"/>
        <c:smooth val="0"/>
        <c:axId val="541723936"/>
        <c:axId val="541723544"/>
      </c:lineChart>
      <c:catAx>
        <c:axId val="54172276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541723152"/>
        <c:crosses val="autoZero"/>
        <c:auto val="1"/>
        <c:lblAlgn val="ctr"/>
        <c:lblOffset val="400"/>
        <c:tickLblSkip val="1"/>
        <c:noMultiLvlLbl val="0"/>
      </c:catAx>
      <c:valAx>
        <c:axId val="541723152"/>
        <c:scaling>
          <c:orientation val="minMax"/>
          <c:max val="0.70000000000000007"/>
          <c:min val="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541722760"/>
        <c:crosses val="autoZero"/>
        <c:crossBetween val="between"/>
        <c:majorUnit val="0.1"/>
      </c:valAx>
      <c:valAx>
        <c:axId val="541723544"/>
        <c:scaling>
          <c:orientation val="minMax"/>
          <c:max val="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1723936"/>
        <c:crosses val="max"/>
        <c:crossBetween val="between"/>
      </c:valAx>
      <c:catAx>
        <c:axId val="541723936"/>
        <c:scaling>
          <c:orientation val="minMax"/>
        </c:scaling>
        <c:delete val="1"/>
        <c:axPos val="b"/>
        <c:numFmt formatCode="General" sourceLinked="1"/>
        <c:majorTickMark val="out"/>
        <c:minorTickMark val="none"/>
        <c:tickLblPos val="nextTo"/>
        <c:crossAx val="5417235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5.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7.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9.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8ED3CC-2734-4CDD-9190-D7418527E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16184</TotalTime>
  <Pages>1</Pages>
  <Words>8285</Words>
  <Characters>47229</Characters>
  <Application>Microsoft Office Word</Application>
  <DocSecurity>0</DocSecurity>
  <Lines>393</Lines>
  <Paragraphs>110</Paragraphs>
  <ScaleCrop>false</ScaleCrop>
  <Company/>
  <LinksUpToDate>false</LinksUpToDate>
  <CharactersWithSpaces>55404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73</cp:revision>
  <cp:lastPrinted>2018-04-17T14:02:00Z</cp:lastPrinted>
  <dcterms:created xsi:type="dcterms:W3CDTF">2018-03-05T11:03:00Z</dcterms:created>
  <dcterms:modified xsi:type="dcterms:W3CDTF">2018-04-17T14:03:00Z</dcterms:modified>
</cp:coreProperties>
</file>