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B6" w:rsidRDefault="000A3CB6" w:rsidP="000A3CB6">
      <w:pPr>
        <w:rPr>
          <w:rFonts w:hint="eastAsia"/>
        </w:rPr>
      </w:pPr>
      <w:r>
        <w:rPr>
          <w:rFonts w:hint="eastAsia"/>
        </w:rPr>
        <w:t>低功耗</w:t>
      </w:r>
      <w:r>
        <w:t>SRAM</w:t>
      </w:r>
      <w:r>
        <w:t>电路的设计技术研究</w:t>
      </w:r>
    </w:p>
    <w:p w:rsidR="00CB2C7B" w:rsidRDefault="000A3CB6" w:rsidP="000A3CB6">
      <w:r>
        <w:rPr>
          <w:rFonts w:hint="eastAsia"/>
        </w:rPr>
        <w:t>在现代高性能处理器中，</w:t>
      </w:r>
      <w:r>
        <w:rPr>
          <w:rFonts w:hint="eastAsia"/>
        </w:rPr>
        <w:t xml:space="preserve">SRAM </w:t>
      </w:r>
      <w:r>
        <w:rPr>
          <w:rFonts w:hint="eastAsia"/>
        </w:rPr>
        <w:t>所占芯片的面积已经超过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0A3CB6" w:rsidRPr="000A3CB6" w:rsidRDefault="000A3CB6" w:rsidP="000A3CB6">
      <w:r w:rsidRPr="000A3CB6">
        <w:rPr>
          <w:rFonts w:hint="eastAsia"/>
        </w:rPr>
        <w:t>位线的动态功耗是整个</w:t>
      </w:r>
      <w:r w:rsidRPr="000A3CB6">
        <w:t>SRAM</w:t>
      </w:r>
      <w:r w:rsidRPr="000A3CB6">
        <w:rPr>
          <w:rFonts w:hint="eastAsia"/>
        </w:rPr>
        <w:t>中耗电最大的部分</w:t>
      </w:r>
      <w:r w:rsidRPr="000A3CB6">
        <w:rPr>
          <w:rFonts w:hint="eastAsia"/>
        </w:rPr>
        <w:t>。</w:t>
      </w:r>
    </w:p>
    <w:p w:rsidR="000A3CB6" w:rsidRPr="000A3CB6" w:rsidRDefault="00FC3A4D" w:rsidP="000A3CB6">
      <w:pPr>
        <w:rPr>
          <w:rFonts w:hint="eastAsia"/>
        </w:rPr>
      </w:pPr>
      <w:bookmarkStart w:id="0" w:name="_GoBack"/>
      <w:r w:rsidRPr="00FC3A4D">
        <w:t>sudo apt-key adv --keyserver hkp://keyserver.ubuntu.com:80 --recv 627220E7</w:t>
      </w:r>
      <w:bookmarkEnd w:id="0"/>
    </w:p>
    <w:sectPr w:rsidR="000A3CB6" w:rsidRPr="000A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2B2" w:rsidRDefault="00BC72B2" w:rsidP="000A3CB6">
      <w:r>
        <w:separator/>
      </w:r>
    </w:p>
  </w:endnote>
  <w:endnote w:type="continuationSeparator" w:id="0">
    <w:p w:rsidR="00BC72B2" w:rsidRDefault="00BC72B2" w:rsidP="000A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2B2" w:rsidRDefault="00BC72B2" w:rsidP="000A3CB6">
      <w:r>
        <w:separator/>
      </w:r>
    </w:p>
  </w:footnote>
  <w:footnote w:type="continuationSeparator" w:id="0">
    <w:p w:rsidR="00BC72B2" w:rsidRDefault="00BC72B2" w:rsidP="000A3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EC"/>
    <w:rsid w:val="000A3CB6"/>
    <w:rsid w:val="006226EC"/>
    <w:rsid w:val="00AA603F"/>
    <w:rsid w:val="00BC72B2"/>
    <w:rsid w:val="00CB2C7B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8647B-40E7-41A4-8D18-454A73B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2018-02-09T02:30:00Z</dcterms:created>
  <dcterms:modified xsi:type="dcterms:W3CDTF">2018-02-09T09:24:00Z</dcterms:modified>
</cp:coreProperties>
</file>