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3EA" w:rsidRPr="003C03EA" w:rsidRDefault="003C03EA" w:rsidP="003C03EA">
      <w:pPr>
        <w:shd w:val="clear" w:color="auto" w:fill="FFFFFF"/>
        <w:spacing w:after="30" w:line="240" w:lineRule="auto"/>
        <w:textAlignment w:val="center"/>
        <w:outlineLvl w:val="4"/>
        <w:rPr>
          <w:rFonts w:ascii="Helvetica" w:eastAsia="Times New Roman" w:hAnsi="Helvetica" w:cs="Helvetica"/>
          <w:color w:val="141823"/>
          <w:sz w:val="21"/>
          <w:szCs w:val="21"/>
          <w:lang w:eastAsia="es-PE"/>
        </w:rPr>
      </w:pPr>
      <w:r w:rsidRPr="003C03EA">
        <w:rPr>
          <w:rFonts w:ascii="Helvetica" w:eastAsia="Times New Roman" w:hAnsi="Helvetica" w:cs="Helvetica"/>
          <w:b/>
          <w:bCs/>
          <w:color w:val="9197A3"/>
          <w:sz w:val="21"/>
          <w:szCs w:val="21"/>
          <w:lang w:eastAsia="es-PE"/>
        </w:rPr>
        <w:fldChar w:fldCharType="begin"/>
      </w:r>
      <w:r w:rsidRPr="003C03EA">
        <w:rPr>
          <w:rFonts w:ascii="Helvetica" w:eastAsia="Times New Roman" w:hAnsi="Helvetica" w:cs="Helvetica"/>
          <w:b/>
          <w:bCs/>
          <w:color w:val="9197A3"/>
          <w:sz w:val="21"/>
          <w:szCs w:val="21"/>
          <w:lang w:eastAsia="es-PE"/>
        </w:rPr>
        <w:instrText xml:space="preserve"> HYPERLINK "https://www.facebook.com/CIPSGonzalezrey" </w:instrText>
      </w:r>
      <w:r w:rsidRPr="003C03EA">
        <w:rPr>
          <w:rFonts w:ascii="Helvetica" w:eastAsia="Times New Roman" w:hAnsi="Helvetica" w:cs="Helvetica"/>
          <w:b/>
          <w:bCs/>
          <w:color w:val="9197A3"/>
          <w:sz w:val="21"/>
          <w:szCs w:val="21"/>
          <w:lang w:eastAsia="es-PE"/>
        </w:rPr>
        <w:fldChar w:fldCharType="separate"/>
      </w:r>
      <w:r w:rsidRPr="003C03EA">
        <w:rPr>
          <w:rFonts w:ascii="Helvetica" w:eastAsia="Times New Roman" w:hAnsi="Helvetica" w:cs="Helvetica"/>
          <w:b/>
          <w:bCs/>
          <w:color w:val="3B5998"/>
          <w:sz w:val="21"/>
          <w:szCs w:val="21"/>
          <w:lang w:eastAsia="es-PE"/>
        </w:rPr>
        <w:br/>
      </w:r>
      <w:proofErr w:type="spellStart"/>
      <w:r w:rsidRPr="003C03EA">
        <w:rPr>
          <w:rFonts w:ascii="Helvetica" w:eastAsia="Times New Roman" w:hAnsi="Helvetica" w:cs="Helvetica"/>
          <w:b/>
          <w:bCs/>
          <w:color w:val="3B5998"/>
          <w:sz w:val="21"/>
          <w:szCs w:val="21"/>
          <w:u w:val="single"/>
          <w:lang w:eastAsia="es-PE"/>
        </w:rPr>
        <w:t>Cips</w:t>
      </w:r>
      <w:proofErr w:type="spellEnd"/>
      <w:r w:rsidRPr="003C03EA">
        <w:rPr>
          <w:rFonts w:ascii="Helvetica" w:eastAsia="Times New Roman" w:hAnsi="Helvetica" w:cs="Helvetica"/>
          <w:b/>
          <w:bCs/>
          <w:color w:val="3B5998"/>
          <w:sz w:val="21"/>
          <w:szCs w:val="21"/>
          <w:u w:val="single"/>
          <w:lang w:eastAsia="es-PE"/>
        </w:rPr>
        <w:t xml:space="preserve"> Psicología F. González Rey</w:t>
      </w:r>
      <w:r w:rsidRPr="003C03EA">
        <w:rPr>
          <w:rFonts w:ascii="Helvetica" w:eastAsia="Times New Roman" w:hAnsi="Helvetica" w:cs="Helvetica"/>
          <w:b/>
          <w:bCs/>
          <w:color w:val="9197A3"/>
          <w:sz w:val="21"/>
          <w:szCs w:val="21"/>
          <w:lang w:eastAsia="es-PE"/>
        </w:rPr>
        <w:fldChar w:fldCharType="end"/>
      </w:r>
      <w:r w:rsidRPr="003C03EA">
        <w:rPr>
          <w:rFonts w:ascii="Helvetica" w:eastAsia="Times New Roman" w:hAnsi="Helvetica" w:cs="Helvetica"/>
          <w:color w:val="9197A3"/>
          <w:sz w:val="21"/>
          <w:szCs w:val="21"/>
          <w:lang w:eastAsia="es-PE"/>
        </w:rPr>
        <w:t> agregó 7 fotos nuevas al álbum </w:t>
      </w:r>
      <w:hyperlink r:id="rId4" w:history="1">
        <w:r w:rsidRPr="003C03EA">
          <w:rPr>
            <w:rFonts w:ascii="Helvetica" w:eastAsia="Times New Roman" w:hAnsi="Helvetica" w:cs="Helvetica"/>
            <w:color w:val="3B5998"/>
            <w:sz w:val="21"/>
            <w:szCs w:val="21"/>
            <w:u w:val="single"/>
            <w:lang w:eastAsia="es-PE"/>
          </w:rPr>
          <w:t>SEMINARIO: FAMILIA, VÍNCULO Y SUBJETIVIDAD</w:t>
        </w:r>
      </w:hyperlink>
      <w:r w:rsidRPr="003C03EA">
        <w:rPr>
          <w:rFonts w:ascii="Helvetica" w:eastAsia="Times New Roman" w:hAnsi="Helvetica" w:cs="Helvetica"/>
          <w:color w:val="9197A3"/>
          <w:sz w:val="21"/>
          <w:szCs w:val="21"/>
          <w:lang w:eastAsia="es-PE"/>
        </w:rPr>
        <w:t> — en </w:t>
      </w:r>
      <w:hyperlink r:id="rId5" w:history="1">
        <w:r w:rsidRPr="003C03EA">
          <w:rPr>
            <w:rFonts w:ascii="Helvetica" w:eastAsia="Times New Roman" w:hAnsi="Helvetica" w:cs="Helvetica"/>
            <w:color w:val="3B5998"/>
            <w:sz w:val="21"/>
            <w:szCs w:val="21"/>
            <w:u w:val="single"/>
            <w:lang w:eastAsia="es-PE"/>
          </w:rPr>
          <w:t>Colegio de Psicólogos de Arequipa</w:t>
        </w:r>
      </w:hyperlink>
      <w:r w:rsidRPr="003C03EA">
        <w:rPr>
          <w:rFonts w:ascii="Helvetica" w:eastAsia="Times New Roman" w:hAnsi="Helvetica" w:cs="Helvetica"/>
          <w:color w:val="9197A3"/>
          <w:sz w:val="21"/>
          <w:szCs w:val="21"/>
          <w:lang w:eastAsia="es-PE"/>
        </w:rPr>
        <w:t>.</w:t>
      </w:r>
    </w:p>
    <w:p w:rsidR="003C03EA" w:rsidRPr="003C03EA" w:rsidRDefault="003C03EA" w:rsidP="003C03EA">
      <w:pPr>
        <w:shd w:val="clear" w:color="auto" w:fill="FFFFFF"/>
        <w:spacing w:line="241" w:lineRule="atLeast"/>
        <w:textAlignment w:val="center"/>
        <w:rPr>
          <w:rFonts w:ascii="Helvetica" w:eastAsia="Times New Roman" w:hAnsi="Helvetica" w:cs="Helvetica"/>
          <w:color w:val="9197A3"/>
          <w:sz w:val="18"/>
          <w:szCs w:val="18"/>
          <w:lang w:eastAsia="es-PE"/>
        </w:rPr>
      </w:pPr>
      <w:hyperlink r:id="rId6" w:tgtFrame="" w:history="1">
        <w:r w:rsidRPr="003C03EA">
          <w:rPr>
            <w:rFonts w:ascii="Helvetica" w:eastAsia="Times New Roman" w:hAnsi="Helvetica" w:cs="Helvetica"/>
            <w:color w:val="9197A3"/>
            <w:sz w:val="18"/>
            <w:szCs w:val="18"/>
            <w:lang w:eastAsia="es-PE"/>
          </w:rPr>
          <w:t>24 de abril a las 13:34</w:t>
        </w:r>
      </w:hyperlink>
      <w:r w:rsidRPr="003C03EA">
        <w:rPr>
          <w:rFonts w:ascii="Helvetica" w:eastAsia="Times New Roman" w:hAnsi="Helvetica" w:cs="Helvetica"/>
          <w:color w:val="9197A3"/>
          <w:sz w:val="18"/>
          <w:szCs w:val="18"/>
          <w:lang w:eastAsia="es-PE"/>
        </w:rPr>
        <w:t> · </w:t>
      </w:r>
    </w:p>
    <w:p w:rsidR="003C03EA" w:rsidRPr="003C03EA" w:rsidRDefault="003C03EA" w:rsidP="003C03EA">
      <w:pPr>
        <w:shd w:val="clear" w:color="auto" w:fill="FFFFFF"/>
        <w:spacing w:after="90" w:line="240" w:lineRule="auto"/>
        <w:rPr>
          <w:rFonts w:ascii="Helvetica" w:eastAsia="Times New Roman" w:hAnsi="Helvetica" w:cs="Helvetica"/>
          <w:color w:val="141823"/>
          <w:sz w:val="21"/>
          <w:szCs w:val="21"/>
          <w:lang w:eastAsia="es-PE"/>
        </w:rPr>
      </w:pPr>
      <w:r w:rsidRPr="003C03EA">
        <w:rPr>
          <w:rFonts w:ascii="Helvetica" w:eastAsia="Times New Roman" w:hAnsi="Helvetica" w:cs="Helvetica"/>
          <w:color w:val="141823"/>
          <w:sz w:val="21"/>
          <w:szCs w:val="21"/>
          <w:lang w:eastAsia="es-PE"/>
        </w:rPr>
        <w:t xml:space="preserve">Agradecemos a las y los asistentes al evento realizado el 22 de abril en el Colegio de Psicólogos de Arequipa, esperamos que haya sido un espacio significativo para ustedes. Lo recaudado en este evento será destinado a la publicación de la Revista "Epistemología, Psicología y Ciencias Sociales", esta producción </w:t>
      </w:r>
      <w:proofErr w:type="spellStart"/>
      <w:r w:rsidRPr="003C03EA">
        <w:rPr>
          <w:rFonts w:ascii="Helvetica" w:eastAsia="Times New Roman" w:hAnsi="Helvetica" w:cs="Helvetica"/>
          <w:color w:val="141823"/>
          <w:sz w:val="21"/>
          <w:szCs w:val="21"/>
          <w:lang w:eastAsia="es-PE"/>
        </w:rPr>
        <w:t>cientíica</w:t>
      </w:r>
      <w:proofErr w:type="spellEnd"/>
      <w:r w:rsidRPr="003C03EA">
        <w:rPr>
          <w:rFonts w:ascii="Helvetica" w:eastAsia="Times New Roman" w:hAnsi="Helvetica" w:cs="Helvetica"/>
          <w:color w:val="141823"/>
          <w:sz w:val="21"/>
          <w:szCs w:val="21"/>
          <w:lang w:eastAsia="es-PE"/>
        </w:rPr>
        <w:t xml:space="preserve"> está pensada como un espacio de difusión de alternativas </w:t>
      </w:r>
      <w:proofErr w:type="spellStart"/>
      <w:r w:rsidRPr="003C03EA">
        <w:rPr>
          <w:rFonts w:ascii="Helvetica" w:eastAsia="Times New Roman" w:hAnsi="Helvetica" w:cs="Helvetica"/>
          <w:color w:val="141823"/>
          <w:sz w:val="21"/>
          <w:szCs w:val="21"/>
          <w:lang w:eastAsia="es-PE"/>
        </w:rPr>
        <w:t>contrahegemónicas</w:t>
      </w:r>
      <w:proofErr w:type="spellEnd"/>
      <w:r w:rsidRPr="003C03EA">
        <w:rPr>
          <w:rFonts w:ascii="Helvetica" w:eastAsia="Times New Roman" w:hAnsi="Helvetica" w:cs="Helvetica"/>
          <w:color w:val="141823"/>
          <w:sz w:val="21"/>
          <w:szCs w:val="21"/>
          <w:lang w:eastAsia="es-PE"/>
        </w:rPr>
        <w:t xml:space="preserve"> desde las Ciencias Sociales. Los esperamos en próximo eventos. Abrazos.</w:t>
      </w:r>
    </w:p>
    <w:p w:rsidR="003C03EA" w:rsidRPr="003C03EA" w:rsidRDefault="003C03EA" w:rsidP="003C03EA">
      <w:pPr>
        <w:shd w:val="clear" w:color="auto" w:fill="FFFFFF"/>
        <w:spacing w:before="90" w:after="0" w:line="240" w:lineRule="auto"/>
        <w:rPr>
          <w:rFonts w:ascii="Helvetica" w:eastAsia="Times New Roman" w:hAnsi="Helvetica" w:cs="Helvetica"/>
          <w:color w:val="141823"/>
          <w:sz w:val="21"/>
          <w:szCs w:val="21"/>
          <w:lang w:eastAsia="es-PE"/>
        </w:rPr>
      </w:pPr>
      <w:r w:rsidRPr="003C03EA">
        <w:rPr>
          <w:rFonts w:ascii="Helvetica" w:eastAsia="Times New Roman" w:hAnsi="Helvetica" w:cs="Helvetica"/>
          <w:color w:val="141823"/>
          <w:sz w:val="21"/>
          <w:szCs w:val="21"/>
          <w:lang w:eastAsia="es-PE"/>
        </w:rPr>
        <w:t>Centro de Investigación Psicológica Histórico-Cultural CIPS HC</w:t>
      </w:r>
    </w:p>
    <w:p w:rsidR="005956B0" w:rsidRDefault="005956B0">
      <w:bookmarkStart w:id="0" w:name="_GoBack"/>
      <w:bookmarkEnd w:id="0"/>
    </w:p>
    <w:sectPr w:rsidR="005956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EA"/>
    <w:rsid w:val="003C03EA"/>
    <w:rsid w:val="005956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2E21C-F4E5-4345-9CA8-8AA9DA32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3C03EA"/>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3C03EA"/>
    <w:rPr>
      <w:rFonts w:ascii="Times New Roman" w:eastAsia="Times New Roman" w:hAnsi="Times New Roman" w:cs="Times New Roman"/>
      <w:b/>
      <w:bCs/>
      <w:sz w:val="20"/>
      <w:szCs w:val="20"/>
      <w:lang w:eastAsia="es-PE"/>
    </w:rPr>
  </w:style>
  <w:style w:type="character" w:customStyle="1" w:styleId="fcg">
    <w:name w:val="fcg"/>
    <w:basedOn w:val="Fuentedeprrafopredeter"/>
    <w:rsid w:val="003C03EA"/>
  </w:style>
  <w:style w:type="character" w:customStyle="1" w:styleId="fwb">
    <w:name w:val="fwb"/>
    <w:basedOn w:val="Fuentedeprrafopredeter"/>
    <w:rsid w:val="003C03EA"/>
  </w:style>
  <w:style w:type="character" w:styleId="Hipervnculo">
    <w:name w:val="Hyperlink"/>
    <w:basedOn w:val="Fuentedeprrafopredeter"/>
    <w:uiPriority w:val="99"/>
    <w:semiHidden/>
    <w:unhideWhenUsed/>
    <w:rsid w:val="003C03EA"/>
    <w:rPr>
      <w:color w:val="0000FF"/>
      <w:u w:val="single"/>
    </w:rPr>
  </w:style>
  <w:style w:type="character" w:customStyle="1" w:styleId="apple-converted-space">
    <w:name w:val="apple-converted-space"/>
    <w:basedOn w:val="Fuentedeprrafopredeter"/>
    <w:rsid w:val="003C03EA"/>
  </w:style>
  <w:style w:type="character" w:customStyle="1" w:styleId="fsm">
    <w:name w:val="fsm"/>
    <w:basedOn w:val="Fuentedeprrafopredeter"/>
    <w:rsid w:val="003C03EA"/>
  </w:style>
  <w:style w:type="character" w:customStyle="1" w:styleId="timestampcontent">
    <w:name w:val="timestampcontent"/>
    <w:basedOn w:val="Fuentedeprrafopredeter"/>
    <w:rsid w:val="003C03EA"/>
  </w:style>
  <w:style w:type="paragraph" w:styleId="NormalWeb">
    <w:name w:val="Normal (Web)"/>
    <w:basedOn w:val="Normal"/>
    <w:uiPriority w:val="99"/>
    <w:semiHidden/>
    <w:unhideWhenUsed/>
    <w:rsid w:val="003C03EA"/>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87334">
      <w:bodyDiv w:val="1"/>
      <w:marLeft w:val="0"/>
      <w:marRight w:val="0"/>
      <w:marTop w:val="0"/>
      <w:marBottom w:val="0"/>
      <w:divBdr>
        <w:top w:val="none" w:sz="0" w:space="0" w:color="auto"/>
        <w:left w:val="none" w:sz="0" w:space="0" w:color="auto"/>
        <w:bottom w:val="none" w:sz="0" w:space="0" w:color="auto"/>
        <w:right w:val="none" w:sz="0" w:space="0" w:color="auto"/>
      </w:divBdr>
      <w:divsChild>
        <w:div w:id="616982040">
          <w:marLeft w:val="0"/>
          <w:marRight w:val="0"/>
          <w:marTop w:val="0"/>
          <w:marBottom w:val="165"/>
          <w:divBdr>
            <w:top w:val="none" w:sz="0" w:space="0" w:color="auto"/>
            <w:left w:val="none" w:sz="0" w:space="0" w:color="auto"/>
            <w:bottom w:val="none" w:sz="0" w:space="0" w:color="auto"/>
            <w:right w:val="none" w:sz="0" w:space="0" w:color="auto"/>
          </w:divBdr>
          <w:divsChild>
            <w:div w:id="1833910931">
              <w:marLeft w:val="0"/>
              <w:marRight w:val="0"/>
              <w:marTop w:val="0"/>
              <w:marBottom w:val="0"/>
              <w:divBdr>
                <w:top w:val="none" w:sz="0" w:space="0" w:color="auto"/>
                <w:left w:val="none" w:sz="0" w:space="0" w:color="auto"/>
                <w:bottom w:val="none" w:sz="0" w:space="0" w:color="auto"/>
                <w:right w:val="none" w:sz="0" w:space="0" w:color="auto"/>
              </w:divBdr>
              <w:divsChild>
                <w:div w:id="945429462">
                  <w:marLeft w:val="0"/>
                  <w:marRight w:val="0"/>
                  <w:marTop w:val="0"/>
                  <w:marBottom w:val="0"/>
                  <w:divBdr>
                    <w:top w:val="none" w:sz="0" w:space="0" w:color="auto"/>
                    <w:left w:val="none" w:sz="0" w:space="0" w:color="auto"/>
                    <w:bottom w:val="none" w:sz="0" w:space="0" w:color="auto"/>
                    <w:right w:val="none" w:sz="0" w:space="0" w:color="auto"/>
                  </w:divBdr>
                  <w:divsChild>
                    <w:div w:id="294338329">
                      <w:marLeft w:val="0"/>
                      <w:marRight w:val="0"/>
                      <w:marTop w:val="0"/>
                      <w:marBottom w:val="0"/>
                      <w:divBdr>
                        <w:top w:val="none" w:sz="0" w:space="0" w:color="auto"/>
                        <w:left w:val="none" w:sz="0" w:space="0" w:color="auto"/>
                        <w:bottom w:val="none" w:sz="0" w:space="0" w:color="auto"/>
                        <w:right w:val="none" w:sz="0" w:space="0" w:color="auto"/>
                      </w:divBdr>
                      <w:divsChild>
                        <w:div w:id="1326274753">
                          <w:marLeft w:val="0"/>
                          <w:marRight w:val="0"/>
                          <w:marTop w:val="0"/>
                          <w:marBottom w:val="0"/>
                          <w:divBdr>
                            <w:top w:val="none" w:sz="0" w:space="0" w:color="auto"/>
                            <w:left w:val="none" w:sz="0" w:space="0" w:color="auto"/>
                            <w:bottom w:val="none" w:sz="0" w:space="0" w:color="auto"/>
                            <w:right w:val="none" w:sz="0" w:space="0" w:color="auto"/>
                          </w:divBdr>
                          <w:divsChild>
                            <w:div w:id="1281840933">
                              <w:marLeft w:val="0"/>
                              <w:marRight w:val="0"/>
                              <w:marTop w:val="0"/>
                              <w:marBottom w:val="0"/>
                              <w:divBdr>
                                <w:top w:val="none" w:sz="0" w:space="0" w:color="auto"/>
                                <w:left w:val="none" w:sz="0" w:space="0" w:color="auto"/>
                                <w:bottom w:val="none" w:sz="0" w:space="0" w:color="auto"/>
                                <w:right w:val="none" w:sz="0" w:space="0" w:color="auto"/>
                              </w:divBdr>
                              <w:divsChild>
                                <w:div w:id="270480072">
                                  <w:marLeft w:val="0"/>
                                  <w:marRight w:val="0"/>
                                  <w:marTop w:val="0"/>
                                  <w:marBottom w:val="0"/>
                                  <w:divBdr>
                                    <w:top w:val="none" w:sz="0" w:space="0" w:color="auto"/>
                                    <w:left w:val="none" w:sz="0" w:space="0" w:color="auto"/>
                                    <w:bottom w:val="none" w:sz="0" w:space="0" w:color="auto"/>
                                    <w:right w:val="none" w:sz="0" w:space="0" w:color="auto"/>
                                  </w:divBdr>
                                  <w:divsChild>
                                    <w:div w:id="17473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591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CIPSGonzalezrey/posts/882257098550528" TargetMode="External"/><Relationship Id="rId5" Type="http://schemas.openxmlformats.org/officeDocument/2006/relationships/hyperlink" Target="https://www.facebook.com/colegiodepsicologosarequipa/" TargetMode="External"/><Relationship Id="rId4" Type="http://schemas.openxmlformats.org/officeDocument/2006/relationships/hyperlink" Target="https://www.facebook.com/media/set/?set=a.882256745217230.1073741853.100002987398783&amp;type=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870</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2016-05-04T02:17:00Z</dcterms:created>
  <dcterms:modified xsi:type="dcterms:W3CDTF">2016-05-04T02:17:00Z</dcterms:modified>
</cp:coreProperties>
</file>