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12"/>
        </w:rPr>
        <w:id w:val="-666785151"/>
        <w:docPartObj>
          <w:docPartGallery w:val="Cover Pages"/>
          <w:docPartUnique/>
        </w:docPartObj>
      </w:sdtPr>
      <w:sdtEndPr>
        <w:rPr>
          <w:sz w:val="24"/>
        </w:rPr>
      </w:sdtEndPr>
      <w:sdtContent>
        <w:p w14:paraId="7DAA9A3E" w14:textId="77777777" w:rsidR="00327976" w:rsidRDefault="00327976">
          <w:pPr>
            <w:rPr>
              <w:sz w:val="12"/>
            </w:rPr>
          </w:pPr>
        </w:p>
        <w:p w14:paraId="14EC27AD" w14:textId="77777777" w:rsidR="00327976" w:rsidRDefault="00E9366A" w:rsidP="00E9366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r>
            <w:rPr>
              <w:rFonts w:asciiTheme="majorHAnsi" w:eastAsiaTheme="majorEastAsia" w:hAnsiTheme="majorHAnsi" w:cstheme="majorBidi"/>
              <w:b/>
              <w:color w:val="365F91" w:themeColor="accent1" w:themeShade="BF"/>
              <w:sz w:val="48"/>
              <w:szCs w:val="48"/>
            </w:rPr>
            <w:t>GENERAL LOGISTIC FUNCTION</w:t>
          </w:r>
        </w:p>
        <w:p w14:paraId="42BAC1BC" w14:textId="77777777" w:rsidR="00E9366A" w:rsidRPr="00E9366A" w:rsidRDefault="001C3AB3" w:rsidP="00E9366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m:oMathPara>
            <m:oMathParaPr>
              <m:jc m:val="left"/>
            </m:oMathParaPr>
            <m:oMath>
              <m:sSup>
                <m:sSupPr>
                  <m:ctrlPr>
                    <w:rPr>
                      <w:rFonts w:ascii="Cambria Math" w:eastAsiaTheme="majorEastAsia" w:hAnsi="Cambria Math" w:cstheme="majorBidi"/>
                      <w:color w:val="365F91" w:themeColor="accent1" w:themeShade="BF"/>
                      <w:sz w:val="48"/>
                      <w:szCs w:val="48"/>
                    </w:rPr>
                  </m:ctrlPr>
                </m:sSupPr>
                <m:e>
                  <m:r>
                    <w:rPr>
                      <w:rFonts w:ascii="Cambria Math" w:eastAsiaTheme="majorEastAsia" w:hAnsi="Cambria Math" w:cstheme="majorBidi"/>
                      <w:color w:val="365F91" w:themeColor="accent1" w:themeShade="BF"/>
                      <w:sz w:val="48"/>
                      <w:szCs w:val="48"/>
                    </w:rPr>
                    <m:t>ϕ</m:t>
                  </m:r>
                  <m:d>
                    <m:dPr>
                      <m:ctrlPr>
                        <w:rPr>
                          <w:rFonts w:ascii="Cambria Math" w:eastAsiaTheme="majorEastAsia" w:hAnsi="Cambria Math" w:cstheme="majorBidi"/>
                          <w:i/>
                          <w:color w:val="365F91" w:themeColor="accent1" w:themeShade="BF"/>
                          <w:sz w:val="48"/>
                          <w:szCs w:val="48"/>
                        </w:rPr>
                      </m:ctrlPr>
                    </m:dPr>
                    <m:e>
                      <m:r>
                        <w:rPr>
                          <w:rFonts w:ascii="Cambria Math" w:eastAsiaTheme="majorEastAsia" w:hAnsi="Cambria Math" w:cstheme="majorBidi"/>
                          <w:color w:val="365F91" w:themeColor="accent1" w:themeShade="BF"/>
                          <w:sz w:val="48"/>
                          <w:szCs w:val="48"/>
                        </w:rPr>
                        <m:t>x</m:t>
                      </m:r>
                    </m:e>
                  </m:d>
                  <m:r>
                    <w:rPr>
                      <w:rFonts w:ascii="Cambria Math" w:eastAsiaTheme="majorEastAsia" w:hAnsi="Cambria Math" w:cstheme="majorBidi"/>
                      <w:color w:val="365F91" w:themeColor="accent1" w:themeShade="BF"/>
                      <w:sz w:val="48"/>
                      <w:szCs w:val="48"/>
                    </w:rPr>
                    <m:t>=(1+</m:t>
                  </m:r>
                  <m:sSup>
                    <m:sSupPr>
                      <m:ctrlPr>
                        <w:rPr>
                          <w:rFonts w:ascii="Cambria Math" w:eastAsiaTheme="majorEastAsia" w:hAnsi="Cambria Math" w:cstheme="majorBidi"/>
                          <w:color w:val="365F91" w:themeColor="accent1" w:themeShade="BF"/>
                          <w:sz w:val="48"/>
                          <w:szCs w:val="48"/>
                        </w:rPr>
                      </m:ctrlPr>
                    </m:sSupPr>
                    <m:e>
                      <m:r>
                        <w:rPr>
                          <w:rFonts w:ascii="Cambria Math" w:eastAsiaTheme="majorEastAsia" w:hAnsi="Cambria Math" w:cstheme="majorBidi"/>
                          <w:color w:val="365F91" w:themeColor="accent1" w:themeShade="BF"/>
                          <w:sz w:val="48"/>
                          <w:szCs w:val="48"/>
                        </w:rPr>
                        <m:t>e</m:t>
                      </m:r>
                    </m:e>
                    <m:sup>
                      <m:r>
                        <w:rPr>
                          <w:rFonts w:ascii="Cambria Math" w:eastAsiaTheme="majorEastAsia" w:hAnsi="Cambria Math" w:cstheme="majorBidi"/>
                          <w:color w:val="365F91" w:themeColor="accent1" w:themeShade="BF"/>
                          <w:sz w:val="48"/>
                          <w:szCs w:val="48"/>
                        </w:rPr>
                        <m:t>-βx+α</m:t>
                      </m:r>
                    </m:sup>
                  </m:sSup>
                  <m:r>
                    <w:rPr>
                      <w:rFonts w:ascii="Cambria Math" w:eastAsiaTheme="majorEastAsia" w:hAnsi="Cambria Math" w:cstheme="majorBidi"/>
                      <w:color w:val="365F91" w:themeColor="accent1" w:themeShade="BF"/>
                      <w:sz w:val="48"/>
                      <w:szCs w:val="48"/>
                    </w:rPr>
                    <m:t>)</m:t>
                  </m:r>
                </m:e>
                <m:sup>
                  <m:r>
                    <w:rPr>
                      <w:rFonts w:ascii="Cambria Math" w:eastAsiaTheme="majorEastAsia" w:hAnsi="Cambria Math" w:cstheme="majorBidi"/>
                      <w:color w:val="365F91" w:themeColor="accent1" w:themeShade="BF"/>
                      <w:sz w:val="48"/>
                      <w:szCs w:val="48"/>
                    </w:rPr>
                    <m:t>-1/ν</m:t>
                  </m:r>
                </m:sup>
              </m:sSup>
            </m:oMath>
          </m:oMathPara>
        </w:p>
        <w:p w14:paraId="11A71162" w14:textId="77777777" w:rsidR="00327976" w:rsidRDefault="001C3AB3">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26B9C018CEC3B74FBAB858555998BFBB"/>
              </w:placeholder>
              <w:dataBinding w:prefixMappings="xmlns:ns0='http://purl.org/dc/elements/1.1/' xmlns:ns1='http://schemas.openxmlformats.org/package/2006/metadata/core-properties' " w:xpath="/ns1:coreProperties[1]/ns0:creator[1]" w:storeItemID="{6C3C8BC8-F283-45AE-878A-BAB7291924A1}"/>
              <w:text/>
            </w:sdtPr>
            <w:sdtEndPr/>
            <w:sdtContent>
              <w:r w:rsidR="00B46B9B" w:rsidRPr="009D0B23">
                <w:rPr>
                  <w:rFonts w:ascii="Helvetica" w:hAnsi="Helvetica" w:cs="Helvetica"/>
                  <w:sz w:val="26"/>
                  <w:szCs w:val="26"/>
                </w:rPr>
                <w:t>Ş</w:t>
              </w:r>
              <w:r w:rsidR="00B46B9B">
                <w:rPr>
                  <w:rFonts w:asciiTheme="majorHAnsi" w:hAnsiTheme="majorHAnsi"/>
                  <w:noProof/>
                  <w:color w:val="000000" w:themeColor="text1"/>
                  <w:sz w:val="28"/>
                </w:rPr>
                <w:t>eyma Bayrak</w:t>
              </w:r>
            </w:sdtContent>
          </w:sdt>
        </w:p>
        <w:p w14:paraId="51528609" w14:textId="77777777" w:rsidR="00327976" w:rsidRDefault="00327976">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placeholder>
              <w:docPart w:val="06114545AF2AF544A27AE5C8F8B22D90"/>
            </w:placeholder>
            <w:dataBinding w:prefixMappings="xmlns:ns0='http://schemas.microsoft.com/office/2006/coverPageProps' " w:xpath="/ns0:CoverPageProperties[1]/ns0:Abstract[1]" w:storeItemID="{55AF091B-3C7A-41E3-B477-F2FDAA23CFDA}"/>
            <w:text/>
          </w:sdtPr>
          <w:sdtEndPr/>
          <w:sdtContent>
            <w:p w14:paraId="65ECF244" w14:textId="77777777" w:rsidR="00327976" w:rsidRDefault="00327976">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The code “GlogF.m” runs a program to display General Logistic Function.  This word file reflects how GLF seems when the variables or parameters are changed.</w:t>
              </w:r>
              <w:r w:rsidR="00E9366A">
                <w:rPr>
                  <w:rFonts w:asciiTheme="majorHAnsi" w:hAnsiTheme="majorHAnsi"/>
                  <w:color w:val="000000" w:themeColor="text1"/>
                  <w:sz w:val="28"/>
                </w:rPr>
                <w:t xml:space="preserve"> It all starts with fixing the inflection point and defining the bisection points, and calculates the other parameters which all mathematically depend on those points. Furthermore, it brings a nice aspect of finding out stationary points along the GLF curve. </w:t>
              </w:r>
            </w:p>
          </w:sdtContent>
        </w:sdt>
        <w:p w14:paraId="4E17033A" w14:textId="77777777" w:rsidR="00327976" w:rsidRDefault="00327976"/>
        <w:p w14:paraId="63E3B0D1" w14:textId="77777777" w:rsidR="00327976" w:rsidRDefault="00327976">
          <w:r>
            <w:br w:type="page"/>
          </w:r>
        </w:p>
      </w:sdtContent>
    </w:sdt>
    <w:p w14:paraId="31033F95" w14:textId="77777777" w:rsidR="00327976" w:rsidRDefault="00327976"/>
    <w:p w14:paraId="64AB020E" w14:textId="77777777" w:rsidR="00DD6B67" w:rsidRDefault="00CB1167">
      <w:r>
        <w:t>What  happens if I change “nu”? What does “singularity” mean?</w:t>
      </w:r>
    </w:p>
    <w:p w14:paraId="0F7AC581" w14:textId="77777777" w:rsidR="00CB1167" w:rsidRDefault="00CB1167"/>
    <w:p w14:paraId="73F7A759"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clear </w:t>
      </w:r>
      <w:r>
        <w:rPr>
          <w:rFonts w:ascii="Courier" w:hAnsi="Courier" w:cs="Courier"/>
          <w:color w:val="A020F0"/>
        </w:rPr>
        <w:t>all</w:t>
      </w:r>
      <w:r>
        <w:rPr>
          <w:rFonts w:ascii="Courier" w:hAnsi="Courier" w:cs="Courier"/>
          <w:color w:val="000000"/>
        </w:rPr>
        <w:t>;</w:t>
      </w:r>
    </w:p>
    <w:p w14:paraId="7EDBF817"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close </w:t>
      </w:r>
      <w:r>
        <w:rPr>
          <w:rFonts w:ascii="Courier" w:hAnsi="Courier" w:cs="Courier"/>
          <w:color w:val="A020F0"/>
        </w:rPr>
        <w:t>all</w:t>
      </w:r>
      <w:r>
        <w:rPr>
          <w:rFonts w:ascii="Courier" w:hAnsi="Courier" w:cs="Courier"/>
          <w:color w:val="000000"/>
        </w:rPr>
        <w:t xml:space="preserve">; </w:t>
      </w:r>
    </w:p>
    <w:p w14:paraId="57C986CF"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 </w:t>
      </w:r>
    </w:p>
    <w:p w14:paraId="6945A829"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nu=-1:0.01:1;</w:t>
      </w:r>
    </w:p>
    <w:p w14:paraId="30511B7D"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yi=(1+nu).^(-1./nu);</w:t>
      </w:r>
    </w:p>
    <w:p w14:paraId="32986826"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 </w:t>
      </w:r>
    </w:p>
    <w:p w14:paraId="1BE03633"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figure;</w:t>
      </w:r>
    </w:p>
    <w:p w14:paraId="038C0571"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on</w:t>
      </w:r>
    </w:p>
    <w:p w14:paraId="2DB97B65"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plot(nu,yi,</w:t>
      </w:r>
      <w:r>
        <w:rPr>
          <w:rFonts w:ascii="Courier" w:hAnsi="Courier" w:cs="Courier"/>
          <w:color w:val="A020F0"/>
        </w:rPr>
        <w:t>'b'</w:t>
      </w:r>
      <w:r>
        <w:rPr>
          <w:rFonts w:ascii="Courier" w:hAnsi="Courier" w:cs="Courier"/>
          <w:color w:val="000000"/>
        </w:rPr>
        <w:t>,</w:t>
      </w:r>
      <w:r>
        <w:rPr>
          <w:rFonts w:ascii="Courier" w:hAnsi="Courier" w:cs="Courier"/>
          <w:color w:val="A020F0"/>
        </w:rPr>
        <w:t>'LineWidth'</w:t>
      </w:r>
      <w:r>
        <w:rPr>
          <w:rFonts w:ascii="Courier" w:hAnsi="Courier" w:cs="Courier"/>
          <w:color w:val="000000"/>
        </w:rPr>
        <w:t>,2);</w:t>
      </w:r>
    </w:p>
    <w:p w14:paraId="3FBFA623"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 </w:t>
      </w:r>
    </w:p>
    <w:p w14:paraId="36555B64" w14:textId="77777777" w:rsidR="00CB1167" w:rsidRDefault="00CB1167" w:rsidP="00CB1167">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off</w:t>
      </w:r>
    </w:p>
    <w:p w14:paraId="039FDA88" w14:textId="77777777" w:rsidR="00CB1167" w:rsidRDefault="00CB1167"/>
    <w:p w14:paraId="268F46A9" w14:textId="77777777" w:rsidR="00CB1167" w:rsidRDefault="00CB1167">
      <w:r>
        <w:rPr>
          <w:noProof/>
        </w:rPr>
        <w:drawing>
          <wp:inline distT="0" distB="0" distL="0" distR="0" wp14:anchorId="5B8B8CDD" wp14:editId="13A7F133">
            <wp:extent cx="5486400" cy="4114800"/>
            <wp:effectExtent l="0" t="0" r="0" b="0"/>
            <wp:docPr id="1" name="Picture 1" descr="Macintosh HD:Users:seyma:Documents:matlab_trials:nu_chan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yma:Documents:matlab_trials:nu_chang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1967E29" w14:textId="77777777" w:rsidR="00AA41D3" w:rsidRDefault="00AA41D3" w:rsidP="00CB1167"/>
    <w:p w14:paraId="6572D0A5" w14:textId="77777777" w:rsidR="00327976" w:rsidRDefault="00327976" w:rsidP="00CB1167"/>
    <w:p w14:paraId="00BB3D69" w14:textId="77777777" w:rsidR="00AA41D3" w:rsidRDefault="00AA41D3" w:rsidP="00CB1167"/>
    <w:p w14:paraId="2A2F951A" w14:textId="77777777" w:rsidR="00AA41D3" w:rsidRDefault="00AA41D3" w:rsidP="00CB1167"/>
    <w:p w14:paraId="7E77C382" w14:textId="77777777" w:rsidR="00AA41D3" w:rsidRDefault="00AA41D3" w:rsidP="00CB1167"/>
    <w:p w14:paraId="53945F5A" w14:textId="77777777" w:rsidR="00CB1167" w:rsidRDefault="00CB1167" w:rsidP="00CB1167">
      <w:r>
        <w:t xml:space="preserve">Let us have a look at </w:t>
      </w:r>
      <w:r w:rsidR="00AA41D3">
        <w:t>different constants multiplied by 1/nu:</w:t>
      </w:r>
    </w:p>
    <w:p w14:paraId="7E1AF15C" w14:textId="77777777" w:rsidR="00AA41D3" w:rsidRDefault="00AA41D3" w:rsidP="00CB1167"/>
    <w:p w14:paraId="6AAA4550"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clear </w:t>
      </w:r>
      <w:r>
        <w:rPr>
          <w:rFonts w:ascii="Courier" w:hAnsi="Courier" w:cs="Courier"/>
          <w:color w:val="A020F0"/>
        </w:rPr>
        <w:t>all</w:t>
      </w:r>
      <w:r>
        <w:rPr>
          <w:rFonts w:ascii="Courier" w:hAnsi="Courier" w:cs="Courier"/>
          <w:color w:val="000000"/>
        </w:rPr>
        <w:t>;</w:t>
      </w:r>
    </w:p>
    <w:p w14:paraId="213207AC"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close </w:t>
      </w:r>
      <w:r>
        <w:rPr>
          <w:rFonts w:ascii="Courier" w:hAnsi="Courier" w:cs="Courier"/>
          <w:color w:val="A020F0"/>
        </w:rPr>
        <w:t>all</w:t>
      </w:r>
      <w:r>
        <w:rPr>
          <w:rFonts w:ascii="Courier" w:hAnsi="Courier" w:cs="Courier"/>
          <w:color w:val="000000"/>
        </w:rPr>
        <w:t xml:space="preserve">; </w:t>
      </w:r>
    </w:p>
    <w:p w14:paraId="175D23C2"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 </w:t>
      </w:r>
    </w:p>
    <w:p w14:paraId="6B318DE2"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nu=-1:0.01:1;</w:t>
      </w:r>
    </w:p>
    <w:p w14:paraId="671D1115"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yi1=(1+nu).^(-1./nu);</w:t>
      </w:r>
    </w:p>
    <w:p w14:paraId="612547BD"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yi2=(1+nu).^(-1./(nu/2));</w:t>
      </w:r>
    </w:p>
    <w:p w14:paraId="6E3E1A30"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yi3=(1+nu).^(-1./(nu/3));</w:t>
      </w:r>
    </w:p>
    <w:p w14:paraId="5F7F9F4B"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yi4=(1+nu).^(-1./(nu*2));</w:t>
      </w:r>
    </w:p>
    <w:p w14:paraId="3E0EE3D4"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figure;</w:t>
      </w:r>
    </w:p>
    <w:p w14:paraId="5C46FEDA"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on</w:t>
      </w:r>
    </w:p>
    <w:p w14:paraId="2AABCBEF"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plot(nu,yi1,</w:t>
      </w:r>
      <w:r>
        <w:rPr>
          <w:rFonts w:ascii="Courier" w:hAnsi="Courier" w:cs="Courier"/>
          <w:color w:val="A020F0"/>
        </w:rPr>
        <w:t>'b'</w:t>
      </w:r>
      <w:r>
        <w:rPr>
          <w:rFonts w:ascii="Courier" w:hAnsi="Courier" w:cs="Courier"/>
          <w:color w:val="000000"/>
        </w:rPr>
        <w:t>,</w:t>
      </w:r>
      <w:r>
        <w:rPr>
          <w:rFonts w:ascii="Courier" w:hAnsi="Courier" w:cs="Courier"/>
          <w:color w:val="A020F0"/>
        </w:rPr>
        <w:t>'LineWidth'</w:t>
      </w:r>
      <w:r>
        <w:rPr>
          <w:rFonts w:ascii="Courier" w:hAnsi="Courier" w:cs="Courier"/>
          <w:color w:val="000000"/>
        </w:rPr>
        <w:t>,2);</w:t>
      </w:r>
    </w:p>
    <w:p w14:paraId="1BBB6864"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plot(nu,yi2, </w:t>
      </w:r>
      <w:r>
        <w:rPr>
          <w:rFonts w:ascii="Courier" w:hAnsi="Courier" w:cs="Courier"/>
          <w:color w:val="A020F0"/>
        </w:rPr>
        <w:t>'k.'</w:t>
      </w:r>
      <w:r>
        <w:rPr>
          <w:rFonts w:ascii="Courier" w:hAnsi="Courier" w:cs="Courier"/>
          <w:color w:val="000000"/>
        </w:rPr>
        <w:t xml:space="preserve">, </w:t>
      </w:r>
      <w:r>
        <w:rPr>
          <w:rFonts w:ascii="Courier" w:hAnsi="Courier" w:cs="Courier"/>
          <w:color w:val="A020F0"/>
        </w:rPr>
        <w:t>'LineWidth'</w:t>
      </w:r>
      <w:r>
        <w:rPr>
          <w:rFonts w:ascii="Courier" w:hAnsi="Courier" w:cs="Courier"/>
          <w:color w:val="000000"/>
        </w:rPr>
        <w:t>,2);</w:t>
      </w:r>
    </w:p>
    <w:p w14:paraId="7FA092A0"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plot(nu,yi3, </w:t>
      </w:r>
      <w:r>
        <w:rPr>
          <w:rFonts w:ascii="Courier" w:hAnsi="Courier" w:cs="Courier"/>
          <w:color w:val="A020F0"/>
        </w:rPr>
        <w:t>'r'</w:t>
      </w:r>
      <w:r>
        <w:rPr>
          <w:rFonts w:ascii="Courier" w:hAnsi="Courier" w:cs="Courier"/>
          <w:color w:val="000000"/>
        </w:rPr>
        <w:t xml:space="preserve">, </w:t>
      </w:r>
      <w:r>
        <w:rPr>
          <w:rFonts w:ascii="Courier" w:hAnsi="Courier" w:cs="Courier"/>
          <w:color w:val="A020F0"/>
        </w:rPr>
        <w:t>'LineWidth'</w:t>
      </w:r>
      <w:r>
        <w:rPr>
          <w:rFonts w:ascii="Courier" w:hAnsi="Courier" w:cs="Courier"/>
          <w:color w:val="000000"/>
        </w:rPr>
        <w:t>,2);</w:t>
      </w:r>
    </w:p>
    <w:p w14:paraId="4E25FD35"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plot(nu,yi4, </w:t>
      </w:r>
      <w:r>
        <w:rPr>
          <w:rFonts w:ascii="Courier" w:hAnsi="Courier" w:cs="Courier"/>
          <w:color w:val="A020F0"/>
        </w:rPr>
        <w:t>'g'</w:t>
      </w:r>
      <w:r>
        <w:rPr>
          <w:rFonts w:ascii="Courier" w:hAnsi="Courier" w:cs="Courier"/>
          <w:color w:val="000000"/>
        </w:rPr>
        <w:t xml:space="preserve">, </w:t>
      </w:r>
      <w:r>
        <w:rPr>
          <w:rFonts w:ascii="Courier" w:hAnsi="Courier" w:cs="Courier"/>
          <w:color w:val="A020F0"/>
        </w:rPr>
        <w:t>'LineWidth'</w:t>
      </w:r>
      <w:r>
        <w:rPr>
          <w:rFonts w:ascii="Courier" w:hAnsi="Courier" w:cs="Courier"/>
          <w:color w:val="000000"/>
        </w:rPr>
        <w:t>,2);</w:t>
      </w:r>
    </w:p>
    <w:p w14:paraId="226FC87A"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xlabel(</w:t>
      </w:r>
      <w:r>
        <w:rPr>
          <w:rFonts w:ascii="Courier" w:hAnsi="Courier" w:cs="Courier"/>
          <w:color w:val="A020F0"/>
        </w:rPr>
        <w:t>'\nu'</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 16')</w:t>
      </w:r>
    </w:p>
    <w:p w14:paraId="356AAB37"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ylabel(</w:t>
      </w:r>
      <w:r>
        <w:rPr>
          <w:rFonts w:ascii="Courier" w:hAnsi="Courier" w:cs="Courier"/>
          <w:color w:val="A020F0"/>
        </w:rPr>
        <w:t>'y_{InflectionPoint}'</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,16)</w:t>
      </w:r>
    </w:p>
    <w:p w14:paraId="58372DFA" w14:textId="77777777" w:rsidR="00AA41D3" w:rsidRDefault="00AA41D3" w:rsidP="00AA41D3">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off</w:t>
      </w:r>
    </w:p>
    <w:p w14:paraId="57EBB738" w14:textId="77777777" w:rsidR="00AA41D3" w:rsidRDefault="00AA41D3" w:rsidP="00AA41D3">
      <w:pPr>
        <w:widowControl w:val="0"/>
        <w:autoSpaceDE w:val="0"/>
        <w:autoSpaceDN w:val="0"/>
        <w:adjustRightInd w:val="0"/>
        <w:rPr>
          <w:rFonts w:ascii="Courier" w:hAnsi="Courier" w:cs="Times New Roman"/>
        </w:rPr>
      </w:pPr>
    </w:p>
    <w:p w14:paraId="08E0D2A9" w14:textId="77777777" w:rsidR="00AA41D3" w:rsidRDefault="00AA41D3" w:rsidP="00CB1167">
      <w:r>
        <w:rPr>
          <w:noProof/>
        </w:rPr>
        <w:drawing>
          <wp:inline distT="0" distB="0" distL="0" distR="0" wp14:anchorId="2CDCEF1F" wp14:editId="32CE3794">
            <wp:extent cx="5486400" cy="4114800"/>
            <wp:effectExtent l="0" t="0" r="0" b="0"/>
            <wp:docPr id="2" name="Picture 2" descr="Macintosh HD:Users:seyma:Documents:matlab_trials:nu_chan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yma:Documents:matlab_trials:nu_chang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3FE65C7" w14:textId="77777777" w:rsidR="00AA41D3" w:rsidRPr="00AA41D3" w:rsidRDefault="00AA41D3" w:rsidP="00AA41D3"/>
    <w:p w14:paraId="4193489A" w14:textId="77777777" w:rsidR="00AA41D3" w:rsidRPr="00AA41D3" w:rsidRDefault="00AA41D3" w:rsidP="00AA41D3"/>
    <w:p w14:paraId="4A551675" w14:textId="77777777" w:rsidR="00AA41D3" w:rsidRDefault="00AA41D3" w:rsidP="00AA41D3"/>
    <w:p w14:paraId="3D4B7087" w14:textId="77777777" w:rsidR="0069126C" w:rsidRDefault="00AA41D3" w:rsidP="0069126C">
      <w:pPr>
        <w:tabs>
          <w:tab w:val="left" w:pos="5608"/>
        </w:tabs>
      </w:pPr>
      <w:r>
        <w:tab/>
      </w:r>
    </w:p>
    <w:p w14:paraId="1228C5B6" w14:textId="77777777" w:rsidR="00BB4A19" w:rsidRPr="0069126C" w:rsidRDefault="00BB4A19" w:rsidP="0069126C">
      <w:pPr>
        <w:tabs>
          <w:tab w:val="left" w:pos="5608"/>
        </w:tabs>
      </w:pPr>
      <w:r>
        <w:rPr>
          <w:rFonts w:ascii="Courier" w:hAnsi="Courier" w:cs="Courier"/>
          <w:color w:val="000000"/>
        </w:rPr>
        <w:t xml:space="preserve">clear </w:t>
      </w:r>
      <w:r>
        <w:rPr>
          <w:rFonts w:ascii="Courier" w:hAnsi="Courier" w:cs="Courier"/>
          <w:color w:val="A020F0"/>
        </w:rPr>
        <w:t>all</w:t>
      </w:r>
      <w:r>
        <w:rPr>
          <w:rFonts w:ascii="Courier" w:hAnsi="Courier" w:cs="Courier"/>
          <w:color w:val="000000"/>
        </w:rPr>
        <w:t>;</w:t>
      </w:r>
    </w:p>
    <w:p w14:paraId="4135825A"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close </w:t>
      </w:r>
      <w:r>
        <w:rPr>
          <w:rFonts w:ascii="Courier" w:hAnsi="Courier" w:cs="Courier"/>
          <w:color w:val="A020F0"/>
        </w:rPr>
        <w:t>all</w:t>
      </w:r>
      <w:r>
        <w:rPr>
          <w:rFonts w:ascii="Courier" w:hAnsi="Courier" w:cs="Courier"/>
          <w:color w:val="000000"/>
        </w:rPr>
        <w:t xml:space="preserve">; </w:t>
      </w:r>
    </w:p>
    <w:p w14:paraId="3CD6891E"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  </w:t>
      </w:r>
    </w:p>
    <w:p w14:paraId="0D571640"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nu=-1:0.01:4;</w:t>
      </w:r>
    </w:p>
    <w:p w14:paraId="60FD3A43"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yi=(1+nu).^(-1./nu);</w:t>
      </w:r>
    </w:p>
    <w:p w14:paraId="6DB11233"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 </w:t>
      </w:r>
    </w:p>
    <w:p w14:paraId="3D142404"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228B22"/>
        </w:rPr>
        <w:t>% When /nu approaches to 0, limit of yi equals to 1/e (page 6!)</w:t>
      </w:r>
    </w:p>
    <w:p w14:paraId="48B68019"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N=1000;</w:t>
      </w:r>
    </w:p>
    <w:p w14:paraId="1C5D2656"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yi_limit=(N/(N+1))^N;</w:t>
      </w:r>
    </w:p>
    <w:p w14:paraId="3C947042"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 </w:t>
      </w:r>
    </w:p>
    <w:p w14:paraId="25A3649A"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figure;</w:t>
      </w:r>
    </w:p>
    <w:p w14:paraId="08572C82"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on</w:t>
      </w:r>
    </w:p>
    <w:p w14:paraId="1353326C"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plot(nu,yi,</w:t>
      </w:r>
      <w:r>
        <w:rPr>
          <w:rFonts w:ascii="Courier" w:hAnsi="Courier" w:cs="Courier"/>
          <w:color w:val="A020F0"/>
        </w:rPr>
        <w:t>'b'</w:t>
      </w:r>
      <w:r>
        <w:rPr>
          <w:rFonts w:ascii="Courier" w:hAnsi="Courier" w:cs="Courier"/>
          <w:color w:val="000000"/>
        </w:rPr>
        <w:t>,</w:t>
      </w:r>
      <w:r>
        <w:rPr>
          <w:rFonts w:ascii="Courier" w:hAnsi="Courier" w:cs="Courier"/>
          <w:color w:val="A020F0"/>
        </w:rPr>
        <w:t>'LineWidth'</w:t>
      </w:r>
      <w:r>
        <w:rPr>
          <w:rFonts w:ascii="Courier" w:hAnsi="Courier" w:cs="Courier"/>
          <w:color w:val="000000"/>
        </w:rPr>
        <w:t>,2);</w:t>
      </w:r>
    </w:p>
    <w:p w14:paraId="79C21FBD"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plot(0,yi_limit, </w:t>
      </w:r>
      <w:r>
        <w:rPr>
          <w:rFonts w:ascii="Courier" w:hAnsi="Courier" w:cs="Courier"/>
          <w:color w:val="A020F0"/>
        </w:rPr>
        <w:t>'ko'</w:t>
      </w:r>
      <w:r>
        <w:rPr>
          <w:rFonts w:ascii="Courier" w:hAnsi="Courier" w:cs="Courier"/>
          <w:color w:val="000000"/>
        </w:rPr>
        <w:t xml:space="preserve">, </w:t>
      </w:r>
      <w:r>
        <w:rPr>
          <w:rFonts w:ascii="Courier" w:hAnsi="Courier" w:cs="Courier"/>
          <w:color w:val="A020F0"/>
        </w:rPr>
        <w:t>'MarkerSize'</w:t>
      </w:r>
      <w:r>
        <w:rPr>
          <w:rFonts w:ascii="Courier" w:hAnsi="Courier" w:cs="Courier"/>
          <w:color w:val="000000"/>
        </w:rPr>
        <w:t>, 30)</w:t>
      </w:r>
    </w:p>
    <w:p w14:paraId="274892F1"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xlabel(</w:t>
      </w:r>
      <w:r>
        <w:rPr>
          <w:rFonts w:ascii="Courier" w:hAnsi="Courier" w:cs="Courier"/>
          <w:color w:val="A020F0"/>
        </w:rPr>
        <w:t>'\nu'</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 16')</w:t>
      </w:r>
    </w:p>
    <w:p w14:paraId="2639F601"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ylabel(</w:t>
      </w:r>
      <w:r>
        <w:rPr>
          <w:rFonts w:ascii="Courier" w:hAnsi="Courier" w:cs="Courier"/>
          <w:color w:val="A020F0"/>
        </w:rPr>
        <w:t>'y_{InflectionPoint}'</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,16)</w:t>
      </w:r>
    </w:p>
    <w:p w14:paraId="189F3EA9" w14:textId="77777777" w:rsidR="00BB4A19" w:rsidRDefault="00BB4A19" w:rsidP="00BB4A19">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off</w:t>
      </w:r>
    </w:p>
    <w:p w14:paraId="30339903" w14:textId="77777777" w:rsidR="00BB4A19" w:rsidRDefault="00BB4A19" w:rsidP="00BB4A19">
      <w:pPr>
        <w:widowControl w:val="0"/>
        <w:autoSpaceDE w:val="0"/>
        <w:autoSpaceDN w:val="0"/>
        <w:adjustRightInd w:val="0"/>
        <w:rPr>
          <w:rFonts w:ascii="Courier" w:hAnsi="Courier" w:cs="Times New Roman"/>
        </w:rPr>
      </w:pPr>
    </w:p>
    <w:p w14:paraId="4681C3BC" w14:textId="77777777" w:rsidR="00BB4A19" w:rsidRDefault="00BB4A19" w:rsidP="00BB4A19">
      <w:pPr>
        <w:widowControl w:val="0"/>
        <w:autoSpaceDE w:val="0"/>
        <w:autoSpaceDN w:val="0"/>
        <w:adjustRightInd w:val="0"/>
        <w:rPr>
          <w:rFonts w:ascii="Courier" w:hAnsi="Courier" w:cs="Times New Roman"/>
        </w:rPr>
      </w:pPr>
      <w:r>
        <w:rPr>
          <w:rFonts w:ascii="Courier" w:hAnsi="Courier" w:cs="Times New Roman"/>
          <w:noProof/>
        </w:rPr>
        <w:drawing>
          <wp:inline distT="0" distB="0" distL="0" distR="0" wp14:anchorId="2C36EEE6" wp14:editId="5277C7FE">
            <wp:extent cx="5486400" cy="4114800"/>
            <wp:effectExtent l="0" t="0" r="0" b="0"/>
            <wp:docPr id="3" name="Picture 3" descr="Macintosh HD:Users:seyma:Documents:matlab_trials:sin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yma:Documents:matlab_trials:singular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B3ECD3F" w14:textId="77777777" w:rsidR="00AA41D3" w:rsidRDefault="00AA41D3" w:rsidP="00AA41D3">
      <w:pPr>
        <w:tabs>
          <w:tab w:val="left" w:pos="5608"/>
        </w:tabs>
      </w:pPr>
    </w:p>
    <w:p w14:paraId="3354F4CE" w14:textId="77777777" w:rsidR="00BB4A19" w:rsidRDefault="00BB4A19" w:rsidP="00AA41D3">
      <w:pPr>
        <w:tabs>
          <w:tab w:val="left" w:pos="5608"/>
        </w:tabs>
      </w:pPr>
    </w:p>
    <w:p w14:paraId="5D4053AF" w14:textId="77777777" w:rsidR="00BB4A19" w:rsidRDefault="0069126C" w:rsidP="00AA41D3">
      <w:pPr>
        <w:tabs>
          <w:tab w:val="left" w:pos="5608"/>
        </w:tabs>
      </w:pPr>
      <w:r>
        <w:t xml:space="preserve">Note: please be aware that, as long as /nu is less than 0, then y is smaller than 1/e (~0.368), otherwise y is greater than 1/e. </w:t>
      </w:r>
    </w:p>
    <w:p w14:paraId="07D73A0B" w14:textId="77777777" w:rsidR="0069126C" w:rsidRDefault="0069126C" w:rsidP="00AA41D3">
      <w:pPr>
        <w:tabs>
          <w:tab w:val="left" w:pos="5608"/>
        </w:tabs>
      </w:pPr>
    </w:p>
    <w:p w14:paraId="66DA66D3" w14:textId="77777777" w:rsidR="0069126C" w:rsidRDefault="001F7EEB" w:rsidP="00AA41D3">
      <w:pPr>
        <w:tabs>
          <w:tab w:val="left" w:pos="5608"/>
        </w:tabs>
      </w:pPr>
      <w:r>
        <w:t>At the inflection point (I choose what y point is), root of GLF is found. Now we know what /nu equals to. Note that command “fsolve” gives two roots having complex parts, so that I choose the real part of the first root as /nu1 = -0.5</w:t>
      </w:r>
    </w:p>
    <w:p w14:paraId="63A79AA5" w14:textId="77777777" w:rsidR="001F7EEB" w:rsidRDefault="001F7EEB" w:rsidP="00AA41D3">
      <w:pPr>
        <w:tabs>
          <w:tab w:val="left" w:pos="5608"/>
        </w:tabs>
      </w:pPr>
    </w:p>
    <w:p w14:paraId="2FE49EA8" w14:textId="77777777" w:rsidR="001F7EEB" w:rsidRDefault="001F7EEB" w:rsidP="00AA41D3">
      <w:pPr>
        <w:tabs>
          <w:tab w:val="left" w:pos="5608"/>
        </w:tabs>
      </w:pPr>
      <w:r>
        <w:t>Let us try to see how does GLF for different beta values look like.</w:t>
      </w:r>
    </w:p>
    <w:p w14:paraId="70A77064" w14:textId="77777777" w:rsidR="001F7EEB" w:rsidRDefault="001F7EEB" w:rsidP="00AA41D3">
      <w:pPr>
        <w:tabs>
          <w:tab w:val="left" w:pos="5608"/>
        </w:tabs>
      </w:pPr>
    </w:p>
    <w:p w14:paraId="628F929A"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x=0:.01:1;</w:t>
      </w:r>
    </w:p>
    <w:p w14:paraId="38F81BE7"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a=1;     % alpha constant</w:t>
      </w:r>
    </w:p>
    <w:p w14:paraId="21532D5C"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b=0.5:0.1:0.9;    % different beta values</w:t>
      </w:r>
    </w:p>
    <w:p w14:paraId="0EFFDDFE"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 xml:space="preserve"> </w:t>
      </w:r>
    </w:p>
    <w:p w14:paraId="08F41C43"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 xml:space="preserve">clr = </w:t>
      </w:r>
      <w:r>
        <w:rPr>
          <w:rFonts w:ascii="Courier" w:hAnsi="Courier" w:cs="Courier"/>
          <w:color w:val="A020F0"/>
        </w:rPr>
        <w:t>'rygbm'</w:t>
      </w:r>
      <w:r>
        <w:rPr>
          <w:rFonts w:ascii="Courier" w:hAnsi="Courier" w:cs="Courier"/>
          <w:color w:val="000000"/>
        </w:rPr>
        <w:t>;</w:t>
      </w:r>
    </w:p>
    <w:p w14:paraId="17ECF8A7"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figure;</w:t>
      </w:r>
    </w:p>
    <w:p w14:paraId="790BEEFD"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FF"/>
        </w:rPr>
        <w:t>for</w:t>
      </w:r>
      <w:r>
        <w:rPr>
          <w:rFonts w:ascii="Courier" w:hAnsi="Courier" w:cs="Courier"/>
          <w:color w:val="000000"/>
        </w:rPr>
        <w:t xml:space="preserve"> i=1:numel(b)    </w:t>
      </w:r>
    </w:p>
    <w:p w14:paraId="59DC5552"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y=(1+exp(-a*x+b(i))).^(-1/nu1);</w:t>
      </w:r>
    </w:p>
    <w:p w14:paraId="74C21CE7"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on</w:t>
      </w:r>
    </w:p>
    <w:p w14:paraId="55DBBC42"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plot(x,y, clr(i))</w:t>
      </w:r>
    </w:p>
    <w:p w14:paraId="69D21102"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xlabel(</w:t>
      </w:r>
      <w:r>
        <w:rPr>
          <w:rFonts w:ascii="Courier" w:hAnsi="Courier" w:cs="Courier"/>
          <w:color w:val="A020F0"/>
        </w:rPr>
        <w:t>'x'</w:t>
      </w:r>
      <w:r>
        <w:rPr>
          <w:rFonts w:ascii="Courier" w:hAnsi="Courier" w:cs="Courier"/>
          <w:color w:val="000000"/>
        </w:rPr>
        <w:t>)</w:t>
      </w:r>
    </w:p>
    <w:p w14:paraId="3AE35C2F"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ylabel(</w:t>
      </w:r>
      <w:r>
        <w:rPr>
          <w:rFonts w:ascii="Courier" w:hAnsi="Courier" w:cs="Courier"/>
          <w:color w:val="A020F0"/>
        </w:rPr>
        <w:t>'GLF'</w:t>
      </w:r>
      <w:r>
        <w:rPr>
          <w:rFonts w:ascii="Courier" w:hAnsi="Courier" w:cs="Courier"/>
          <w:color w:val="000000"/>
        </w:rPr>
        <w:t>)</w:t>
      </w:r>
    </w:p>
    <w:p w14:paraId="3F54447A"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off</w:t>
      </w:r>
    </w:p>
    <w:p w14:paraId="1ED3C826" w14:textId="77777777" w:rsidR="001F7EEB" w:rsidRDefault="001F7EEB" w:rsidP="001F7EEB">
      <w:pPr>
        <w:widowControl w:val="0"/>
        <w:autoSpaceDE w:val="0"/>
        <w:autoSpaceDN w:val="0"/>
        <w:adjustRightInd w:val="0"/>
        <w:rPr>
          <w:rFonts w:ascii="Courier" w:hAnsi="Courier" w:cs="Times New Roman"/>
        </w:rPr>
      </w:pPr>
      <w:r>
        <w:rPr>
          <w:rFonts w:ascii="Courier" w:hAnsi="Courier" w:cs="Courier"/>
          <w:color w:val="0000FF"/>
        </w:rPr>
        <w:t>end</w:t>
      </w:r>
    </w:p>
    <w:p w14:paraId="3DB22CC0" w14:textId="77777777" w:rsidR="001F7EEB" w:rsidRDefault="001F7EEB" w:rsidP="001F7EEB">
      <w:pPr>
        <w:widowControl w:val="0"/>
        <w:autoSpaceDE w:val="0"/>
        <w:autoSpaceDN w:val="0"/>
        <w:adjustRightInd w:val="0"/>
        <w:rPr>
          <w:rFonts w:ascii="Courier" w:hAnsi="Courier" w:cs="Times New Roman"/>
        </w:rPr>
      </w:pPr>
    </w:p>
    <w:p w14:paraId="776B9E82" w14:textId="77777777" w:rsidR="001F7EEB" w:rsidRDefault="001F7EEB" w:rsidP="00AA41D3">
      <w:pPr>
        <w:tabs>
          <w:tab w:val="left" w:pos="5608"/>
        </w:tabs>
      </w:pPr>
      <w:r>
        <w:rPr>
          <w:noProof/>
        </w:rPr>
        <w:drawing>
          <wp:inline distT="0" distB="0" distL="0" distR="0" wp14:anchorId="58403E54" wp14:editId="33A3FB4D">
            <wp:extent cx="5486400" cy="4114800"/>
            <wp:effectExtent l="0" t="0" r="0" b="0"/>
            <wp:docPr id="4" name="Picture 4" descr="Macintosh HD:Users:seyma:Documents:matlab_trials:glf_betatri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yma:Documents:matlab_trials:glf_betatria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6ACDC7B" w14:textId="77777777" w:rsidR="001F7EEB" w:rsidRDefault="001F7EEB" w:rsidP="00AA41D3">
      <w:pPr>
        <w:tabs>
          <w:tab w:val="left" w:pos="5608"/>
        </w:tabs>
      </w:pPr>
    </w:p>
    <w:p w14:paraId="6093533E" w14:textId="77777777" w:rsidR="001F7EEB" w:rsidRDefault="001F7EEB" w:rsidP="00AA41D3">
      <w:pPr>
        <w:tabs>
          <w:tab w:val="left" w:pos="5608"/>
        </w:tabs>
      </w:pPr>
    </w:p>
    <w:p w14:paraId="0EED5568" w14:textId="77777777" w:rsidR="00034B78" w:rsidRDefault="00034B78" w:rsidP="00AA41D3">
      <w:pPr>
        <w:tabs>
          <w:tab w:val="left" w:pos="5608"/>
        </w:tabs>
      </w:pPr>
      <w:r>
        <w:t xml:space="preserve">For the following values: beta=-3, alpha=0.8+3i, nu=-0.5, GLF is plotted as seen below. </w:t>
      </w:r>
    </w:p>
    <w:p w14:paraId="41F22F21" w14:textId="77777777" w:rsidR="00034B78" w:rsidRPr="00034B78" w:rsidRDefault="00034B78" w:rsidP="00A37984">
      <w:pPr>
        <w:tabs>
          <w:tab w:val="left" w:pos="5608"/>
        </w:tabs>
        <w:ind w:left="1701"/>
      </w:pPr>
      <w:r>
        <w:rPr>
          <w:noProof/>
        </w:rPr>
        <w:drawing>
          <wp:inline distT="0" distB="0" distL="0" distR="0" wp14:anchorId="34EC8A32" wp14:editId="717E761B">
            <wp:extent cx="3176338" cy="2382253"/>
            <wp:effectExtent l="0" t="0" r="0" b="5715"/>
            <wp:docPr id="5" name="Picture 5" descr="Macintosh HD:Users:seyma:Documents:matlab_trials:gglf_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yma:Documents:matlab_trials:gglf_manu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263" cy="2382947"/>
                    </a:xfrm>
                    <a:prstGeom prst="rect">
                      <a:avLst/>
                    </a:prstGeom>
                    <a:noFill/>
                    <a:ln>
                      <a:noFill/>
                    </a:ln>
                  </pic:spPr>
                </pic:pic>
              </a:graphicData>
            </a:graphic>
          </wp:inline>
        </w:drawing>
      </w:r>
    </w:p>
    <w:p w14:paraId="0306CF3F" w14:textId="77777777" w:rsidR="00034B78" w:rsidRDefault="00034B78" w:rsidP="00034B78"/>
    <w:p w14:paraId="37495797" w14:textId="77777777" w:rsidR="00034B78" w:rsidRDefault="00034B78" w:rsidP="00034B78">
      <w:r>
        <w:t>Question: Why do I get a different graph, when plotted it as Achim did? The function GLF is defined somehow sophisticated.</w:t>
      </w:r>
      <w:r w:rsidR="00A37984">
        <w:t xml:space="preserve"> When I sort GLF as max(0, GLF), then I get the red graph. Hmmm…</w:t>
      </w:r>
      <w:r>
        <w:t xml:space="preserve"> </w:t>
      </w:r>
      <w:r w:rsidR="00A37984">
        <w:t>When GLF is negative, I set my values to 0.</w:t>
      </w:r>
    </w:p>
    <w:p w14:paraId="13B1FC13" w14:textId="77777777" w:rsidR="00034B78" w:rsidRDefault="00034B78" w:rsidP="00034B78"/>
    <w:p w14:paraId="2E202292" w14:textId="77777777" w:rsidR="00034B78" w:rsidRDefault="00034B78" w:rsidP="00034B78"/>
    <w:p w14:paraId="21DB0153" w14:textId="77777777" w:rsidR="00034B78" w:rsidRDefault="00A37984" w:rsidP="00034B78">
      <w:r>
        <w:rPr>
          <w:noProof/>
        </w:rPr>
        <w:drawing>
          <wp:inline distT="0" distB="0" distL="0" distR="0" wp14:anchorId="1B85D0C3" wp14:editId="77A6927E">
            <wp:extent cx="5486400" cy="4114800"/>
            <wp:effectExtent l="0" t="0" r="0" b="0"/>
            <wp:docPr id="6" name="Picture 6" descr="Macintosh HD:Users:seyma:Documents:matlab_trials:sortin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eyma:Documents:matlab_trials:sorting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9CE8F29" w14:textId="77777777" w:rsidR="00034B78" w:rsidRDefault="00034B78" w:rsidP="00034B78"/>
    <w:p w14:paraId="34571912" w14:textId="77777777" w:rsidR="00FD58D8" w:rsidRDefault="00FD58D8" w:rsidP="00034B78">
      <w:r>
        <w:t>Answer: The purpose is to ignore the GLF at the points where it is below zero, and also accept the whole points 0 up to the index where it is below 0.</w:t>
      </w:r>
    </w:p>
    <w:p w14:paraId="0C69A713" w14:textId="77777777" w:rsidR="00FD58D8" w:rsidRDefault="00FD58D8" w:rsidP="00034B78"/>
    <w:p w14:paraId="4C3B4E15" w14:textId="77777777" w:rsidR="00FD58D8" w:rsidRDefault="00FD58D8" w:rsidP="00034B78">
      <w:r>
        <w:t>This is the trick of above explanation:</w:t>
      </w:r>
    </w:p>
    <w:p w14:paraId="1A2F4EBA" w14:textId="77777777" w:rsidR="00FD58D8" w:rsidRDefault="00FD58D8" w:rsidP="00034B78"/>
    <w:p w14:paraId="23EBF9E8"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FF"/>
        </w:rPr>
        <w:t>function</w:t>
      </w:r>
      <w:r>
        <w:rPr>
          <w:rFonts w:ascii="Courier" w:hAnsi="Courier" w:cs="Courier"/>
          <w:color w:val="000000"/>
        </w:rPr>
        <w:t xml:space="preserve"> t=GLF(x, alpha, beta, nu)</w:t>
      </w:r>
    </w:p>
    <w:p w14:paraId="2EDF05EF"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00"/>
        </w:rPr>
        <w:t>t=max(0, real((1+exp(-beta*x+alpha)).^(-1/nu)));</w:t>
      </w:r>
    </w:p>
    <w:p w14:paraId="3CF374B2"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00"/>
        </w:rPr>
        <w:t>tmin=min(t);</w:t>
      </w:r>
    </w:p>
    <w:p w14:paraId="62D0A675"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00"/>
        </w:rPr>
        <w:t>index=find(t==tmin);</w:t>
      </w:r>
    </w:p>
    <w:p w14:paraId="798EAF84"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00"/>
        </w:rPr>
        <w:t>t(1:index(1))=tmin*ones(size(1:index(1)));</w:t>
      </w:r>
    </w:p>
    <w:p w14:paraId="71F0530F" w14:textId="77777777" w:rsidR="00FD58D8" w:rsidRDefault="00FD58D8" w:rsidP="00FD58D8">
      <w:pPr>
        <w:widowControl w:val="0"/>
        <w:autoSpaceDE w:val="0"/>
        <w:autoSpaceDN w:val="0"/>
        <w:adjustRightInd w:val="0"/>
        <w:rPr>
          <w:rFonts w:ascii="Courier" w:hAnsi="Courier" w:cs="Times New Roman"/>
        </w:rPr>
      </w:pPr>
      <w:r>
        <w:rPr>
          <w:rFonts w:ascii="Courier" w:hAnsi="Courier" w:cs="Courier"/>
          <w:color w:val="0000FF"/>
        </w:rPr>
        <w:t>return</w:t>
      </w:r>
      <w:r>
        <w:rPr>
          <w:rFonts w:ascii="Courier" w:hAnsi="Courier" w:cs="Courier"/>
          <w:color w:val="000000"/>
        </w:rPr>
        <w:t>;</w:t>
      </w:r>
    </w:p>
    <w:p w14:paraId="2BAF6D3F" w14:textId="77777777" w:rsidR="00FD58D8" w:rsidRDefault="00FD58D8" w:rsidP="00034B78"/>
    <w:p w14:paraId="03FEDB0A" w14:textId="77777777" w:rsidR="00FD58D8" w:rsidRDefault="00FD58D8" w:rsidP="00034B78"/>
    <w:p w14:paraId="6325B73E" w14:textId="77777777" w:rsidR="00034B78" w:rsidRDefault="00FD58D8" w:rsidP="00034B78">
      <w:r>
        <w:t xml:space="preserve"> </w:t>
      </w:r>
    </w:p>
    <w:p w14:paraId="38F3B099" w14:textId="77777777" w:rsidR="00034B78" w:rsidRDefault="00FD58D8" w:rsidP="00034B78">
      <w:r>
        <w:rPr>
          <w:noProof/>
        </w:rPr>
        <w:drawing>
          <wp:inline distT="0" distB="0" distL="0" distR="0" wp14:anchorId="4C4EDAD1" wp14:editId="082D6543">
            <wp:extent cx="5486400" cy="4114800"/>
            <wp:effectExtent l="0" t="0" r="0" b="0"/>
            <wp:docPr id="7" name="Picture 7" descr="Macintosh HD:Users:seyma:Documents:matlab_trials:tric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eyma:Documents:matlab_trials:trick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7CAA6B5" w14:textId="77777777" w:rsidR="00034B78" w:rsidRDefault="00034B78" w:rsidP="00034B78"/>
    <w:p w14:paraId="346A78BF" w14:textId="77777777" w:rsidR="00034B78" w:rsidRDefault="00034B78" w:rsidP="00034B78"/>
    <w:p w14:paraId="73A70F20" w14:textId="77777777" w:rsidR="00034B78" w:rsidRDefault="00034B78" w:rsidP="00034B78"/>
    <w:p w14:paraId="6AFC335C" w14:textId="77777777" w:rsidR="00034B78" w:rsidRDefault="00FD58D8" w:rsidP="00034B78">
      <w:r>
        <w:t xml:space="preserve">Now you can compare the above graph with the one on the previous page. </w:t>
      </w:r>
    </w:p>
    <w:p w14:paraId="684B509F" w14:textId="77777777" w:rsidR="00034B78" w:rsidRDefault="00034B78" w:rsidP="00034B78"/>
    <w:p w14:paraId="2C60DBE0" w14:textId="77777777" w:rsidR="00FD58D8" w:rsidRDefault="00FD58D8" w:rsidP="00034B78"/>
    <w:p w14:paraId="1ADFDA5F" w14:textId="77777777" w:rsidR="00FD58D8" w:rsidRDefault="00FD58D8" w:rsidP="00034B78"/>
    <w:p w14:paraId="18C9389E" w14:textId="77777777" w:rsidR="00FD58D8" w:rsidRDefault="00FD58D8" w:rsidP="00034B78"/>
    <w:p w14:paraId="7A8DD186" w14:textId="77777777" w:rsidR="00FD58D8" w:rsidRDefault="00FD58D8" w:rsidP="00034B78"/>
    <w:p w14:paraId="2DABF080" w14:textId="77777777" w:rsidR="00FD58D8" w:rsidRDefault="00231D85" w:rsidP="00034B78">
      <w:r>
        <w:t xml:space="preserve">Let us repeat all procedures for another GLF plot, now assume that y_inflection is &gt; 1/e. The expected result for the /nu is to be greater than 0. When y_inflection is &lt; 1/e, /nu was smaller than 0. </w:t>
      </w:r>
    </w:p>
    <w:p w14:paraId="38362ADA" w14:textId="77777777" w:rsidR="00231D85" w:rsidRDefault="00231D85" w:rsidP="00034B78"/>
    <w:p w14:paraId="1116CA8F" w14:textId="77777777" w:rsidR="00231D85" w:rsidRDefault="00231D85" w:rsidP="00231D85">
      <w:pPr>
        <w:widowControl w:val="0"/>
        <w:autoSpaceDE w:val="0"/>
        <w:autoSpaceDN w:val="0"/>
        <w:adjustRightInd w:val="0"/>
        <w:rPr>
          <w:rFonts w:ascii="Courier" w:hAnsi="Courier" w:cs="Times New Roman"/>
        </w:rPr>
      </w:pPr>
      <w:r>
        <w:rPr>
          <w:rFonts w:ascii="Courier" w:hAnsi="Courier" w:cs="Courier"/>
          <w:color w:val="000000"/>
        </w:rPr>
        <w:t>Yinfl2=0.75;</w:t>
      </w:r>
    </w:p>
    <w:p w14:paraId="32658FDD" w14:textId="77777777" w:rsidR="00231D85" w:rsidRDefault="00231D85" w:rsidP="00231D85">
      <w:pPr>
        <w:widowControl w:val="0"/>
        <w:autoSpaceDE w:val="0"/>
        <w:autoSpaceDN w:val="0"/>
        <w:adjustRightInd w:val="0"/>
        <w:rPr>
          <w:rFonts w:ascii="Courier" w:hAnsi="Courier" w:cs="Times New Roman"/>
        </w:rPr>
      </w:pPr>
      <w:r>
        <w:rPr>
          <w:rFonts w:ascii="Courier" w:hAnsi="Courier" w:cs="Courier"/>
          <w:color w:val="000000"/>
        </w:rPr>
        <w:t>slope2=1.5;</w:t>
      </w:r>
    </w:p>
    <w:p w14:paraId="7D4CE8CC" w14:textId="77777777" w:rsidR="00231D85" w:rsidRDefault="00231D85" w:rsidP="00231D85">
      <w:pPr>
        <w:widowControl w:val="0"/>
        <w:autoSpaceDE w:val="0"/>
        <w:autoSpaceDN w:val="0"/>
        <w:adjustRightInd w:val="0"/>
        <w:rPr>
          <w:rFonts w:ascii="Courier" w:hAnsi="Courier" w:cs="Times New Roman"/>
        </w:rPr>
      </w:pPr>
      <w:r>
        <w:rPr>
          <w:rFonts w:ascii="Courier" w:hAnsi="Courier" w:cs="Courier"/>
          <w:color w:val="000000"/>
        </w:rPr>
        <w:t>Xinfl2=0.5;</w:t>
      </w:r>
    </w:p>
    <w:p w14:paraId="0A8BE04F" w14:textId="77777777" w:rsidR="00231D85" w:rsidRDefault="00231D85" w:rsidP="00034B78"/>
    <w:p w14:paraId="3328F677" w14:textId="77777777" w:rsidR="00231D85" w:rsidRDefault="00231D85" w:rsidP="00034B78"/>
    <w:p w14:paraId="4583FCCF" w14:textId="77777777" w:rsidR="00231D85" w:rsidRDefault="00231D85" w:rsidP="00034B78">
      <w:r>
        <w:rPr>
          <w:noProof/>
        </w:rPr>
        <w:drawing>
          <wp:inline distT="0" distB="0" distL="0" distR="0" wp14:anchorId="50926CF1" wp14:editId="1C6A3CD5">
            <wp:extent cx="5484495" cy="4113371"/>
            <wp:effectExtent l="0" t="0" r="1905" b="1905"/>
            <wp:docPr id="8" name="Picture 8" descr="Macintosh HD:Users:seyma:Documents:matlab_trials: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eyma:Documents:matlab_trials:in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297" cy="4113972"/>
                    </a:xfrm>
                    <a:prstGeom prst="rect">
                      <a:avLst/>
                    </a:prstGeom>
                    <a:noFill/>
                    <a:ln>
                      <a:noFill/>
                    </a:ln>
                  </pic:spPr>
                </pic:pic>
              </a:graphicData>
            </a:graphic>
          </wp:inline>
        </w:drawing>
      </w:r>
    </w:p>
    <w:p w14:paraId="73867946" w14:textId="77777777" w:rsidR="00231D85" w:rsidRPr="00231D85" w:rsidRDefault="00231D85" w:rsidP="00231D85"/>
    <w:p w14:paraId="08E757BD" w14:textId="77777777" w:rsidR="00231D85" w:rsidRDefault="00231D85" w:rsidP="00231D85"/>
    <w:p w14:paraId="2E1D90F4" w14:textId="77777777" w:rsidR="003D4AF4" w:rsidRDefault="003D4AF4" w:rsidP="00231D85"/>
    <w:p w14:paraId="3F4EA952" w14:textId="77777777" w:rsidR="003D4AF4" w:rsidRDefault="003D4AF4" w:rsidP="00231D85"/>
    <w:p w14:paraId="47C28FF9" w14:textId="77777777" w:rsidR="003D4AF4" w:rsidRDefault="003D4AF4" w:rsidP="00231D85"/>
    <w:p w14:paraId="0E1A0D7D" w14:textId="77777777" w:rsidR="003D4AF4" w:rsidRDefault="003D4AF4" w:rsidP="00231D85"/>
    <w:p w14:paraId="18843992" w14:textId="77777777" w:rsidR="003D4AF4" w:rsidRDefault="003D4AF4" w:rsidP="00231D85"/>
    <w:p w14:paraId="23A1629E" w14:textId="77777777" w:rsidR="003D4AF4" w:rsidRDefault="003D4AF4" w:rsidP="00231D85"/>
    <w:p w14:paraId="0151134E" w14:textId="77777777" w:rsidR="003D4AF4" w:rsidRDefault="003D4AF4" w:rsidP="00231D85"/>
    <w:p w14:paraId="1E5E4AE4" w14:textId="77777777" w:rsidR="003D4AF4" w:rsidRDefault="003D4AF4" w:rsidP="00231D85"/>
    <w:p w14:paraId="226BBF1C" w14:textId="77777777" w:rsidR="003D4AF4" w:rsidRDefault="003D4AF4" w:rsidP="00231D85"/>
    <w:p w14:paraId="1A8F4F95" w14:textId="77777777" w:rsidR="003D4AF4" w:rsidRDefault="003D4AF4" w:rsidP="00231D85"/>
    <w:p w14:paraId="06ECBE05" w14:textId="77777777" w:rsidR="003D4AF4" w:rsidRPr="00231D85" w:rsidRDefault="003D4AF4" w:rsidP="00231D85"/>
    <w:p w14:paraId="43426819" w14:textId="77777777" w:rsidR="00231D85" w:rsidRDefault="00231D85" w:rsidP="00231D85"/>
    <w:p w14:paraId="65A05199" w14:textId="77777777" w:rsidR="003D4AF4" w:rsidRDefault="00231D85" w:rsidP="00231D85">
      <w:r>
        <w:t xml:space="preserve">Assume that Yinfl1=0.05 </w:t>
      </w:r>
      <w:r w:rsidR="003D4AF4">
        <w:t xml:space="preserve">(dashed line) </w:t>
      </w:r>
      <w:r>
        <w:t>and Yinfl2=</w:t>
      </w:r>
      <w:r w:rsidR="003D4AF4">
        <w:t xml:space="preserve">1 (solid line): </w:t>
      </w:r>
    </w:p>
    <w:p w14:paraId="526739E4" w14:textId="77777777" w:rsidR="003D4AF4" w:rsidRDefault="003D4AF4" w:rsidP="00231D85"/>
    <w:p w14:paraId="5D24BB77" w14:textId="77777777" w:rsidR="003D4AF4" w:rsidRDefault="003D4AF4" w:rsidP="003D4AF4">
      <w:pPr>
        <w:ind w:left="-284" w:right="282"/>
      </w:pPr>
      <w:r>
        <w:rPr>
          <w:noProof/>
        </w:rPr>
        <w:drawing>
          <wp:inline distT="0" distB="0" distL="0" distR="0" wp14:anchorId="32AC84B5" wp14:editId="1F6BD89E">
            <wp:extent cx="6313805" cy="4735354"/>
            <wp:effectExtent l="0" t="0" r="10795" b="0"/>
            <wp:docPr id="10" name="Picture 10" descr="Macintosh HD:Users:seyma:Documents:matlab_trials:dif_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eyma:Documents:matlab_trials:dif_in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761" cy="4736821"/>
                    </a:xfrm>
                    <a:prstGeom prst="rect">
                      <a:avLst/>
                    </a:prstGeom>
                    <a:noFill/>
                    <a:ln>
                      <a:noFill/>
                    </a:ln>
                  </pic:spPr>
                </pic:pic>
              </a:graphicData>
            </a:graphic>
          </wp:inline>
        </w:drawing>
      </w:r>
    </w:p>
    <w:p w14:paraId="6538A3B0" w14:textId="77777777" w:rsidR="003D4AF4" w:rsidRPr="003D4AF4" w:rsidRDefault="003D4AF4" w:rsidP="003D4AF4"/>
    <w:p w14:paraId="48EC8083" w14:textId="77777777" w:rsidR="003D4AF4" w:rsidRPr="003D4AF4" w:rsidRDefault="003D4AF4" w:rsidP="003D4AF4"/>
    <w:p w14:paraId="340AF8CF" w14:textId="77777777" w:rsidR="003D4AF4" w:rsidRDefault="003D4AF4" w:rsidP="003D4AF4"/>
    <w:p w14:paraId="23F7E129" w14:textId="77777777" w:rsidR="003C28D8" w:rsidRDefault="003C28D8" w:rsidP="003D4AF4"/>
    <w:p w14:paraId="7785B211" w14:textId="77777777" w:rsidR="003C28D8" w:rsidRDefault="003C28D8" w:rsidP="003D4AF4"/>
    <w:p w14:paraId="5F0D1DA6" w14:textId="77777777" w:rsidR="003C28D8" w:rsidRDefault="003C28D8" w:rsidP="003D4AF4"/>
    <w:p w14:paraId="153763AA" w14:textId="77777777" w:rsidR="003C28D8" w:rsidRDefault="003C28D8" w:rsidP="003D4AF4"/>
    <w:p w14:paraId="08F73BFD" w14:textId="77777777" w:rsidR="003C28D8" w:rsidRDefault="003C28D8" w:rsidP="003D4AF4"/>
    <w:p w14:paraId="0FC51A7A" w14:textId="77777777" w:rsidR="003C28D8" w:rsidRDefault="003C28D8" w:rsidP="003D4AF4"/>
    <w:p w14:paraId="17956B54" w14:textId="77777777" w:rsidR="003C28D8" w:rsidRDefault="003C28D8" w:rsidP="003D4AF4"/>
    <w:p w14:paraId="5A43210C" w14:textId="77777777" w:rsidR="003C28D8" w:rsidRDefault="003C28D8" w:rsidP="003D4AF4"/>
    <w:p w14:paraId="5C57B7A7" w14:textId="77777777" w:rsidR="003C28D8" w:rsidRDefault="003C28D8" w:rsidP="003D4AF4"/>
    <w:p w14:paraId="2C2D69E5" w14:textId="77777777" w:rsidR="003C28D8" w:rsidRDefault="003C28D8" w:rsidP="003D4AF4"/>
    <w:p w14:paraId="65444311" w14:textId="77777777" w:rsidR="003C28D8" w:rsidRDefault="003C28D8" w:rsidP="003D4AF4"/>
    <w:p w14:paraId="06CDCAF5" w14:textId="77777777" w:rsidR="003C28D8" w:rsidRDefault="003C28D8" w:rsidP="003D4AF4"/>
    <w:p w14:paraId="1FEFBC13" w14:textId="77777777" w:rsidR="003C28D8" w:rsidRDefault="003C28D8" w:rsidP="003D4AF4"/>
    <w:p w14:paraId="4B0ED8AD" w14:textId="77777777" w:rsidR="00034B78" w:rsidRDefault="00B2608F" w:rsidP="003D4AF4">
      <w:r>
        <w:t xml:space="preserve">Now, let us add the bisection points, which means y_half=0.5, all other variables are calculated through the formulas on page 6. </w:t>
      </w:r>
      <w:r w:rsidR="003C28D8">
        <w:t xml:space="preserve">Bisection points are exactly on the line that ([x], 0.5). However, the inflection points do not necessarily intersect with any shaded line. </w:t>
      </w:r>
    </w:p>
    <w:p w14:paraId="139B5265" w14:textId="77777777" w:rsidR="003C28D8" w:rsidRDefault="003C28D8" w:rsidP="003D4AF4"/>
    <w:p w14:paraId="48B4B599"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Xhalf1=(alpha1-log(2^nu1-1))/beta1;</w:t>
      </w:r>
    </w:p>
    <w:p w14:paraId="57A77E4E"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Yhalf1=0.5;</w:t>
      </w:r>
    </w:p>
    <w:p w14:paraId="4FA55A5D"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Hslope1=beta1*(1-2^(-nu1))/(2*nu1);</w:t>
      </w:r>
    </w:p>
    <w:p w14:paraId="15888E6F"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 xml:space="preserve"> </w:t>
      </w:r>
    </w:p>
    <w:p w14:paraId="32CCFA56"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 xml:space="preserve"> </w:t>
      </w:r>
    </w:p>
    <w:p w14:paraId="7CAC900D"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Xhalf2=(alpha2-log(2^nu2-1))/beta2;</w:t>
      </w:r>
    </w:p>
    <w:p w14:paraId="031F48A0"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Yhalf2=0.5;</w:t>
      </w:r>
    </w:p>
    <w:p w14:paraId="6231C604" w14:textId="77777777" w:rsidR="003C28D8" w:rsidRDefault="003C28D8" w:rsidP="003C28D8">
      <w:pPr>
        <w:widowControl w:val="0"/>
        <w:autoSpaceDE w:val="0"/>
        <w:autoSpaceDN w:val="0"/>
        <w:adjustRightInd w:val="0"/>
        <w:rPr>
          <w:rFonts w:ascii="Courier" w:hAnsi="Courier" w:cs="Times New Roman"/>
        </w:rPr>
      </w:pPr>
      <w:r>
        <w:rPr>
          <w:rFonts w:ascii="Courier" w:hAnsi="Courier" w:cs="Courier"/>
          <w:color w:val="000000"/>
        </w:rPr>
        <w:t>Hslope2=beta2*(1-2^(-nu2))/(2*nu2);</w:t>
      </w:r>
    </w:p>
    <w:p w14:paraId="2A866185" w14:textId="77777777" w:rsidR="003C28D8" w:rsidRDefault="003C28D8" w:rsidP="003C28D8">
      <w:pPr>
        <w:widowControl w:val="0"/>
        <w:autoSpaceDE w:val="0"/>
        <w:autoSpaceDN w:val="0"/>
        <w:adjustRightInd w:val="0"/>
        <w:rPr>
          <w:rFonts w:ascii="Courier" w:hAnsi="Courier" w:cs="Times New Roman"/>
        </w:rPr>
      </w:pPr>
    </w:p>
    <w:p w14:paraId="0058028A" w14:textId="77777777" w:rsidR="003C28D8" w:rsidRDefault="003C28D8" w:rsidP="003D4AF4"/>
    <w:p w14:paraId="4B6605BB" w14:textId="77777777" w:rsidR="003C28D8" w:rsidRDefault="003C28D8" w:rsidP="003D4AF4">
      <w:r>
        <w:rPr>
          <w:noProof/>
        </w:rPr>
        <w:drawing>
          <wp:inline distT="0" distB="0" distL="0" distR="0" wp14:anchorId="0761D61B" wp14:editId="4F5F7FD5">
            <wp:extent cx="5486400" cy="4114800"/>
            <wp:effectExtent l="0" t="0" r="0" b="0"/>
            <wp:docPr id="11" name="Picture 11" descr="Macintosh HD:Users:seyma:Documents:matlab_trial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eyma:Documents:matlab_trials:fi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3F6A71C" w14:textId="77777777" w:rsidR="003C28D8" w:rsidRDefault="003C28D8" w:rsidP="003C28D8"/>
    <w:p w14:paraId="4875ACAC" w14:textId="77777777" w:rsidR="003C28D8" w:rsidRDefault="003C28D8" w:rsidP="003C28D8"/>
    <w:p w14:paraId="656E119B" w14:textId="77777777" w:rsidR="003C28D8" w:rsidRDefault="003C28D8" w:rsidP="003C28D8"/>
    <w:p w14:paraId="4AA66051" w14:textId="77777777" w:rsidR="003C28D8" w:rsidRDefault="003C28D8" w:rsidP="003C28D8"/>
    <w:p w14:paraId="6BC9EAAD" w14:textId="77777777" w:rsidR="003C28D8" w:rsidRDefault="003C28D8" w:rsidP="003C28D8"/>
    <w:p w14:paraId="3C3CD43A" w14:textId="77777777" w:rsidR="003C28D8" w:rsidRDefault="003C28D8" w:rsidP="003C28D8"/>
    <w:p w14:paraId="04A685C6" w14:textId="77777777" w:rsidR="003C28D8" w:rsidRDefault="003C28D8" w:rsidP="003C28D8"/>
    <w:p w14:paraId="0366A219" w14:textId="77777777" w:rsidR="003C28D8" w:rsidRDefault="003C28D8" w:rsidP="003C28D8"/>
    <w:p w14:paraId="13655028" w14:textId="77777777" w:rsidR="003C28D8" w:rsidRDefault="00593F4D" w:rsidP="003C28D8">
      <w:r>
        <w:t xml:space="preserve">How to find steady state points? Steady state points are where GLF is extremely close to x=y line. I try to find the roots of GLF,  which satisfies that, GLF(x,alpha,beta,nu)-x =0. Of course the “fsolve” command plays a great role to find out estimated x values. The first important note is to think about the number of possible roots, since the sigmoidal GLF function could maximally 3 times intersect with x=y,  it is necessary to guess 3 starting points inside “fsolve”. The second point is to check if found x values are close enough to x=y.  </w:t>
      </w:r>
    </w:p>
    <w:p w14:paraId="30C0D56A" w14:textId="77777777" w:rsidR="00776BC5" w:rsidRDefault="00776BC5" w:rsidP="003C28D8"/>
    <w:p w14:paraId="70C816E6" w14:textId="77777777" w:rsidR="00776BC5" w:rsidRDefault="00776BC5" w:rsidP="003C28D8">
      <w:r>
        <w:t>function ss=GLFss(xss, alpha,beta,nu)</w:t>
      </w:r>
    </w:p>
    <w:p w14:paraId="47237C20" w14:textId="77777777" w:rsidR="00776BC5" w:rsidRDefault="00776BC5" w:rsidP="003C28D8">
      <w:r>
        <w:t>ss=GLF(xss,alpha,beta,nu)-xss</w:t>
      </w:r>
    </w:p>
    <w:p w14:paraId="375DBA28" w14:textId="77777777" w:rsidR="00776BC5" w:rsidRDefault="00776BC5" w:rsidP="003C28D8">
      <w:r>
        <w:t>end</w:t>
      </w:r>
    </w:p>
    <w:p w14:paraId="21BB64E7" w14:textId="77777777" w:rsidR="00776BC5" w:rsidRDefault="00776BC5" w:rsidP="003C28D8"/>
    <w:p w14:paraId="2D1AB9A0" w14:textId="77777777" w:rsidR="00776BC5" w:rsidRDefault="00776BC5" w:rsidP="003C28D8">
      <w:r>
        <w:t>xss=fsolve(@(x) GLFss(x,alpha,beta,nu), [0.01 0.5 0.99])</w:t>
      </w:r>
    </w:p>
    <w:p w14:paraId="75500271" w14:textId="77777777" w:rsidR="00776BC5" w:rsidRDefault="00776BC5" w:rsidP="003C28D8"/>
    <w:p w14:paraId="197AA8A8" w14:textId="77777777" w:rsidR="00776BC5" w:rsidRDefault="00776BC5" w:rsidP="003C28D8">
      <w:r>
        <w:t>for i=1:numel(xss)</w:t>
      </w:r>
    </w:p>
    <w:p w14:paraId="11A4F566" w14:textId="77777777" w:rsidR="00776BC5" w:rsidRDefault="00776BC5" w:rsidP="00776BC5">
      <w:pPr>
        <w:ind w:firstLine="720"/>
      </w:pPr>
      <w:r>
        <w:t>if    abs(xss(i)-GLF(xss(i),alpha,beta,nu))&lt;0.01</w:t>
      </w:r>
    </w:p>
    <w:p w14:paraId="0066FEA9" w14:textId="77777777" w:rsidR="00776BC5" w:rsidRDefault="00776BC5" w:rsidP="00776BC5">
      <w:pPr>
        <w:ind w:firstLine="720"/>
      </w:pPr>
      <w:r>
        <w:t>plot(xss(i),</w:t>
      </w:r>
      <w:r w:rsidRPr="00776BC5">
        <w:t xml:space="preserve"> </w:t>
      </w:r>
      <w:r>
        <w:t>GLF(xss(i),alpha,beta,nu)) )</w:t>
      </w:r>
    </w:p>
    <w:p w14:paraId="0A443A24" w14:textId="77777777" w:rsidR="00776BC5" w:rsidRDefault="00776BC5" w:rsidP="00776BC5">
      <w:pPr>
        <w:ind w:firstLine="720"/>
      </w:pPr>
      <w:r>
        <w:t>end</w:t>
      </w:r>
    </w:p>
    <w:p w14:paraId="76773903" w14:textId="77777777" w:rsidR="00776BC5" w:rsidRDefault="00776BC5" w:rsidP="00776BC5">
      <w:r>
        <w:t>end</w:t>
      </w:r>
    </w:p>
    <w:p w14:paraId="56D330AC" w14:textId="77777777" w:rsidR="00776BC5" w:rsidRDefault="00776BC5" w:rsidP="00776BC5"/>
    <w:p w14:paraId="7EFF2C7E" w14:textId="77777777" w:rsidR="00776BC5" w:rsidRDefault="00776BC5" w:rsidP="00776BC5">
      <w:r>
        <w:t xml:space="preserve"> </w:t>
      </w:r>
    </w:p>
    <w:p w14:paraId="1E5AE133" w14:textId="77777777" w:rsidR="00776BC5" w:rsidRDefault="00DC0E10" w:rsidP="003C28D8">
      <w:r>
        <w:rPr>
          <w:noProof/>
        </w:rPr>
        <w:drawing>
          <wp:inline distT="0" distB="0" distL="0" distR="0" wp14:anchorId="1DB7E6CC" wp14:editId="331DE079">
            <wp:extent cx="5486400" cy="4114800"/>
            <wp:effectExtent l="0" t="0" r="0" b="0"/>
            <wp:docPr id="12" name="Picture 12" descr="Macintosh HD:Users:seyma:Documents:matlab_trials: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eyma:Documents:matlab_trials:f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F7E2C15" w14:textId="77777777" w:rsidR="00DC0E10" w:rsidRDefault="00DC0E10" w:rsidP="003C28D8"/>
    <w:p w14:paraId="466DF134" w14:textId="77777777" w:rsidR="00DC0E10" w:rsidRDefault="00DC0E10" w:rsidP="003C28D8"/>
    <w:p w14:paraId="02CB2DFD" w14:textId="77777777" w:rsidR="00DC0E10" w:rsidRDefault="002126B7" w:rsidP="003C28D8">
      <w:r>
        <w:t xml:space="preserve">Next step: let us choose the inflection point on the y axes as 0.5, and plot GLF with different alpha values. We assume that alpha depends linearly on s, which is our imaginary stimulus. </w:t>
      </w:r>
    </w:p>
    <w:p w14:paraId="47AFEB12" w14:textId="77777777" w:rsidR="002126B7" w:rsidRDefault="002126B7" w:rsidP="003C28D8"/>
    <w:p w14:paraId="42D9F92B" w14:textId="77777777" w:rsidR="002126B7" w:rsidRDefault="002126B7" w:rsidP="002126B7">
      <w:pPr>
        <w:widowControl w:val="0"/>
        <w:autoSpaceDE w:val="0"/>
        <w:autoSpaceDN w:val="0"/>
        <w:adjustRightInd w:val="0"/>
        <w:rPr>
          <w:rFonts w:ascii="Courier" w:hAnsi="Courier" w:cs="Courier"/>
          <w:color w:val="000000"/>
        </w:rPr>
      </w:pPr>
      <w:r>
        <w:rPr>
          <w:rFonts w:ascii="Courier" w:hAnsi="Courier" w:cs="Courier"/>
          <w:color w:val="000000"/>
        </w:rPr>
        <w:t>slope=1.5;</w:t>
      </w:r>
    </w:p>
    <w:p w14:paraId="3F38B91E"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si=linspace(0,1,5);</w:t>
      </w:r>
    </w:p>
    <w:p w14:paraId="7E228D36"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alpha=3.6 + (2.4-3.6)*si;</w:t>
      </w:r>
    </w:p>
    <w:p w14:paraId="0E903E3E"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 </w:t>
      </w:r>
    </w:p>
    <w:p w14:paraId="4EB07A1C"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figure;</w:t>
      </w:r>
    </w:p>
    <w:p w14:paraId="634956BE"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on</w:t>
      </w:r>
    </w:p>
    <w:p w14:paraId="0F91974F"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plot(x,.5*ones(size(x)),</w:t>
      </w:r>
      <w:r>
        <w:rPr>
          <w:rFonts w:ascii="Courier" w:hAnsi="Courier" w:cs="Courier"/>
          <w:color w:val="A020F0"/>
        </w:rPr>
        <w:t>'k--'</w:t>
      </w:r>
      <w:r>
        <w:rPr>
          <w:rFonts w:ascii="Courier" w:hAnsi="Courier" w:cs="Courier"/>
          <w:color w:val="000000"/>
        </w:rPr>
        <w:t>);</w:t>
      </w:r>
    </w:p>
    <w:p w14:paraId="5F6674D5"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plot(x,x,</w:t>
      </w:r>
      <w:r>
        <w:rPr>
          <w:rFonts w:ascii="Courier" w:hAnsi="Courier" w:cs="Courier"/>
          <w:color w:val="A020F0"/>
        </w:rPr>
        <w:t>'k--'</w:t>
      </w:r>
      <w:r>
        <w:rPr>
          <w:rFonts w:ascii="Courier" w:hAnsi="Courier" w:cs="Courier"/>
          <w:color w:val="000000"/>
        </w:rPr>
        <w:t>);</w:t>
      </w:r>
    </w:p>
    <w:p w14:paraId="789D05FD"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 </w:t>
      </w:r>
    </w:p>
    <w:p w14:paraId="3AFBA95B"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clr=</w:t>
      </w:r>
      <w:r>
        <w:rPr>
          <w:rFonts w:ascii="Courier" w:hAnsi="Courier" w:cs="Courier"/>
          <w:color w:val="A020F0"/>
        </w:rPr>
        <w:t>'rygbm'</w:t>
      </w:r>
      <w:r>
        <w:rPr>
          <w:rFonts w:ascii="Courier" w:hAnsi="Courier" w:cs="Courier"/>
          <w:color w:val="000000"/>
        </w:rPr>
        <w:t>;</w:t>
      </w:r>
    </w:p>
    <w:p w14:paraId="639CD801"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FF"/>
        </w:rPr>
        <w:t>for</w:t>
      </w:r>
      <w:r>
        <w:rPr>
          <w:rFonts w:ascii="Courier" w:hAnsi="Courier" w:cs="Courier"/>
          <w:color w:val="000000"/>
        </w:rPr>
        <w:t xml:space="preserve"> i=1:numel(si)</w:t>
      </w:r>
    </w:p>
    <w:p w14:paraId="1317974D"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   plot(x,GLF(x,alpha(i),beta,nu), clr(i), </w:t>
      </w:r>
      <w:r>
        <w:rPr>
          <w:rFonts w:ascii="Courier" w:hAnsi="Courier" w:cs="Courier"/>
          <w:color w:val="A020F0"/>
        </w:rPr>
        <w:t>'LineWidth'</w:t>
      </w:r>
      <w:r>
        <w:rPr>
          <w:rFonts w:ascii="Courier" w:hAnsi="Courier" w:cs="Courier"/>
          <w:color w:val="000000"/>
        </w:rPr>
        <w:t xml:space="preserve">,2) </w:t>
      </w:r>
    </w:p>
    <w:p w14:paraId="0B141EE5"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FF"/>
        </w:rPr>
        <w:t>end</w:t>
      </w:r>
    </w:p>
    <w:p w14:paraId="1DF1FA54"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FF"/>
        </w:rPr>
        <w:t xml:space="preserve"> </w:t>
      </w:r>
    </w:p>
    <w:p w14:paraId="671D38C3"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xlabel( </w:t>
      </w:r>
      <w:r>
        <w:rPr>
          <w:rFonts w:ascii="Courier" w:hAnsi="Courier" w:cs="Courier"/>
          <w:color w:val="A020F0"/>
        </w:rPr>
        <w:t>'x'</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 16);</w:t>
      </w:r>
    </w:p>
    <w:p w14:paraId="67177F48"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ylabel( </w:t>
      </w:r>
      <w:r>
        <w:rPr>
          <w:rFonts w:ascii="Courier" w:hAnsi="Courier" w:cs="Courier"/>
          <w:color w:val="A020F0"/>
        </w:rPr>
        <w:t>'\Phi(x)'</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 16);</w:t>
      </w:r>
    </w:p>
    <w:p w14:paraId="0B7AE352"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title(</w:t>
      </w:r>
      <w:r>
        <w:rPr>
          <w:rFonts w:ascii="Courier" w:hAnsi="Courier" w:cs="Courier"/>
          <w:color w:val="A020F0"/>
        </w:rPr>
        <w:t>'\alpha changes depending on s'</w:t>
      </w:r>
      <w:r>
        <w:rPr>
          <w:rFonts w:ascii="Courier" w:hAnsi="Courier" w:cs="Courier"/>
          <w:color w:val="000000"/>
        </w:rPr>
        <w:t xml:space="preserve">, </w:t>
      </w:r>
      <w:r>
        <w:rPr>
          <w:rFonts w:ascii="Courier" w:hAnsi="Courier" w:cs="Courier"/>
          <w:color w:val="A020F0"/>
        </w:rPr>
        <w:t>'FontSize'</w:t>
      </w:r>
      <w:r>
        <w:rPr>
          <w:rFonts w:ascii="Courier" w:hAnsi="Courier" w:cs="Courier"/>
          <w:color w:val="000000"/>
        </w:rPr>
        <w:t>, 16)</w:t>
      </w:r>
    </w:p>
    <w:p w14:paraId="046F856D" w14:textId="77777777" w:rsidR="002126B7" w:rsidRDefault="002126B7" w:rsidP="002126B7">
      <w:pPr>
        <w:widowControl w:val="0"/>
        <w:autoSpaceDE w:val="0"/>
        <w:autoSpaceDN w:val="0"/>
        <w:adjustRightInd w:val="0"/>
        <w:rPr>
          <w:rFonts w:ascii="Courier" w:hAnsi="Courier" w:cs="Times New Roman"/>
        </w:rPr>
      </w:pPr>
      <w:r>
        <w:rPr>
          <w:rFonts w:ascii="Courier" w:hAnsi="Courier" w:cs="Courier"/>
          <w:color w:val="000000"/>
        </w:rPr>
        <w:t xml:space="preserve">hold </w:t>
      </w:r>
      <w:r>
        <w:rPr>
          <w:rFonts w:ascii="Courier" w:hAnsi="Courier" w:cs="Courier"/>
          <w:color w:val="A020F0"/>
        </w:rPr>
        <w:t>off</w:t>
      </w:r>
    </w:p>
    <w:p w14:paraId="455E68C2" w14:textId="77777777" w:rsidR="002126B7" w:rsidRDefault="002126B7" w:rsidP="002126B7">
      <w:pPr>
        <w:widowControl w:val="0"/>
        <w:autoSpaceDE w:val="0"/>
        <w:autoSpaceDN w:val="0"/>
        <w:adjustRightInd w:val="0"/>
        <w:rPr>
          <w:rFonts w:ascii="Courier" w:hAnsi="Courier" w:cs="Times New Roman"/>
        </w:rPr>
      </w:pPr>
    </w:p>
    <w:p w14:paraId="51E5C33A" w14:textId="77777777" w:rsidR="002126B7" w:rsidRDefault="002126B7" w:rsidP="003C28D8"/>
    <w:p w14:paraId="767F5F5C" w14:textId="77777777" w:rsidR="002126B7" w:rsidRDefault="002126B7" w:rsidP="003C28D8">
      <w:r>
        <w:rPr>
          <w:noProof/>
        </w:rPr>
        <w:drawing>
          <wp:inline distT="0" distB="0" distL="0" distR="0" wp14:anchorId="1C395CEC" wp14:editId="5FAE90D7">
            <wp:extent cx="5486400" cy="4114800"/>
            <wp:effectExtent l="0" t="0" r="0" b="0"/>
            <wp:docPr id="13" name="Picture 13" descr="Macintosh HD:Users:seyma:Documents:matlab_trials:a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eyma:Documents:matlab_trials:al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F7A3DB7" w14:textId="77777777" w:rsidR="002126B7" w:rsidRDefault="002126B7" w:rsidP="003C28D8"/>
    <w:p w14:paraId="5F9E6188" w14:textId="77777777" w:rsidR="002126B7" w:rsidRDefault="002126B7" w:rsidP="003C28D8">
      <w:r>
        <w:t xml:space="preserve">Just for fun, let us try different slopes at the inflection point. </w:t>
      </w:r>
    </w:p>
    <w:p w14:paraId="5A108641" w14:textId="77777777" w:rsidR="002126B7" w:rsidRDefault="002126B7" w:rsidP="003C28D8"/>
    <w:p w14:paraId="46FB6260" w14:textId="77777777" w:rsidR="002126B7" w:rsidRDefault="002126B7" w:rsidP="003C28D8">
      <w:r>
        <w:t>Slope=1 &gt;&gt;&gt;&gt;&gt;&gt;&gt;&gt;&gt;</w:t>
      </w:r>
      <w:r>
        <w:rPr>
          <w:noProof/>
        </w:rPr>
        <w:drawing>
          <wp:inline distT="0" distB="0" distL="0" distR="0" wp14:anchorId="46F77068" wp14:editId="1DA019A1">
            <wp:extent cx="4570095" cy="3427571"/>
            <wp:effectExtent l="0" t="0" r="1905" b="1905"/>
            <wp:docPr id="14" name="Picture 14" descr="Macintosh HD:Users:seyma:Documents:matlab_trials:slo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eyma:Documents:matlab_trials:slop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0095" cy="3427571"/>
                    </a:xfrm>
                    <a:prstGeom prst="rect">
                      <a:avLst/>
                    </a:prstGeom>
                    <a:noFill/>
                    <a:ln>
                      <a:noFill/>
                    </a:ln>
                  </pic:spPr>
                </pic:pic>
              </a:graphicData>
            </a:graphic>
          </wp:inline>
        </w:drawing>
      </w:r>
    </w:p>
    <w:p w14:paraId="34F9D2E5" w14:textId="77777777" w:rsidR="002126B7" w:rsidRPr="002126B7" w:rsidRDefault="002126B7" w:rsidP="002126B7"/>
    <w:p w14:paraId="6F1C62BF" w14:textId="77777777" w:rsidR="002126B7" w:rsidRDefault="002126B7" w:rsidP="002126B7">
      <w:pPr>
        <w:tabs>
          <w:tab w:val="left" w:pos="3808"/>
        </w:tabs>
      </w:pPr>
      <w:r>
        <w:t>Slope=2  &gt;&gt;&gt;&gt;&gt;&gt;&gt;&gt;&gt;&gt;&gt;&gt;</w:t>
      </w:r>
    </w:p>
    <w:p w14:paraId="2F052523" w14:textId="77777777" w:rsidR="002126B7" w:rsidRDefault="002126B7" w:rsidP="002126B7">
      <w:pPr>
        <w:tabs>
          <w:tab w:val="left" w:pos="3808"/>
        </w:tabs>
      </w:pPr>
      <w:r>
        <w:rPr>
          <w:noProof/>
        </w:rPr>
        <w:drawing>
          <wp:inline distT="0" distB="0" distL="0" distR="0" wp14:anchorId="2203F2C8" wp14:editId="0C85AC77">
            <wp:extent cx="4876800" cy="3657600"/>
            <wp:effectExtent l="0" t="0" r="0" b="0"/>
            <wp:docPr id="15" name="Picture 15" descr="Macintosh HD:Users:seyma:Documents:matlab_trials:slo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eyma:Documents:matlab_trials:slop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36E6AFB" w14:textId="77777777" w:rsidR="002126B7" w:rsidRDefault="001E4DF6" w:rsidP="002126B7">
      <w:pPr>
        <w:tabs>
          <w:tab w:val="left" w:pos="3808"/>
        </w:tabs>
      </w:pPr>
      <w:r>
        <w:t>Which points have I fixed? &gt;&gt;  y_inflection point, slope at the inflection</w:t>
      </w:r>
      <w:r w:rsidR="00505576">
        <w:t>.</w:t>
      </w:r>
    </w:p>
    <w:p w14:paraId="6E0B1305" w14:textId="77777777" w:rsidR="00505576" w:rsidRDefault="00505576" w:rsidP="002126B7">
      <w:pPr>
        <w:tabs>
          <w:tab w:val="left" w:pos="3808"/>
        </w:tabs>
      </w:pPr>
      <w:r>
        <w:t xml:space="preserve">Now, instead of assigning alpha to a constant value, I would like to make it depended on a parameter called “s” as the following: </w:t>
      </w:r>
    </w:p>
    <w:p w14:paraId="39E5A020" w14:textId="77777777" w:rsidR="00505576" w:rsidRDefault="00505576" w:rsidP="002126B7">
      <w:pPr>
        <w:tabs>
          <w:tab w:val="left" w:pos="3808"/>
        </w:tabs>
      </w:pPr>
    </w:p>
    <w:p w14:paraId="393CC876" w14:textId="77777777" w:rsidR="00505576" w:rsidRDefault="00505576" w:rsidP="002126B7">
      <w:pPr>
        <w:tabs>
          <w:tab w:val="left" w:pos="3808"/>
        </w:tabs>
      </w:pPr>
      <w:r>
        <w:t>%%%%Inputs</w:t>
      </w:r>
    </w:p>
    <w:p w14:paraId="6BE332BA"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Yinf=0.5;</w:t>
      </w:r>
    </w:p>
    <w:p w14:paraId="061DFDF0"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slop=1.5;</w:t>
      </w:r>
    </w:p>
    <w:p w14:paraId="47A3971C"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si=linspace(0,1,5);</w:t>
      </w:r>
    </w:p>
    <w:p w14:paraId="69E8EC7A"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alpha=3.6 + (2.4-3.6)*si;</w:t>
      </w:r>
    </w:p>
    <w:p w14:paraId="27C50653" w14:textId="77777777" w:rsidR="00505576" w:rsidRDefault="00505576" w:rsidP="00505576">
      <w:pPr>
        <w:widowControl w:val="0"/>
        <w:autoSpaceDE w:val="0"/>
        <w:autoSpaceDN w:val="0"/>
        <w:adjustRightInd w:val="0"/>
        <w:rPr>
          <w:rFonts w:ascii="Courier" w:hAnsi="Courier" w:cs="Times New Roman"/>
        </w:rPr>
      </w:pPr>
    </w:p>
    <w:p w14:paraId="4C90573F" w14:textId="77777777" w:rsidR="00505576" w:rsidRDefault="00505576" w:rsidP="00505576">
      <w:pPr>
        <w:widowControl w:val="0"/>
        <w:autoSpaceDE w:val="0"/>
        <w:autoSpaceDN w:val="0"/>
        <w:adjustRightInd w:val="0"/>
        <w:rPr>
          <w:rFonts w:ascii="Courier" w:hAnsi="Courier" w:cs="Times New Roman"/>
        </w:rPr>
      </w:pPr>
      <w:r>
        <w:rPr>
          <w:rFonts w:ascii="Courier" w:hAnsi="Courier" w:cs="Times New Roman"/>
        </w:rPr>
        <w:t>%%%%% Calculations</w:t>
      </w:r>
    </w:p>
    <w:p w14:paraId="586FF576"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dummy=fsolve(@(nu) GLFinfl(nu,Yinf), [0.1 10], optimset(</w:t>
      </w:r>
      <w:r>
        <w:rPr>
          <w:rFonts w:ascii="Courier" w:hAnsi="Courier" w:cs="Courier"/>
          <w:color w:val="A020F0"/>
        </w:rPr>
        <w:t>'Display'</w:t>
      </w:r>
      <w:r>
        <w:rPr>
          <w:rFonts w:ascii="Courier" w:hAnsi="Courier" w:cs="Courier"/>
          <w:color w:val="000000"/>
        </w:rPr>
        <w:t xml:space="preserve">, </w:t>
      </w:r>
      <w:r>
        <w:rPr>
          <w:rFonts w:ascii="Courier" w:hAnsi="Courier" w:cs="Courier"/>
          <w:color w:val="A020F0"/>
        </w:rPr>
        <w:t>'Off'</w:t>
      </w:r>
      <w:r>
        <w:rPr>
          <w:rFonts w:ascii="Courier" w:hAnsi="Courier" w:cs="Courier"/>
          <w:color w:val="000000"/>
        </w:rPr>
        <w:t>));</w:t>
      </w:r>
    </w:p>
    <w:p w14:paraId="5A288715"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nu=real(dummy(1));</w:t>
      </w:r>
    </w:p>
    <w:p w14:paraId="5FD31AF3"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beta=slop*(1+nu)^(1+1/nu);</w:t>
      </w:r>
    </w:p>
    <w:p w14:paraId="40BDD2D0" w14:textId="77777777" w:rsidR="00505576" w:rsidRDefault="00505576" w:rsidP="00505576">
      <w:pPr>
        <w:widowControl w:val="0"/>
        <w:autoSpaceDE w:val="0"/>
        <w:autoSpaceDN w:val="0"/>
        <w:adjustRightInd w:val="0"/>
        <w:rPr>
          <w:rFonts w:ascii="Courier" w:hAnsi="Courier" w:cs="Times New Roman"/>
        </w:rPr>
      </w:pPr>
      <w:r>
        <w:rPr>
          <w:rFonts w:ascii="Courier" w:hAnsi="Courier" w:cs="Courier"/>
          <w:color w:val="000000"/>
        </w:rPr>
        <w:t>Xinf=(alpha-log(nu))/beta;</w:t>
      </w:r>
    </w:p>
    <w:p w14:paraId="4D4D5D0A" w14:textId="77777777" w:rsidR="00505576" w:rsidRDefault="00505576" w:rsidP="002126B7">
      <w:pPr>
        <w:tabs>
          <w:tab w:val="left" w:pos="3808"/>
        </w:tabs>
      </w:pPr>
    </w:p>
    <w:p w14:paraId="2BF71C8E" w14:textId="77777777" w:rsidR="00505576" w:rsidRPr="00505576" w:rsidRDefault="00505576" w:rsidP="00505576"/>
    <w:p w14:paraId="420F37D9" w14:textId="77777777" w:rsidR="00505576" w:rsidRPr="00505576" w:rsidRDefault="00505576" w:rsidP="00505576">
      <w:r>
        <w:rPr>
          <w:noProof/>
        </w:rPr>
        <w:drawing>
          <wp:inline distT="0" distB="0" distL="0" distR="0" wp14:anchorId="7F36017B" wp14:editId="55E3CAFC">
            <wp:extent cx="5486400" cy="4114800"/>
            <wp:effectExtent l="0" t="0" r="0" b="0"/>
            <wp:docPr id="17" name="Picture 17" descr="Macintosh HD:Users:seyma:Documents:matlab_trial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eyma:Documents:matlab_trials: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CDE4584" w14:textId="77777777" w:rsidR="00505576" w:rsidRDefault="00505576" w:rsidP="00505576"/>
    <w:p w14:paraId="561DAFF2" w14:textId="77777777" w:rsidR="00505576" w:rsidRDefault="00505576" w:rsidP="00505576">
      <w:pPr>
        <w:tabs>
          <w:tab w:val="left" w:pos="3392"/>
        </w:tabs>
      </w:pPr>
      <w:r>
        <w:t>Note that, s is a vector of 5 elements, therefore alpha too. For the case of 5 different alpha values, we got 5 different graphs. Please pay attention to the inflection points at y=0.5 axis.</w:t>
      </w:r>
    </w:p>
    <w:p w14:paraId="4BF3AC55" w14:textId="77777777" w:rsidR="00505576" w:rsidRDefault="00505576" w:rsidP="00505576">
      <w:pPr>
        <w:tabs>
          <w:tab w:val="left" w:pos="3392"/>
        </w:tabs>
      </w:pPr>
    </w:p>
    <w:p w14:paraId="5E27156A" w14:textId="77777777" w:rsidR="00505576" w:rsidRDefault="00505576" w:rsidP="00505576">
      <w:pPr>
        <w:widowControl w:val="0"/>
        <w:autoSpaceDE w:val="0"/>
        <w:autoSpaceDN w:val="0"/>
        <w:adjustRightInd w:val="0"/>
        <w:rPr>
          <w:rFonts w:ascii="Courier" w:hAnsi="Courier" w:cs="Times New Roman"/>
        </w:rPr>
      </w:pPr>
      <w:r>
        <w:t xml:space="preserve">Let us play a bit with alpha. </w:t>
      </w:r>
      <w:r w:rsidR="009728F0">
        <w:t>Originally</w:t>
      </w:r>
      <w:r>
        <w:t xml:space="preserve">: </w:t>
      </w:r>
      <w:r>
        <w:rPr>
          <w:rFonts w:ascii="Courier" w:hAnsi="Courier" w:cs="Courier"/>
          <w:color w:val="000000"/>
        </w:rPr>
        <w:t>alpha=3.6 + (2.4-3.6)*si;</w:t>
      </w:r>
    </w:p>
    <w:p w14:paraId="1C6D69DD" w14:textId="77777777" w:rsidR="00505576" w:rsidRDefault="00505576" w:rsidP="00505576">
      <w:pPr>
        <w:tabs>
          <w:tab w:val="left" w:pos="3392"/>
        </w:tabs>
      </w:pPr>
    </w:p>
    <w:p w14:paraId="2C82FB68" w14:textId="77777777" w:rsidR="00505576" w:rsidRDefault="00505576" w:rsidP="00505576">
      <w:pPr>
        <w:widowControl w:val="0"/>
        <w:autoSpaceDE w:val="0"/>
        <w:autoSpaceDN w:val="0"/>
        <w:adjustRightInd w:val="0"/>
        <w:rPr>
          <w:rFonts w:ascii="Courier" w:hAnsi="Courier" w:cs="Courier"/>
          <w:color w:val="000000"/>
        </w:rPr>
      </w:pPr>
      <w:r>
        <w:t xml:space="preserve">Change alpha into :   </w:t>
      </w:r>
      <w:r>
        <w:rPr>
          <w:rFonts w:ascii="Courier" w:hAnsi="Courier" w:cs="Courier"/>
          <w:color w:val="000000"/>
        </w:rPr>
        <w:t>alpha=3.6 + (</w:t>
      </w:r>
      <w:r w:rsidR="009728F0">
        <w:rPr>
          <w:rFonts w:ascii="Courier" w:hAnsi="Courier" w:cs="Courier"/>
          <w:color w:val="000000"/>
        </w:rPr>
        <w:t>0</w:t>
      </w:r>
      <w:r>
        <w:rPr>
          <w:rFonts w:ascii="Courier" w:hAnsi="Courier" w:cs="Courier"/>
          <w:color w:val="000000"/>
        </w:rPr>
        <w:t>-3.6)*si;</w:t>
      </w:r>
    </w:p>
    <w:p w14:paraId="37F3A07F" w14:textId="77777777" w:rsidR="00505576" w:rsidRDefault="00505576" w:rsidP="00505576">
      <w:pPr>
        <w:widowControl w:val="0"/>
        <w:autoSpaceDE w:val="0"/>
        <w:autoSpaceDN w:val="0"/>
        <w:adjustRightInd w:val="0"/>
        <w:rPr>
          <w:rFonts w:ascii="Courier" w:hAnsi="Courier" w:cs="Times New Roman"/>
        </w:rPr>
      </w:pPr>
    </w:p>
    <w:p w14:paraId="1860E834" w14:textId="77777777" w:rsidR="00505576" w:rsidRDefault="00505576" w:rsidP="00505576">
      <w:pPr>
        <w:tabs>
          <w:tab w:val="left" w:pos="3392"/>
        </w:tabs>
        <w:ind w:left="1440"/>
      </w:pPr>
      <w:r>
        <w:rPr>
          <w:noProof/>
        </w:rPr>
        <w:drawing>
          <wp:inline distT="0" distB="0" distL="0" distR="0" wp14:anchorId="1EEF16C4" wp14:editId="55492249">
            <wp:extent cx="4235116" cy="3176337"/>
            <wp:effectExtent l="0" t="0" r="6985" b="0"/>
            <wp:docPr id="18" name="Picture 18" descr="Macintosh HD:Users:seyma:Documents:matlab_trials:a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eyma:Documents:matlab_trials:al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116" cy="3176337"/>
                    </a:xfrm>
                    <a:prstGeom prst="rect">
                      <a:avLst/>
                    </a:prstGeom>
                    <a:noFill/>
                    <a:ln>
                      <a:noFill/>
                    </a:ln>
                  </pic:spPr>
                </pic:pic>
              </a:graphicData>
            </a:graphic>
          </wp:inline>
        </w:drawing>
      </w:r>
    </w:p>
    <w:p w14:paraId="58B8D1FB" w14:textId="77777777" w:rsidR="00505576" w:rsidRPr="00505576" w:rsidRDefault="00505576" w:rsidP="00505576"/>
    <w:p w14:paraId="455C61C6" w14:textId="77777777" w:rsidR="00505576" w:rsidRDefault="00505576" w:rsidP="00505576"/>
    <w:p w14:paraId="041FCFBC" w14:textId="77777777" w:rsidR="009728F0" w:rsidRDefault="00505576" w:rsidP="009728F0">
      <w:pPr>
        <w:widowControl w:val="0"/>
        <w:autoSpaceDE w:val="0"/>
        <w:autoSpaceDN w:val="0"/>
        <w:adjustRightInd w:val="0"/>
        <w:rPr>
          <w:rFonts w:ascii="Courier" w:hAnsi="Courier" w:cs="Courier"/>
          <w:color w:val="000000"/>
        </w:rPr>
      </w:pPr>
      <w:r>
        <w:t xml:space="preserve">Change </w:t>
      </w:r>
      <w:r w:rsidR="009728F0">
        <w:t xml:space="preserve">alpha into :   </w:t>
      </w:r>
      <w:r w:rsidR="009728F0">
        <w:rPr>
          <w:rFonts w:ascii="Courier" w:hAnsi="Courier" w:cs="Courier"/>
          <w:color w:val="000000"/>
        </w:rPr>
        <w:t>alpha=3.6 + (5-3.6)*si;</w:t>
      </w:r>
    </w:p>
    <w:p w14:paraId="53711ADD" w14:textId="77777777" w:rsidR="009728F0" w:rsidRDefault="009728F0" w:rsidP="009728F0">
      <w:pPr>
        <w:widowControl w:val="0"/>
        <w:autoSpaceDE w:val="0"/>
        <w:autoSpaceDN w:val="0"/>
        <w:adjustRightInd w:val="0"/>
        <w:rPr>
          <w:rFonts w:ascii="Courier" w:hAnsi="Courier" w:cs="Times New Roman"/>
        </w:rPr>
      </w:pPr>
    </w:p>
    <w:p w14:paraId="352079A3" w14:textId="77777777" w:rsidR="00505576" w:rsidRDefault="009728F0" w:rsidP="009728F0">
      <w:pPr>
        <w:tabs>
          <w:tab w:val="left" w:pos="3392"/>
        </w:tabs>
        <w:ind w:left="1440"/>
      </w:pPr>
      <w:r>
        <w:rPr>
          <w:noProof/>
        </w:rPr>
        <w:drawing>
          <wp:inline distT="0" distB="0" distL="0" distR="0" wp14:anchorId="71B5367D" wp14:editId="4FF84FCC">
            <wp:extent cx="4341495" cy="3256121"/>
            <wp:effectExtent l="0" t="0" r="1905" b="0"/>
            <wp:docPr id="19" name="Picture 19" descr="Macintosh HD:Users:seyma:Documents:matlab_trials:a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eyma:Documents:matlab_trials:al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495" cy="3256121"/>
                    </a:xfrm>
                    <a:prstGeom prst="rect">
                      <a:avLst/>
                    </a:prstGeom>
                    <a:noFill/>
                    <a:ln>
                      <a:noFill/>
                    </a:ln>
                  </pic:spPr>
                </pic:pic>
              </a:graphicData>
            </a:graphic>
          </wp:inline>
        </w:drawing>
      </w:r>
    </w:p>
    <w:p w14:paraId="39E72487" w14:textId="77777777" w:rsidR="009728F0" w:rsidRDefault="009728F0" w:rsidP="009728F0">
      <w:pPr>
        <w:tabs>
          <w:tab w:val="left" w:pos="3392"/>
        </w:tabs>
        <w:ind w:left="1440"/>
      </w:pPr>
    </w:p>
    <w:p w14:paraId="73711F5D" w14:textId="77777777" w:rsidR="009728F0" w:rsidRDefault="009728F0" w:rsidP="009728F0">
      <w:pPr>
        <w:tabs>
          <w:tab w:val="left" w:pos="3392"/>
        </w:tabs>
        <w:ind w:left="1440"/>
      </w:pPr>
    </w:p>
    <w:p w14:paraId="55CD2832" w14:textId="77777777" w:rsidR="009728F0" w:rsidRDefault="009728F0" w:rsidP="009728F0">
      <w:pPr>
        <w:widowControl w:val="0"/>
        <w:autoSpaceDE w:val="0"/>
        <w:autoSpaceDN w:val="0"/>
        <w:adjustRightInd w:val="0"/>
      </w:pPr>
      <w:r>
        <w:t xml:space="preserve">Something awkward: (Originally: </w:t>
      </w:r>
      <w:r>
        <w:rPr>
          <w:rFonts w:ascii="Courier" w:hAnsi="Courier" w:cs="Courier"/>
          <w:color w:val="000000"/>
        </w:rPr>
        <w:t>alpha=3.6 + (2.4-3.6)*si;</w:t>
      </w:r>
      <w:r>
        <w:t>)</w:t>
      </w:r>
    </w:p>
    <w:p w14:paraId="3A8BF848" w14:textId="77777777" w:rsidR="009728F0" w:rsidRDefault="009728F0" w:rsidP="009728F0">
      <w:pPr>
        <w:widowControl w:val="0"/>
        <w:autoSpaceDE w:val="0"/>
        <w:autoSpaceDN w:val="0"/>
        <w:adjustRightInd w:val="0"/>
      </w:pPr>
    </w:p>
    <w:p w14:paraId="26C0AE23" w14:textId="77777777" w:rsidR="009728F0" w:rsidRDefault="009728F0" w:rsidP="009728F0">
      <w:pPr>
        <w:widowControl w:val="0"/>
        <w:autoSpaceDE w:val="0"/>
        <w:autoSpaceDN w:val="0"/>
        <w:adjustRightInd w:val="0"/>
        <w:rPr>
          <w:rFonts w:ascii="Courier" w:hAnsi="Courier" w:cs="Courier"/>
          <w:color w:val="000000"/>
        </w:rPr>
      </w:pPr>
      <w:r>
        <w:rPr>
          <w:rFonts w:ascii="Courier" w:hAnsi="Courier" w:cs="Courier"/>
          <w:color w:val="000000"/>
        </w:rPr>
        <w:t xml:space="preserve">alpha= </w:t>
      </w:r>
      <w:r w:rsidRPr="009728F0">
        <w:rPr>
          <w:rFonts w:ascii="Courier" w:hAnsi="Courier" w:cs="Courier"/>
          <w:color w:val="FF0000"/>
        </w:rPr>
        <w:t>0</w:t>
      </w:r>
      <w:r>
        <w:rPr>
          <w:rFonts w:ascii="Courier" w:hAnsi="Courier" w:cs="Courier"/>
          <w:color w:val="000000"/>
        </w:rPr>
        <w:t xml:space="preserve"> + (2.4-3.6)*si;</w:t>
      </w:r>
    </w:p>
    <w:p w14:paraId="48E52F3C" w14:textId="77777777" w:rsidR="009728F0" w:rsidRDefault="009728F0" w:rsidP="009728F0">
      <w:pPr>
        <w:widowControl w:val="0"/>
        <w:autoSpaceDE w:val="0"/>
        <w:autoSpaceDN w:val="0"/>
        <w:adjustRightInd w:val="0"/>
        <w:rPr>
          <w:rFonts w:ascii="Courier" w:hAnsi="Courier" w:cs="Times New Roman"/>
        </w:rPr>
      </w:pPr>
    </w:p>
    <w:p w14:paraId="1B51E552" w14:textId="77777777" w:rsidR="009728F0" w:rsidRDefault="009728F0" w:rsidP="009728F0">
      <w:pPr>
        <w:tabs>
          <w:tab w:val="left" w:pos="3392"/>
        </w:tabs>
        <w:ind w:left="1440"/>
      </w:pPr>
      <w:r>
        <w:rPr>
          <w:noProof/>
        </w:rPr>
        <w:drawing>
          <wp:inline distT="0" distB="0" distL="0" distR="0" wp14:anchorId="041A1EA7" wp14:editId="7916A277">
            <wp:extent cx="3793957" cy="2845468"/>
            <wp:effectExtent l="0" t="0" r="0" b="0"/>
            <wp:docPr id="23" name="Picture 23" descr="Macintosh HD:Users:seyma:Documents:matlab_trial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eyma:Documents:matlab_trials:a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957" cy="2845468"/>
                    </a:xfrm>
                    <a:prstGeom prst="rect">
                      <a:avLst/>
                    </a:prstGeom>
                    <a:noFill/>
                    <a:ln>
                      <a:noFill/>
                    </a:ln>
                  </pic:spPr>
                </pic:pic>
              </a:graphicData>
            </a:graphic>
          </wp:inline>
        </w:drawing>
      </w:r>
    </w:p>
    <w:p w14:paraId="2FD72A12" w14:textId="77777777" w:rsidR="009728F0" w:rsidRDefault="009728F0" w:rsidP="009728F0">
      <w:pPr>
        <w:tabs>
          <w:tab w:val="left" w:pos="3392"/>
        </w:tabs>
        <w:ind w:left="1440"/>
      </w:pPr>
    </w:p>
    <w:p w14:paraId="6C75BF9D" w14:textId="77777777" w:rsidR="009728F0" w:rsidRDefault="009728F0" w:rsidP="009728F0">
      <w:pPr>
        <w:widowControl w:val="0"/>
        <w:autoSpaceDE w:val="0"/>
        <w:autoSpaceDN w:val="0"/>
        <w:adjustRightInd w:val="0"/>
        <w:rPr>
          <w:rFonts w:ascii="Courier" w:hAnsi="Courier" w:cs="Courier"/>
          <w:color w:val="000000"/>
        </w:rPr>
      </w:pPr>
    </w:p>
    <w:p w14:paraId="7C44EA62" w14:textId="77777777" w:rsidR="009728F0" w:rsidRPr="009728F0" w:rsidRDefault="009728F0" w:rsidP="009728F0">
      <w:pPr>
        <w:widowControl w:val="0"/>
        <w:autoSpaceDE w:val="0"/>
        <w:autoSpaceDN w:val="0"/>
        <w:adjustRightInd w:val="0"/>
        <w:rPr>
          <w:rFonts w:ascii="Courier" w:hAnsi="Courier" w:cs="Times New Roman"/>
        </w:rPr>
      </w:pPr>
      <w:r>
        <w:rPr>
          <w:rFonts w:ascii="Courier" w:hAnsi="Courier" w:cs="Courier"/>
          <w:color w:val="000000"/>
        </w:rPr>
        <w:t xml:space="preserve">alpha= </w:t>
      </w:r>
      <w:r w:rsidRPr="009728F0">
        <w:rPr>
          <w:rFonts w:ascii="Courier" w:hAnsi="Courier" w:cs="Courier"/>
          <w:color w:val="FF0000"/>
        </w:rPr>
        <w:t>6.5</w:t>
      </w:r>
      <w:r>
        <w:rPr>
          <w:rFonts w:ascii="Courier" w:hAnsi="Courier" w:cs="Courier"/>
          <w:color w:val="000000"/>
        </w:rPr>
        <w:t xml:space="preserve"> + (2.4-3.6)*si;</w:t>
      </w:r>
    </w:p>
    <w:p w14:paraId="7AE0B7A5" w14:textId="77777777" w:rsidR="009728F0" w:rsidRDefault="009728F0" w:rsidP="009728F0">
      <w:pPr>
        <w:tabs>
          <w:tab w:val="left" w:pos="3392"/>
        </w:tabs>
        <w:ind w:left="1440"/>
      </w:pPr>
      <w:r>
        <w:tab/>
      </w:r>
    </w:p>
    <w:p w14:paraId="19F2337F" w14:textId="77777777" w:rsidR="009728F0" w:rsidRDefault="009728F0" w:rsidP="009728F0">
      <w:pPr>
        <w:tabs>
          <w:tab w:val="left" w:pos="1042"/>
        </w:tabs>
        <w:ind w:left="1440"/>
      </w:pPr>
      <w:r>
        <w:rPr>
          <w:noProof/>
        </w:rPr>
        <w:drawing>
          <wp:inline distT="0" distB="0" distL="0" distR="0" wp14:anchorId="7463991A" wp14:editId="2BF56D9D">
            <wp:extent cx="4379495" cy="3284621"/>
            <wp:effectExtent l="0" t="0" r="0" b="0"/>
            <wp:docPr id="22" name="Picture 22" descr="Macintosh HD:Users:seyma:Documents:matlab_trials: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eyma:Documents:matlab_trials:aa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148" cy="3285110"/>
                    </a:xfrm>
                    <a:prstGeom prst="rect">
                      <a:avLst/>
                    </a:prstGeom>
                    <a:noFill/>
                    <a:ln>
                      <a:noFill/>
                    </a:ln>
                  </pic:spPr>
                </pic:pic>
              </a:graphicData>
            </a:graphic>
          </wp:inline>
        </w:drawing>
      </w:r>
    </w:p>
    <w:p w14:paraId="7BAE6108" w14:textId="77777777" w:rsidR="009728F0" w:rsidRPr="009728F0" w:rsidRDefault="009728F0" w:rsidP="009728F0"/>
    <w:p w14:paraId="6BCD5E33" w14:textId="77777777" w:rsidR="009728F0" w:rsidRPr="00C02A0D" w:rsidRDefault="009728F0" w:rsidP="009728F0">
      <w:pPr>
        <w:rPr>
          <w:color w:val="FF0000"/>
        </w:rPr>
      </w:pPr>
    </w:p>
    <w:p w14:paraId="40A3B2C1" w14:textId="77777777" w:rsidR="009728F0" w:rsidRPr="00C02A0D" w:rsidRDefault="009728F0" w:rsidP="009728F0">
      <w:pPr>
        <w:rPr>
          <w:color w:val="FF0000"/>
        </w:rPr>
      </w:pPr>
      <w:r w:rsidRPr="00C02A0D">
        <w:rPr>
          <w:color w:val="FF0000"/>
        </w:rPr>
        <w:t>Question: How to be sure about choosing proper alpha – s dependence?</w:t>
      </w:r>
    </w:p>
    <w:p w14:paraId="630D6310" w14:textId="77777777" w:rsidR="00C02A0D" w:rsidRDefault="00C02A0D" w:rsidP="009728F0">
      <w:r>
        <w:t xml:space="preserve">Another approach to calculate alpha. This time, let us say that X_half depends on s. </w:t>
      </w:r>
    </w:p>
    <w:p w14:paraId="139E4B8F" w14:textId="77777777" w:rsidR="008D4F4C" w:rsidRDefault="008D4F4C" w:rsidP="009728F0"/>
    <w:p w14:paraId="3AC57242" w14:textId="77777777" w:rsidR="008D4F4C" w:rsidRDefault="008D4F4C" w:rsidP="008D4F4C">
      <w:pPr>
        <w:widowControl w:val="0"/>
        <w:autoSpaceDE w:val="0"/>
        <w:autoSpaceDN w:val="0"/>
        <w:adjustRightInd w:val="0"/>
        <w:rPr>
          <w:rFonts w:ascii="Courier" w:hAnsi="Courier" w:cs="Courier"/>
          <w:color w:val="000000"/>
        </w:rPr>
      </w:pPr>
    </w:p>
    <w:p w14:paraId="43BD287D" w14:textId="77777777" w:rsidR="008D4F4C" w:rsidRDefault="008D4F4C" w:rsidP="008D4F4C">
      <w:pPr>
        <w:widowControl w:val="0"/>
        <w:autoSpaceDE w:val="0"/>
        <w:autoSpaceDN w:val="0"/>
        <w:adjustRightInd w:val="0"/>
        <w:rPr>
          <w:rFonts w:ascii="Courier" w:hAnsi="Courier" w:cs="Courier"/>
          <w:color w:val="000000"/>
        </w:rPr>
      </w:pPr>
      <w:r>
        <w:rPr>
          <w:rFonts w:ascii="Courier" w:hAnsi="Courier" w:cs="Courier"/>
          <w:color w:val="000000"/>
        </w:rPr>
        <w:t>%%%% Inputs</w:t>
      </w:r>
    </w:p>
    <w:p w14:paraId="4AC72D6F" w14:textId="77777777" w:rsidR="008D4F4C" w:rsidRDefault="008D4F4C" w:rsidP="008D4F4C">
      <w:pPr>
        <w:widowControl w:val="0"/>
        <w:autoSpaceDE w:val="0"/>
        <w:autoSpaceDN w:val="0"/>
        <w:adjustRightInd w:val="0"/>
        <w:rPr>
          <w:rFonts w:ascii="Courier" w:hAnsi="Courier" w:cs="Times New Roman"/>
        </w:rPr>
      </w:pPr>
      <w:r>
        <w:rPr>
          <w:rFonts w:ascii="Courier" w:hAnsi="Courier" w:cs="Courier"/>
          <w:color w:val="000000"/>
        </w:rPr>
        <w:t>Yinf=0.5;</w:t>
      </w:r>
    </w:p>
    <w:p w14:paraId="5626D5FD" w14:textId="77777777" w:rsidR="008D4F4C" w:rsidRDefault="008D4F4C" w:rsidP="008D4F4C">
      <w:pPr>
        <w:widowControl w:val="0"/>
        <w:autoSpaceDE w:val="0"/>
        <w:autoSpaceDN w:val="0"/>
        <w:adjustRightInd w:val="0"/>
        <w:rPr>
          <w:rFonts w:ascii="Courier" w:hAnsi="Courier" w:cs="Times New Roman"/>
        </w:rPr>
      </w:pPr>
      <w:r>
        <w:rPr>
          <w:rFonts w:ascii="Courier" w:hAnsi="Courier" w:cs="Courier"/>
          <w:color w:val="000000"/>
        </w:rPr>
        <w:t>slop=1.5;</w:t>
      </w:r>
    </w:p>
    <w:p w14:paraId="2AEC1C82" w14:textId="77777777" w:rsidR="008D4F4C" w:rsidRDefault="008D4F4C" w:rsidP="008D4F4C">
      <w:pPr>
        <w:widowControl w:val="0"/>
        <w:autoSpaceDE w:val="0"/>
        <w:autoSpaceDN w:val="0"/>
        <w:adjustRightInd w:val="0"/>
        <w:rPr>
          <w:rFonts w:ascii="Courier" w:hAnsi="Courier" w:cs="Times New Roman"/>
        </w:rPr>
      </w:pPr>
      <w:r>
        <w:rPr>
          <w:rFonts w:ascii="Courier" w:hAnsi="Courier" w:cs="Courier"/>
          <w:color w:val="000000"/>
        </w:rPr>
        <w:t>si=linspace(0,1,5);</w:t>
      </w:r>
    </w:p>
    <w:p w14:paraId="3F0E79A6" w14:textId="77777777" w:rsidR="008D4F4C" w:rsidRPr="008D4F4C" w:rsidRDefault="008D4F4C" w:rsidP="008D4F4C">
      <w:pPr>
        <w:widowControl w:val="0"/>
        <w:autoSpaceDE w:val="0"/>
        <w:autoSpaceDN w:val="0"/>
        <w:adjustRightInd w:val="0"/>
        <w:rPr>
          <w:rFonts w:ascii="Courier" w:hAnsi="Courier" w:cs="Times New Roman"/>
          <w:color w:val="FF0000"/>
        </w:rPr>
      </w:pPr>
      <w:r w:rsidRPr="008D4F4C">
        <w:rPr>
          <w:rFonts w:ascii="Courier" w:hAnsi="Courier" w:cs="Courier"/>
          <w:color w:val="FF0000"/>
        </w:rPr>
        <w:t>Xhalfi=0.6 - 0.5* si;</w:t>
      </w:r>
    </w:p>
    <w:p w14:paraId="295DA7A7" w14:textId="77777777" w:rsidR="008D4F4C" w:rsidRDefault="008D4F4C" w:rsidP="008D4F4C">
      <w:pPr>
        <w:widowControl w:val="0"/>
        <w:autoSpaceDE w:val="0"/>
        <w:autoSpaceDN w:val="0"/>
        <w:adjustRightInd w:val="0"/>
        <w:rPr>
          <w:rFonts w:ascii="Courier" w:hAnsi="Courier" w:cs="Courier"/>
          <w:color w:val="000000"/>
        </w:rPr>
      </w:pPr>
    </w:p>
    <w:p w14:paraId="08F57D0D" w14:textId="77777777" w:rsidR="008D4F4C" w:rsidRPr="008D4F4C" w:rsidRDefault="008D4F4C" w:rsidP="008D4F4C">
      <w:pPr>
        <w:widowControl w:val="0"/>
        <w:autoSpaceDE w:val="0"/>
        <w:autoSpaceDN w:val="0"/>
        <w:adjustRightInd w:val="0"/>
        <w:rPr>
          <w:rFonts w:ascii="Courier" w:hAnsi="Courier" w:cs="Courier"/>
          <w:color w:val="000000"/>
        </w:rPr>
      </w:pPr>
      <w:r>
        <w:rPr>
          <w:rFonts w:ascii="Courier" w:hAnsi="Courier" w:cs="Courier"/>
          <w:color w:val="000000"/>
        </w:rPr>
        <w:t>%%%% calculations</w:t>
      </w:r>
    </w:p>
    <w:p w14:paraId="4CCB04DC" w14:textId="77777777" w:rsidR="008D4F4C" w:rsidRDefault="008D4F4C" w:rsidP="008D4F4C">
      <w:pPr>
        <w:widowControl w:val="0"/>
        <w:autoSpaceDE w:val="0"/>
        <w:autoSpaceDN w:val="0"/>
        <w:adjustRightInd w:val="0"/>
        <w:rPr>
          <w:rFonts w:ascii="Courier" w:hAnsi="Courier" w:cs="Times New Roman"/>
        </w:rPr>
      </w:pPr>
      <w:r>
        <w:rPr>
          <w:rFonts w:ascii="Courier" w:hAnsi="Courier" w:cs="Courier"/>
          <w:color w:val="000000"/>
        </w:rPr>
        <w:t>dummy=fsolve(@(nu) GLFinfl(nu,Yinf), [0.1 10], optimset(</w:t>
      </w:r>
      <w:r>
        <w:rPr>
          <w:rFonts w:ascii="Courier" w:hAnsi="Courier" w:cs="Courier"/>
          <w:color w:val="A020F0"/>
        </w:rPr>
        <w:t>'Display'</w:t>
      </w:r>
      <w:r>
        <w:rPr>
          <w:rFonts w:ascii="Courier" w:hAnsi="Courier" w:cs="Courier"/>
          <w:color w:val="000000"/>
        </w:rPr>
        <w:t xml:space="preserve">, </w:t>
      </w:r>
      <w:r>
        <w:rPr>
          <w:rFonts w:ascii="Courier" w:hAnsi="Courier" w:cs="Courier"/>
          <w:color w:val="A020F0"/>
        </w:rPr>
        <w:t>'Off'</w:t>
      </w:r>
      <w:r>
        <w:rPr>
          <w:rFonts w:ascii="Courier" w:hAnsi="Courier" w:cs="Courier"/>
          <w:color w:val="000000"/>
        </w:rPr>
        <w:t>));</w:t>
      </w:r>
    </w:p>
    <w:p w14:paraId="23863B0C" w14:textId="77777777" w:rsidR="008D4F4C" w:rsidRDefault="008D4F4C" w:rsidP="008D4F4C">
      <w:pPr>
        <w:widowControl w:val="0"/>
        <w:autoSpaceDE w:val="0"/>
        <w:autoSpaceDN w:val="0"/>
        <w:adjustRightInd w:val="0"/>
        <w:rPr>
          <w:rFonts w:ascii="Courier" w:hAnsi="Courier" w:cs="Times New Roman"/>
        </w:rPr>
      </w:pPr>
      <w:r>
        <w:rPr>
          <w:rFonts w:ascii="Courier" w:hAnsi="Courier" w:cs="Courier"/>
          <w:color w:val="000000"/>
        </w:rPr>
        <w:t>nu=real(dummy(1));</w:t>
      </w:r>
    </w:p>
    <w:p w14:paraId="6F940E01" w14:textId="77777777" w:rsidR="008D4F4C" w:rsidRPr="008D4F4C" w:rsidRDefault="008D4F4C" w:rsidP="008D4F4C">
      <w:pPr>
        <w:widowControl w:val="0"/>
        <w:autoSpaceDE w:val="0"/>
        <w:autoSpaceDN w:val="0"/>
        <w:adjustRightInd w:val="0"/>
        <w:rPr>
          <w:rFonts w:ascii="Courier" w:hAnsi="Courier" w:cs="Times New Roman"/>
          <w:color w:val="FF0000"/>
        </w:rPr>
      </w:pPr>
      <w:r>
        <w:rPr>
          <w:rFonts w:ascii="Courier" w:hAnsi="Courier" w:cs="Courier"/>
          <w:color w:val="000000"/>
        </w:rPr>
        <w:t>beta=slop*(1+nu)^(1+1/nu);</w:t>
      </w:r>
    </w:p>
    <w:p w14:paraId="1DEA239E" w14:textId="77777777" w:rsidR="008D4F4C" w:rsidRPr="008D4F4C" w:rsidRDefault="008D4F4C" w:rsidP="008D4F4C">
      <w:pPr>
        <w:widowControl w:val="0"/>
        <w:autoSpaceDE w:val="0"/>
        <w:autoSpaceDN w:val="0"/>
        <w:adjustRightInd w:val="0"/>
        <w:rPr>
          <w:rFonts w:ascii="Courier" w:hAnsi="Courier" w:cs="Times New Roman"/>
          <w:color w:val="FF0000"/>
        </w:rPr>
      </w:pPr>
      <w:r w:rsidRPr="008D4F4C">
        <w:rPr>
          <w:rFonts w:ascii="Courier" w:hAnsi="Courier" w:cs="Courier"/>
          <w:color w:val="FF0000"/>
        </w:rPr>
        <w:t>alpha(i) = beta * Xhalfi(i) + log(2^nu - 1);</w:t>
      </w:r>
    </w:p>
    <w:p w14:paraId="3A652390" w14:textId="77777777" w:rsidR="008D4F4C" w:rsidRDefault="008D4F4C" w:rsidP="008D4F4C">
      <w:pPr>
        <w:widowControl w:val="0"/>
        <w:autoSpaceDE w:val="0"/>
        <w:autoSpaceDN w:val="0"/>
        <w:adjustRightInd w:val="0"/>
        <w:rPr>
          <w:rFonts w:ascii="Courier" w:hAnsi="Courier" w:cs="Courier"/>
          <w:color w:val="000000"/>
        </w:rPr>
      </w:pPr>
    </w:p>
    <w:p w14:paraId="551229DF" w14:textId="77777777" w:rsidR="008D4F4C" w:rsidRDefault="008D4F4C" w:rsidP="008D4F4C">
      <w:pPr>
        <w:widowControl w:val="0"/>
        <w:autoSpaceDE w:val="0"/>
        <w:autoSpaceDN w:val="0"/>
        <w:adjustRightInd w:val="0"/>
        <w:rPr>
          <w:rFonts w:ascii="Courier" w:hAnsi="Courier" w:cs="Courier"/>
          <w:color w:val="000000"/>
        </w:rPr>
      </w:pPr>
    </w:p>
    <w:p w14:paraId="34DD32B1" w14:textId="77777777" w:rsidR="008D4F4C" w:rsidRDefault="008D4F4C" w:rsidP="008D4F4C">
      <w:pPr>
        <w:widowControl w:val="0"/>
        <w:autoSpaceDE w:val="0"/>
        <w:autoSpaceDN w:val="0"/>
        <w:adjustRightInd w:val="0"/>
        <w:rPr>
          <w:rFonts w:ascii="Courier" w:hAnsi="Courier" w:cs="Times New Roman"/>
        </w:rPr>
      </w:pPr>
    </w:p>
    <w:p w14:paraId="24EE929C" w14:textId="77777777" w:rsidR="008D4F4C" w:rsidRDefault="008D4F4C" w:rsidP="009728F0">
      <w:r>
        <w:rPr>
          <w:noProof/>
        </w:rPr>
        <w:drawing>
          <wp:inline distT="0" distB="0" distL="0" distR="0" wp14:anchorId="017ADA8F" wp14:editId="611F4E1A">
            <wp:extent cx="5486400" cy="4114800"/>
            <wp:effectExtent l="0" t="0" r="0" b="0"/>
            <wp:docPr id="24" name="Picture 24" descr="Macintosh HD:Users:seyma:Documents:matlab_trials: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eyma:Documents:matlab_trials: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F7B2A22" w14:textId="77777777" w:rsidR="008D4F4C" w:rsidRDefault="008D4F4C" w:rsidP="008D4F4C"/>
    <w:p w14:paraId="630C54C8" w14:textId="77777777" w:rsidR="008D4F4C" w:rsidRDefault="008D4F4C" w:rsidP="008D4F4C">
      <w:pPr>
        <w:tabs>
          <w:tab w:val="left" w:pos="2236"/>
        </w:tabs>
      </w:pPr>
      <w:r>
        <w:t>We get as the same graph as previously!</w:t>
      </w:r>
    </w:p>
    <w:p w14:paraId="6B1D755D" w14:textId="77777777" w:rsidR="008D4F4C" w:rsidRDefault="008D4F4C" w:rsidP="008D4F4C">
      <w:pPr>
        <w:tabs>
          <w:tab w:val="left" w:pos="2236"/>
        </w:tabs>
      </w:pPr>
    </w:p>
    <w:p w14:paraId="642C6286" w14:textId="77777777" w:rsidR="008D4F4C" w:rsidRDefault="008D4F4C" w:rsidP="008D4F4C">
      <w:pPr>
        <w:tabs>
          <w:tab w:val="left" w:pos="2236"/>
        </w:tabs>
      </w:pPr>
    </w:p>
    <w:p w14:paraId="15CCA4B2" w14:textId="77777777" w:rsidR="008D4F4C" w:rsidRDefault="008D4F4C" w:rsidP="008D4F4C">
      <w:pPr>
        <w:tabs>
          <w:tab w:val="left" w:pos="2236"/>
        </w:tabs>
      </w:pPr>
    </w:p>
    <w:p w14:paraId="66D6F75C" w14:textId="77777777" w:rsidR="008D4F4C" w:rsidRPr="008D4F4C" w:rsidRDefault="008D4F4C" w:rsidP="008D4F4C">
      <w:pPr>
        <w:widowControl w:val="0"/>
        <w:autoSpaceDE w:val="0"/>
        <w:autoSpaceDN w:val="0"/>
        <w:adjustRightInd w:val="0"/>
        <w:rPr>
          <w:rFonts w:ascii="Courier" w:hAnsi="Courier" w:cs="Times New Roman"/>
          <w:color w:val="FF0000"/>
        </w:rPr>
      </w:pPr>
      <w:r>
        <w:t xml:space="preserve">Let us play with X_half point: Originally; </w:t>
      </w:r>
      <w:r>
        <w:rPr>
          <w:rFonts w:ascii="Courier" w:hAnsi="Courier" w:cs="Courier"/>
          <w:color w:val="FF0000"/>
        </w:rPr>
        <w:t>Xhalfi=0.6 - 0.2</w:t>
      </w:r>
      <w:r w:rsidRPr="008D4F4C">
        <w:rPr>
          <w:rFonts w:ascii="Courier" w:hAnsi="Courier" w:cs="Courier"/>
          <w:color w:val="FF0000"/>
        </w:rPr>
        <w:t>* si;</w:t>
      </w:r>
    </w:p>
    <w:p w14:paraId="5FDC7530" w14:textId="77777777" w:rsidR="008D4F4C" w:rsidRDefault="008D4F4C" w:rsidP="008D4F4C">
      <w:pPr>
        <w:tabs>
          <w:tab w:val="left" w:pos="2236"/>
        </w:tabs>
      </w:pPr>
    </w:p>
    <w:p w14:paraId="27889A71" w14:textId="77777777" w:rsidR="008D4F4C" w:rsidRDefault="008D4F4C" w:rsidP="008D4F4C">
      <w:pPr>
        <w:widowControl w:val="0"/>
        <w:autoSpaceDE w:val="0"/>
        <w:autoSpaceDN w:val="0"/>
        <w:adjustRightInd w:val="0"/>
        <w:rPr>
          <w:rFonts w:ascii="Courier" w:hAnsi="Courier" w:cs="Times New Roman"/>
        </w:rPr>
      </w:pPr>
      <w:r>
        <w:t xml:space="preserve">Change x into &gt;&gt;&gt;&gt;&gt; </w:t>
      </w:r>
      <w:r>
        <w:rPr>
          <w:rFonts w:ascii="Courier" w:hAnsi="Courier" w:cs="Courier"/>
          <w:color w:val="000000"/>
        </w:rPr>
        <w:t>Xhalfi=0.6 - 0.5* si;</w:t>
      </w:r>
    </w:p>
    <w:p w14:paraId="3E999906" w14:textId="77777777" w:rsidR="008D4F4C" w:rsidRDefault="008D4F4C" w:rsidP="008D4F4C">
      <w:pPr>
        <w:tabs>
          <w:tab w:val="left" w:pos="2236"/>
        </w:tabs>
      </w:pPr>
    </w:p>
    <w:p w14:paraId="259048F5" w14:textId="77777777" w:rsidR="008D4F4C" w:rsidRDefault="008D4F4C" w:rsidP="008D4F4C">
      <w:pPr>
        <w:tabs>
          <w:tab w:val="left" w:pos="2236"/>
        </w:tabs>
        <w:ind w:left="720"/>
      </w:pPr>
      <w:r>
        <w:rPr>
          <w:noProof/>
        </w:rPr>
        <w:drawing>
          <wp:inline distT="0" distB="0" distL="0" distR="0" wp14:anchorId="09043775" wp14:editId="01D033B0">
            <wp:extent cx="4455795" cy="3341846"/>
            <wp:effectExtent l="0" t="0" r="0" b="11430"/>
            <wp:docPr id="25" name="Picture 25" descr="Macintosh HD:Users:seyma:Documents:matlab_trials: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seyma:Documents:matlab_trials:d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967" cy="3341975"/>
                    </a:xfrm>
                    <a:prstGeom prst="rect">
                      <a:avLst/>
                    </a:prstGeom>
                    <a:noFill/>
                    <a:ln>
                      <a:noFill/>
                    </a:ln>
                  </pic:spPr>
                </pic:pic>
              </a:graphicData>
            </a:graphic>
          </wp:inline>
        </w:drawing>
      </w:r>
    </w:p>
    <w:p w14:paraId="2B4BA750" w14:textId="77777777" w:rsidR="008D4F4C" w:rsidRDefault="008D4F4C" w:rsidP="008D4F4C"/>
    <w:p w14:paraId="105E6668" w14:textId="77777777" w:rsidR="008D4F4C" w:rsidRDefault="008D4F4C" w:rsidP="008D4F4C">
      <w:pPr>
        <w:widowControl w:val="0"/>
        <w:autoSpaceDE w:val="0"/>
        <w:autoSpaceDN w:val="0"/>
        <w:adjustRightInd w:val="0"/>
        <w:rPr>
          <w:rFonts w:ascii="Courier" w:hAnsi="Courier" w:cs="Times New Roman"/>
        </w:rPr>
      </w:pPr>
      <w:r>
        <w:t>Change x into &gt;&gt;&gt;&gt;&gt;</w:t>
      </w:r>
      <w:r w:rsidRPr="008D4F4C">
        <w:rPr>
          <w:rFonts w:ascii="Courier" w:hAnsi="Courier" w:cs="Courier"/>
          <w:color w:val="000000"/>
        </w:rPr>
        <w:t xml:space="preserve"> </w:t>
      </w:r>
      <w:r>
        <w:rPr>
          <w:rFonts w:ascii="Courier" w:hAnsi="Courier" w:cs="Courier"/>
          <w:color w:val="000000"/>
        </w:rPr>
        <w:t>Xhalfi=0.6 - 0.05* si;</w:t>
      </w:r>
    </w:p>
    <w:p w14:paraId="108B5C0E" w14:textId="77777777" w:rsidR="008D4F4C" w:rsidRDefault="008D4F4C" w:rsidP="008D4F4C">
      <w:pPr>
        <w:widowControl w:val="0"/>
        <w:autoSpaceDE w:val="0"/>
        <w:autoSpaceDN w:val="0"/>
        <w:adjustRightInd w:val="0"/>
        <w:rPr>
          <w:rFonts w:ascii="Courier" w:hAnsi="Courier" w:cs="Times New Roman"/>
        </w:rPr>
      </w:pPr>
    </w:p>
    <w:p w14:paraId="4D57485F" w14:textId="77777777" w:rsidR="008D4F4C" w:rsidRDefault="008D4F4C" w:rsidP="008D4F4C">
      <w:pPr>
        <w:tabs>
          <w:tab w:val="left" w:pos="1326"/>
        </w:tabs>
        <w:ind w:left="720"/>
      </w:pPr>
      <w:r>
        <w:rPr>
          <w:noProof/>
        </w:rPr>
        <w:drawing>
          <wp:inline distT="0" distB="0" distL="0" distR="0" wp14:anchorId="2B5B928C" wp14:editId="7311D3C2">
            <wp:extent cx="4227195" cy="3170396"/>
            <wp:effectExtent l="0" t="0" r="0" b="5080"/>
            <wp:docPr id="26" name="Picture 26" descr="Macintosh HD:Users:seyma:Documents:matlab_trials:xha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eyma:Documents:matlab_trials:xhak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7195" cy="3170396"/>
                    </a:xfrm>
                    <a:prstGeom prst="rect">
                      <a:avLst/>
                    </a:prstGeom>
                    <a:noFill/>
                    <a:ln>
                      <a:noFill/>
                    </a:ln>
                  </pic:spPr>
                </pic:pic>
              </a:graphicData>
            </a:graphic>
          </wp:inline>
        </w:drawing>
      </w:r>
    </w:p>
    <w:p w14:paraId="288042B3" w14:textId="77777777" w:rsidR="008D4F4C" w:rsidRPr="008D4F4C" w:rsidRDefault="008D4F4C" w:rsidP="008D4F4C">
      <w:pPr>
        <w:tabs>
          <w:tab w:val="left" w:pos="1326"/>
        </w:tabs>
        <w:rPr>
          <w:color w:val="FF0000"/>
        </w:rPr>
      </w:pPr>
      <w:r w:rsidRPr="008D4F4C">
        <w:rPr>
          <w:color w:val="FF0000"/>
        </w:rPr>
        <w:t>Question: How to determine x_half and s relation?</w:t>
      </w:r>
    </w:p>
    <w:sectPr w:rsidR="008D4F4C" w:rsidRPr="008D4F4C" w:rsidSect="00E9366A">
      <w:footerReference w:type="even" r:id="rId31"/>
      <w:footerReference w:type="default" r:id="rId32"/>
      <w:footerReference w:type="first" r:id="rId33"/>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902DE" w14:textId="77777777" w:rsidR="00E9366A" w:rsidRDefault="00E9366A" w:rsidP="00AA41D3">
      <w:r>
        <w:separator/>
      </w:r>
    </w:p>
  </w:endnote>
  <w:endnote w:type="continuationSeparator" w:id="0">
    <w:p w14:paraId="65F8C2A4" w14:textId="77777777" w:rsidR="00E9366A" w:rsidRDefault="00E9366A" w:rsidP="00AA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AA99B" w14:textId="77777777" w:rsidR="00E9366A" w:rsidRDefault="00E9366A" w:rsidP="00E936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3AB3">
      <w:rPr>
        <w:rStyle w:val="PageNumber"/>
        <w:noProof/>
      </w:rPr>
      <w:t>2</w:t>
    </w:r>
    <w:r>
      <w:rPr>
        <w:rStyle w:val="PageNumber"/>
      </w:rPr>
      <w:fldChar w:fldCharType="end"/>
    </w:r>
  </w:p>
  <w:p w14:paraId="48A99745" w14:textId="77777777" w:rsidR="00E9366A" w:rsidRDefault="00E936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4E1A0" w14:textId="77777777" w:rsidR="00E9366A" w:rsidRDefault="00E9366A" w:rsidP="00E936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1B3F">
      <w:rPr>
        <w:rStyle w:val="PageNumber"/>
        <w:noProof/>
      </w:rPr>
      <w:t>17</w:t>
    </w:r>
    <w:r>
      <w:rPr>
        <w:rStyle w:val="PageNumber"/>
      </w:rPr>
      <w:fldChar w:fldCharType="end"/>
    </w:r>
  </w:p>
  <w:p w14:paraId="6690A4BE" w14:textId="77777777" w:rsidR="00E9366A" w:rsidRDefault="00E9366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8381"/>
      <w:gridCol w:w="373"/>
    </w:tblGrid>
    <w:tr w:rsidR="00E9366A" w:rsidRPr="00BE5695" w14:paraId="1EEC22C4" w14:textId="77777777" w:rsidTr="00E9366A">
      <w:tc>
        <w:tcPr>
          <w:tcW w:w="9090" w:type="dxa"/>
          <w:shd w:val="clear" w:color="auto" w:fill="DBE5F1" w:themeFill="accent1" w:themeFillTint="33"/>
        </w:tcPr>
        <w:p w14:paraId="4C42ECF1" w14:textId="77777777" w:rsidR="00E9366A" w:rsidRPr="00BE5695" w:rsidRDefault="001C3AB3" w:rsidP="00E9366A">
          <w:pPr>
            <w:rPr>
              <w:rFonts w:ascii="Calibri" w:hAnsi="Calibri"/>
              <w:b/>
            </w:rPr>
          </w:pPr>
          <w:sdt>
            <w:sdtPr>
              <w:rPr>
                <w:rFonts w:ascii="Calibri" w:eastAsiaTheme="majorEastAsia" w:hAnsi="Calibri" w:cstheme="majorBidi"/>
                <w:b/>
                <w:bdr w:val="single" w:sz="4" w:space="0" w:color="FFFFFF" w:themeColor="background1"/>
              </w:rPr>
              <w:alias w:val="Title"/>
              <w:id w:val="175614344"/>
              <w:placeholder>
                <w:docPart w:val="9B2CFFFABCB112439ADD58B7F33D7A91"/>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E9366A">
                <w:rPr>
                  <w:rFonts w:ascii="Calibri" w:eastAsiaTheme="majorEastAsia" w:hAnsi="Calibri" w:cstheme="majorBidi"/>
                  <w:b/>
                  <w:sz w:val="24"/>
                  <w:szCs w:val="24"/>
                  <w:bdr w:val="single" w:sz="4" w:space="0" w:color="FFFFFF" w:themeColor="background1"/>
                </w:rPr>
                <w:t>bayrak@st.ovgu.de</w:t>
              </w:r>
            </w:sdtContent>
          </w:sdt>
        </w:p>
      </w:tc>
      <w:tc>
        <w:tcPr>
          <w:tcW w:w="378" w:type="dxa"/>
          <w:shd w:val="clear" w:color="auto" w:fill="DBE5F1" w:themeFill="accent1" w:themeFillTint="33"/>
        </w:tcPr>
        <w:p w14:paraId="3E88BDF5" w14:textId="77777777" w:rsidR="00E9366A" w:rsidRPr="00BE5695" w:rsidRDefault="00E9366A" w:rsidP="00E9366A">
          <w:pPr>
            <w:jc w:val="center"/>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1C3AB3" w:rsidRPr="001C3AB3">
            <w:rPr>
              <w:rFonts w:ascii="Calibri" w:hAnsi="Calibri"/>
              <w:b/>
              <w:noProof/>
            </w:rPr>
            <w:t>1</w:t>
          </w:r>
          <w:r w:rsidRPr="00BE5695">
            <w:rPr>
              <w:rFonts w:ascii="Calibri" w:hAnsi="Calibri"/>
              <w:b/>
            </w:rPr>
            <w:fldChar w:fldCharType="end"/>
          </w:r>
        </w:p>
      </w:tc>
    </w:tr>
  </w:tbl>
  <w:p w14:paraId="63FE8CF9" w14:textId="77777777" w:rsidR="00E9366A" w:rsidRDefault="00E936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F5B496" w14:textId="77777777" w:rsidR="00E9366A" w:rsidRDefault="00E9366A" w:rsidP="00AA41D3">
      <w:r>
        <w:separator/>
      </w:r>
    </w:p>
  </w:footnote>
  <w:footnote w:type="continuationSeparator" w:id="0">
    <w:p w14:paraId="59F98BCC" w14:textId="77777777" w:rsidR="00E9366A" w:rsidRDefault="00E9366A" w:rsidP="00AA41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6"/>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167"/>
    <w:rsid w:val="00034B78"/>
    <w:rsid w:val="001C3AB3"/>
    <w:rsid w:val="001E4DF6"/>
    <w:rsid w:val="001F7EEB"/>
    <w:rsid w:val="002013EF"/>
    <w:rsid w:val="002126B7"/>
    <w:rsid w:val="00231D85"/>
    <w:rsid w:val="00327976"/>
    <w:rsid w:val="003C28D8"/>
    <w:rsid w:val="003D4AF4"/>
    <w:rsid w:val="00505576"/>
    <w:rsid w:val="00593F4D"/>
    <w:rsid w:val="0069126C"/>
    <w:rsid w:val="00776BC5"/>
    <w:rsid w:val="008D4F4C"/>
    <w:rsid w:val="009728F0"/>
    <w:rsid w:val="00A37984"/>
    <w:rsid w:val="00AA41D3"/>
    <w:rsid w:val="00B2608F"/>
    <w:rsid w:val="00B46B9B"/>
    <w:rsid w:val="00BB4A19"/>
    <w:rsid w:val="00C02A0D"/>
    <w:rsid w:val="00CB1167"/>
    <w:rsid w:val="00D11B3F"/>
    <w:rsid w:val="00DC0E10"/>
    <w:rsid w:val="00DD6B67"/>
    <w:rsid w:val="00E9366A"/>
    <w:rsid w:val="00FD5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4FA2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1167"/>
    <w:rPr>
      <w:rFonts w:ascii="Lucida Grande" w:hAnsi="Lucida Grande" w:cs="Lucida Grande"/>
      <w:sz w:val="18"/>
      <w:szCs w:val="18"/>
    </w:rPr>
  </w:style>
  <w:style w:type="paragraph" w:styleId="Header">
    <w:name w:val="header"/>
    <w:basedOn w:val="Normal"/>
    <w:link w:val="HeaderChar"/>
    <w:uiPriority w:val="99"/>
    <w:unhideWhenUsed/>
    <w:rsid w:val="00AA41D3"/>
    <w:pPr>
      <w:tabs>
        <w:tab w:val="center" w:pos="4320"/>
        <w:tab w:val="right" w:pos="8640"/>
      </w:tabs>
    </w:pPr>
  </w:style>
  <w:style w:type="character" w:customStyle="1" w:styleId="HeaderChar">
    <w:name w:val="Header Char"/>
    <w:basedOn w:val="DefaultParagraphFont"/>
    <w:link w:val="Header"/>
    <w:uiPriority w:val="99"/>
    <w:rsid w:val="00AA41D3"/>
  </w:style>
  <w:style w:type="paragraph" w:styleId="Footer">
    <w:name w:val="footer"/>
    <w:basedOn w:val="Normal"/>
    <w:link w:val="FooterChar"/>
    <w:uiPriority w:val="99"/>
    <w:unhideWhenUsed/>
    <w:rsid w:val="00AA41D3"/>
    <w:pPr>
      <w:tabs>
        <w:tab w:val="center" w:pos="4320"/>
        <w:tab w:val="right" w:pos="8640"/>
      </w:tabs>
    </w:pPr>
  </w:style>
  <w:style w:type="character" w:customStyle="1" w:styleId="FooterChar">
    <w:name w:val="Footer Char"/>
    <w:basedOn w:val="DefaultParagraphFont"/>
    <w:link w:val="Footer"/>
    <w:uiPriority w:val="99"/>
    <w:rsid w:val="00AA41D3"/>
  </w:style>
  <w:style w:type="character" w:styleId="PageNumber">
    <w:name w:val="page number"/>
    <w:basedOn w:val="DefaultParagraphFont"/>
    <w:uiPriority w:val="99"/>
    <w:semiHidden/>
    <w:unhideWhenUsed/>
    <w:rsid w:val="00E9366A"/>
  </w:style>
  <w:style w:type="table" w:styleId="LightShading-Accent1">
    <w:name w:val="Light Shading Accent 1"/>
    <w:basedOn w:val="TableNormal"/>
    <w:uiPriority w:val="60"/>
    <w:rsid w:val="00E936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1167"/>
    <w:rPr>
      <w:rFonts w:ascii="Lucida Grande" w:hAnsi="Lucida Grande" w:cs="Lucida Grande"/>
      <w:sz w:val="18"/>
      <w:szCs w:val="18"/>
    </w:rPr>
  </w:style>
  <w:style w:type="paragraph" w:styleId="Header">
    <w:name w:val="header"/>
    <w:basedOn w:val="Normal"/>
    <w:link w:val="HeaderChar"/>
    <w:uiPriority w:val="99"/>
    <w:unhideWhenUsed/>
    <w:rsid w:val="00AA41D3"/>
    <w:pPr>
      <w:tabs>
        <w:tab w:val="center" w:pos="4320"/>
        <w:tab w:val="right" w:pos="8640"/>
      </w:tabs>
    </w:pPr>
  </w:style>
  <w:style w:type="character" w:customStyle="1" w:styleId="HeaderChar">
    <w:name w:val="Header Char"/>
    <w:basedOn w:val="DefaultParagraphFont"/>
    <w:link w:val="Header"/>
    <w:uiPriority w:val="99"/>
    <w:rsid w:val="00AA41D3"/>
  </w:style>
  <w:style w:type="paragraph" w:styleId="Footer">
    <w:name w:val="footer"/>
    <w:basedOn w:val="Normal"/>
    <w:link w:val="FooterChar"/>
    <w:uiPriority w:val="99"/>
    <w:unhideWhenUsed/>
    <w:rsid w:val="00AA41D3"/>
    <w:pPr>
      <w:tabs>
        <w:tab w:val="center" w:pos="4320"/>
        <w:tab w:val="right" w:pos="8640"/>
      </w:tabs>
    </w:pPr>
  </w:style>
  <w:style w:type="character" w:customStyle="1" w:styleId="FooterChar">
    <w:name w:val="Footer Char"/>
    <w:basedOn w:val="DefaultParagraphFont"/>
    <w:link w:val="Footer"/>
    <w:uiPriority w:val="99"/>
    <w:rsid w:val="00AA41D3"/>
  </w:style>
  <w:style w:type="character" w:styleId="PageNumber">
    <w:name w:val="page number"/>
    <w:basedOn w:val="DefaultParagraphFont"/>
    <w:uiPriority w:val="99"/>
    <w:semiHidden/>
    <w:unhideWhenUsed/>
    <w:rsid w:val="00E9366A"/>
  </w:style>
  <w:style w:type="table" w:styleId="LightShading-Accent1">
    <w:name w:val="Light Shading Accent 1"/>
    <w:basedOn w:val="TableNormal"/>
    <w:uiPriority w:val="60"/>
    <w:rsid w:val="00E936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glossaryDocument" Target="glossary/document.xml"/><Relationship Id="rId3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36" Type="http://schemas.openxmlformats.org/officeDocument/2006/relationships/theme" Target="theme/theme1.xml"/><Relationship Id="rId1" Type="http://schemas.openxmlformats.org/officeDocument/2006/relationships/customXml" Target="../customXml/item1.xml"/><Relationship Id="rId24" Type="http://schemas.openxmlformats.org/officeDocument/2006/relationships/image" Target="media/image16.jpeg"/><Relationship Id="rId25" Type="http://schemas.openxmlformats.org/officeDocument/2006/relationships/image" Target="media/image17.jpeg"/><Relationship Id="rId8" Type="http://schemas.openxmlformats.org/officeDocument/2006/relationships/endnotes" Target="endnotes.xml"/><Relationship Id="rId13" Type="http://schemas.openxmlformats.org/officeDocument/2006/relationships/image" Target="media/image5.jpeg"/><Relationship Id="rId10" Type="http://schemas.openxmlformats.org/officeDocument/2006/relationships/image" Target="media/image2.jpeg"/><Relationship Id="rId32" Type="http://schemas.openxmlformats.org/officeDocument/2006/relationships/footer" Target="footer2.xml"/><Relationship Id="rId12" Type="http://schemas.openxmlformats.org/officeDocument/2006/relationships/image" Target="media/image4.jpeg"/><Relationship Id="rId17" Type="http://schemas.openxmlformats.org/officeDocument/2006/relationships/image" Target="media/image9.jpeg"/><Relationship Id="rId9" Type="http://schemas.openxmlformats.org/officeDocument/2006/relationships/image" Target="media/image1.jpeg"/><Relationship Id="rId18" Type="http://schemas.openxmlformats.org/officeDocument/2006/relationships/image" Target="media/image10.jpeg"/><Relationship Id="rId3" Type="http://schemas.openxmlformats.org/officeDocument/2006/relationships/styles" Target="styles.xml"/><Relationship Id="rId27" Type="http://schemas.openxmlformats.org/officeDocument/2006/relationships/image" Target="media/image19.jpeg"/><Relationship Id="rId14" Type="http://schemas.openxmlformats.org/officeDocument/2006/relationships/image" Target="media/image6.jpeg"/><Relationship Id="rId23" Type="http://schemas.openxmlformats.org/officeDocument/2006/relationships/image" Target="media/image15.jpeg"/><Relationship Id="rId4" Type="http://schemas.microsoft.com/office/2007/relationships/stylesWithEffects" Target="stylesWithEffects.xml"/><Relationship Id="rId28" Type="http://schemas.openxmlformats.org/officeDocument/2006/relationships/image" Target="media/image20.jpeg"/><Relationship Id="rId26" Type="http://schemas.openxmlformats.org/officeDocument/2006/relationships/image" Target="media/image18.jpeg"/><Relationship Id="rId30" Type="http://schemas.openxmlformats.org/officeDocument/2006/relationships/image" Target="media/image22.jpeg"/><Relationship Id="rId11" Type="http://schemas.openxmlformats.org/officeDocument/2006/relationships/image" Target="media/image3.jpeg"/><Relationship Id="rId29" Type="http://schemas.openxmlformats.org/officeDocument/2006/relationships/image" Target="media/image21.jpeg"/><Relationship Id="rId6" Type="http://schemas.openxmlformats.org/officeDocument/2006/relationships/webSettings" Target="webSettings.xml"/><Relationship Id="rId16" Type="http://schemas.openxmlformats.org/officeDocument/2006/relationships/image" Target="media/image8.jpeg"/><Relationship Id="rId3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19" Type="http://schemas.openxmlformats.org/officeDocument/2006/relationships/image" Target="media/image11.jpeg"/><Relationship Id="rId20" Type="http://schemas.openxmlformats.org/officeDocument/2006/relationships/image" Target="media/image12.jpeg"/><Relationship Id="rId22" Type="http://schemas.openxmlformats.org/officeDocument/2006/relationships/image" Target="media/image14.jpeg"/><Relationship Id="rId21" Type="http://schemas.openxmlformats.org/officeDocument/2006/relationships/image" Target="media/image13.jpeg"/><Relationship Id="rId2" Type="http://schemas.openxmlformats.org/officeDocument/2006/relationships/customXml" Target="../customXml/item2.xml"/></Relationships>
</file>

<file path=word/glossary/_rels/document.xml.rels><?xml version="1.0" encoding="UTF-8" standalone="yes"?>
<Relationships xmlns="http://schemas.openxmlformats.org/package/2006/relationships"><Relationship Id="rId4" Type="http://schemas.openxmlformats.org/officeDocument/2006/relationships/webSettings" Target="webSetting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5" Type="http://schemas.openxmlformats.org/officeDocument/2006/relationships/fontTable" Target="fontTable.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B9C018CEC3B74FBAB858555998BFBB"/>
        <w:category>
          <w:name w:val="General"/>
          <w:gallery w:val="placeholder"/>
        </w:category>
        <w:types>
          <w:type w:val="bbPlcHdr"/>
        </w:types>
        <w:behaviors>
          <w:behavior w:val="content"/>
        </w:behaviors>
        <w:guid w:val="{B340E790-C262-724F-A10D-7D93E79A9114}"/>
      </w:docPartPr>
      <w:docPartBody>
        <w:p w:rsidR="00080FA0" w:rsidRDefault="00080FA0" w:rsidP="00080FA0">
          <w:pPr>
            <w:pStyle w:val="26B9C018CEC3B74FBAB858555998BFBB"/>
          </w:pPr>
          <w:r>
            <w:rPr>
              <w:rFonts w:asciiTheme="majorHAnsi" w:hAnsiTheme="majorHAnsi"/>
              <w:noProof/>
              <w:color w:val="000000" w:themeColor="text1"/>
              <w:sz w:val="28"/>
            </w:rPr>
            <w:t>[Author]</w:t>
          </w:r>
        </w:p>
      </w:docPartBody>
    </w:docPart>
    <w:docPart>
      <w:docPartPr>
        <w:name w:val="06114545AF2AF544A27AE5C8F8B22D90"/>
        <w:category>
          <w:name w:val="General"/>
          <w:gallery w:val="placeholder"/>
        </w:category>
        <w:types>
          <w:type w:val="bbPlcHdr"/>
        </w:types>
        <w:behaviors>
          <w:behavior w:val="content"/>
        </w:behaviors>
        <w:guid w:val="{67B1527D-AFD7-6847-BA4E-F967F5531D9F}"/>
      </w:docPartPr>
      <w:docPartBody>
        <w:p w:rsidR="00080FA0" w:rsidRDefault="00080FA0" w:rsidP="00080FA0">
          <w:pPr>
            <w:pStyle w:val="06114545AF2AF544A27AE5C8F8B22D90"/>
          </w:pPr>
          <w:r>
            <w:rPr>
              <w:rFonts w:asciiTheme="majorHAnsi" w:hAnsiTheme="majorHAnsi"/>
              <w:color w:val="000000" w:themeColor="text1"/>
              <w:sz w:val="28"/>
            </w:rPr>
            <w:t>[Type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A0"/>
    <w:rsid w:val="00080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952A819B68743876CBD334519F85B">
    <w:name w:val="A00952A819B68743876CBD334519F85B"/>
    <w:rsid w:val="00080FA0"/>
  </w:style>
  <w:style w:type="paragraph" w:customStyle="1" w:styleId="296F6F8C23274447BAC2B80D4763D663">
    <w:name w:val="296F6F8C23274447BAC2B80D4763D663"/>
    <w:rsid w:val="00080FA0"/>
  </w:style>
  <w:style w:type="paragraph" w:customStyle="1" w:styleId="26B9C018CEC3B74FBAB858555998BFBB">
    <w:name w:val="26B9C018CEC3B74FBAB858555998BFBB"/>
    <w:rsid w:val="00080FA0"/>
  </w:style>
  <w:style w:type="paragraph" w:customStyle="1" w:styleId="06114545AF2AF544A27AE5C8F8B22D90">
    <w:name w:val="06114545AF2AF544A27AE5C8F8B22D90"/>
    <w:rsid w:val="00080FA0"/>
  </w:style>
  <w:style w:type="paragraph" w:customStyle="1" w:styleId="9B2CFFFABCB112439ADD58B7F33D7A91">
    <w:name w:val="9B2CFFFABCB112439ADD58B7F33D7A91"/>
    <w:rsid w:val="00080FA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952A819B68743876CBD334519F85B">
    <w:name w:val="A00952A819B68743876CBD334519F85B"/>
    <w:rsid w:val="00080FA0"/>
  </w:style>
  <w:style w:type="paragraph" w:customStyle="1" w:styleId="296F6F8C23274447BAC2B80D4763D663">
    <w:name w:val="296F6F8C23274447BAC2B80D4763D663"/>
    <w:rsid w:val="00080FA0"/>
  </w:style>
  <w:style w:type="paragraph" w:customStyle="1" w:styleId="26B9C018CEC3B74FBAB858555998BFBB">
    <w:name w:val="26B9C018CEC3B74FBAB858555998BFBB"/>
    <w:rsid w:val="00080FA0"/>
  </w:style>
  <w:style w:type="paragraph" w:customStyle="1" w:styleId="06114545AF2AF544A27AE5C8F8B22D90">
    <w:name w:val="06114545AF2AF544A27AE5C8F8B22D90"/>
    <w:rsid w:val="00080FA0"/>
  </w:style>
  <w:style w:type="paragraph" w:customStyle="1" w:styleId="9B2CFFFABCB112439ADD58B7F33D7A91">
    <w:name w:val="9B2CFFFABCB112439ADD58B7F33D7A91"/>
    <w:rsid w:val="00080F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code “GlogF.m” runs a program to display General Logistic Function.  This word file reflects how GLF seems when the variables or parameters are changed. It all starts with fixing the inflection point and defining the bisection points, and calculates the other parameters which all mathematically depend on those points. Furthermore, it brings a nice aspect of finding out stationary points along the GLF curve.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9916CE-D972-BA4E-B3F2-A08B8A87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1014</Words>
  <Characters>5786</Characters>
  <Application>Microsoft Macintosh Word</Application>
  <DocSecurity>0</DocSecurity>
  <Lines>48</Lines>
  <Paragraphs>13</Paragraphs>
  <ScaleCrop>false</ScaleCrop>
  <Company/>
  <LinksUpToDate>false</LinksUpToDate>
  <CharactersWithSpaces>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bayrak@st.ovgu.de</dc:title>
  <dc:subject/>
  <dc:creator>Şeyma Bayrak</dc:creator>
  <cp:keywords/>
  <dc:description/>
  <cp:lastModifiedBy>Seyma Bayrak</cp:lastModifiedBy>
  <cp:revision>2</cp:revision>
  <dcterms:created xsi:type="dcterms:W3CDTF">2013-02-27T14:49:00Z</dcterms:created>
  <dcterms:modified xsi:type="dcterms:W3CDTF">2013-02-27T14:49:00Z</dcterms:modified>
</cp:coreProperties>
</file>