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673D0" w14:textId="5A680B74" w:rsidR="00794409" w:rsidRDefault="00000000" w:rsidP="00504B2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05C043" wp14:editId="025EDBED">
            <wp:simplePos x="0" y="0"/>
            <wp:positionH relativeFrom="margin">
              <wp:align>left</wp:align>
            </wp:positionH>
            <wp:positionV relativeFrom="paragraph">
              <wp:posOffset>1981835</wp:posOffset>
            </wp:positionV>
            <wp:extent cx="11106913" cy="6903721"/>
            <wp:effectExtent l="0" t="0" r="0" b="0"/>
            <wp:wrapSquare wrapText="bothSides"/>
            <wp:docPr id="7689" name="Picture 7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" name="Picture 768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913" cy="6903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B29">
        <w:t>Notes</w:t>
      </w:r>
    </w:p>
    <w:p w14:paraId="6E283566" w14:textId="646E616F" w:rsidR="00504B29" w:rsidRPr="00504B29" w:rsidRDefault="00504B29" w:rsidP="00504B29">
      <w:r>
        <w:t xml:space="preserve">The </w:t>
      </w:r>
      <w:proofErr w:type="spellStart"/>
      <w:r>
        <w:t>UserPOJO</w:t>
      </w:r>
      <w:proofErr w:type="spellEnd"/>
      <w:r>
        <w:t xml:space="preserve"> page is strictly meant to talk to the database. Firebase needs a plain old java file to properly write to the database and it is also needed to properly read from the database. </w:t>
      </w:r>
      <w:proofErr w:type="spellStart"/>
      <w:r>
        <w:t>UserPOJO</w:t>
      </w:r>
      <w:proofErr w:type="spellEnd"/>
      <w:r>
        <w:t xml:space="preserve"> has all the variables of admin cook and client plus the methods to convert itself into one of client cook or admin. Login page needs a reference to the User object that’s logging in by first grabbing the contents from the database then writing it to a user object either cook admin or client. Welcome page gets this reference from login page and displays who’s logged in.</w:t>
      </w:r>
    </w:p>
    <w:sectPr w:rsidR="00504B29" w:rsidRPr="00504B29">
      <w:pgSz w:w="31040" w:h="23040" w:orient="landscape"/>
      <w:pgMar w:top="13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409"/>
    <w:rsid w:val="00504B29"/>
    <w:rsid w:val="0079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F0D6"/>
  <w15:docId w15:val="{1416C79D-02BF-45A4-A0FC-51474595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4B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B29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4B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Shezaad Jiffry</dc:creator>
  <cp:keywords/>
  <cp:lastModifiedBy>Shezaad Jiffry</cp:lastModifiedBy>
  <cp:revision>2</cp:revision>
  <dcterms:created xsi:type="dcterms:W3CDTF">2022-10-21T23:05:00Z</dcterms:created>
  <dcterms:modified xsi:type="dcterms:W3CDTF">2022-10-21T23:05:00Z</dcterms:modified>
</cp:coreProperties>
</file>