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0E99" w14:textId="77777777" w:rsidR="00DE1182" w:rsidRPr="00B44F85" w:rsidRDefault="00DE1182" w:rsidP="00DE1182">
      <w:pPr>
        <w:jc w:val="center"/>
        <w:rPr>
          <w:rFonts w:cstheme="minorHAnsi"/>
          <w:b/>
          <w:sz w:val="28"/>
          <w:szCs w:val="28"/>
          <w:lang w:val="en-IN"/>
        </w:rPr>
      </w:pPr>
      <w:r w:rsidRPr="00DE1182">
        <w:rPr>
          <w:rFonts w:cstheme="minorHAnsi"/>
          <w:b/>
          <w:sz w:val="28"/>
          <w:szCs w:val="28"/>
          <w:lang w:val="en-IN"/>
        </w:rPr>
        <w:t>PROJECT REPORT</w:t>
      </w:r>
    </w:p>
    <w:p w14:paraId="36370988" w14:textId="43E78DF0" w:rsidR="00DE1182" w:rsidRPr="00B44F85" w:rsidRDefault="00DE1182" w:rsidP="00DE1182">
      <w:pPr>
        <w:jc w:val="center"/>
        <w:rPr>
          <w:rFonts w:cstheme="minorHAnsi"/>
          <w:b/>
          <w:sz w:val="28"/>
          <w:szCs w:val="28"/>
          <w:lang w:val="en-IN"/>
        </w:rPr>
      </w:pPr>
      <w:r w:rsidRPr="00DE1182">
        <w:rPr>
          <w:rFonts w:cstheme="minorHAnsi"/>
          <w:b/>
          <w:sz w:val="28"/>
          <w:szCs w:val="28"/>
          <w:lang w:val="en-IN"/>
        </w:rPr>
        <w:t>HELPMATE AI PROJECT</w:t>
      </w:r>
    </w:p>
    <w:p w14:paraId="35AFB0BD" w14:textId="77777777" w:rsidR="00DE1182" w:rsidRPr="00B44F85" w:rsidRDefault="00DE1182" w:rsidP="00DE1182">
      <w:pPr>
        <w:rPr>
          <w:rFonts w:cstheme="minorHAnsi"/>
          <w:b/>
          <w:sz w:val="28"/>
          <w:szCs w:val="28"/>
          <w:lang w:val="en-IN"/>
        </w:rPr>
      </w:pPr>
    </w:p>
    <w:p w14:paraId="3E0BB3E0" w14:textId="77777777" w:rsidR="00DE1182" w:rsidRPr="00B44F85" w:rsidRDefault="00DE1182" w:rsidP="00DE1182">
      <w:pPr>
        <w:rPr>
          <w:rFonts w:cstheme="minorHAnsi"/>
          <w:b/>
          <w:sz w:val="28"/>
          <w:szCs w:val="28"/>
          <w:lang w:val="en-IN"/>
        </w:rPr>
      </w:pPr>
    </w:p>
    <w:p w14:paraId="4425A6E0" w14:textId="77777777" w:rsidR="00DE1182" w:rsidRPr="00DE1182" w:rsidRDefault="00DE1182" w:rsidP="00DE1182">
      <w:pPr>
        <w:rPr>
          <w:rFonts w:cstheme="minorHAnsi"/>
          <w:b/>
          <w:bCs/>
          <w:sz w:val="28"/>
          <w:szCs w:val="28"/>
        </w:rPr>
      </w:pPr>
      <w:r w:rsidRPr="00DE1182">
        <w:rPr>
          <w:rFonts w:cstheme="minorHAnsi"/>
          <w:b/>
          <w:bCs/>
          <w:sz w:val="28"/>
          <w:szCs w:val="28"/>
        </w:rPr>
        <w:t>Project Report</w:t>
      </w:r>
    </w:p>
    <w:p w14:paraId="737FA581" w14:textId="645DDADB" w:rsidR="00DE1182" w:rsidRPr="00DE1182" w:rsidRDefault="00DE1182" w:rsidP="00DE1182">
      <w:pPr>
        <w:rPr>
          <w:rFonts w:cstheme="minorHAnsi"/>
          <w:b/>
          <w:sz w:val="28"/>
          <w:szCs w:val="28"/>
        </w:rPr>
      </w:pPr>
      <w:r w:rsidRPr="00DE1182">
        <w:rPr>
          <w:rFonts w:cstheme="minorHAnsi"/>
          <w:b/>
          <w:bCs/>
          <w:sz w:val="28"/>
          <w:szCs w:val="28"/>
        </w:rPr>
        <w:t xml:space="preserve">Title: Mr. </w:t>
      </w:r>
      <w:proofErr w:type="spellStart"/>
      <w:r w:rsidRPr="00DE1182">
        <w:rPr>
          <w:rFonts w:cstheme="minorHAnsi"/>
          <w:b/>
          <w:bCs/>
          <w:sz w:val="28"/>
          <w:szCs w:val="28"/>
        </w:rPr>
        <w:t>HelpMate</w:t>
      </w:r>
      <w:proofErr w:type="spellEnd"/>
      <w:r w:rsidRPr="00DE118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DE1182">
        <w:rPr>
          <w:rFonts w:cstheme="minorHAnsi"/>
          <w:b/>
          <w:bCs/>
          <w:sz w:val="28"/>
          <w:szCs w:val="28"/>
        </w:rPr>
        <w:t>AI</w:t>
      </w:r>
      <w:r w:rsidR="00D47738" w:rsidRPr="00B44F85">
        <w:rPr>
          <w:rFonts w:cstheme="minorHAnsi"/>
          <w:b/>
          <w:bCs/>
          <w:sz w:val="28"/>
          <w:szCs w:val="28"/>
        </w:rPr>
        <w:t xml:space="preserve"> </w:t>
      </w:r>
      <w:r w:rsidRPr="00DE1182">
        <w:rPr>
          <w:rFonts w:cstheme="minorHAnsi"/>
          <w:b/>
          <w:bCs/>
          <w:sz w:val="28"/>
          <w:szCs w:val="28"/>
        </w:rPr>
        <w:t xml:space="preserve"> </w:t>
      </w:r>
      <w:r w:rsidR="00CD1651">
        <w:rPr>
          <w:rFonts w:cstheme="minorHAnsi"/>
          <w:b/>
          <w:bCs/>
          <w:sz w:val="28"/>
          <w:szCs w:val="28"/>
        </w:rPr>
        <w:t>semantic</w:t>
      </w:r>
      <w:proofErr w:type="gramEnd"/>
      <w:r w:rsidR="00CD1651">
        <w:rPr>
          <w:rFonts w:cstheme="minorHAnsi"/>
          <w:b/>
          <w:bCs/>
          <w:sz w:val="28"/>
          <w:szCs w:val="28"/>
        </w:rPr>
        <w:t xml:space="preserve"> search for </w:t>
      </w:r>
      <w:r w:rsidRPr="00DE1182">
        <w:rPr>
          <w:rFonts w:cstheme="minorHAnsi"/>
          <w:b/>
          <w:bCs/>
          <w:sz w:val="28"/>
          <w:szCs w:val="28"/>
        </w:rPr>
        <w:t>Insurance Documents</w:t>
      </w:r>
    </w:p>
    <w:p w14:paraId="494A999F" w14:textId="4BC00E61" w:rsidR="00DE1182" w:rsidRPr="00DE1182" w:rsidRDefault="00DE1182" w:rsidP="00DE1182">
      <w:pPr>
        <w:rPr>
          <w:rFonts w:cstheme="minorHAnsi"/>
          <w:b/>
          <w:sz w:val="28"/>
          <w:szCs w:val="28"/>
        </w:rPr>
      </w:pPr>
      <w:r w:rsidRPr="00DE1182">
        <w:rPr>
          <w:rFonts w:cstheme="minorHAnsi"/>
          <w:b/>
          <w:bCs/>
          <w:sz w:val="28"/>
          <w:szCs w:val="28"/>
        </w:rPr>
        <w:t>Prepared By:</w:t>
      </w:r>
      <w:r w:rsidRPr="00DE1182">
        <w:rPr>
          <w:rFonts w:cstheme="minorHAnsi"/>
          <w:b/>
          <w:sz w:val="28"/>
          <w:szCs w:val="28"/>
        </w:rPr>
        <w:t xml:space="preserve"> </w:t>
      </w:r>
      <w:r w:rsidR="000F39DB" w:rsidRPr="00B44F85">
        <w:rPr>
          <w:rFonts w:cstheme="minorHAnsi"/>
          <w:b/>
          <w:sz w:val="28"/>
          <w:szCs w:val="28"/>
        </w:rPr>
        <w:t>Shruti, Sharmishtha, and Sheza</w:t>
      </w:r>
    </w:p>
    <w:p w14:paraId="45F99BDA" w14:textId="11918FC3" w:rsidR="00DE1182" w:rsidRPr="00B44F85" w:rsidRDefault="00DE1182" w:rsidP="00DE1182">
      <w:pPr>
        <w:rPr>
          <w:rFonts w:cstheme="minorHAnsi"/>
          <w:b/>
          <w:sz w:val="28"/>
          <w:szCs w:val="28"/>
        </w:rPr>
      </w:pPr>
      <w:r w:rsidRPr="00B44F85">
        <w:rPr>
          <w:rFonts w:cstheme="minorHAnsi"/>
          <w:b/>
          <w:bCs/>
          <w:sz w:val="28"/>
          <w:szCs w:val="28"/>
        </w:rPr>
        <w:t>Date:</w:t>
      </w:r>
      <w:r w:rsidRPr="00B44F85">
        <w:rPr>
          <w:rFonts w:cstheme="minorHAnsi"/>
          <w:b/>
          <w:sz w:val="28"/>
          <w:szCs w:val="28"/>
        </w:rPr>
        <w:t xml:space="preserve"> </w:t>
      </w:r>
      <w:r w:rsidR="000F39DB" w:rsidRPr="00B44F85">
        <w:rPr>
          <w:rFonts w:cstheme="minorHAnsi"/>
          <w:b/>
          <w:sz w:val="28"/>
          <w:szCs w:val="28"/>
        </w:rPr>
        <w:t>1</w:t>
      </w:r>
      <w:r w:rsidRPr="00B44F85">
        <w:rPr>
          <w:rFonts w:cstheme="minorHAnsi"/>
          <w:b/>
          <w:sz w:val="28"/>
          <w:szCs w:val="28"/>
        </w:rPr>
        <w:t>-</w:t>
      </w:r>
      <w:r w:rsidR="000F39DB" w:rsidRPr="00B44F85">
        <w:rPr>
          <w:rFonts w:cstheme="minorHAnsi"/>
          <w:b/>
          <w:sz w:val="28"/>
          <w:szCs w:val="28"/>
        </w:rPr>
        <w:t>October</w:t>
      </w:r>
      <w:r w:rsidRPr="00B44F85">
        <w:rPr>
          <w:rFonts w:cstheme="minorHAnsi"/>
          <w:b/>
          <w:sz w:val="28"/>
          <w:szCs w:val="28"/>
        </w:rPr>
        <w:t>-2024</w:t>
      </w:r>
    </w:p>
    <w:p w14:paraId="4B9C1CC8" w14:textId="77777777" w:rsidR="00ED3AD2" w:rsidRPr="00B44F85" w:rsidRDefault="00ED3AD2" w:rsidP="00DE1182">
      <w:pPr>
        <w:rPr>
          <w:rFonts w:cstheme="minorHAnsi"/>
          <w:b/>
          <w:sz w:val="28"/>
          <w:szCs w:val="28"/>
        </w:rPr>
      </w:pPr>
    </w:p>
    <w:sdt>
      <w:sdtPr>
        <w:rPr>
          <w:rFonts w:cstheme="minorHAnsi"/>
          <w:b/>
          <w:sz w:val="28"/>
          <w:szCs w:val="28"/>
        </w:rPr>
        <w:id w:val="1634977787"/>
        <w:docPartObj>
          <w:docPartGallery w:val="Table of Contents"/>
          <w:docPartUnique/>
        </w:docPartObj>
      </w:sdtPr>
      <w:sdtContent>
        <w:p w14:paraId="789251AD" w14:textId="77777777" w:rsidR="00811321" w:rsidRDefault="00ED3AD2" w:rsidP="00ED3AD2">
          <w:pPr>
            <w:rPr>
              <w:rFonts w:cstheme="minorHAnsi"/>
              <w:b/>
              <w:bCs/>
              <w:sz w:val="28"/>
              <w:szCs w:val="28"/>
            </w:rPr>
          </w:pPr>
          <w:r w:rsidRPr="00B44F85">
            <w:rPr>
              <w:rFonts w:cstheme="minorHAnsi"/>
              <w:b/>
              <w:bCs/>
              <w:sz w:val="28"/>
              <w:szCs w:val="28"/>
            </w:rPr>
            <w:t>T</w:t>
          </w:r>
          <w:r w:rsidR="00811321">
            <w:rPr>
              <w:rFonts w:cstheme="minorHAnsi"/>
              <w:b/>
              <w:bCs/>
              <w:sz w:val="28"/>
              <w:szCs w:val="28"/>
            </w:rPr>
            <w:t>able of Content</w:t>
          </w:r>
        </w:p>
        <w:p w14:paraId="24C77219" w14:textId="0708D2F9" w:rsidR="00ED3AD2" w:rsidRPr="00ED3AD2" w:rsidRDefault="00ED3AD2" w:rsidP="00ED3AD2">
          <w:pPr>
            <w:rPr>
              <w:rFonts w:cstheme="minorHAnsi"/>
              <w:b/>
              <w:sz w:val="28"/>
              <w:szCs w:val="28"/>
            </w:rPr>
          </w:pPr>
          <w:r w:rsidRPr="00B44F85">
            <w:rPr>
              <w:rFonts w:cstheme="minorHAnsi"/>
              <w:b/>
              <w:sz w:val="28"/>
              <w:szCs w:val="28"/>
            </w:rPr>
            <w:t xml:space="preserve">1. </w:t>
          </w:r>
          <w:r w:rsidRPr="00ED3AD2">
            <w:rPr>
              <w:rFonts w:cstheme="minorHAnsi"/>
              <w:b/>
              <w:sz w:val="28"/>
              <w:szCs w:val="28"/>
            </w:rPr>
            <w:fldChar w:fldCharType="begin"/>
          </w:r>
          <w:r w:rsidRPr="00ED3AD2">
            <w:rPr>
              <w:rFonts w:cstheme="minorHAnsi"/>
              <w:b/>
              <w:bCs/>
              <w:sz w:val="28"/>
              <w:szCs w:val="28"/>
            </w:rPr>
            <w:instrText xml:space="preserve"> TOC \o "1-3" \h \z \u </w:instrText>
          </w:r>
          <w:r w:rsidRPr="00ED3AD2">
            <w:rPr>
              <w:rFonts w:cstheme="minorHAnsi"/>
              <w:b/>
              <w:sz w:val="28"/>
              <w:szCs w:val="28"/>
            </w:rPr>
            <w:fldChar w:fldCharType="separate"/>
          </w:r>
          <w:hyperlink r:id="rId5" w:anchor="_Toc162950643" w:history="1">
            <w:r w:rsidR="00B44F85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Problem Statement</w:t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fldChar w:fldCharType="begin"/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instrText xml:space="preserve"> PAGEREF _Toc162950643 \h </w:instrText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fldChar w:fldCharType="separate"/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>2</w:t>
            </w:r>
            <w:r w:rsidRPr="00ED3AD2">
              <w:rPr>
                <w:rStyle w:val="Hyperlink"/>
                <w:rFonts w:cstheme="minorHAnsi"/>
                <w:b/>
                <w:webHidden/>
                <w:sz w:val="28"/>
                <w:szCs w:val="28"/>
                <w:lang w:val="en-IN"/>
              </w:rPr>
              <w:fldChar w:fldCharType="end"/>
            </w:r>
          </w:hyperlink>
        </w:p>
        <w:p w14:paraId="1270F07E" w14:textId="71FB37CB" w:rsidR="00ED3AD2" w:rsidRPr="00B44F85" w:rsidRDefault="00ED3AD2" w:rsidP="00ED3AD2">
          <w:pPr>
            <w:rPr>
              <w:rFonts w:cstheme="minorHAnsi"/>
              <w:b/>
              <w:sz w:val="28"/>
              <w:szCs w:val="28"/>
              <w:lang w:val="en-IN"/>
            </w:rPr>
          </w:pPr>
          <w:hyperlink r:id="rId6" w:anchor="_Toc162950644" w:history="1">
            <w:r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2</w:t>
            </w:r>
            <w:r w:rsidRPr="00ED3AD2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 w:rsidR="00B44F85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Objectives</w:t>
            </w:r>
            <w:r w:rsidR="00B44F85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>2</w:t>
            </w:r>
          </w:hyperlink>
        </w:p>
        <w:p w14:paraId="494B68E4" w14:textId="187F981C" w:rsidR="00B44F85" w:rsidRPr="00ED3AD2" w:rsidRDefault="00B44F85" w:rsidP="00ED3AD2">
          <w:pPr>
            <w:rPr>
              <w:rFonts w:cstheme="minorHAnsi"/>
              <w:b/>
              <w:sz w:val="28"/>
              <w:szCs w:val="28"/>
            </w:rPr>
          </w:pPr>
          <w:r w:rsidRPr="00B44F85">
            <w:rPr>
              <w:rFonts w:cstheme="minorHAnsi"/>
              <w:b/>
              <w:sz w:val="28"/>
              <w:szCs w:val="28"/>
              <w:lang w:val="en-IN"/>
            </w:rPr>
            <w:t>3. Overview</w:t>
          </w:r>
          <w:r w:rsidRPr="00B44F85">
            <w:rPr>
              <w:rFonts w:cstheme="minorHAnsi"/>
              <w:b/>
              <w:sz w:val="28"/>
              <w:szCs w:val="28"/>
              <w:lang w:val="en-IN"/>
            </w:rPr>
            <w:tab/>
          </w:r>
          <w:r w:rsidRPr="00B44F85">
            <w:rPr>
              <w:rFonts w:cstheme="minorHAnsi"/>
              <w:b/>
              <w:sz w:val="28"/>
              <w:szCs w:val="28"/>
              <w:lang w:val="en-IN"/>
            </w:rPr>
            <w:tab/>
          </w:r>
          <w:r w:rsidRPr="00B44F85">
            <w:rPr>
              <w:rFonts w:cstheme="minorHAnsi"/>
              <w:b/>
              <w:sz w:val="28"/>
              <w:szCs w:val="28"/>
              <w:lang w:val="en-IN"/>
            </w:rPr>
            <w:tab/>
          </w:r>
          <w:r w:rsidRPr="00B44F85">
            <w:rPr>
              <w:rFonts w:cstheme="minorHAnsi"/>
              <w:b/>
              <w:sz w:val="28"/>
              <w:szCs w:val="28"/>
              <w:lang w:val="en-IN"/>
            </w:rPr>
            <w:tab/>
          </w:r>
          <w:r w:rsidRPr="00B44F85">
            <w:rPr>
              <w:rFonts w:cstheme="minorHAnsi"/>
              <w:b/>
              <w:sz w:val="28"/>
              <w:szCs w:val="28"/>
              <w:lang w:val="en-IN"/>
            </w:rPr>
            <w:tab/>
          </w:r>
          <w:r w:rsidR="00811321">
            <w:rPr>
              <w:rFonts w:cstheme="minorHAnsi"/>
              <w:b/>
              <w:sz w:val="28"/>
              <w:szCs w:val="28"/>
              <w:lang w:val="en-IN"/>
            </w:rPr>
            <w:tab/>
          </w:r>
          <w:r>
            <w:rPr>
              <w:rFonts w:cstheme="minorHAnsi"/>
              <w:b/>
              <w:sz w:val="28"/>
              <w:szCs w:val="28"/>
              <w:lang w:val="en-IN"/>
            </w:rPr>
            <w:t>3</w:t>
          </w:r>
        </w:p>
        <w:p w14:paraId="11C6C939" w14:textId="4BDDD6A0" w:rsidR="00ED3AD2" w:rsidRPr="00ED3AD2" w:rsidRDefault="00ED3AD2" w:rsidP="00ED3AD2">
          <w:pPr>
            <w:rPr>
              <w:rFonts w:cstheme="minorHAnsi"/>
              <w:b/>
              <w:sz w:val="28"/>
              <w:szCs w:val="28"/>
            </w:rPr>
          </w:pPr>
          <w:hyperlink r:id="rId7" w:anchor="_Toc162950645" w:history="1">
            <w:r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3</w:t>
            </w:r>
            <w:r w:rsidRPr="00ED3AD2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. Scope and Requirements</w:t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>3</w:t>
            </w:r>
          </w:hyperlink>
        </w:p>
        <w:p w14:paraId="12225312" w14:textId="362F33AA" w:rsidR="00ED3AD2" w:rsidRDefault="00ED3AD2" w:rsidP="00ED3AD2">
          <w:pPr>
            <w:rPr>
              <w:rFonts w:cstheme="minorHAnsi"/>
              <w:b/>
              <w:sz w:val="28"/>
              <w:szCs w:val="28"/>
              <w:lang w:val="en-IN"/>
            </w:rPr>
          </w:pPr>
          <w:hyperlink r:id="rId8" w:anchor="_Toc162950646" w:history="1">
            <w:r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4</w:t>
            </w:r>
            <w:r w:rsidRPr="00ED3AD2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. System D</w:t>
            </w:r>
            <w:r w:rsid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esign</w:t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  <w:t>4</w:t>
            </w:r>
          </w:hyperlink>
        </w:p>
        <w:p w14:paraId="34650F8C" w14:textId="06440615" w:rsidR="00811321" w:rsidRPr="00ED3AD2" w:rsidRDefault="00811321" w:rsidP="00ED3AD2">
          <w:pPr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  <w:lang w:val="en-IN"/>
            </w:rPr>
            <w:t>5. Challenges</w:t>
          </w:r>
          <w:r>
            <w:rPr>
              <w:rFonts w:cstheme="minorHAnsi"/>
              <w:b/>
              <w:sz w:val="28"/>
              <w:szCs w:val="28"/>
              <w:lang w:val="en-IN"/>
            </w:rPr>
            <w:tab/>
          </w:r>
          <w:r>
            <w:rPr>
              <w:rFonts w:cstheme="minorHAnsi"/>
              <w:b/>
              <w:sz w:val="28"/>
              <w:szCs w:val="28"/>
              <w:lang w:val="en-IN"/>
            </w:rPr>
            <w:tab/>
          </w:r>
          <w:r>
            <w:rPr>
              <w:rFonts w:cstheme="minorHAnsi"/>
              <w:b/>
              <w:sz w:val="28"/>
              <w:szCs w:val="28"/>
              <w:lang w:val="en-IN"/>
            </w:rPr>
            <w:tab/>
          </w:r>
          <w:r>
            <w:rPr>
              <w:rFonts w:cstheme="minorHAnsi"/>
              <w:b/>
              <w:sz w:val="28"/>
              <w:szCs w:val="28"/>
              <w:lang w:val="en-IN"/>
            </w:rPr>
            <w:tab/>
          </w:r>
          <w:r>
            <w:rPr>
              <w:rFonts w:cstheme="minorHAnsi"/>
              <w:b/>
              <w:sz w:val="28"/>
              <w:szCs w:val="28"/>
              <w:lang w:val="en-IN"/>
            </w:rPr>
            <w:tab/>
            <w:t>4</w:t>
          </w:r>
        </w:p>
        <w:p w14:paraId="49D99854" w14:textId="6949982F" w:rsidR="00ED3AD2" w:rsidRPr="00ED3AD2" w:rsidRDefault="00ED3AD2" w:rsidP="00ED3AD2">
          <w:pPr>
            <w:rPr>
              <w:rFonts w:cstheme="minorHAnsi"/>
              <w:b/>
              <w:sz w:val="28"/>
              <w:szCs w:val="28"/>
            </w:rPr>
          </w:pPr>
          <w:hyperlink r:id="rId9" w:anchor="_Toc162950647" w:history="1">
            <w:r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5</w:t>
            </w:r>
            <w:r w:rsidRPr="00ED3AD2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 w:rsidR="00811321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Learnings and handeling challenges</w:t>
            </w:r>
            <w:r w:rsidR="00811321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>5</w:t>
            </w:r>
          </w:hyperlink>
        </w:p>
        <w:p w14:paraId="3BB5B099" w14:textId="4FDCF0AD" w:rsidR="00ED3AD2" w:rsidRPr="00ED3AD2" w:rsidRDefault="00ED3AD2" w:rsidP="00ED3AD2">
          <w:pPr>
            <w:rPr>
              <w:rFonts w:cstheme="minorHAnsi"/>
              <w:b/>
              <w:sz w:val="28"/>
              <w:szCs w:val="28"/>
            </w:rPr>
          </w:pPr>
          <w:hyperlink r:id="rId10" w:anchor="_Toc162950648" w:history="1">
            <w:r w:rsidRPr="00B44F85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6</w:t>
            </w:r>
            <w:r w:rsidRPr="00ED3AD2">
              <w:rPr>
                <w:rStyle w:val="Hyperlink"/>
                <w:rFonts w:cstheme="minorHAnsi"/>
                <w:b/>
                <w:bCs/>
                <w:sz w:val="28"/>
                <w:szCs w:val="28"/>
              </w:rPr>
              <w:t>. Conclusion</w:t>
            </w:r>
            <w:r w:rsidRPr="00ED3AD2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E4296B" w:rsidRPr="00B44F85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</w:r>
            <w:r w:rsidR="00811321">
              <w:rPr>
                <w:rStyle w:val="Hyperlink"/>
                <w:rFonts w:cstheme="minorHAnsi"/>
                <w:b/>
                <w:bCs/>
                <w:webHidden/>
                <w:sz w:val="28"/>
                <w:szCs w:val="28"/>
              </w:rPr>
              <w:tab/>
              <w:t>5</w:t>
            </w:r>
          </w:hyperlink>
        </w:p>
        <w:p w14:paraId="4444AE81" w14:textId="77777777" w:rsidR="00ED3AD2" w:rsidRPr="00ED3AD2" w:rsidRDefault="00ED3AD2" w:rsidP="00ED3AD2">
          <w:pPr>
            <w:rPr>
              <w:rFonts w:cstheme="minorHAnsi"/>
              <w:b/>
              <w:sz w:val="28"/>
              <w:szCs w:val="28"/>
            </w:rPr>
          </w:pPr>
          <w:r w:rsidRPr="00ED3AD2">
            <w:rPr>
              <w:rFonts w:cstheme="minorHAnsi"/>
              <w:b/>
              <w:sz w:val="28"/>
              <w:szCs w:val="28"/>
              <w:lang w:val="en-IN"/>
            </w:rPr>
            <w:fldChar w:fldCharType="end"/>
          </w:r>
        </w:p>
      </w:sdtContent>
    </w:sdt>
    <w:p w14:paraId="59514633" w14:textId="77777777" w:rsidR="00ED3AD2" w:rsidRPr="00DE1182" w:rsidRDefault="00ED3AD2" w:rsidP="00DE1182">
      <w:pPr>
        <w:rPr>
          <w:rFonts w:cstheme="minorHAnsi"/>
          <w:b/>
          <w:sz w:val="28"/>
          <w:szCs w:val="28"/>
          <w:lang w:val="en-IN"/>
        </w:rPr>
      </w:pPr>
    </w:p>
    <w:p w14:paraId="67DBB3E9" w14:textId="77777777" w:rsidR="00ED3AD2" w:rsidRPr="00B44F85" w:rsidRDefault="00ED3AD2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6386BC90" w14:textId="77777777" w:rsidR="00E4296B" w:rsidRPr="00B44F85" w:rsidRDefault="00E4296B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761C2937" w14:textId="77777777" w:rsidR="00E4296B" w:rsidRPr="00B44F85" w:rsidRDefault="00E4296B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339D73A3" w14:textId="77777777" w:rsidR="00E4296B" w:rsidRPr="00B44F85" w:rsidRDefault="00E4296B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0F56FB88" w14:textId="77777777" w:rsidR="00E4296B" w:rsidRPr="00B44F85" w:rsidRDefault="00E4296B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787571B5" w14:textId="777C6A1D" w:rsidR="00DE1182" w:rsidRPr="00B44F85" w:rsidRDefault="00DE1182" w:rsidP="00DE1182">
      <w:pPr>
        <w:rPr>
          <w:rFonts w:cstheme="minorHAnsi"/>
          <w:b/>
          <w:bCs/>
          <w:sz w:val="28"/>
          <w:szCs w:val="28"/>
          <w:lang w:val="en-IN"/>
        </w:rPr>
      </w:pPr>
      <w:r w:rsidRPr="00DE1182">
        <w:rPr>
          <w:rFonts w:cstheme="minorHAnsi"/>
          <w:b/>
          <w:bCs/>
          <w:sz w:val="28"/>
          <w:szCs w:val="28"/>
          <w:lang w:val="en-IN"/>
        </w:rPr>
        <w:t xml:space="preserve">Retrieval Augmented Generation with </w:t>
      </w:r>
      <w:proofErr w:type="spellStart"/>
      <w:r w:rsidRPr="00DE1182">
        <w:rPr>
          <w:rFonts w:cstheme="minorHAnsi"/>
          <w:b/>
          <w:bCs/>
          <w:sz w:val="28"/>
          <w:szCs w:val="28"/>
          <w:lang w:val="en-IN"/>
        </w:rPr>
        <w:t>LlamaIndex</w:t>
      </w:r>
      <w:proofErr w:type="spellEnd"/>
    </w:p>
    <w:p w14:paraId="4B8B38E9" w14:textId="77777777" w:rsidR="00E4296B" w:rsidRPr="00B44F85" w:rsidRDefault="00E4296B" w:rsidP="00DE1182">
      <w:pPr>
        <w:rPr>
          <w:rFonts w:cstheme="minorHAnsi"/>
          <w:b/>
          <w:bCs/>
          <w:sz w:val="28"/>
          <w:szCs w:val="28"/>
          <w:lang w:val="en-IN"/>
        </w:rPr>
      </w:pPr>
    </w:p>
    <w:p w14:paraId="75D204D0" w14:textId="1B1138A9" w:rsidR="00E4296B" w:rsidRPr="00B44F85" w:rsidRDefault="00E4296B" w:rsidP="00E4296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IN"/>
        </w:rPr>
      </w:pPr>
      <w:r w:rsidRPr="00B44F85">
        <w:rPr>
          <w:rFonts w:cstheme="minorHAnsi"/>
          <w:b/>
          <w:bCs/>
          <w:sz w:val="28"/>
          <w:szCs w:val="28"/>
          <w:lang w:val="en-IN"/>
        </w:rPr>
        <w:t>Problem Statement:</w:t>
      </w:r>
    </w:p>
    <w:p w14:paraId="3816E07F" w14:textId="77777777" w:rsidR="00E4296B" w:rsidRPr="00B44F85" w:rsidRDefault="00E4296B" w:rsidP="00E4296B">
      <w:pPr>
        <w:pStyle w:val="ListParagraph"/>
        <w:rPr>
          <w:rFonts w:cstheme="minorHAnsi"/>
          <w:bCs/>
          <w:sz w:val="28"/>
          <w:szCs w:val="28"/>
          <w:lang w:val="en-IN"/>
        </w:rPr>
      </w:pPr>
      <w:r w:rsidRPr="00B44F85">
        <w:rPr>
          <w:rFonts w:cstheme="minorHAnsi"/>
          <w:bCs/>
          <w:sz w:val="28"/>
          <w:szCs w:val="28"/>
          <w:lang w:val="en-IN"/>
        </w:rPr>
        <w:t xml:space="preserve">This is a project in the insurance domain. </w:t>
      </w:r>
      <w:r w:rsidRPr="00B44F85">
        <w:rPr>
          <w:rFonts w:cstheme="minorHAnsi"/>
          <w:bCs/>
          <w:sz w:val="28"/>
          <w:szCs w:val="28"/>
        </w:rPr>
        <w:t xml:space="preserve">In complex insurance documents locating specific information is a challenge for users like agents and policyholders. To address such issues, we are building a robust </w:t>
      </w:r>
      <w:r w:rsidRPr="00B44F85">
        <w:rPr>
          <w:rFonts w:cstheme="minorHAnsi"/>
          <w:bCs/>
          <w:sz w:val="28"/>
          <w:szCs w:val="28"/>
          <w:lang w:val="en-IN"/>
        </w:rPr>
        <w:t>generative semantic search system with powerful language model that can deliver effective and accurate answers to user queries from various insurance policy documents.</w:t>
      </w:r>
    </w:p>
    <w:p w14:paraId="5BED609D" w14:textId="77777777" w:rsidR="00E4296B" w:rsidRPr="00B44F85" w:rsidRDefault="00E4296B" w:rsidP="00E4296B">
      <w:pPr>
        <w:rPr>
          <w:rFonts w:cstheme="minorHAnsi"/>
          <w:b/>
          <w:bCs/>
          <w:sz w:val="28"/>
          <w:szCs w:val="28"/>
          <w:lang w:val="en-IN"/>
        </w:rPr>
      </w:pPr>
    </w:p>
    <w:p w14:paraId="4C981BA6" w14:textId="00063F93" w:rsidR="00DE1182" w:rsidRPr="00B44F85" w:rsidRDefault="00E4296B" w:rsidP="00DE1182">
      <w:pPr>
        <w:numPr>
          <w:ilvl w:val="0"/>
          <w:numId w:val="1"/>
        </w:numPr>
        <w:rPr>
          <w:rFonts w:cstheme="minorHAnsi"/>
          <w:sz w:val="28"/>
          <w:szCs w:val="28"/>
          <w:lang w:val="en-IN"/>
        </w:rPr>
      </w:pPr>
      <w:r w:rsidRPr="00B44F85">
        <w:rPr>
          <w:rFonts w:cstheme="minorHAnsi"/>
          <w:b/>
          <w:sz w:val="28"/>
          <w:szCs w:val="28"/>
          <w:lang w:val="en-IN"/>
        </w:rPr>
        <w:t>Objectives:</w:t>
      </w:r>
    </w:p>
    <w:p w14:paraId="1BC214CD" w14:textId="77777777" w:rsidR="00E4296B" w:rsidRPr="00B44F85" w:rsidRDefault="00E4296B" w:rsidP="00E4296B">
      <w:pPr>
        <w:numPr>
          <w:ilvl w:val="1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44F85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Design a system to accurately and efficiently extract text from insurance PDFs.</w:t>
      </w:r>
    </w:p>
    <w:p w14:paraId="7FA4C453" w14:textId="77777777" w:rsidR="00E4296B" w:rsidRPr="00B44F85" w:rsidRDefault="00E4296B" w:rsidP="00E4296B">
      <w:pPr>
        <w:numPr>
          <w:ilvl w:val="1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44F85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Implement semantic search to enhance the relevance of results compared to keyword-based methods.</w:t>
      </w:r>
    </w:p>
    <w:p w14:paraId="0BB977E6" w14:textId="52F69DFB" w:rsidR="00B44F85" w:rsidRPr="00B44F85" w:rsidRDefault="00B44F85" w:rsidP="00E4296B">
      <w:pPr>
        <w:numPr>
          <w:ilvl w:val="1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>Build a robust generative search system capable of effectively and accurately answering questions from various insurance policy documents</w:t>
      </w:r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>.</w:t>
      </w:r>
    </w:p>
    <w:p w14:paraId="7A762FBB" w14:textId="231224AD" w:rsidR="00B44F85" w:rsidRPr="00B44F85" w:rsidRDefault="00B44F85" w:rsidP="00E4296B">
      <w:pPr>
        <w:numPr>
          <w:ilvl w:val="1"/>
          <w:numId w:val="1"/>
        </w:numPr>
        <w:spacing w:after="0" w:line="420" w:lineRule="atLeast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 xml:space="preserve">Use </w:t>
      </w:r>
      <w:proofErr w:type="spellStart"/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>LangChain</w:t>
      </w:r>
      <w:proofErr w:type="spellEnd"/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 xml:space="preserve"> or </w:t>
      </w:r>
      <w:proofErr w:type="spellStart"/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>LlamaIndex</w:t>
      </w:r>
      <w:proofErr w:type="spellEnd"/>
      <w:r w:rsidRPr="00B44F85">
        <w:rPr>
          <w:rFonts w:eastAsia="Times New Roman" w:cstheme="minorHAnsi"/>
          <w:color w:val="1F1F1F"/>
          <w:kern w:val="0"/>
          <w:sz w:val="28"/>
          <w:szCs w:val="28"/>
          <w:lang w:val="en-IN"/>
          <w14:ligatures w14:val="none"/>
        </w:rPr>
        <w:t xml:space="preserve"> to build the generative search application.</w:t>
      </w:r>
    </w:p>
    <w:p w14:paraId="1924A33B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208D574F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6A770C74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667CEDB8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7F26D9A8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0C6BD427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3991E009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1AE7F98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359D3CCA" w14:textId="77777777" w:rsid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501452A8" w14:textId="77777777" w:rsidR="00B44F85" w:rsidRPr="00B44F85" w:rsidRDefault="00B44F85" w:rsidP="00B44F85">
      <w:pPr>
        <w:spacing w:after="0" w:line="420" w:lineRule="atLeast"/>
        <w:ind w:left="144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0269828E" w14:textId="79ADA7A6" w:rsidR="00DE1182" w:rsidRPr="00B44F85" w:rsidRDefault="00B44F85" w:rsidP="00B44F8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en-IN"/>
        </w:rPr>
      </w:pPr>
      <w:r w:rsidRPr="00B44F85">
        <w:rPr>
          <w:rFonts w:cstheme="minorHAnsi"/>
          <w:b/>
          <w:sz w:val="28"/>
          <w:szCs w:val="28"/>
          <w:lang w:val="en-IN"/>
        </w:rPr>
        <w:t xml:space="preserve">Overview: </w:t>
      </w:r>
    </w:p>
    <w:p w14:paraId="78B7BCCB" w14:textId="1E17D87B" w:rsidR="00E4296B" w:rsidRPr="00B44F85" w:rsidRDefault="00E4296B" w:rsidP="00B44F85">
      <w:pPr>
        <w:tabs>
          <w:tab w:val="num" w:pos="1440"/>
        </w:tabs>
        <w:jc w:val="both"/>
        <w:rPr>
          <w:rFonts w:cstheme="minorHAnsi"/>
          <w:bCs/>
          <w:sz w:val="28"/>
          <w:szCs w:val="28"/>
          <w:lang w:val="en-IN"/>
        </w:rPr>
      </w:pPr>
      <w:r w:rsidRPr="00B44F85">
        <w:rPr>
          <w:rFonts w:cstheme="minorHAnsi"/>
          <w:bCs/>
          <w:sz w:val="28"/>
          <w:szCs w:val="28"/>
        </w:rPr>
        <w:tab/>
      </w:r>
      <w:r w:rsidR="00D47738" w:rsidRPr="00B44F85">
        <w:rPr>
          <w:rFonts w:cstheme="minorHAnsi"/>
          <w:bCs/>
          <w:sz w:val="28"/>
          <w:szCs w:val="28"/>
        </w:rPr>
        <w:t xml:space="preserve">We will start with </w:t>
      </w:r>
      <w:r w:rsidR="00D47738" w:rsidRPr="00D47738">
        <w:rPr>
          <w:rFonts w:cstheme="minorHAnsi"/>
          <w:bCs/>
          <w:sz w:val="28"/>
          <w:szCs w:val="28"/>
        </w:rPr>
        <w:t>PDF processing and text extraction</w:t>
      </w:r>
      <w:r w:rsidR="00D47738" w:rsidRPr="00B44F85">
        <w:rPr>
          <w:rFonts w:cstheme="minorHAnsi"/>
          <w:bCs/>
          <w:sz w:val="28"/>
          <w:szCs w:val="28"/>
        </w:rPr>
        <w:t xml:space="preserve"> and then use the data framework</w:t>
      </w:r>
      <w:r w:rsidR="00A3009C" w:rsidRPr="00B44F85">
        <w:rPr>
          <w:rFonts w:cstheme="minorHAnsi"/>
          <w:bCs/>
          <w:sz w:val="28"/>
          <w:szCs w:val="28"/>
        </w:rPr>
        <w:t xml:space="preserve">, </w:t>
      </w:r>
      <w:proofErr w:type="spellStart"/>
      <w:r w:rsidR="00A3009C" w:rsidRPr="00B44F85">
        <w:rPr>
          <w:rFonts w:cstheme="minorHAnsi"/>
          <w:bCs/>
          <w:sz w:val="28"/>
          <w:szCs w:val="28"/>
        </w:rPr>
        <w:t>Llhamaindex</w:t>
      </w:r>
      <w:proofErr w:type="spellEnd"/>
      <w:r w:rsidR="00A3009C" w:rsidRPr="00B44F85">
        <w:rPr>
          <w:rFonts w:cstheme="minorHAnsi"/>
          <w:bCs/>
          <w:sz w:val="28"/>
          <w:szCs w:val="28"/>
        </w:rPr>
        <w:t xml:space="preserve"> </w:t>
      </w:r>
      <w:r w:rsidR="00A3009C" w:rsidRPr="00DE1182">
        <w:rPr>
          <w:rFonts w:cstheme="minorHAnsi"/>
          <w:bCs/>
          <w:sz w:val="28"/>
          <w:szCs w:val="28"/>
          <w:lang w:val="en-IN"/>
        </w:rPr>
        <w:t>supports ingesting data from various sources like text files, web pages, PDFs, and even structured data like CSV files.</w:t>
      </w:r>
      <w:r w:rsidR="00A3009C" w:rsidRPr="00B44F85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29781EDF" w14:textId="13D89943" w:rsidR="00E4296B" w:rsidRPr="00B44F85" w:rsidRDefault="00E4296B" w:rsidP="00B44F85">
      <w:pPr>
        <w:tabs>
          <w:tab w:val="num" w:pos="1440"/>
        </w:tabs>
        <w:jc w:val="both"/>
        <w:rPr>
          <w:rFonts w:cstheme="minorHAnsi"/>
          <w:bCs/>
          <w:sz w:val="28"/>
          <w:szCs w:val="28"/>
          <w:lang w:val="en-IN"/>
        </w:rPr>
      </w:pPr>
      <w:r w:rsidRPr="00B44F85">
        <w:rPr>
          <w:rFonts w:cstheme="minorHAnsi"/>
          <w:bCs/>
          <w:sz w:val="28"/>
          <w:szCs w:val="28"/>
          <w:lang w:val="en-IN"/>
        </w:rPr>
        <w:tab/>
      </w:r>
      <w:r w:rsidR="00A3009C" w:rsidRPr="00B44F85">
        <w:rPr>
          <w:rFonts w:cstheme="minorHAnsi"/>
          <w:bCs/>
          <w:sz w:val="28"/>
          <w:szCs w:val="28"/>
          <w:lang w:val="en-IN"/>
        </w:rPr>
        <w:t>After</w:t>
      </w:r>
      <w:r w:rsidR="00A3009C" w:rsidRPr="00DE1182">
        <w:rPr>
          <w:rFonts w:cstheme="minorHAnsi"/>
          <w:bCs/>
          <w:sz w:val="28"/>
          <w:szCs w:val="28"/>
          <w:lang w:val="en-IN"/>
        </w:rPr>
        <w:t xml:space="preserve"> data ingest</w:t>
      </w:r>
      <w:r w:rsidR="00A3009C" w:rsidRPr="00B44F85">
        <w:rPr>
          <w:rFonts w:cstheme="minorHAnsi"/>
          <w:bCs/>
          <w:sz w:val="28"/>
          <w:szCs w:val="28"/>
          <w:lang w:val="en-IN"/>
        </w:rPr>
        <w:t>ion</w:t>
      </w:r>
      <w:r w:rsidR="00A3009C" w:rsidRPr="00DE1182">
        <w:rPr>
          <w:rFonts w:cstheme="minorHAnsi"/>
          <w:bCs/>
          <w:sz w:val="28"/>
          <w:szCs w:val="28"/>
          <w:lang w:val="en-IN"/>
        </w:rPr>
        <w:t xml:space="preserve">, it builds an index that allows for efficient retrieval and querying of the data. </w:t>
      </w:r>
      <w:r w:rsidR="00A3009C" w:rsidRPr="00B44F85">
        <w:rPr>
          <w:rFonts w:cstheme="minorHAnsi"/>
          <w:bCs/>
          <w:sz w:val="28"/>
          <w:szCs w:val="28"/>
          <w:lang w:val="en-IN"/>
        </w:rPr>
        <w:t>Here a qu</w:t>
      </w:r>
      <w:r w:rsidR="00A3009C" w:rsidRPr="00DE1182">
        <w:rPr>
          <w:rFonts w:cstheme="minorHAnsi"/>
          <w:bCs/>
          <w:sz w:val="28"/>
          <w:szCs w:val="28"/>
          <w:lang w:val="en-IN"/>
        </w:rPr>
        <w:t>ery engine</w:t>
      </w:r>
      <w:r w:rsidR="00A3009C" w:rsidRPr="00B44F85">
        <w:rPr>
          <w:rFonts w:cstheme="minorHAnsi"/>
          <w:bCs/>
          <w:sz w:val="28"/>
          <w:szCs w:val="28"/>
          <w:lang w:val="en-IN"/>
        </w:rPr>
        <w:t xml:space="preserve"> is provided</w:t>
      </w:r>
      <w:r w:rsidR="00A3009C" w:rsidRPr="00DE1182">
        <w:rPr>
          <w:rFonts w:cstheme="minorHAnsi"/>
          <w:bCs/>
          <w:sz w:val="28"/>
          <w:szCs w:val="28"/>
          <w:lang w:val="en-IN"/>
        </w:rPr>
        <w:t xml:space="preserve"> that enables users to ask natural language questions and receive relevant answers from the indexed data. </w:t>
      </w:r>
    </w:p>
    <w:p w14:paraId="6570903F" w14:textId="56C39D58" w:rsidR="00D47738" w:rsidRPr="00D47738" w:rsidRDefault="00E4296B" w:rsidP="00B44F85">
      <w:pPr>
        <w:tabs>
          <w:tab w:val="num" w:pos="1440"/>
        </w:tabs>
        <w:jc w:val="both"/>
        <w:rPr>
          <w:rFonts w:cstheme="minorHAnsi"/>
          <w:bCs/>
          <w:sz w:val="28"/>
          <w:szCs w:val="28"/>
        </w:rPr>
      </w:pPr>
      <w:proofErr w:type="spellStart"/>
      <w:r w:rsidRPr="00B44F85">
        <w:rPr>
          <w:rFonts w:cstheme="minorHAnsi"/>
          <w:bCs/>
          <w:sz w:val="28"/>
          <w:szCs w:val="28"/>
          <w:lang w:val="en-IN"/>
        </w:rPr>
        <w:t>Llhamaindex</w:t>
      </w:r>
      <w:proofErr w:type="spellEnd"/>
      <w:r w:rsidRPr="00B44F85">
        <w:rPr>
          <w:rFonts w:cstheme="minorHAnsi"/>
          <w:bCs/>
          <w:sz w:val="28"/>
          <w:szCs w:val="28"/>
          <w:lang w:val="en-IN"/>
        </w:rPr>
        <w:t xml:space="preserve"> is the </w:t>
      </w:r>
      <w:r w:rsidR="00A3009C" w:rsidRPr="00DE1182">
        <w:rPr>
          <w:rFonts w:cstheme="minorHAnsi"/>
          <w:bCs/>
          <w:sz w:val="28"/>
          <w:szCs w:val="28"/>
          <w:lang w:val="en-IN"/>
        </w:rPr>
        <w:t>ideal framework as it offers customizable retrieval strategies, such as vector similarity search, keyword search, and more, to find the most relevant data for a given query</w:t>
      </w:r>
      <w:r w:rsidRPr="00B44F85">
        <w:rPr>
          <w:rFonts w:cstheme="minorHAnsi"/>
          <w:bCs/>
          <w:sz w:val="28"/>
          <w:szCs w:val="28"/>
          <w:lang w:val="en-IN"/>
        </w:rPr>
        <w:t xml:space="preserve"> and streamlines information retrieval.</w:t>
      </w:r>
    </w:p>
    <w:p w14:paraId="3CAA38CA" w14:textId="77777777" w:rsidR="00E4296B" w:rsidRPr="00DE1182" w:rsidRDefault="00E4296B" w:rsidP="00DE1182">
      <w:pPr>
        <w:rPr>
          <w:rFonts w:cstheme="minorHAnsi"/>
          <w:bCs/>
          <w:sz w:val="28"/>
          <w:szCs w:val="28"/>
          <w:lang w:val="en-IN"/>
        </w:rPr>
      </w:pPr>
    </w:p>
    <w:p w14:paraId="0835E5A0" w14:textId="1A90B820" w:rsidR="00E4296B" w:rsidRPr="00B44F85" w:rsidRDefault="00E4296B" w:rsidP="00B44F8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bookmarkStart w:id="0" w:name="_Toc162950645"/>
      <w:r w:rsidRPr="00B44F85">
        <w:rPr>
          <w:rFonts w:cstheme="minorHAnsi"/>
          <w:b/>
          <w:sz w:val="28"/>
          <w:szCs w:val="28"/>
        </w:rPr>
        <w:t>Scope and Requirements</w:t>
      </w:r>
      <w:bookmarkEnd w:id="0"/>
    </w:p>
    <w:p w14:paraId="16B6F349" w14:textId="77777777" w:rsidR="00E4296B" w:rsidRPr="00E4296B" w:rsidRDefault="00E4296B" w:rsidP="00E4296B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Features</w:t>
      </w:r>
    </w:p>
    <w:p w14:paraId="039FE7ED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PDF Preprocessing: (</w:t>
      </w:r>
      <w:proofErr w:type="spellStart"/>
      <w:r w:rsidRPr="00E4296B">
        <w:rPr>
          <w:rFonts w:cstheme="minorHAnsi"/>
          <w:sz w:val="28"/>
          <w:szCs w:val="28"/>
        </w:rPr>
        <w:t>pdfplumber</w:t>
      </w:r>
      <w:proofErr w:type="spellEnd"/>
      <w:r w:rsidRPr="00E4296B">
        <w:rPr>
          <w:rFonts w:cstheme="minorHAnsi"/>
          <w:sz w:val="28"/>
          <w:szCs w:val="28"/>
        </w:rPr>
        <w:t xml:space="preserve"> library)</w:t>
      </w:r>
    </w:p>
    <w:p w14:paraId="28912F9D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Semantic Search: (</w:t>
      </w:r>
      <w:proofErr w:type="spellStart"/>
      <w:r w:rsidRPr="00E4296B">
        <w:rPr>
          <w:rFonts w:cstheme="minorHAnsi"/>
          <w:sz w:val="28"/>
          <w:szCs w:val="28"/>
        </w:rPr>
        <w:t>ChromaDB</w:t>
      </w:r>
      <w:proofErr w:type="spellEnd"/>
      <w:r w:rsidRPr="00E4296B">
        <w:rPr>
          <w:rFonts w:cstheme="minorHAnsi"/>
          <w:sz w:val="28"/>
          <w:szCs w:val="28"/>
        </w:rPr>
        <w:t>, OpenAI embeddings)</w:t>
      </w:r>
    </w:p>
    <w:p w14:paraId="64DC5C92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Question Answering: (OpenAI language models)</w:t>
      </w:r>
    </w:p>
    <w:p w14:paraId="74D83244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Potential Additional Features: Table extraction and reformatting, answer summarization</w:t>
      </w:r>
    </w:p>
    <w:p w14:paraId="250D43C1" w14:textId="77777777" w:rsidR="00E4296B" w:rsidRPr="00E4296B" w:rsidRDefault="00E4296B" w:rsidP="00E4296B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Technology Stack</w:t>
      </w:r>
    </w:p>
    <w:p w14:paraId="08ED1011" w14:textId="65BD38A3" w:rsidR="00E4296B" w:rsidRPr="00E4296B" w:rsidRDefault="00DB7838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Jupyter</w:t>
      </w:r>
      <w:proofErr w:type="spellEnd"/>
      <w:r>
        <w:rPr>
          <w:rFonts w:cstheme="minorHAnsi"/>
          <w:sz w:val="28"/>
          <w:szCs w:val="28"/>
        </w:rPr>
        <w:t xml:space="preserve"> Notebook (Python)</w:t>
      </w:r>
    </w:p>
    <w:p w14:paraId="098E248F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proofErr w:type="spellStart"/>
      <w:r w:rsidRPr="00E4296B">
        <w:rPr>
          <w:rFonts w:cstheme="minorHAnsi"/>
          <w:sz w:val="28"/>
          <w:szCs w:val="28"/>
        </w:rPr>
        <w:t>pdfplumber</w:t>
      </w:r>
      <w:proofErr w:type="spellEnd"/>
      <w:r w:rsidRPr="00E4296B">
        <w:rPr>
          <w:rFonts w:cstheme="minorHAnsi"/>
          <w:sz w:val="28"/>
          <w:szCs w:val="28"/>
        </w:rPr>
        <w:t>: PDF parsing</w:t>
      </w:r>
    </w:p>
    <w:p w14:paraId="2D1D4742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OpenAI: Text embeddings, language model access</w:t>
      </w:r>
    </w:p>
    <w:p w14:paraId="5743897D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proofErr w:type="spellStart"/>
      <w:r w:rsidRPr="00E4296B">
        <w:rPr>
          <w:rFonts w:cstheme="minorHAnsi"/>
          <w:sz w:val="28"/>
          <w:szCs w:val="28"/>
        </w:rPr>
        <w:t>ChromaDB</w:t>
      </w:r>
      <w:proofErr w:type="spellEnd"/>
      <w:r w:rsidRPr="00E4296B">
        <w:rPr>
          <w:rFonts w:cstheme="minorHAnsi"/>
          <w:sz w:val="28"/>
          <w:szCs w:val="28"/>
        </w:rPr>
        <w:t>: Semantic search database with embedding storage</w:t>
      </w:r>
    </w:p>
    <w:p w14:paraId="54FE6A6F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>Sentence Transformers: Cross-encoder for result re-ranking (optional)</w:t>
      </w:r>
    </w:p>
    <w:p w14:paraId="3F45FEFD" w14:textId="77777777" w:rsidR="00E4296B" w:rsidRPr="00E4296B" w:rsidRDefault="00E4296B" w:rsidP="00E4296B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4296B">
        <w:rPr>
          <w:rFonts w:cstheme="minorHAnsi"/>
          <w:sz w:val="28"/>
          <w:szCs w:val="28"/>
        </w:rPr>
        <w:t xml:space="preserve">Other Libraries: </w:t>
      </w:r>
      <w:proofErr w:type="spellStart"/>
      <w:r w:rsidRPr="00E4296B">
        <w:rPr>
          <w:rFonts w:cstheme="minorHAnsi"/>
          <w:sz w:val="28"/>
          <w:szCs w:val="28"/>
        </w:rPr>
        <w:t>tiktoken</w:t>
      </w:r>
      <w:proofErr w:type="spellEnd"/>
      <w:r w:rsidRPr="00E4296B">
        <w:rPr>
          <w:rFonts w:cstheme="minorHAnsi"/>
          <w:sz w:val="28"/>
          <w:szCs w:val="28"/>
        </w:rPr>
        <w:t xml:space="preserve"> for tokenization, pandas for JSON parsing, </w:t>
      </w:r>
      <w:proofErr w:type="spellStart"/>
      <w:r w:rsidRPr="00E4296B">
        <w:rPr>
          <w:rFonts w:cstheme="minorHAnsi"/>
          <w:sz w:val="28"/>
          <w:szCs w:val="28"/>
        </w:rPr>
        <w:t>pandasfor</w:t>
      </w:r>
      <w:proofErr w:type="spellEnd"/>
      <w:r w:rsidRPr="00E4296B">
        <w:rPr>
          <w:rFonts w:cstheme="minorHAnsi"/>
          <w:sz w:val="28"/>
          <w:szCs w:val="28"/>
        </w:rPr>
        <w:t xml:space="preserve"> </w:t>
      </w:r>
      <w:proofErr w:type="spellStart"/>
      <w:r w:rsidRPr="00E4296B">
        <w:rPr>
          <w:rFonts w:cstheme="minorHAnsi"/>
          <w:sz w:val="28"/>
          <w:szCs w:val="28"/>
        </w:rPr>
        <w:t>DataFrame</w:t>
      </w:r>
      <w:proofErr w:type="spellEnd"/>
      <w:r w:rsidRPr="00E4296B">
        <w:rPr>
          <w:rFonts w:cstheme="minorHAnsi"/>
          <w:sz w:val="28"/>
          <w:szCs w:val="28"/>
        </w:rPr>
        <w:t xml:space="preserve"> manipulations</w:t>
      </w:r>
    </w:p>
    <w:p w14:paraId="594D6844" w14:textId="77777777" w:rsidR="00DE1182" w:rsidRPr="00DE1182" w:rsidRDefault="00DE1182" w:rsidP="00DE1182">
      <w:pPr>
        <w:rPr>
          <w:rFonts w:cstheme="minorHAnsi"/>
          <w:b/>
          <w:sz w:val="28"/>
          <w:szCs w:val="28"/>
          <w:lang w:val="en-IN"/>
        </w:rPr>
      </w:pPr>
    </w:p>
    <w:p w14:paraId="4998A50A" w14:textId="1CD513F7" w:rsidR="00DE1182" w:rsidRPr="00DE1182" w:rsidRDefault="00B44F85" w:rsidP="00DE1182">
      <w:pPr>
        <w:numPr>
          <w:ilvl w:val="0"/>
          <w:numId w:val="1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System </w:t>
      </w:r>
      <w:r w:rsidR="00DE1182" w:rsidRPr="00DE1182">
        <w:rPr>
          <w:rFonts w:cstheme="minorHAnsi"/>
          <w:b/>
          <w:sz w:val="28"/>
          <w:szCs w:val="28"/>
          <w:lang w:val="en-IN"/>
        </w:rPr>
        <w:t>Design</w:t>
      </w:r>
    </w:p>
    <w:p w14:paraId="0000454E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  <w:r w:rsidRPr="00DE1182">
        <w:rPr>
          <w:rFonts w:cstheme="minorHAnsi"/>
          <w:sz w:val="28"/>
          <w:szCs w:val="28"/>
          <w:lang w:val="en-IN"/>
        </w:rPr>
        <w:t>RAG System Architecture</w:t>
      </w:r>
    </w:p>
    <w:p w14:paraId="256F7E8E" w14:textId="4D3E1066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  <w:r w:rsidRPr="00B44F85">
        <w:rPr>
          <w:rFonts w:cstheme="minorHAnsi"/>
          <w:sz w:val="28"/>
          <w:szCs w:val="28"/>
          <w:lang w:val="en-IN"/>
        </w:rPr>
        <w:drawing>
          <wp:inline distT="0" distB="0" distL="0" distR="0" wp14:anchorId="54117905" wp14:editId="1243C736">
            <wp:extent cx="5730240" cy="2766060"/>
            <wp:effectExtent l="0" t="0" r="3810" b="0"/>
            <wp:docPr id="376561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D06C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3A86A7C3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5ADEA63A" w14:textId="76A6E945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  <w:r w:rsidRPr="00B44F85">
        <w:rPr>
          <w:rFonts w:cstheme="minorHAnsi"/>
          <w:sz w:val="28"/>
          <w:szCs w:val="28"/>
          <w:lang w:val="en-IN"/>
        </w:rPr>
        <w:drawing>
          <wp:inline distT="0" distB="0" distL="0" distR="0" wp14:anchorId="3D5C8C42" wp14:editId="4C9120DF">
            <wp:extent cx="5730240" cy="960120"/>
            <wp:effectExtent l="0" t="0" r="3810" b="0"/>
            <wp:docPr id="15827286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D65D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3E13E822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19734444" w14:textId="77777777" w:rsidR="00DE1182" w:rsidRPr="00DE1182" w:rsidRDefault="00DE1182" w:rsidP="00DE1182">
      <w:pPr>
        <w:numPr>
          <w:ilvl w:val="0"/>
          <w:numId w:val="1"/>
        </w:numPr>
        <w:rPr>
          <w:rFonts w:cstheme="minorHAnsi"/>
          <w:b/>
          <w:sz w:val="28"/>
          <w:szCs w:val="28"/>
          <w:lang w:val="en-IN"/>
        </w:rPr>
      </w:pPr>
      <w:r w:rsidRPr="00DE1182">
        <w:rPr>
          <w:rFonts w:cstheme="minorHAnsi"/>
          <w:b/>
          <w:sz w:val="28"/>
          <w:szCs w:val="28"/>
          <w:lang w:val="en-IN"/>
        </w:rPr>
        <w:t>Challenges:</w:t>
      </w:r>
    </w:p>
    <w:p w14:paraId="760EAD9B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7C4D0E21" w14:textId="79593920" w:rsidR="00011D5D" w:rsidRDefault="00011D5D" w:rsidP="00DE1182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Handling complex PDF structures</w:t>
      </w:r>
      <w:r w:rsidR="00DE1182" w:rsidRPr="00DE1182">
        <w:rPr>
          <w:rFonts w:cstheme="minorHAnsi"/>
          <w:sz w:val="28"/>
          <w:szCs w:val="28"/>
          <w:lang w:val="en-IN"/>
        </w:rPr>
        <w:t xml:space="preserve"> </w:t>
      </w:r>
    </w:p>
    <w:p w14:paraId="732FC6FF" w14:textId="2790A6AA" w:rsidR="00011D5D" w:rsidRDefault="00011D5D" w:rsidP="00DE1182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011D5D">
        <w:rPr>
          <w:rFonts w:cstheme="minorHAnsi"/>
          <w:sz w:val="28"/>
          <w:szCs w:val="28"/>
          <w:lang w:val="en-IN"/>
        </w:rPr>
        <w:t>Language and t</w:t>
      </w:r>
      <w:r w:rsidRPr="00CD1651">
        <w:rPr>
          <w:rFonts w:cstheme="minorHAnsi"/>
          <w:sz w:val="28"/>
          <w:szCs w:val="28"/>
          <w:lang w:val="en-IN"/>
        </w:rPr>
        <w:t>erminology</w:t>
      </w:r>
      <w:r w:rsidRPr="00011D5D">
        <w:rPr>
          <w:rFonts w:cstheme="minorHAnsi"/>
          <w:sz w:val="28"/>
          <w:szCs w:val="28"/>
          <w:lang w:val="en-IN"/>
        </w:rPr>
        <w:t xml:space="preserve"> specific to insurance domain</w:t>
      </w:r>
    </w:p>
    <w:p w14:paraId="073135C9" w14:textId="1AD49BF0" w:rsidR="00011D5D" w:rsidRDefault="00011D5D" w:rsidP="00DE1182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API cost</w:t>
      </w:r>
    </w:p>
    <w:p w14:paraId="57397C5B" w14:textId="3A3BBA11" w:rsidR="00011D5D" w:rsidRDefault="00011D5D" w:rsidP="00DE1182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Answer granularity</w:t>
      </w:r>
    </w:p>
    <w:p w14:paraId="04C9E0D7" w14:textId="77777777" w:rsidR="00011D5D" w:rsidRDefault="00011D5D" w:rsidP="00011D5D">
      <w:pPr>
        <w:rPr>
          <w:rFonts w:cstheme="minorHAnsi"/>
          <w:sz w:val="28"/>
          <w:szCs w:val="28"/>
          <w:lang w:val="en-IN"/>
        </w:rPr>
      </w:pPr>
    </w:p>
    <w:p w14:paraId="10181D3F" w14:textId="3A1766E2" w:rsidR="00011D5D" w:rsidRPr="00811321" w:rsidRDefault="00011D5D" w:rsidP="00811321">
      <w:pPr>
        <w:numPr>
          <w:ilvl w:val="0"/>
          <w:numId w:val="1"/>
        </w:numPr>
        <w:rPr>
          <w:rFonts w:cstheme="minorHAnsi"/>
          <w:b/>
          <w:sz w:val="28"/>
          <w:szCs w:val="28"/>
          <w:lang w:val="en-IN"/>
        </w:rPr>
      </w:pPr>
      <w:r w:rsidRPr="00811321">
        <w:rPr>
          <w:rFonts w:cstheme="minorHAnsi"/>
          <w:b/>
          <w:sz w:val="28"/>
          <w:szCs w:val="28"/>
          <w:lang w:val="en-IN"/>
        </w:rPr>
        <w:t xml:space="preserve">Learnings and handling challenges: </w:t>
      </w:r>
    </w:p>
    <w:p w14:paraId="7709986F" w14:textId="00AA4768" w:rsidR="00811321" w:rsidRPr="00811321" w:rsidRDefault="00811321" w:rsidP="00811321">
      <w:pPr>
        <w:numPr>
          <w:ilvl w:val="0"/>
          <w:numId w:val="14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PDF analysis and u</w:t>
      </w:r>
      <w:r w:rsidRPr="00811321">
        <w:rPr>
          <w:rFonts w:cstheme="minorHAnsi"/>
          <w:sz w:val="28"/>
          <w:szCs w:val="28"/>
          <w:lang w:val="en-IN"/>
        </w:rPr>
        <w:t>s</w:t>
      </w:r>
      <w:r>
        <w:rPr>
          <w:rFonts w:cstheme="minorHAnsi"/>
          <w:sz w:val="28"/>
          <w:szCs w:val="28"/>
          <w:lang w:val="en-IN"/>
        </w:rPr>
        <w:t>ing</w:t>
      </w:r>
      <w:r w:rsidRPr="00811321">
        <w:rPr>
          <w:rFonts w:cstheme="minorHAnsi"/>
          <w:sz w:val="28"/>
          <w:szCs w:val="28"/>
          <w:lang w:val="en-IN"/>
        </w:rPr>
        <w:t xml:space="preserve"> Simple </w:t>
      </w:r>
      <w:proofErr w:type="spellStart"/>
      <w:r w:rsidRPr="00811321">
        <w:rPr>
          <w:rFonts w:cstheme="minorHAnsi"/>
          <w:sz w:val="28"/>
          <w:szCs w:val="28"/>
          <w:lang w:val="en-IN"/>
        </w:rPr>
        <w:t>DirectoryReader</w:t>
      </w:r>
      <w:proofErr w:type="spellEnd"/>
      <w:r w:rsidRPr="00811321">
        <w:rPr>
          <w:rFonts w:cstheme="minorHAnsi"/>
          <w:sz w:val="28"/>
          <w:szCs w:val="28"/>
          <w:lang w:val="en-IN"/>
        </w:rPr>
        <w:t xml:space="preserve"> to extract all the PDFs from the folder directly</w:t>
      </w:r>
    </w:p>
    <w:p w14:paraId="01514058" w14:textId="77777777" w:rsidR="00811321" w:rsidRDefault="00811321" w:rsidP="00811321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>For language model accuracy f</w:t>
      </w:r>
      <w:r w:rsidRPr="00DE1182">
        <w:rPr>
          <w:rFonts w:cstheme="minorHAnsi"/>
          <w:sz w:val="28"/>
          <w:szCs w:val="28"/>
          <w:lang w:val="en-IN"/>
        </w:rPr>
        <w:t xml:space="preserve">ine-tune the language model on a </w:t>
      </w:r>
      <w:r>
        <w:rPr>
          <w:rFonts w:cstheme="minorHAnsi"/>
          <w:sz w:val="28"/>
          <w:szCs w:val="28"/>
          <w:lang w:val="en-IN"/>
        </w:rPr>
        <w:t>terminology</w:t>
      </w:r>
      <w:r w:rsidRPr="00DE1182">
        <w:rPr>
          <w:rFonts w:cstheme="minorHAnsi"/>
          <w:sz w:val="28"/>
          <w:szCs w:val="28"/>
          <w:lang w:val="en-IN"/>
        </w:rPr>
        <w:t xml:space="preserve"> of insurance-related texts to improve its understanding and </w:t>
      </w:r>
      <w:r w:rsidRPr="00DE1182">
        <w:rPr>
          <w:rFonts w:cstheme="minorHAnsi"/>
          <w:sz w:val="28"/>
          <w:szCs w:val="28"/>
        </w:rPr>
        <w:t>generation capabilities</w:t>
      </w:r>
    </w:p>
    <w:p w14:paraId="41305B84" w14:textId="5F82B8D3" w:rsidR="00811321" w:rsidRPr="00811321" w:rsidRDefault="00811321" w:rsidP="00811321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CD1651">
        <w:rPr>
          <w:rFonts w:cstheme="minorHAnsi"/>
          <w:sz w:val="28"/>
          <w:szCs w:val="28"/>
        </w:rPr>
        <w:t xml:space="preserve"> mix of APIs and local models</w:t>
      </w:r>
      <w:r>
        <w:rPr>
          <w:rFonts w:cstheme="minorHAnsi"/>
          <w:sz w:val="28"/>
          <w:szCs w:val="28"/>
        </w:rPr>
        <w:t xml:space="preserve"> can be cost effective</w:t>
      </w:r>
    </w:p>
    <w:p w14:paraId="3B9A2FA9" w14:textId="60316495" w:rsidR="00811321" w:rsidRDefault="00811321" w:rsidP="00811321">
      <w:pPr>
        <w:numPr>
          <w:ilvl w:val="0"/>
          <w:numId w:val="14"/>
        </w:numPr>
        <w:rPr>
          <w:rFonts w:cstheme="minorHAnsi"/>
          <w:sz w:val="28"/>
          <w:szCs w:val="28"/>
          <w:lang w:val="en-IN"/>
        </w:rPr>
      </w:pPr>
      <w:r w:rsidRPr="00811321">
        <w:rPr>
          <w:rFonts w:cstheme="minorHAnsi"/>
          <w:sz w:val="28"/>
          <w:szCs w:val="28"/>
        </w:rPr>
        <w:t>H</w:t>
      </w:r>
      <w:r w:rsidR="00011D5D" w:rsidRPr="00CD1651">
        <w:rPr>
          <w:rFonts w:cstheme="minorHAnsi"/>
          <w:sz w:val="28"/>
          <w:szCs w:val="28"/>
        </w:rPr>
        <w:t xml:space="preserve">ybrid </w:t>
      </w:r>
      <w:r>
        <w:rPr>
          <w:rFonts w:cstheme="minorHAnsi"/>
          <w:sz w:val="28"/>
          <w:szCs w:val="28"/>
        </w:rPr>
        <w:t>r</w:t>
      </w:r>
      <w:r w:rsidR="00011D5D" w:rsidRPr="00CD1651">
        <w:rPr>
          <w:rFonts w:cstheme="minorHAnsi"/>
          <w:sz w:val="28"/>
          <w:szCs w:val="28"/>
        </w:rPr>
        <w:t>etrieval</w:t>
      </w:r>
      <w:r>
        <w:rPr>
          <w:rFonts w:cstheme="minorHAnsi"/>
          <w:sz w:val="28"/>
          <w:szCs w:val="28"/>
        </w:rPr>
        <w:t xml:space="preserve"> to enhance the query type.</w:t>
      </w:r>
    </w:p>
    <w:p w14:paraId="48442620" w14:textId="77777777" w:rsidR="00011D5D" w:rsidRPr="00011D5D" w:rsidRDefault="00011D5D" w:rsidP="00011D5D">
      <w:pPr>
        <w:rPr>
          <w:rFonts w:cstheme="minorHAnsi"/>
          <w:sz w:val="28"/>
          <w:szCs w:val="28"/>
        </w:rPr>
      </w:pPr>
    </w:p>
    <w:p w14:paraId="6C2214E0" w14:textId="4200F916" w:rsidR="00CD1651" w:rsidRPr="00F234FE" w:rsidRDefault="00F234FE" w:rsidP="00F234F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IN"/>
        </w:rPr>
      </w:pPr>
      <w:r w:rsidRPr="00F234FE">
        <w:rPr>
          <w:rFonts w:cstheme="minorHAnsi"/>
          <w:b/>
          <w:sz w:val="28"/>
          <w:szCs w:val="28"/>
          <w:lang w:val="en-IN"/>
        </w:rPr>
        <w:t>Conclusion</w:t>
      </w:r>
    </w:p>
    <w:p w14:paraId="7287CC0F" w14:textId="77777777" w:rsidR="00CD1651" w:rsidRPr="00CD1651" w:rsidRDefault="00CD1651" w:rsidP="00F234FE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CD1651">
        <w:rPr>
          <w:rFonts w:cstheme="minorHAnsi"/>
          <w:sz w:val="28"/>
          <w:szCs w:val="28"/>
        </w:rPr>
        <w:t xml:space="preserve">Mr. </w:t>
      </w:r>
      <w:proofErr w:type="spellStart"/>
      <w:r w:rsidRPr="00CD1651">
        <w:rPr>
          <w:rFonts w:cstheme="minorHAnsi"/>
          <w:sz w:val="28"/>
          <w:szCs w:val="28"/>
        </w:rPr>
        <w:t>HelpMate</w:t>
      </w:r>
      <w:proofErr w:type="spellEnd"/>
      <w:r w:rsidRPr="00CD1651">
        <w:rPr>
          <w:rFonts w:cstheme="minorHAnsi"/>
          <w:sz w:val="28"/>
          <w:szCs w:val="28"/>
        </w:rPr>
        <w:t xml:space="preserve"> AI successfully demonstrates the potential of semantic search and AI-powered question answering to transform how users navigate insurance documents.</w:t>
      </w:r>
    </w:p>
    <w:p w14:paraId="5EAC50DC" w14:textId="77777777" w:rsidR="00CD1651" w:rsidRPr="00CD1651" w:rsidRDefault="00CD1651" w:rsidP="00F234FE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CD1651">
        <w:rPr>
          <w:rFonts w:cstheme="minorHAnsi"/>
          <w:sz w:val="28"/>
          <w:szCs w:val="28"/>
        </w:rPr>
        <w:t>The project highlighted the value of PDF preprocessing, embedding-based search, and language model fine-tuning.</w:t>
      </w:r>
    </w:p>
    <w:p w14:paraId="2486C4B2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133345CA" w14:textId="77777777" w:rsidR="00DE1182" w:rsidRPr="00DE1182" w:rsidRDefault="00DE1182" w:rsidP="00DE1182">
      <w:pPr>
        <w:rPr>
          <w:rFonts w:cstheme="minorHAnsi"/>
          <w:sz w:val="28"/>
          <w:szCs w:val="28"/>
          <w:lang w:val="en-IN"/>
        </w:rPr>
      </w:pPr>
    </w:p>
    <w:p w14:paraId="63389DCC" w14:textId="77777777" w:rsidR="000F19DF" w:rsidRPr="00B44F85" w:rsidRDefault="000F19DF">
      <w:pPr>
        <w:rPr>
          <w:rFonts w:cstheme="minorHAnsi"/>
          <w:sz w:val="28"/>
          <w:szCs w:val="28"/>
        </w:rPr>
      </w:pPr>
    </w:p>
    <w:sectPr w:rsidR="000F19DF" w:rsidRPr="00B4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55D3"/>
    <w:multiLevelType w:val="hybridMultilevel"/>
    <w:tmpl w:val="931E8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D6285"/>
    <w:multiLevelType w:val="hybridMultilevel"/>
    <w:tmpl w:val="45BA6F1A"/>
    <w:lvl w:ilvl="0" w:tplc="B9A8E66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A52A4"/>
    <w:multiLevelType w:val="multilevel"/>
    <w:tmpl w:val="4E0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C4EE1"/>
    <w:multiLevelType w:val="hybridMultilevel"/>
    <w:tmpl w:val="F0105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731F8"/>
    <w:multiLevelType w:val="multilevel"/>
    <w:tmpl w:val="738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C25B4"/>
    <w:multiLevelType w:val="hybridMultilevel"/>
    <w:tmpl w:val="F0AE0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65B32"/>
    <w:multiLevelType w:val="multilevel"/>
    <w:tmpl w:val="CB9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50D"/>
    <w:multiLevelType w:val="hybridMultilevel"/>
    <w:tmpl w:val="88BC28DC"/>
    <w:lvl w:ilvl="0" w:tplc="005051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A5A08"/>
    <w:multiLevelType w:val="hybridMultilevel"/>
    <w:tmpl w:val="5D169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493AE0"/>
    <w:multiLevelType w:val="multilevel"/>
    <w:tmpl w:val="A51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3A8B"/>
    <w:multiLevelType w:val="multilevel"/>
    <w:tmpl w:val="61F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C5D52"/>
    <w:multiLevelType w:val="hybridMultilevel"/>
    <w:tmpl w:val="88BC28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981614753">
    <w:abstractNumId w:val="5"/>
  </w:num>
  <w:num w:numId="2" w16cid:durableId="67072356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2932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2401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16125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4675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99967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069103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9158208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60461535">
    <w:abstractNumId w:val="1"/>
  </w:num>
  <w:num w:numId="11" w16cid:durableId="16712552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2367015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15730911">
    <w:abstractNumId w:val="7"/>
  </w:num>
  <w:num w:numId="14" w16cid:durableId="14315846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2"/>
    <w:rsid w:val="00011D5D"/>
    <w:rsid w:val="000F19DF"/>
    <w:rsid w:val="000F39DB"/>
    <w:rsid w:val="00525523"/>
    <w:rsid w:val="005A32EB"/>
    <w:rsid w:val="007005B7"/>
    <w:rsid w:val="00811321"/>
    <w:rsid w:val="00A3009C"/>
    <w:rsid w:val="00B44F85"/>
    <w:rsid w:val="00CD1651"/>
    <w:rsid w:val="00D47738"/>
    <w:rsid w:val="00DB7838"/>
    <w:rsid w:val="00DE1182"/>
    <w:rsid w:val="00E4296B"/>
    <w:rsid w:val="00ED3AD2"/>
    <w:rsid w:val="00F234FE"/>
    <w:rsid w:val="00F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6A7"/>
  <w15:chartTrackingRefBased/>
  <w15:docId w15:val="{4C54F8FD-39FD-45C3-9F1A-C448FD37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rm\Downloads\Project%20Report%20Mr.%20HelpMate%20AI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harm\Downloads\Project%20Report%20Mr.%20HelpMate%20AI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harm\Downloads\Project%20Report%20Mr.%20HelpMate%20AI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sharm\Downloads\Project%20Report%20Mr.%20HelpMate%20AI.docx" TargetMode="External"/><Relationship Id="rId10" Type="http://schemas.openxmlformats.org/officeDocument/2006/relationships/hyperlink" Target="file:///C:\Users\sharm\Downloads\Project%20Report%20Mr.%20HelpMate%20A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rm\Downloads\Project%20Report%20Mr.%20HelpMate%20AI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sharmishtha tikam</dc:creator>
  <cp:keywords/>
  <dc:description/>
  <cp:lastModifiedBy>sharmishtha tikam</cp:lastModifiedBy>
  <cp:revision>10</cp:revision>
  <dcterms:created xsi:type="dcterms:W3CDTF">2024-10-01T12:54:00Z</dcterms:created>
  <dcterms:modified xsi:type="dcterms:W3CDTF">2024-10-01T16:45:00Z</dcterms:modified>
</cp:coreProperties>
</file>