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301F" w:rsidRDefault="002F301F" w:rsidP="003C7EA0">
      <w:pPr>
        <w:pStyle w:val="Heading1"/>
        <w:bidi/>
      </w:pPr>
      <w:r>
        <w:rPr>
          <w:rStyle w:val="Strong"/>
          <w:b/>
          <w:bCs/>
          <w:rtl/>
        </w:rPr>
        <w:t>شعبۂ حفظ القرآن</w:t>
      </w:r>
    </w:p>
    <w:p w:rsidR="002F301F" w:rsidRDefault="002F301F" w:rsidP="003C7EA0">
      <w:pPr>
        <w:pStyle w:val="Heading3"/>
        <w:bidi/>
      </w:pPr>
      <w:r>
        <w:rPr>
          <w:rStyle w:val="Strong"/>
          <w:b/>
          <w:bCs/>
          <w:rtl/>
        </w:rPr>
        <w:t>دارِ ارقم اسکول کے وژن کا اہم حصہ</w:t>
      </w:r>
    </w:p>
    <w:p w:rsidR="002F301F" w:rsidRDefault="002F301F" w:rsidP="003C7EA0">
      <w:pPr>
        <w:pStyle w:val="NormalWeb"/>
        <w:bidi/>
      </w:pPr>
      <w:r>
        <w:rPr>
          <w:rtl/>
        </w:rPr>
        <w:t xml:space="preserve">دارِ ارقم اسکول میں قرآنِ کریم سے مضبوط تعلق اور اس کی تعلیم کو بنیادی اہمیت حاصل ہے۔ اسی وژن کے تحت </w:t>
      </w:r>
      <w:r>
        <w:rPr>
          <w:rStyle w:val="Strong"/>
          <w:rtl/>
        </w:rPr>
        <w:t>گریڈ 3 کے بعد طلبہ کے لیے حفظِ قرآن کی سہولت بھی موجود ہے۔</w:t>
      </w:r>
    </w:p>
    <w:p w:rsidR="002F301F" w:rsidRDefault="002F301F" w:rsidP="003C7EA0">
      <w:pPr>
        <w:pStyle w:val="Heading3"/>
        <w:bidi/>
      </w:pPr>
      <w:r>
        <w:rPr>
          <w:rStyle w:val="Strong"/>
          <w:b/>
          <w:bCs/>
          <w:rtl/>
        </w:rPr>
        <w:t>حفظ میں داخلہ — استعداد کے مطابق</w:t>
      </w:r>
    </w:p>
    <w:p w:rsidR="002F301F" w:rsidRDefault="002F301F" w:rsidP="003C7EA0">
      <w:pPr>
        <w:pStyle w:val="NormalWeb"/>
        <w:bidi/>
      </w:pPr>
      <w:r>
        <w:rPr>
          <w:rtl/>
        </w:rPr>
        <w:t xml:space="preserve">بچے کو شعبۂ حفظ میں داخل کرنے سے قبل </w:t>
      </w:r>
      <w:r>
        <w:rPr>
          <w:rStyle w:val="Strong"/>
        </w:rPr>
        <w:t xml:space="preserve">15 </w:t>
      </w:r>
      <w:r>
        <w:rPr>
          <w:rStyle w:val="Strong"/>
          <w:rtl/>
        </w:rPr>
        <w:t>روزہ مشاہداتی مرحلے</w:t>
      </w:r>
      <w:r>
        <w:rPr>
          <w:rtl/>
        </w:rPr>
        <w:t xml:space="preserve"> میں رکھا جاتا ہے۔ اس دوران اس کی استعداد، دلچسپی، یادداشت اور حفظ کے لیے موزونیت کا جائزہ لیا جاتا ہے۔ اسی جائزے کی بنیاد پر داخلے کا فیصلہ کیا جاتا ہے۔</w:t>
      </w:r>
    </w:p>
    <w:p w:rsidR="002F301F" w:rsidRDefault="002F301F" w:rsidP="003C7EA0">
      <w:pPr>
        <w:pStyle w:val="Heading3"/>
        <w:bidi/>
      </w:pPr>
      <w:r>
        <w:rPr>
          <w:rStyle w:val="Strong"/>
          <w:b/>
          <w:bCs/>
          <w:rtl/>
        </w:rPr>
        <w:t>حفظ کے ساتھ عصری تعلیم</w:t>
      </w:r>
    </w:p>
    <w:p w:rsidR="002F301F" w:rsidRDefault="002F301F" w:rsidP="003C7EA0">
      <w:pPr>
        <w:pStyle w:val="NormalWeb"/>
        <w:bidi/>
      </w:pPr>
      <w:r>
        <w:rPr>
          <w:rtl/>
        </w:rPr>
        <w:t>شعبۂ حفظ کے طلبہ قرآنِ کریم حفظ کرنے کے ساتھ اپنی بنیادی عصری تعلیم بھی جاری رکھتے ہیں۔</w:t>
      </w:r>
    </w:p>
    <w:p w:rsidR="002F301F" w:rsidRDefault="002F301F" w:rsidP="003C7EA0">
      <w:pPr>
        <w:pStyle w:val="NormalWeb"/>
        <w:bidi/>
      </w:pPr>
      <w:r>
        <w:rPr>
          <w:rtl/>
        </w:rPr>
        <w:t xml:space="preserve">یہ تعلیمی تسلسل اس بات کو یقینی بناتا ہے کہ </w:t>
      </w:r>
      <w:r>
        <w:rPr>
          <w:rStyle w:val="Strong"/>
          <w:rtl/>
        </w:rPr>
        <w:t>حفظِ قرآن کی تکمیل کے بعد طالب علم اپنی عصری تعلیم کامیابی سے جاری رکھ سکے۔</w:t>
      </w:r>
    </w:p>
    <w:p w:rsidR="002F301F" w:rsidRDefault="002F301F" w:rsidP="002F301F">
      <w:pPr>
        <w:pStyle w:val="Heading1"/>
      </w:pPr>
      <w:r>
        <w:rPr>
          <w:rStyle w:val="Strong"/>
          <w:b/>
          <w:bCs/>
        </w:rPr>
        <w:t>HIFZ-UL-QURAN PROGRAM</w:t>
      </w:r>
    </w:p>
    <w:p w:rsidR="002F301F" w:rsidRDefault="002F301F" w:rsidP="002F301F">
      <w:pPr>
        <w:pStyle w:val="Heading3"/>
      </w:pPr>
      <w:r>
        <w:rPr>
          <w:rStyle w:val="Strong"/>
          <w:b/>
          <w:bCs/>
        </w:rPr>
        <w:t>A Meaningful Step Towards a Beautiful World &amp; a Better Hereafter</w:t>
      </w:r>
    </w:p>
    <w:p w:rsidR="002F301F" w:rsidRDefault="002F301F" w:rsidP="002F301F">
      <w:pPr>
        <w:pStyle w:val="NormalWeb"/>
      </w:pPr>
      <w:r>
        <w:t>At Dar-e-</w:t>
      </w:r>
      <w:proofErr w:type="spellStart"/>
      <w:r>
        <w:t>Arqam</w:t>
      </w:r>
      <w:proofErr w:type="spellEnd"/>
      <w:r>
        <w:t xml:space="preserve"> Schools, developing a strong connection with the Qur’an and nurturing its understanding and memorization are given fundamental importance. </w:t>
      </w:r>
      <w:r>
        <w:rPr>
          <w:rStyle w:val="Strong"/>
        </w:rPr>
        <w:t xml:space="preserve">After Grade 3, students have the option to </w:t>
      </w:r>
      <w:r w:rsidR="005C02AE">
        <w:rPr>
          <w:rStyle w:val="Strong"/>
        </w:rPr>
        <w:t>enroll</w:t>
      </w:r>
      <w:bookmarkStart w:id="0" w:name="_GoBack"/>
      <w:bookmarkEnd w:id="0"/>
      <w:r>
        <w:rPr>
          <w:rStyle w:val="Strong"/>
        </w:rPr>
        <w:t xml:space="preserve"> in the </w:t>
      </w:r>
      <w:proofErr w:type="spellStart"/>
      <w:r>
        <w:rPr>
          <w:rStyle w:val="Strong"/>
        </w:rPr>
        <w:t>Hifz</w:t>
      </w:r>
      <w:proofErr w:type="spellEnd"/>
      <w:r>
        <w:rPr>
          <w:rStyle w:val="Strong"/>
        </w:rPr>
        <w:t>-</w:t>
      </w:r>
      <w:proofErr w:type="spellStart"/>
      <w:r>
        <w:rPr>
          <w:rStyle w:val="Strong"/>
        </w:rPr>
        <w:t>ul</w:t>
      </w:r>
      <w:proofErr w:type="spellEnd"/>
      <w:r>
        <w:rPr>
          <w:rStyle w:val="Strong"/>
        </w:rPr>
        <w:t>-Quran Program.</w:t>
      </w:r>
    </w:p>
    <w:p w:rsidR="002F301F" w:rsidRDefault="002F301F" w:rsidP="002F301F">
      <w:pPr>
        <w:pStyle w:val="Heading3"/>
      </w:pPr>
      <w:r>
        <w:rPr>
          <w:rStyle w:val="Strong"/>
          <w:b/>
          <w:bCs/>
        </w:rPr>
        <w:t>Admission Based on Aptitude</w:t>
      </w:r>
    </w:p>
    <w:p w:rsidR="002F301F" w:rsidRDefault="002F301F" w:rsidP="002F301F">
      <w:pPr>
        <w:pStyle w:val="NormalWeb"/>
      </w:pPr>
      <w:r>
        <w:t xml:space="preserve">Before admission, the student undergoes a </w:t>
      </w:r>
      <w:r>
        <w:rPr>
          <w:rStyle w:val="Strong"/>
        </w:rPr>
        <w:t>15-day observation period</w:t>
      </w:r>
      <w:r>
        <w:t xml:space="preserve"> to assess their aptitude, interest, memory and suitability for </w:t>
      </w:r>
      <w:proofErr w:type="spellStart"/>
      <w:r>
        <w:t>Hifz</w:t>
      </w:r>
      <w:proofErr w:type="spellEnd"/>
      <w:r>
        <w:t>. Admission is decided based on this assessment.</w:t>
      </w:r>
    </w:p>
    <w:p w:rsidR="002F301F" w:rsidRDefault="002F301F" w:rsidP="002F301F">
      <w:pPr>
        <w:pStyle w:val="Heading3"/>
      </w:pPr>
      <w:proofErr w:type="spellStart"/>
      <w:r>
        <w:rPr>
          <w:rStyle w:val="Strong"/>
          <w:b/>
          <w:bCs/>
        </w:rPr>
        <w:t>Hifz</w:t>
      </w:r>
      <w:proofErr w:type="spellEnd"/>
      <w:r>
        <w:rPr>
          <w:rStyle w:val="Strong"/>
          <w:b/>
          <w:bCs/>
        </w:rPr>
        <w:t xml:space="preserve"> Alongside Academic Education</w:t>
      </w:r>
    </w:p>
    <w:p w:rsidR="002F301F" w:rsidRDefault="002F301F" w:rsidP="002F301F">
      <w:pPr>
        <w:pStyle w:val="NormalWeb"/>
      </w:pPr>
      <w:r>
        <w:t xml:space="preserve">Students in the </w:t>
      </w:r>
      <w:proofErr w:type="spellStart"/>
      <w:r>
        <w:t>Hifz</w:t>
      </w:r>
      <w:proofErr w:type="spellEnd"/>
      <w:r>
        <w:t xml:space="preserve"> Program continue their core academic education alongside Qur’an memorization.</w:t>
      </w:r>
    </w:p>
    <w:p w:rsidR="00534B13" w:rsidRDefault="00534B13" w:rsidP="002F301F">
      <w:pPr>
        <w:rPr>
          <w:rtl/>
        </w:rPr>
      </w:pPr>
    </w:p>
    <w:p w:rsidR="002F301F" w:rsidRDefault="002F301F" w:rsidP="002F301F">
      <w:pPr>
        <w:rPr>
          <w:rtl/>
        </w:rPr>
      </w:pPr>
      <w:r>
        <w:rPr>
          <w:rFonts w:hint="cs"/>
          <w:rtl/>
        </w:rPr>
        <w:t>۔۔۔۔۔۔۔۔۔۔۔۔۔۔۔۔۔۔۔۔۔۔۔۔۔۔۔۔۔۔۔۔۔۔۔۔۔۔۔۔۔۔۔۔۔۔۔۔۔۔۔۔۔۔۔</w:t>
      </w:r>
    </w:p>
    <w:p w:rsidR="002F301F" w:rsidRPr="00534B13" w:rsidRDefault="002F301F" w:rsidP="002F301F">
      <w:r>
        <w:rPr>
          <w:rFonts w:hint="cs"/>
          <w:rtl/>
        </w:rPr>
        <w:t>خوبصورت دنیا۔۔۔۔ بہترین آخرت</w:t>
      </w:r>
    </w:p>
    <w:sectPr w:rsidR="002F301F" w:rsidRPr="00534B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A57"/>
    <w:rsid w:val="00235AE5"/>
    <w:rsid w:val="00247E46"/>
    <w:rsid w:val="002F301F"/>
    <w:rsid w:val="003C7EA0"/>
    <w:rsid w:val="00534B13"/>
    <w:rsid w:val="005C02AE"/>
    <w:rsid w:val="00937A57"/>
    <w:rsid w:val="009A7621"/>
    <w:rsid w:val="00B930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848A25-7D61-4F94-AA9E-A4F517632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4B13"/>
  </w:style>
  <w:style w:type="paragraph" w:styleId="Heading1">
    <w:name w:val="heading 1"/>
    <w:basedOn w:val="Normal"/>
    <w:link w:val="Heading1Char"/>
    <w:uiPriority w:val="9"/>
    <w:qFormat/>
    <w:rsid w:val="00534B1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34B1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34B1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B1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34B1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34B13"/>
    <w:rPr>
      <w:rFonts w:ascii="Times New Roman" w:eastAsia="Times New Roman" w:hAnsi="Times New Roman" w:cs="Times New Roman"/>
      <w:b/>
      <w:bCs/>
      <w:sz w:val="27"/>
      <w:szCs w:val="27"/>
    </w:rPr>
  </w:style>
  <w:style w:type="character" w:styleId="Strong">
    <w:name w:val="Strong"/>
    <w:basedOn w:val="DefaultParagraphFont"/>
    <w:uiPriority w:val="22"/>
    <w:qFormat/>
    <w:rsid w:val="00534B13"/>
    <w:rPr>
      <w:b/>
      <w:bCs/>
    </w:rPr>
  </w:style>
  <w:style w:type="paragraph" w:styleId="NormalWeb">
    <w:name w:val="Normal (Web)"/>
    <w:basedOn w:val="Normal"/>
    <w:uiPriority w:val="99"/>
    <w:semiHidden/>
    <w:unhideWhenUsed/>
    <w:rsid w:val="00534B1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350894">
      <w:bodyDiv w:val="1"/>
      <w:marLeft w:val="0"/>
      <w:marRight w:val="0"/>
      <w:marTop w:val="0"/>
      <w:marBottom w:val="0"/>
      <w:divBdr>
        <w:top w:val="none" w:sz="0" w:space="0" w:color="auto"/>
        <w:left w:val="none" w:sz="0" w:space="0" w:color="auto"/>
        <w:bottom w:val="none" w:sz="0" w:space="0" w:color="auto"/>
        <w:right w:val="none" w:sz="0" w:space="0" w:color="auto"/>
      </w:divBdr>
    </w:div>
    <w:div w:id="944577472">
      <w:bodyDiv w:val="1"/>
      <w:marLeft w:val="0"/>
      <w:marRight w:val="0"/>
      <w:marTop w:val="0"/>
      <w:marBottom w:val="0"/>
      <w:divBdr>
        <w:top w:val="none" w:sz="0" w:space="0" w:color="auto"/>
        <w:left w:val="none" w:sz="0" w:space="0" w:color="auto"/>
        <w:bottom w:val="none" w:sz="0" w:space="0" w:color="auto"/>
        <w:right w:val="none" w:sz="0" w:space="0" w:color="auto"/>
      </w:divBdr>
    </w:div>
    <w:div w:id="1028599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215</Words>
  <Characters>1228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Hammad</dc:creator>
  <cp:keywords/>
  <dc:description/>
  <cp:lastModifiedBy>Hammad</cp:lastModifiedBy>
  <cp:revision>3</cp:revision>
  <dcterms:created xsi:type="dcterms:W3CDTF">2026-08-30T07:38:00Z</dcterms:created>
  <dcterms:modified xsi:type="dcterms:W3CDTF">2026-09-21T06:31:00Z</dcterms:modified>
</cp:coreProperties>
</file>