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70C5D110" w:rsidR="00D7551A" w:rsidRDefault="00AA3CBA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Sachin Fernando</w:t>
      </w:r>
    </w:p>
    <w:p w14:paraId="6C4407BF" w14:textId="29B44DB7" w:rsidR="00E1744F" w:rsidRPr="005C5B6E" w:rsidRDefault="00AA3CBA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shfernan</w:t>
      </w:r>
      <w:r w:rsidR="0063407D">
        <w:rPr>
          <w:rFonts w:ascii="Garamond" w:hAnsi="Garamond"/>
          <w:color w:val="auto"/>
          <w:sz w:val="32"/>
        </w:rPr>
        <w:t>@</w:t>
      </w:r>
      <w:r>
        <w:rPr>
          <w:rFonts w:ascii="Garamond" w:hAnsi="Garamond"/>
          <w:color w:val="auto"/>
          <w:sz w:val="32"/>
        </w:rPr>
        <w:t>uwaterloo.ca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 xml:space="preserve">+1 </w:t>
      </w:r>
      <w:r w:rsidR="00E1744F" w:rsidRPr="00395D1D">
        <w:rPr>
          <w:rFonts w:ascii="Garamond" w:hAnsi="Garamond"/>
          <w:color w:val="auto"/>
          <w:sz w:val="32"/>
        </w:rPr>
        <w:t>(</w:t>
      </w:r>
      <w:r>
        <w:rPr>
          <w:rFonts w:ascii="Garamond" w:hAnsi="Garamond"/>
          <w:color w:val="auto"/>
          <w:sz w:val="32"/>
        </w:rPr>
        <w:t>416</w:t>
      </w:r>
      <w:r w:rsidR="00800287">
        <w:rPr>
          <w:rFonts w:ascii="Garamond" w:hAnsi="Garamond"/>
          <w:color w:val="auto"/>
          <w:sz w:val="32"/>
        </w:rPr>
        <w:t xml:space="preserve">) </w:t>
      </w:r>
      <w:r>
        <w:rPr>
          <w:rFonts w:ascii="Garamond" w:hAnsi="Garamond"/>
          <w:color w:val="auto"/>
          <w:sz w:val="32"/>
        </w:rPr>
        <w:t>860</w:t>
      </w:r>
      <w:r w:rsidR="00800287">
        <w:rPr>
          <w:rFonts w:ascii="Garamond" w:hAnsi="Garamond"/>
          <w:color w:val="auto"/>
          <w:sz w:val="32"/>
        </w:rPr>
        <w:t>-</w:t>
      </w:r>
      <w:r>
        <w:rPr>
          <w:rFonts w:ascii="Garamond" w:hAnsi="Garamond"/>
          <w:color w:val="auto"/>
          <w:sz w:val="32"/>
        </w:rPr>
        <w:t>7107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Waterloo</w:t>
      </w:r>
      <w:r w:rsidR="00E1744F">
        <w:rPr>
          <w:rFonts w:ascii="Garamond" w:hAnsi="Garamond"/>
          <w:color w:val="auto"/>
          <w:sz w:val="32"/>
        </w:rPr>
        <w:t xml:space="preserve">, </w:t>
      </w:r>
      <w:r>
        <w:rPr>
          <w:rFonts w:ascii="Garamond" w:hAnsi="Garamond"/>
          <w:color w:val="auto"/>
          <w:sz w:val="32"/>
        </w:rPr>
        <w:t>ON, Canada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77777777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48A16FE2" w14:textId="30BA2D06" w:rsidR="00DA041E" w:rsidRPr="00C90AC9" w:rsidRDefault="00DA041E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</w:p>
    <w:p w14:paraId="54D70AAE" w14:textId="792524F8" w:rsidR="00740179" w:rsidRPr="00395D1D" w:rsidRDefault="00AA3CBA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Waterloo EcoCAR Team</w:t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</w:t>
      </w:r>
      <w:r w:rsidR="00665689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ab/>
        <w:t xml:space="preserve">    Jan. 2021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Present</w:t>
      </w:r>
    </w:p>
    <w:p w14:paraId="58C1944B" w14:textId="71C997DD" w:rsidR="00740179" w:rsidRPr="00395D1D" w:rsidRDefault="00AA3CBA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Connected and Automated Subteam Manager</w:t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</w:t>
      </w:r>
      <w:r>
        <w:rPr>
          <w:rFonts w:ascii="Garamond" w:hAnsi="Garamond"/>
          <w:bCs/>
          <w:i/>
          <w:color w:val="auto"/>
        </w:rPr>
        <w:t>Waterloo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ON</w:t>
      </w:r>
    </w:p>
    <w:p w14:paraId="41CE0210" w14:textId="7E57A87F" w:rsidR="005D707C" w:rsidRDefault="005D707C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Managed perception, controls and V2X development for </w:t>
      </w:r>
      <w:r w:rsidR="00600B21">
        <w:rPr>
          <w:rFonts w:ascii="Garamond" w:hAnsi="Garamond"/>
          <w:bCs/>
          <w:color w:val="auto"/>
        </w:rPr>
        <w:t>connected and automated</w:t>
      </w:r>
      <w:r>
        <w:rPr>
          <w:rFonts w:ascii="Garamond" w:hAnsi="Garamond"/>
          <w:bCs/>
          <w:color w:val="auto"/>
        </w:rPr>
        <w:t xml:space="preserve"> features </w:t>
      </w:r>
      <w:r w:rsidR="00600B21">
        <w:rPr>
          <w:rFonts w:ascii="Garamond" w:hAnsi="Garamond"/>
          <w:bCs/>
          <w:color w:val="auto"/>
        </w:rPr>
        <w:t>of</w:t>
      </w:r>
      <w:r>
        <w:rPr>
          <w:rFonts w:ascii="Garamond" w:hAnsi="Garamond"/>
          <w:bCs/>
          <w:color w:val="auto"/>
        </w:rPr>
        <w:t xml:space="preserve"> a Chevrolet Blazer as part of the </w:t>
      </w:r>
      <w:hyperlink r:id="rId8" w:history="1">
        <w:r w:rsidRPr="005D707C">
          <w:rPr>
            <w:rStyle w:val="Hyperlink"/>
            <w:rFonts w:ascii="Garamond" w:hAnsi="Garamond"/>
            <w:bCs/>
          </w:rPr>
          <w:t>EcoCAR Mobility Challenge</w:t>
        </w:r>
      </w:hyperlink>
      <w:r>
        <w:rPr>
          <w:rFonts w:ascii="Garamond" w:hAnsi="Garamond"/>
          <w:bCs/>
          <w:color w:val="auto"/>
        </w:rPr>
        <w:t xml:space="preserve"> and Cadillac Lyriq as part of the </w:t>
      </w:r>
      <w:hyperlink r:id="rId9" w:history="1">
        <w:r w:rsidRPr="005D707C">
          <w:rPr>
            <w:rStyle w:val="Hyperlink"/>
            <w:rFonts w:ascii="Garamond" w:hAnsi="Garamond"/>
            <w:bCs/>
          </w:rPr>
          <w:t>EcoCAR EV Challenge</w:t>
        </w:r>
      </w:hyperlink>
      <w:r>
        <w:rPr>
          <w:rFonts w:ascii="Garamond" w:hAnsi="Garamond"/>
          <w:bCs/>
          <w:color w:val="auto"/>
        </w:rPr>
        <w:t>.</w:t>
      </w:r>
    </w:p>
    <w:p w14:paraId="0F430D45" w14:textId="777A73D3" w:rsidR="005D707C" w:rsidRDefault="005D707C" w:rsidP="005D707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AA3CBA">
        <w:rPr>
          <w:rFonts w:ascii="Garamond" w:hAnsi="Garamond"/>
          <w:bCs/>
          <w:color w:val="auto"/>
        </w:rPr>
        <w:t xml:space="preserve">Led </w:t>
      </w:r>
      <w:r w:rsidR="00600B21">
        <w:rPr>
          <w:rFonts w:ascii="Garamond" w:hAnsi="Garamond"/>
          <w:bCs/>
          <w:color w:val="auto"/>
        </w:rPr>
        <w:t xml:space="preserve">full </w:t>
      </w:r>
      <w:r w:rsidRPr="00AA3CBA">
        <w:rPr>
          <w:rFonts w:ascii="Garamond" w:hAnsi="Garamond"/>
          <w:bCs/>
          <w:color w:val="auto"/>
        </w:rPr>
        <w:t xml:space="preserve">ADAS </w:t>
      </w:r>
      <w:r>
        <w:rPr>
          <w:rFonts w:ascii="Garamond" w:hAnsi="Garamond"/>
          <w:bCs/>
          <w:color w:val="auto"/>
        </w:rPr>
        <w:t xml:space="preserve">feature </w:t>
      </w:r>
      <w:r w:rsidR="00600B21">
        <w:rPr>
          <w:rFonts w:ascii="Garamond" w:hAnsi="Garamond"/>
          <w:bCs/>
          <w:color w:val="auto"/>
        </w:rPr>
        <w:t>testing cycle</w:t>
      </w:r>
      <w:r w:rsidRPr="00AA3CBA">
        <w:rPr>
          <w:rFonts w:ascii="Garamond" w:hAnsi="Garamond"/>
          <w:bCs/>
          <w:color w:val="auto"/>
        </w:rPr>
        <w:t xml:space="preserve"> from software-based</w:t>
      </w:r>
      <w:r>
        <w:rPr>
          <w:rFonts w:ascii="Garamond" w:hAnsi="Garamond"/>
          <w:bCs/>
          <w:color w:val="auto"/>
        </w:rPr>
        <w:t xml:space="preserve"> </w:t>
      </w:r>
      <w:r w:rsidRPr="00AA3CBA">
        <w:rPr>
          <w:rFonts w:ascii="Garamond" w:hAnsi="Garamond"/>
          <w:bCs/>
          <w:color w:val="auto"/>
        </w:rPr>
        <w:t>simulation (CARLA, Driving Scenario Designer) to</w:t>
      </w:r>
      <w:r>
        <w:rPr>
          <w:rFonts w:ascii="Garamond" w:hAnsi="Garamond"/>
          <w:bCs/>
          <w:color w:val="auto"/>
        </w:rPr>
        <w:t xml:space="preserve"> </w:t>
      </w:r>
      <w:r w:rsidRPr="00AA3CBA">
        <w:rPr>
          <w:rFonts w:ascii="Garamond" w:hAnsi="Garamond"/>
          <w:bCs/>
          <w:color w:val="auto"/>
        </w:rPr>
        <w:t>hardware and vehicle-in-the-loop environments</w:t>
      </w:r>
      <w:r>
        <w:rPr>
          <w:rFonts w:ascii="Garamond" w:hAnsi="Garamond"/>
          <w:bCs/>
          <w:color w:val="auto"/>
        </w:rPr>
        <w:t>.</w:t>
      </w:r>
    </w:p>
    <w:p w14:paraId="4819C8E3" w14:textId="0B7FD2FE" w:rsidR="00AA3CBA" w:rsidRDefault="00AA3CBA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AA3CBA">
        <w:rPr>
          <w:rFonts w:ascii="Garamond" w:hAnsi="Garamond"/>
          <w:bCs/>
          <w:color w:val="auto"/>
        </w:rPr>
        <w:t>Improved sensor fusion algorithm accuracy by 25%</w:t>
      </w:r>
      <w:r>
        <w:rPr>
          <w:rFonts w:ascii="Garamond" w:hAnsi="Garamond"/>
          <w:bCs/>
          <w:color w:val="auto"/>
        </w:rPr>
        <w:t xml:space="preserve"> </w:t>
      </w:r>
      <w:r w:rsidRPr="00AA3CBA">
        <w:rPr>
          <w:rFonts w:ascii="Garamond" w:hAnsi="Garamond"/>
          <w:bCs/>
          <w:color w:val="auto"/>
        </w:rPr>
        <w:t>under real-time operating conditions</w:t>
      </w:r>
      <w:r w:rsidR="000B17C6">
        <w:rPr>
          <w:rFonts w:ascii="Garamond" w:hAnsi="Garamond"/>
          <w:bCs/>
          <w:color w:val="auto"/>
        </w:rPr>
        <w:t>.</w:t>
      </w:r>
    </w:p>
    <w:p w14:paraId="45DFD45A" w14:textId="588BEE6F" w:rsidR="00AA3CBA" w:rsidRDefault="00AA3CBA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AA3CBA">
        <w:rPr>
          <w:rFonts w:ascii="Garamond" w:hAnsi="Garamond"/>
          <w:bCs/>
          <w:color w:val="auto"/>
        </w:rPr>
        <w:t>Assisted in setting up framework of automated testing</w:t>
      </w:r>
      <w:r>
        <w:rPr>
          <w:rFonts w:ascii="Garamond" w:hAnsi="Garamond"/>
          <w:bCs/>
          <w:color w:val="auto"/>
        </w:rPr>
        <w:t xml:space="preserve"> </w:t>
      </w:r>
      <w:r w:rsidRPr="00AA3CBA">
        <w:rPr>
          <w:rFonts w:ascii="Garamond" w:hAnsi="Garamond"/>
          <w:bCs/>
          <w:color w:val="auto"/>
        </w:rPr>
        <w:t>of ROS nodes for improved CI/CD</w:t>
      </w:r>
      <w:r w:rsidR="008C681A">
        <w:rPr>
          <w:rFonts w:ascii="Garamond" w:hAnsi="Garamond"/>
          <w:bCs/>
          <w:color w:val="auto"/>
        </w:rPr>
        <w:t xml:space="preserve"> pipeline</w:t>
      </w:r>
      <w:r w:rsidR="000B17C6">
        <w:rPr>
          <w:rFonts w:ascii="Garamond" w:hAnsi="Garamond"/>
          <w:bCs/>
          <w:color w:val="auto"/>
        </w:rPr>
        <w:t>.</w:t>
      </w:r>
    </w:p>
    <w:p w14:paraId="56A6FC76" w14:textId="5F300E09" w:rsidR="00AA3CBA" w:rsidRDefault="00AA3CBA" w:rsidP="00AA3CBA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376E9FB8" w14:textId="46413300" w:rsidR="00AA3CBA" w:rsidRPr="00395D1D" w:rsidRDefault="00AA3CBA" w:rsidP="00AA3CBA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Project Manager</w:t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Pr="00395D1D">
        <w:rPr>
          <w:rFonts w:ascii="Garamond" w:hAnsi="Garamond"/>
          <w:bCs/>
          <w:i/>
          <w:color w:val="auto"/>
        </w:rPr>
        <w:tab/>
        <w:t xml:space="preserve">    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</w:p>
    <w:p w14:paraId="2F0B739C" w14:textId="50ACC69C" w:rsidR="00AA3CBA" w:rsidRDefault="00AA3CBA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AA3CBA">
        <w:rPr>
          <w:rFonts w:ascii="Garamond" w:hAnsi="Garamond"/>
          <w:bCs/>
          <w:color w:val="auto"/>
        </w:rPr>
        <w:t>Led team of 40+ students across 5 distinct subteams</w:t>
      </w:r>
      <w:r>
        <w:rPr>
          <w:rFonts w:ascii="Garamond" w:hAnsi="Garamond"/>
          <w:bCs/>
          <w:color w:val="auto"/>
        </w:rPr>
        <w:t xml:space="preserve"> </w:t>
      </w:r>
      <w:r w:rsidRPr="00AA3CBA">
        <w:rPr>
          <w:rFonts w:ascii="Garamond" w:hAnsi="Garamond"/>
          <w:bCs/>
          <w:color w:val="auto"/>
        </w:rPr>
        <w:t>(Automated</w:t>
      </w:r>
      <w:r w:rsidR="008C681A">
        <w:rPr>
          <w:rFonts w:ascii="Garamond" w:hAnsi="Garamond"/>
          <w:bCs/>
          <w:color w:val="auto"/>
        </w:rPr>
        <w:t>/Connected</w:t>
      </w:r>
      <w:r w:rsidRPr="00AA3CBA">
        <w:rPr>
          <w:rFonts w:ascii="Garamond" w:hAnsi="Garamond"/>
          <w:bCs/>
          <w:color w:val="auto"/>
        </w:rPr>
        <w:t>, Controls, HMI/UX, Mechanical/Electrical,</w:t>
      </w:r>
      <w:r>
        <w:rPr>
          <w:rFonts w:ascii="Garamond" w:hAnsi="Garamond"/>
          <w:bCs/>
          <w:color w:val="auto"/>
        </w:rPr>
        <w:t xml:space="preserve"> </w:t>
      </w:r>
      <w:r w:rsidRPr="00AA3CBA">
        <w:rPr>
          <w:rFonts w:ascii="Garamond" w:hAnsi="Garamond"/>
          <w:bCs/>
          <w:color w:val="auto"/>
        </w:rPr>
        <w:t xml:space="preserve">Communications) in yearlong </w:t>
      </w:r>
      <w:r w:rsidR="00600B21">
        <w:rPr>
          <w:rFonts w:ascii="Garamond" w:hAnsi="Garamond"/>
          <w:bCs/>
          <w:color w:val="auto"/>
        </w:rPr>
        <w:t xml:space="preserve">multi-objective </w:t>
      </w:r>
      <w:r w:rsidRPr="00AA3CBA">
        <w:rPr>
          <w:rFonts w:ascii="Garamond" w:hAnsi="Garamond"/>
          <w:bCs/>
          <w:color w:val="auto"/>
        </w:rPr>
        <w:t>competition cycle</w:t>
      </w:r>
      <w:r w:rsidR="000B17C6">
        <w:rPr>
          <w:rFonts w:ascii="Garamond" w:hAnsi="Garamond"/>
          <w:bCs/>
          <w:color w:val="auto"/>
        </w:rPr>
        <w:t>.</w:t>
      </w:r>
      <w:r w:rsidR="003940DE">
        <w:rPr>
          <w:rFonts w:ascii="Garamond" w:hAnsi="Garamond"/>
          <w:bCs/>
          <w:color w:val="auto"/>
        </w:rPr>
        <w:t xml:space="preserve"> </w:t>
      </w:r>
    </w:p>
    <w:p w14:paraId="519760EF" w14:textId="4E540004" w:rsidR="00AA3CBA" w:rsidRPr="00AA3CBA" w:rsidRDefault="00AA3CBA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AA3CBA">
        <w:rPr>
          <w:rFonts w:ascii="Garamond" w:hAnsi="Garamond"/>
          <w:bCs/>
          <w:color w:val="auto"/>
        </w:rPr>
        <w:t xml:space="preserve">Implemented </w:t>
      </w:r>
      <w:r w:rsidR="002462DE">
        <w:rPr>
          <w:rFonts w:ascii="Garamond" w:hAnsi="Garamond"/>
          <w:bCs/>
          <w:color w:val="auto"/>
        </w:rPr>
        <w:t>team-wide dashboard for improved inter-team</w:t>
      </w:r>
      <w:r w:rsidR="003940DE">
        <w:rPr>
          <w:rFonts w:ascii="Garamond" w:hAnsi="Garamond"/>
          <w:bCs/>
          <w:color w:val="auto"/>
        </w:rPr>
        <w:t xml:space="preserve"> </w:t>
      </w:r>
      <w:r w:rsidR="002462DE">
        <w:rPr>
          <w:rFonts w:ascii="Garamond" w:hAnsi="Garamond"/>
          <w:bCs/>
          <w:color w:val="auto"/>
        </w:rPr>
        <w:t>work tracking</w:t>
      </w:r>
      <w:r w:rsidR="003940DE">
        <w:rPr>
          <w:rFonts w:ascii="Garamond" w:hAnsi="Garamond"/>
          <w:bCs/>
          <w:color w:val="auto"/>
        </w:rPr>
        <w:t>, sprint planning and transparency.</w:t>
      </w:r>
    </w:p>
    <w:p w14:paraId="70621B53" w14:textId="77777777" w:rsidR="00740179" w:rsidRPr="00C90AC9" w:rsidRDefault="00740179" w:rsidP="00D20300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4D035C08" w14:textId="74474A22" w:rsidR="00B55CED" w:rsidRPr="00395D1D" w:rsidRDefault="00AA3CBA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Stacktronic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ab/>
        <w:t xml:space="preserve">       </w:t>
      </w:r>
      <w:r w:rsidR="0030079E">
        <w:rPr>
          <w:rFonts w:ascii="Garamond" w:hAnsi="Garamond"/>
          <w:b/>
          <w:bCs/>
          <w:color w:val="auto"/>
        </w:rPr>
        <w:t xml:space="preserve">    </w:t>
      </w:r>
      <w:r>
        <w:rPr>
          <w:rFonts w:ascii="Garamond" w:hAnsi="Garamond"/>
          <w:b/>
          <w:bCs/>
          <w:color w:val="auto"/>
        </w:rPr>
        <w:t>May 2020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Aug</w:t>
      </w:r>
      <w:r w:rsidR="0030079E">
        <w:rPr>
          <w:rFonts w:ascii="Garamond" w:hAnsi="Garamond"/>
          <w:b/>
          <w:bCs/>
          <w:color w:val="auto"/>
        </w:rPr>
        <w:t>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2020</w:t>
      </w:r>
    </w:p>
    <w:p w14:paraId="0B8414E7" w14:textId="524FBCD6" w:rsidR="006953D3" w:rsidRPr="00395D1D" w:rsidRDefault="000B17C6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Battery Systems Intern </w:t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Kitchener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ON</w:t>
      </w:r>
    </w:p>
    <w:p w14:paraId="4BA97945" w14:textId="0B3E5CE3" w:rsidR="00B8373F" w:rsidRPr="000B17C6" w:rsidRDefault="00B8373F" w:rsidP="00B8373F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>Developed pack model and charging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simulation</w:t>
      </w:r>
      <w:r>
        <w:rPr>
          <w:rFonts w:ascii="Garamond" w:hAnsi="Garamond"/>
          <w:bCs/>
          <w:color w:val="auto"/>
        </w:rPr>
        <w:t>s from the ground-up</w:t>
      </w:r>
      <w:r w:rsidRPr="000B17C6">
        <w:rPr>
          <w:rFonts w:ascii="Garamond" w:hAnsi="Garamond"/>
          <w:bCs/>
          <w:color w:val="auto"/>
        </w:rPr>
        <w:t xml:space="preserve"> to determine energy efficiency under various</w:t>
      </w:r>
      <w:r>
        <w:rPr>
          <w:rFonts w:ascii="Garamond" w:hAnsi="Garamond"/>
          <w:bCs/>
          <w:color w:val="auto"/>
        </w:rPr>
        <w:t xml:space="preserve"> pack configurations</w:t>
      </w:r>
      <w:r w:rsidRPr="000B17C6">
        <w:rPr>
          <w:rFonts w:ascii="Garamond" w:hAnsi="Garamond"/>
          <w:bCs/>
          <w:color w:val="auto"/>
        </w:rPr>
        <w:t xml:space="preserve"> using </w:t>
      </w:r>
      <w:r>
        <w:rPr>
          <w:rFonts w:ascii="Garamond" w:hAnsi="Garamond"/>
          <w:bCs/>
          <w:color w:val="auto"/>
        </w:rPr>
        <w:t>MATLAB’s</w:t>
      </w:r>
      <w:r w:rsidRPr="000B17C6">
        <w:rPr>
          <w:rFonts w:ascii="Garamond" w:hAnsi="Garamond"/>
          <w:bCs/>
          <w:color w:val="auto"/>
        </w:rPr>
        <w:t xml:space="preserve"> Simscape Electrical toolbox.</w:t>
      </w:r>
    </w:p>
    <w:p w14:paraId="7F806F44" w14:textId="1F681FC3" w:rsidR="00600B21" w:rsidRDefault="00B8373F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Re-designed battery pack frame for startup’s minimum viable prototype project using Onshape.</w:t>
      </w:r>
    </w:p>
    <w:p w14:paraId="70C4927B" w14:textId="02D6E1EE" w:rsidR="000B17C6" w:rsidRDefault="000B17C6" w:rsidP="00B8373F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 xml:space="preserve">Reduced </w:t>
      </w:r>
      <w:r w:rsidR="008B0D6E">
        <w:rPr>
          <w:rFonts w:ascii="Garamond" w:hAnsi="Garamond"/>
          <w:bCs/>
          <w:color w:val="auto"/>
        </w:rPr>
        <w:t xml:space="preserve">diagonal length of </w:t>
      </w:r>
      <w:r w:rsidRPr="000B17C6">
        <w:rPr>
          <w:rFonts w:ascii="Garamond" w:hAnsi="Garamond"/>
          <w:bCs/>
          <w:color w:val="auto"/>
        </w:rPr>
        <w:t>battery pack frame by 15%</w:t>
      </w:r>
      <w:r w:rsidR="008B0D6E">
        <w:rPr>
          <w:rFonts w:ascii="Garamond" w:hAnsi="Garamond"/>
          <w:bCs/>
          <w:color w:val="auto"/>
        </w:rPr>
        <w:t xml:space="preserve"> based on updated size constraint.</w:t>
      </w:r>
    </w:p>
    <w:p w14:paraId="6327747D" w14:textId="77777777" w:rsidR="00BE4F79" w:rsidRPr="00C90AC9" w:rsidRDefault="00BE4F79" w:rsidP="00BE4F79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79CD99B6" w14:textId="00582E6D" w:rsidR="00950C4A" w:rsidRPr="00395D1D" w:rsidRDefault="000B17C6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Dematic Ltd.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 xml:space="preserve">      </w:t>
      </w:r>
      <w:r w:rsidR="0030079E"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>May – Aug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2018,</w:t>
      </w:r>
      <w:r w:rsidR="0030079E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Jan – Apr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2019</w:t>
      </w:r>
    </w:p>
    <w:p w14:paraId="4E64D324" w14:textId="1044865C" w:rsidR="007575C2" w:rsidRPr="00DA041E" w:rsidRDefault="000B17C6" w:rsidP="00DA041E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Controls Intern</w:t>
      </w:r>
      <w:r w:rsidR="00EB5CC5">
        <w:rPr>
          <w:rFonts w:ascii="Garamond" w:hAnsi="Garamond"/>
          <w:i/>
          <w:iCs/>
          <w:color w:val="auto"/>
        </w:rPr>
        <w:tab/>
      </w:r>
      <w:r w:rsidR="00EE086D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 xml:space="preserve"> </w:t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3656D4" w:rsidRPr="00395D1D">
        <w:rPr>
          <w:rFonts w:ascii="Garamond" w:hAnsi="Garamond"/>
          <w:i/>
          <w:iCs/>
          <w:color w:val="auto"/>
        </w:rPr>
        <w:t xml:space="preserve">         </w:t>
      </w:r>
      <w:r w:rsidR="00363887" w:rsidRPr="00395D1D">
        <w:rPr>
          <w:rFonts w:ascii="Garamond" w:hAnsi="Garamond"/>
          <w:i/>
          <w:iCs/>
          <w:color w:val="auto"/>
        </w:rPr>
        <w:t xml:space="preserve"> </w:t>
      </w:r>
      <w:r w:rsidR="00FC7E90" w:rsidRPr="00395D1D">
        <w:rPr>
          <w:rFonts w:ascii="Garamond" w:hAnsi="Garamond"/>
          <w:i/>
          <w:iCs/>
          <w:color w:val="auto"/>
        </w:rPr>
        <w:t xml:space="preserve"> </w:t>
      </w:r>
      <w:r w:rsidR="00EB5CC5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>Mississauga, ON</w:t>
      </w:r>
      <w:r w:rsidR="00950C4A" w:rsidRPr="00395D1D">
        <w:rPr>
          <w:rFonts w:ascii="Garamond" w:hAnsi="Garamond"/>
          <w:i/>
          <w:iCs/>
          <w:color w:val="auto"/>
        </w:rPr>
        <w:t xml:space="preserve"> </w:t>
      </w:r>
    </w:p>
    <w:p w14:paraId="30731A0D" w14:textId="725D1DDD" w:rsidR="00DA041E" w:rsidRDefault="000B17C6" w:rsidP="000B17C6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 xml:space="preserve">Supported lead engineer in </w:t>
      </w:r>
      <w:r w:rsidR="008C681A">
        <w:rPr>
          <w:rFonts w:ascii="Garamond" w:hAnsi="Garamond"/>
          <w:bCs/>
          <w:color w:val="auto"/>
        </w:rPr>
        <w:t xml:space="preserve">conveyor </w:t>
      </w:r>
      <w:r w:rsidRPr="000B17C6">
        <w:rPr>
          <w:rFonts w:ascii="Garamond" w:hAnsi="Garamond"/>
          <w:bCs/>
          <w:color w:val="auto"/>
        </w:rPr>
        <w:t>controls design,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procurement and machine commissioning. Drafted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electrical schematics for 100+ conveyor unit systems.</w:t>
      </w:r>
    </w:p>
    <w:p w14:paraId="1240273F" w14:textId="3016C586" w:rsidR="000B17C6" w:rsidRPr="000B17C6" w:rsidRDefault="00776239" w:rsidP="000B17C6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Validated PLC logic for </w:t>
      </w:r>
      <w:r w:rsidR="008C681A">
        <w:rPr>
          <w:rFonts w:ascii="Garamond" w:hAnsi="Garamond"/>
          <w:bCs/>
          <w:color w:val="auto"/>
        </w:rPr>
        <w:t xml:space="preserve">merge and </w:t>
      </w:r>
      <w:r w:rsidRPr="000B17C6">
        <w:rPr>
          <w:rFonts w:ascii="Garamond" w:hAnsi="Garamond"/>
          <w:bCs/>
          <w:color w:val="auto"/>
        </w:rPr>
        <w:t xml:space="preserve">sortation system </w:t>
      </w:r>
      <w:r w:rsidR="000B17C6" w:rsidRPr="000B17C6">
        <w:rPr>
          <w:rFonts w:ascii="Garamond" w:hAnsi="Garamond"/>
          <w:bCs/>
          <w:color w:val="auto"/>
        </w:rPr>
        <w:t>using RSLogix with Emulate 3D</w:t>
      </w:r>
      <w:r w:rsidR="000B17C6">
        <w:rPr>
          <w:rFonts w:ascii="Garamond" w:hAnsi="Garamond"/>
          <w:bCs/>
          <w:color w:val="auto"/>
        </w:rPr>
        <w:t>.</w:t>
      </w:r>
    </w:p>
    <w:p w14:paraId="3566F040" w14:textId="77777777" w:rsidR="00FE5AB0" w:rsidRPr="00C90AC9" w:rsidRDefault="00FE5AB0" w:rsidP="00FE5AB0">
      <w:pPr>
        <w:spacing w:line="252" w:lineRule="auto"/>
        <w:rPr>
          <w:rFonts w:ascii="Garamond" w:hAnsi="Garamond"/>
          <w:sz w:val="20"/>
        </w:rPr>
      </w:pPr>
    </w:p>
    <w:p w14:paraId="26B9A1DE" w14:textId="77777777" w:rsidR="00CA59E9" w:rsidRPr="00C90AC9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652212AD" w14:textId="2C04B909" w:rsidR="006776DE" w:rsidRPr="00FF6734" w:rsidRDefault="006776DE" w:rsidP="006776D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Waterloo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  <w:t xml:space="preserve">            </w:t>
      </w:r>
    </w:p>
    <w:p w14:paraId="67335841" w14:textId="121F64F8" w:rsidR="006776DE" w:rsidRPr="00395D1D" w:rsidRDefault="006776DE" w:rsidP="006776DE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Candidate for MASc, Mechatronics Engineering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</w:t>
      </w:r>
      <w:r w:rsidR="005D707C">
        <w:rPr>
          <w:rFonts w:ascii="Garamond" w:hAnsi="Garamond"/>
          <w:i/>
          <w:iCs/>
          <w:color w:val="auto"/>
        </w:rPr>
        <w:t xml:space="preserve">   </w:t>
      </w:r>
      <w:r w:rsidR="0030079E">
        <w:rPr>
          <w:rFonts w:ascii="Garamond" w:hAnsi="Garamond"/>
          <w:i/>
          <w:iCs/>
          <w:color w:val="auto"/>
        </w:rPr>
        <w:t xml:space="preserve">       </w:t>
      </w:r>
      <w:r w:rsidR="002557CB">
        <w:rPr>
          <w:rFonts w:ascii="Garamond" w:hAnsi="Garamond"/>
          <w:b/>
          <w:bCs/>
          <w:color w:val="auto"/>
        </w:rPr>
        <w:t xml:space="preserve">(Expected) </w:t>
      </w:r>
      <w:r>
        <w:rPr>
          <w:rFonts w:ascii="Garamond" w:hAnsi="Garamond"/>
          <w:b/>
          <w:bCs/>
          <w:color w:val="auto"/>
        </w:rPr>
        <w:t>Oct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>, 202</w:t>
      </w:r>
      <w:r w:rsidR="002557CB">
        <w:rPr>
          <w:rFonts w:ascii="Garamond" w:hAnsi="Garamond"/>
          <w:b/>
          <w:bCs/>
          <w:color w:val="auto"/>
        </w:rPr>
        <w:t xml:space="preserve">3 </w:t>
      </w:r>
    </w:p>
    <w:p w14:paraId="37CD948C" w14:textId="77777777" w:rsidR="006776DE" w:rsidRDefault="006776DE" w:rsidP="006776DE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Thesis: An Automated Testing Framework for Sensor Fusion Algorithm Development</w:t>
      </w:r>
    </w:p>
    <w:p w14:paraId="64C89E04" w14:textId="7F62F383" w:rsidR="006776DE" w:rsidRDefault="006776DE" w:rsidP="006776DE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Engineering Dean’s Entrance Award (85%+ admission average)</w:t>
      </w:r>
    </w:p>
    <w:p w14:paraId="1224F6A8" w14:textId="77777777" w:rsidR="006776DE" w:rsidRDefault="006776DE" w:rsidP="006776DE">
      <w:pPr>
        <w:pStyle w:val="Default"/>
        <w:spacing w:line="252" w:lineRule="auto"/>
        <w:rPr>
          <w:rFonts w:ascii="Garamond" w:hAnsi="Garamond"/>
          <w:color w:val="auto"/>
        </w:rPr>
      </w:pPr>
    </w:p>
    <w:p w14:paraId="248CCF8C" w14:textId="339CF0BC" w:rsidR="00574565" w:rsidRPr="00FF6734" w:rsidRDefault="00EB5CC5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University </w:t>
      </w:r>
      <w:r w:rsidR="000B17C6">
        <w:rPr>
          <w:rFonts w:ascii="Garamond" w:hAnsi="Garamond"/>
          <w:b/>
          <w:bCs/>
          <w:color w:val="auto"/>
        </w:rPr>
        <w:t>of Waterloo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</w:t>
      </w:r>
      <w:r w:rsidR="000B17C6">
        <w:rPr>
          <w:rFonts w:ascii="Garamond" w:hAnsi="Garamond"/>
          <w:b/>
          <w:bCs/>
          <w:color w:val="auto"/>
        </w:rPr>
        <w:tab/>
      </w:r>
      <w:r w:rsidR="000B17C6">
        <w:rPr>
          <w:rFonts w:ascii="Garamond" w:hAnsi="Garamond"/>
          <w:b/>
          <w:bCs/>
          <w:color w:val="auto"/>
        </w:rPr>
        <w:tab/>
        <w:t xml:space="preserve">      </w:t>
      </w:r>
    </w:p>
    <w:p w14:paraId="4902FC89" w14:textId="659BCA50" w:rsidR="00574565" w:rsidRPr="00395D1D" w:rsidRDefault="000B17C6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BASc, Systems Design Engineering</w:t>
      </w:r>
      <w:r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  <w:t xml:space="preserve">    </w:t>
      </w:r>
      <w:r w:rsidR="005C7E80">
        <w:rPr>
          <w:rFonts w:ascii="Garamond" w:hAnsi="Garamond"/>
          <w:i/>
          <w:iCs/>
          <w:color w:val="auto"/>
        </w:rPr>
        <w:t xml:space="preserve">                        </w:t>
      </w:r>
      <w:r w:rsidR="006776DE">
        <w:rPr>
          <w:rFonts w:ascii="Garamond" w:hAnsi="Garamond"/>
          <w:i/>
          <w:iCs/>
          <w:color w:val="auto"/>
        </w:rPr>
        <w:t xml:space="preserve">  </w:t>
      </w:r>
      <w:r w:rsidR="006776DE">
        <w:rPr>
          <w:rFonts w:ascii="Garamond" w:hAnsi="Garamond"/>
          <w:b/>
          <w:bCs/>
          <w:color w:val="auto"/>
        </w:rPr>
        <w:t>June, 2021</w:t>
      </w:r>
    </w:p>
    <w:p w14:paraId="5F918C79" w14:textId="412CFE29" w:rsidR="005C7E80" w:rsidRDefault="005C7E80" w:rsidP="005C7E8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Presidents Scholarship of Distinction (95%+ admission average)</w:t>
      </w:r>
    </w:p>
    <w:p w14:paraId="761F360B" w14:textId="26694B52" w:rsidR="005C7E80" w:rsidRDefault="005C7E80" w:rsidP="005C7E8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23586557" w14:textId="77777777" w:rsidR="00D7551A" w:rsidRPr="00C90AC9" w:rsidRDefault="00D7551A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11346E3C" w14:textId="18419953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6C6D8849" w14:textId="782BD1C3" w:rsidR="00AD7F16" w:rsidRPr="00395D1D" w:rsidRDefault="00D7551A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Pr="00CE7911">
        <w:rPr>
          <w:rFonts w:ascii="Garamond" w:hAnsi="Garamond"/>
          <w:b/>
          <w:bCs/>
          <w:color w:val="auto"/>
        </w:rPr>
        <w:t>:</w:t>
      </w:r>
      <w:r w:rsidR="00DA041E" w:rsidRPr="00CE7911">
        <w:rPr>
          <w:rFonts w:ascii="Garamond" w:hAnsi="Garamond"/>
          <w:b/>
          <w:bCs/>
          <w:color w:val="auto"/>
        </w:rPr>
        <w:t xml:space="preserve"> </w:t>
      </w:r>
      <w:r w:rsidR="005C7E80" w:rsidRPr="006776DE">
        <w:rPr>
          <w:rFonts w:ascii="Garamond" w:hAnsi="Garamond"/>
          <w:color w:val="auto"/>
        </w:rPr>
        <w:t>programming (C++, Python, MATLAB),</w:t>
      </w:r>
      <w:r w:rsidR="006776DE" w:rsidRPr="006776DE">
        <w:rPr>
          <w:rFonts w:ascii="Garamond" w:hAnsi="Garamond"/>
          <w:color w:val="auto"/>
        </w:rPr>
        <w:t xml:space="preserve"> vehicle testing and interfacing (dSPACE ControlDesk, Vector C</w:t>
      </w:r>
      <w:r w:rsidR="006776DE">
        <w:rPr>
          <w:rFonts w:ascii="Garamond" w:hAnsi="Garamond"/>
          <w:color w:val="auto"/>
        </w:rPr>
        <w:t>AN</w:t>
      </w:r>
      <w:r w:rsidR="006776DE" w:rsidRPr="006776DE">
        <w:rPr>
          <w:rFonts w:ascii="Garamond" w:hAnsi="Garamond"/>
          <w:color w:val="auto"/>
        </w:rPr>
        <w:t>al</w:t>
      </w:r>
      <w:r w:rsidR="006776DE">
        <w:rPr>
          <w:rFonts w:ascii="Garamond" w:hAnsi="Garamond"/>
          <w:color w:val="auto"/>
        </w:rPr>
        <w:t>y</w:t>
      </w:r>
      <w:r w:rsidR="006776DE" w:rsidRPr="006776DE">
        <w:rPr>
          <w:rFonts w:ascii="Garamond" w:hAnsi="Garamond"/>
          <w:color w:val="auto"/>
        </w:rPr>
        <w:t>zer)</w:t>
      </w:r>
      <w:r w:rsidR="006776DE">
        <w:rPr>
          <w:rFonts w:ascii="Garamond" w:hAnsi="Garamond"/>
          <w:color w:val="auto"/>
        </w:rPr>
        <w:t xml:space="preserve">, </w:t>
      </w:r>
      <w:r w:rsidR="005D707C">
        <w:rPr>
          <w:rFonts w:ascii="Garamond" w:hAnsi="Garamond"/>
          <w:color w:val="auto"/>
        </w:rPr>
        <w:t>simulation (CARLA, Driving Scenario Designer)</w:t>
      </w:r>
      <w:r w:rsidR="007B3F77">
        <w:rPr>
          <w:rFonts w:ascii="Garamond" w:hAnsi="Garamond"/>
          <w:color w:val="auto"/>
        </w:rPr>
        <w:t>,</w:t>
      </w:r>
      <w:r w:rsidR="005D707C">
        <w:rPr>
          <w:rFonts w:ascii="Garamond" w:hAnsi="Garamond"/>
          <w:color w:val="auto"/>
        </w:rPr>
        <w:t xml:space="preserve"> </w:t>
      </w:r>
      <w:r w:rsidR="006776DE">
        <w:rPr>
          <w:rFonts w:ascii="Garamond" w:hAnsi="Garamond"/>
          <w:color w:val="auto"/>
        </w:rPr>
        <w:t>sensor integration/calibration</w:t>
      </w:r>
      <w:r w:rsidR="005D707C">
        <w:rPr>
          <w:rFonts w:ascii="Garamond" w:hAnsi="Garamond"/>
          <w:color w:val="auto"/>
        </w:rPr>
        <w:t xml:space="preserve"> (radar, lidar, camera)</w:t>
      </w:r>
      <w:r w:rsidR="006776DE">
        <w:rPr>
          <w:rFonts w:ascii="Garamond" w:hAnsi="Garamond"/>
          <w:color w:val="auto"/>
        </w:rPr>
        <w:t>,</w:t>
      </w:r>
      <w:r w:rsidR="006776DE" w:rsidRPr="006776DE">
        <w:rPr>
          <w:rFonts w:ascii="Garamond" w:hAnsi="Garamond"/>
          <w:color w:val="auto"/>
        </w:rPr>
        <w:t xml:space="preserve"> electrical debugging, project management, </w:t>
      </w:r>
      <w:r w:rsidR="005C7E80" w:rsidRPr="006776DE">
        <w:rPr>
          <w:rFonts w:ascii="Garamond" w:hAnsi="Garamond"/>
          <w:bCs/>
          <w:color w:val="auto"/>
        </w:rPr>
        <w:t>agile methodologies</w:t>
      </w:r>
    </w:p>
    <w:p w14:paraId="601B6A6A" w14:textId="3477D330" w:rsidR="002B033E" w:rsidRPr="00395D1D" w:rsidRDefault="00D7551A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Interests</w:t>
      </w:r>
      <w:r w:rsidRPr="00CE7911">
        <w:rPr>
          <w:rFonts w:ascii="Garamond" w:hAnsi="Garamond"/>
          <w:b/>
          <w:bCs/>
          <w:color w:val="auto"/>
        </w:rPr>
        <w:t>:</w:t>
      </w:r>
      <w:r w:rsidRPr="00DD0497">
        <w:rPr>
          <w:rFonts w:ascii="Garamond" w:hAnsi="Garamond"/>
          <w:bCs/>
          <w:color w:val="auto"/>
          <w:szCs w:val="20"/>
        </w:rPr>
        <w:t xml:space="preserve"> </w:t>
      </w:r>
      <w:r w:rsidR="006776DE">
        <w:rPr>
          <w:rFonts w:ascii="Garamond" w:hAnsi="Garamond"/>
          <w:color w:val="auto"/>
        </w:rPr>
        <w:t xml:space="preserve">physical fitness, kickboxing, hiking, (trying to) cook, watching The Office on Netflix </w:t>
      </w:r>
      <w:r w:rsidR="008C681A">
        <w:rPr>
          <w:rFonts w:ascii="Garamond" w:hAnsi="Garamond"/>
          <w:color w:val="auto"/>
        </w:rPr>
        <w:t>… again</w:t>
      </w:r>
      <w:r w:rsidR="006776DE">
        <w:rPr>
          <w:rFonts w:ascii="Garamond" w:hAnsi="Garamond"/>
          <w:color w:val="auto"/>
        </w:rPr>
        <w:t xml:space="preserve"> </w:t>
      </w:r>
    </w:p>
    <w:sectPr w:rsidR="002B033E" w:rsidRPr="00395D1D" w:rsidSect="001224A3"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A63CB" w14:textId="77777777" w:rsidR="009904FB" w:rsidRDefault="009904FB" w:rsidP="00A00A1D">
      <w:r>
        <w:separator/>
      </w:r>
    </w:p>
  </w:endnote>
  <w:endnote w:type="continuationSeparator" w:id="0">
    <w:p w14:paraId="10943F8A" w14:textId="77777777" w:rsidR="009904FB" w:rsidRDefault="009904FB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F75E4" w14:textId="77777777" w:rsidR="009904FB" w:rsidRDefault="009904FB" w:rsidP="00A00A1D">
      <w:r>
        <w:separator/>
      </w:r>
    </w:p>
  </w:footnote>
  <w:footnote w:type="continuationSeparator" w:id="0">
    <w:p w14:paraId="716D6055" w14:textId="77777777" w:rsidR="009904FB" w:rsidRDefault="009904FB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535289">
    <w:abstractNumId w:val="9"/>
  </w:num>
  <w:num w:numId="2" w16cid:durableId="773599042">
    <w:abstractNumId w:val="14"/>
  </w:num>
  <w:num w:numId="3" w16cid:durableId="1121075277">
    <w:abstractNumId w:val="12"/>
  </w:num>
  <w:num w:numId="4" w16cid:durableId="1921672317">
    <w:abstractNumId w:val="11"/>
  </w:num>
  <w:num w:numId="5" w16cid:durableId="1110442028">
    <w:abstractNumId w:val="18"/>
  </w:num>
  <w:num w:numId="6" w16cid:durableId="727338790">
    <w:abstractNumId w:val="2"/>
  </w:num>
  <w:num w:numId="7" w16cid:durableId="2142729663">
    <w:abstractNumId w:val="8"/>
  </w:num>
  <w:num w:numId="8" w16cid:durableId="1849903283">
    <w:abstractNumId w:val="7"/>
  </w:num>
  <w:num w:numId="9" w16cid:durableId="1097748916">
    <w:abstractNumId w:val="15"/>
  </w:num>
  <w:num w:numId="10" w16cid:durableId="337076279">
    <w:abstractNumId w:val="17"/>
  </w:num>
  <w:num w:numId="11" w16cid:durableId="1548486411">
    <w:abstractNumId w:val="0"/>
  </w:num>
  <w:num w:numId="12" w16cid:durableId="509835729">
    <w:abstractNumId w:val="13"/>
  </w:num>
  <w:num w:numId="13" w16cid:durableId="2141802782">
    <w:abstractNumId w:val="5"/>
  </w:num>
  <w:num w:numId="14" w16cid:durableId="482628666">
    <w:abstractNumId w:val="4"/>
  </w:num>
  <w:num w:numId="15" w16cid:durableId="1383287449">
    <w:abstractNumId w:val="3"/>
  </w:num>
  <w:num w:numId="16" w16cid:durableId="171725662">
    <w:abstractNumId w:val="16"/>
  </w:num>
  <w:num w:numId="17" w16cid:durableId="2017919187">
    <w:abstractNumId w:val="10"/>
  </w:num>
  <w:num w:numId="18" w16cid:durableId="379716398">
    <w:abstractNumId w:val="6"/>
  </w:num>
  <w:num w:numId="19" w16cid:durableId="269703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7C6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62DE"/>
    <w:rsid w:val="00247DA6"/>
    <w:rsid w:val="002532E2"/>
    <w:rsid w:val="002547DE"/>
    <w:rsid w:val="00254F68"/>
    <w:rsid w:val="002557CB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30047D"/>
    <w:rsid w:val="0030079E"/>
    <w:rsid w:val="003010E3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40DE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3C2"/>
    <w:rsid w:val="004C776A"/>
    <w:rsid w:val="004D2B18"/>
    <w:rsid w:val="004E4CAE"/>
    <w:rsid w:val="004E519A"/>
    <w:rsid w:val="004E5790"/>
    <w:rsid w:val="004E6377"/>
    <w:rsid w:val="004F2D14"/>
    <w:rsid w:val="004F7D56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C7E80"/>
    <w:rsid w:val="005D7059"/>
    <w:rsid w:val="005D707C"/>
    <w:rsid w:val="005E1D7A"/>
    <w:rsid w:val="005E3C13"/>
    <w:rsid w:val="005E4A55"/>
    <w:rsid w:val="005E4AEF"/>
    <w:rsid w:val="005E4DD1"/>
    <w:rsid w:val="00600B21"/>
    <w:rsid w:val="00602769"/>
    <w:rsid w:val="00605CA8"/>
    <w:rsid w:val="006109F5"/>
    <w:rsid w:val="00612325"/>
    <w:rsid w:val="006125A5"/>
    <w:rsid w:val="0061467C"/>
    <w:rsid w:val="0062331D"/>
    <w:rsid w:val="00627C1F"/>
    <w:rsid w:val="0063407D"/>
    <w:rsid w:val="006562AE"/>
    <w:rsid w:val="00665689"/>
    <w:rsid w:val="00666A20"/>
    <w:rsid w:val="006745D0"/>
    <w:rsid w:val="006776DE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76239"/>
    <w:rsid w:val="00785B12"/>
    <w:rsid w:val="007871FE"/>
    <w:rsid w:val="007933E3"/>
    <w:rsid w:val="007A0552"/>
    <w:rsid w:val="007A4819"/>
    <w:rsid w:val="007A5BF7"/>
    <w:rsid w:val="007A77F0"/>
    <w:rsid w:val="007B3F4C"/>
    <w:rsid w:val="007B3F77"/>
    <w:rsid w:val="007D5C93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0D6E"/>
    <w:rsid w:val="008B4EC4"/>
    <w:rsid w:val="008C635C"/>
    <w:rsid w:val="008C681A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87BF7"/>
    <w:rsid w:val="009904FB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3CBA"/>
    <w:rsid w:val="00AA4765"/>
    <w:rsid w:val="00AA576D"/>
    <w:rsid w:val="00AB17FF"/>
    <w:rsid w:val="00AB1F63"/>
    <w:rsid w:val="00AB760C"/>
    <w:rsid w:val="00AC192F"/>
    <w:rsid w:val="00AD1B1A"/>
    <w:rsid w:val="00AD7F16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73F"/>
    <w:rsid w:val="00B83F82"/>
    <w:rsid w:val="00B873CD"/>
    <w:rsid w:val="00B95EB0"/>
    <w:rsid w:val="00BA68D1"/>
    <w:rsid w:val="00BA7968"/>
    <w:rsid w:val="00BB22C1"/>
    <w:rsid w:val="00BB25C2"/>
    <w:rsid w:val="00BB33BF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80B75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tcseries.org/about-avtc/past-competitions/ecocar-mobility-challeng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cocarevchallenge.org/ecocar-ev-challen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Sachin Fernando</cp:lastModifiedBy>
  <cp:revision>37</cp:revision>
  <cp:lastPrinted>2017-10-11T07:39:00Z</cp:lastPrinted>
  <dcterms:created xsi:type="dcterms:W3CDTF">2018-02-17T18:11:00Z</dcterms:created>
  <dcterms:modified xsi:type="dcterms:W3CDTF">2022-10-10T21:45:00Z</dcterms:modified>
</cp:coreProperties>
</file>