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572FA" w14:textId="77777777" w:rsidR="005B2851" w:rsidRPr="005B2851" w:rsidRDefault="005B2851" w:rsidP="005B2851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5B2851">
        <w:rPr>
          <w:rFonts w:ascii="Arial" w:eastAsia="Times New Roman" w:hAnsi="Arial" w:cs="Arial"/>
          <w:b/>
          <w:bCs/>
          <w:kern w:val="36"/>
          <w:sz w:val="48"/>
          <w:szCs w:val="48"/>
          <w:rtl/>
          <w14:ligatures w14:val="none"/>
        </w:rPr>
        <w:t>جدول برنامه‌ریزی پروژه (فاز صفر تا ساخت نمونه اولیه)</w:t>
      </w:r>
    </w:p>
    <w:tbl>
      <w:tblPr>
        <w:bidiVisual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9"/>
        <w:gridCol w:w="954"/>
        <w:gridCol w:w="4931"/>
      </w:tblGrid>
      <w:tr w:rsidR="005B2851" w:rsidRPr="005B2851" w14:paraId="2542FC4B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8AA2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فاز / بخش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5538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کد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F1E09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شرح فعالیت</w:t>
            </w:r>
          </w:p>
        </w:tc>
      </w:tr>
      <w:tr w:rsidR="005B2851" w:rsidRPr="005B2851" w14:paraId="7BA9092F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D59C7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:lang w:bidi="fa-IR"/>
                <w14:ligatures w14:val="none"/>
              </w:rPr>
              <w:t>۰.۰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 xml:space="preserve"> فاز صفر: تحقیق، توسعه و طراحی مفهومی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&amp;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E1600C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E70C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</w:tr>
      <w:tr w:rsidR="005B2851" w:rsidRPr="005B2851" w14:paraId="43AD50DE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D24531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518A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0.1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0A7AC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تحقیقات بازار و تحلیل نمونه‌های مشابه</w:t>
            </w:r>
          </w:p>
        </w:tc>
      </w:tr>
      <w:tr w:rsidR="005B2851" w:rsidRPr="005B2851" w14:paraId="607E53A2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043740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893F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0.1.1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E0BB4C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بررسی پتنت‌ها و مقالات علمی در زمینه ربات‌های هرس‌کن آبی</w:t>
            </w:r>
          </w:p>
        </w:tc>
      </w:tr>
      <w:tr w:rsidR="005B2851" w:rsidRPr="005B2851" w14:paraId="4C497C0D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B65F6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36EB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0.1.2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9B9FAC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تحلیل رقبا (مانند </w:t>
            </w:r>
            <w:proofErr w:type="spellStart"/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Aigamo</w:t>
            </w:r>
            <w:proofErr w:type="spellEnd"/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 xml:space="preserve"> Robo 2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 و استخراج نقاط قوت و ضعف</w:t>
            </w:r>
          </w:p>
        </w:tc>
      </w:tr>
      <w:tr w:rsidR="005B2851" w:rsidRPr="005B2851" w14:paraId="59B6BA6E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8CE3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C2FD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0.1.3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3D107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تعیین اهداف عملکردی (مساحت تحت پوشش </w:t>
            </w:r>
            <w:r w:rsidRPr="005B2851">
              <w:rPr>
                <w:rFonts w:ascii="Arial" w:eastAsia="Times New Roman" w:hAnsi="Arial" w:cs="Arial"/>
                <w:kern w:val="0"/>
                <w:rtl/>
                <w:lang w:bidi="fa-IR"/>
                <w14:ligatures w14:val="none"/>
              </w:rPr>
              <w:t>۱۰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a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تا </w:t>
            </w:r>
            <w:r w:rsidRPr="005B2851">
              <w:rPr>
                <w:rFonts w:ascii="Arial" w:eastAsia="Times New Roman" w:hAnsi="Arial" w:cs="Arial"/>
                <w:kern w:val="0"/>
                <w:rtl/>
                <w:lang w:bidi="fa-IR"/>
                <w14:ligatures w14:val="none"/>
              </w:rPr>
              <w:t>۱.۵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هکتار، وزن هدف حدود </w:t>
            </w:r>
            <w:r w:rsidRPr="005B2851">
              <w:rPr>
                <w:rFonts w:ascii="Arial" w:eastAsia="Times New Roman" w:hAnsi="Arial" w:cs="Arial"/>
                <w:kern w:val="0"/>
                <w:rtl/>
                <w:lang w:bidi="fa-IR"/>
                <w14:ligatures w14:val="none"/>
              </w:rPr>
              <w:t>۶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کیلوگرم)</w:t>
            </w:r>
          </w:p>
        </w:tc>
      </w:tr>
      <w:tr w:rsidR="005B2851" w:rsidRPr="005B2851" w14:paraId="1BAB29E8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1AF357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6213A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0.2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598F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تدوین مشخصات فنی و نیازمندی‌ها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Requirements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5088A1F4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376D6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A2A32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0.2.1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8D2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تعیین ابعاد تقریبی (طول </w:t>
            </w:r>
            <w:r w:rsidRPr="005B2851">
              <w:rPr>
                <w:rFonts w:ascii="Arial" w:eastAsia="Times New Roman" w:hAnsi="Arial" w:cs="Arial"/>
                <w:kern w:val="0"/>
                <w:rtl/>
                <w:lang w:bidi="fa-IR"/>
                <w14:ligatures w14:val="none"/>
              </w:rPr>
              <w:t>۹۰۰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mm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، عرض </w:t>
            </w:r>
            <w:r w:rsidRPr="005B2851">
              <w:rPr>
                <w:rFonts w:ascii="Arial" w:eastAsia="Times New Roman" w:hAnsi="Arial" w:cs="Arial"/>
                <w:kern w:val="0"/>
                <w:rtl/>
                <w:lang w:bidi="fa-IR"/>
                <w14:ligatures w14:val="none"/>
              </w:rPr>
              <w:t>۸۱۰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mm</w:t>
            </w:r>
            <w:r w:rsidRPr="005B2851">
              <w:rPr>
                <w:rFonts w:ascii="Arial" w:eastAsia="Times New Roman" w:hAnsi="Arial" w:cs="Arial"/>
                <w:kern w:val="0"/>
                <w:rtl/>
                <w:lang w:bidi="fa-IR"/>
                <w14:ligatures w14:val="none"/>
              </w:rPr>
              <w:t>)</w:t>
            </w:r>
          </w:p>
        </w:tc>
      </w:tr>
      <w:tr w:rsidR="005B2851" w:rsidRPr="005B2851" w14:paraId="4955B88F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9DB7E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26400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0.2.2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73ECF2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تعیین استانداردهای ضدآب (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IP Rating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 برای کار در محیط گل‌آلود</w:t>
            </w:r>
          </w:p>
        </w:tc>
      </w:tr>
      <w:tr w:rsidR="005B2851" w:rsidRPr="005B2851" w14:paraId="4258CB8A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962C13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5C4D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0.2.3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D7AB2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تعیین توان حرکتی (موتورهای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DC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با توان حدود </w:t>
            </w:r>
            <w:r w:rsidRPr="005B2851">
              <w:rPr>
                <w:rFonts w:ascii="Arial" w:eastAsia="Times New Roman" w:hAnsi="Arial" w:cs="Arial"/>
                <w:kern w:val="0"/>
                <w:rtl/>
                <w:lang w:bidi="fa-IR"/>
                <w14:ligatures w14:val="none"/>
              </w:rPr>
              <w:t>۱۰۸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وات)</w:t>
            </w:r>
          </w:p>
        </w:tc>
      </w:tr>
      <w:tr w:rsidR="005B2851" w:rsidRPr="005B2851" w14:paraId="77E76C2D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554E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17381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0.3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CF0B0A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تحقیق و انتخاب قطعات و سنسورها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Sensors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 xml:space="preserve"> &amp; 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Components Selection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79EFE46B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DE99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82232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0.3.1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4C32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سیستم تامین انرژی: انتخاب پنل خورشیدی (حدود </w:t>
            </w:r>
            <w:r w:rsidRPr="005B2851">
              <w:rPr>
                <w:rFonts w:ascii="Arial" w:eastAsia="Times New Roman" w:hAnsi="Arial" w:cs="Arial"/>
                <w:kern w:val="0"/>
                <w:rtl/>
                <w:lang w:bidi="fa-IR"/>
                <w14:ligatures w14:val="none"/>
              </w:rPr>
              <w:t>۵۰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وات، </w:t>
            </w:r>
            <w:r w:rsidRPr="005B2851">
              <w:rPr>
                <w:rFonts w:ascii="Arial" w:eastAsia="Times New Roman" w:hAnsi="Arial" w:cs="Arial"/>
                <w:kern w:val="0"/>
                <w:rtl/>
                <w:lang w:bidi="fa-IR"/>
                <w14:ligatures w14:val="none"/>
              </w:rPr>
              <w:t>۱۲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ولت)، باتری لیتیومی مناسب، کنترل‌کننده شارژ (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MPPT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) و ماژول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BMS</w:t>
            </w:r>
          </w:p>
        </w:tc>
      </w:tr>
      <w:tr w:rsidR="005B2851" w:rsidRPr="005B2851" w14:paraId="5152404A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AC5A0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C3C3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0.3.2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E6FC3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سیستم پیشرانه: انتخاب موتورهای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DC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(ضدآب)، درایور موتور، طراحی و انتخاب جنس برس‌های زیرین (نایلون/پی‌وی‌سی انعطاف‌پذیر)</w:t>
            </w:r>
          </w:p>
        </w:tc>
      </w:tr>
      <w:tr w:rsidR="005B2851" w:rsidRPr="005B2851" w14:paraId="1CBE86A0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9366A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9710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0.3.3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2D2D1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سنسورها و ناوبری: ماژول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GPS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، سنسور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IMU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، سنسورهای برخورد (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Limit Switches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)، سنسور جریان/ولتاژ باتری و پنل</w:t>
            </w:r>
          </w:p>
        </w:tc>
      </w:tr>
      <w:tr w:rsidR="005B2851" w:rsidRPr="005B2851" w14:paraId="071199BE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3F74C7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6FC92A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0.3.4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5260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پردازش و ارتباطات: انتخاب میکروکنترلر (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ESP32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،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Raspberry Pi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یا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Arduino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)، ماژول بلوتوث، انتخاب بدنه (فوم تراکم بالا، فایبرگلاس یا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ABS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4BFA2D33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3B96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:lang w:bidi="fa-IR"/>
                <w14:ligatures w14:val="none"/>
              </w:rPr>
              <w:t>۱.۰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 xml:space="preserve"> فاز یک: طراحی مهندسی و شبیه‌سازی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Design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 xml:space="preserve"> &amp; 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Simulation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CAB2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E4E2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</w:tr>
      <w:tr w:rsidR="005B2851" w:rsidRPr="005B2851" w14:paraId="5A989949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4EC5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0BDE9B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7DD10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طراحی مکانیکی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CAD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48FE243B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D63B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6D697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1.1.1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55C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طراحی سه‌بعدی بدنه (محاسبه حجم جابه‌جایی آب و شناوری)</w:t>
            </w:r>
          </w:p>
        </w:tc>
      </w:tr>
      <w:tr w:rsidR="005B2851" w:rsidRPr="005B2851" w14:paraId="489468DD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0D81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E5FA3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1.1.2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7F16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طراحی مکانیزم برس‌ها و اتصالات موتور</w:t>
            </w:r>
          </w:p>
        </w:tc>
      </w:tr>
      <w:tr w:rsidR="005B2851" w:rsidRPr="005B2851" w14:paraId="4E7089E5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87B07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9AF5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1.1.3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180B2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شبیه‌سازی دینامیک سیالات (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CFD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 برای بررسی حرکت در آب و ایجاد گل‌آلودگی (</w:t>
            </w:r>
            <w:proofErr w:type="spellStart"/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Nigo-ri</w:t>
            </w:r>
            <w:proofErr w:type="spellEnd"/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5221C8EB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66EEFB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EAF663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1.1.4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FB20B0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طراحی محل قرارگیری پنل خورشیدی و آب‌بندی آن</w:t>
            </w:r>
          </w:p>
        </w:tc>
      </w:tr>
      <w:tr w:rsidR="005B2851" w:rsidRPr="005B2851" w14:paraId="3D98E124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25B60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663B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C76D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طراحی سیستم برق و الکترونیک</w:t>
            </w:r>
          </w:p>
        </w:tc>
      </w:tr>
      <w:tr w:rsidR="005B2851" w:rsidRPr="005B2851" w14:paraId="0A9DAA12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01E84A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3919E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1.2.1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A4780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طراحی شماتیک مدارات (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Schematic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) در نرم‌افزارهای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EDA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(مثل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Altium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یا </w:t>
            </w:r>
            <w:proofErr w:type="spellStart"/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KiCad</w:t>
            </w:r>
            <w:proofErr w:type="spellEnd"/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6E4C62D4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921BE0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444813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1.2.2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DE9BA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طراحی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PCB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برای مدیریت توان و کنترل موتورها</w:t>
            </w:r>
          </w:p>
        </w:tc>
      </w:tr>
      <w:tr w:rsidR="005B2851" w:rsidRPr="005B2851" w14:paraId="35A1AE15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784C31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99F1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1.2.3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1777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محاسبه و طراحی سیستم خنک‌کننده برای درایورها (در صورت نیاز)</w:t>
            </w:r>
          </w:p>
        </w:tc>
      </w:tr>
      <w:tr w:rsidR="005B2851" w:rsidRPr="005B2851" w14:paraId="5DB972AF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033E6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F3B0FC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D9706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طراحی نرم‌افزار و الگوریتم ناوبری</w:t>
            </w:r>
          </w:p>
        </w:tc>
      </w:tr>
      <w:tr w:rsidR="005B2851" w:rsidRPr="005B2851" w14:paraId="714B68DD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192EB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E1810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1.3.1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DFDB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توسعه الگوریتم حرکت زیگزاگی/شبکه‌ای (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Grid Pattern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 برای پوشش کامل مزرعه</w:t>
            </w:r>
          </w:p>
        </w:tc>
      </w:tr>
      <w:tr w:rsidR="005B2851" w:rsidRPr="005B2851" w14:paraId="6115BDAF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2CB23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37EA71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1.3.2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2993B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توسعه الگوریتم تشخیص برخورد و تغییر مسیر خودکار (بدون نیاز به نقشه‌برداری اولیه)</w:t>
            </w:r>
          </w:p>
        </w:tc>
      </w:tr>
      <w:tr w:rsidR="005B2851" w:rsidRPr="005B2851" w14:paraId="5503DEF1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ABE5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05BCD2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1.3.3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297F41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طراحی اپلیکیشن موبایل (اندروید/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iOS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 برای اتصال بلوتوث و تنظیم تایمر کارکرد</w:t>
            </w:r>
          </w:p>
        </w:tc>
      </w:tr>
      <w:tr w:rsidR="005B2851" w:rsidRPr="005B2851" w14:paraId="0CDDE82E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CA6D6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:lang w:bidi="fa-IR"/>
                <w14:ligatures w14:val="none"/>
              </w:rPr>
              <w:t>۲.۰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 xml:space="preserve"> فاز دو: تامین قطعات و ساخت نمونه اولیه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Procurement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 xml:space="preserve"> &amp; 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Prototyping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E906B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B3129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</w:tr>
      <w:tr w:rsidR="005B2851" w:rsidRPr="005B2851" w14:paraId="4862E64A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0E9B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272A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68AAE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تامین و خرید قطعات</w:t>
            </w:r>
          </w:p>
        </w:tc>
      </w:tr>
      <w:tr w:rsidR="005B2851" w:rsidRPr="005B2851" w14:paraId="1E982A94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297DC0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9F28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2.1.1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B408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خرید پنل خورشیدی، باتری، موتورها و درایورها</w:t>
            </w:r>
          </w:p>
        </w:tc>
      </w:tr>
      <w:tr w:rsidR="005B2851" w:rsidRPr="005B2851" w14:paraId="1226E196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A642E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62BC7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2.1.2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E5F64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خرید بردهای الکترونیکی، سنسورها و ماژول‌های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GPS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و بلوتوث</w:t>
            </w:r>
          </w:p>
        </w:tc>
      </w:tr>
      <w:tr w:rsidR="005B2851" w:rsidRPr="005B2851" w14:paraId="29A9FDEA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A8E37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B8AB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2.1.3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4C4A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سفارش ساخت یا پرینت سه‌بعدی بدنه و برس‌ها</w:t>
            </w:r>
          </w:p>
        </w:tc>
      </w:tr>
      <w:tr w:rsidR="005B2851" w:rsidRPr="005B2851" w14:paraId="4782035F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EB50C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492A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B164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مونتاژ و ساخت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Assembly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687328B7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83717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6568E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2.2.1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36052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مونتاژ مکانیکی بدنه، موتورها و برس‌ها</w:t>
            </w:r>
          </w:p>
        </w:tc>
      </w:tr>
      <w:tr w:rsidR="005B2851" w:rsidRPr="005B2851" w14:paraId="60E91C32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EDE94C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1BC2E7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2.2.2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10FDE6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لحیم‌کاری و مونتاژ برد الکترونیکی (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PCB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5B9990E2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EB9A7B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925C3E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2.2.3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E97E2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نصب پنل خورشیدی و سیستم باتری</w:t>
            </w:r>
          </w:p>
        </w:tc>
      </w:tr>
      <w:tr w:rsidR="005B2851" w:rsidRPr="005B2851" w14:paraId="71BF64D6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580B77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BC942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2.2.4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8C26F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آب‌بندی درزها و اتصالات الکترونیکی</w:t>
            </w:r>
          </w:p>
        </w:tc>
      </w:tr>
      <w:tr w:rsidR="005B2851" w:rsidRPr="005B2851" w14:paraId="7289C657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4BCB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:lang w:bidi="fa-IR"/>
                <w14:ligatures w14:val="none"/>
              </w:rPr>
              <w:t>۳.۰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 xml:space="preserve"> فاز سه: تست، عیب‌یابی و بهینه‌سازی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Testing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 xml:space="preserve"> &amp; 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Optimization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4493DE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9A5C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</w:tr>
      <w:tr w:rsidR="005B2851" w:rsidRPr="005B2851" w14:paraId="23B4FA68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AEBE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8866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A2CC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تست‌های آزمایشگاهی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Lab Testing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2995DB7C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F7240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2DD58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3.1.1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6512F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تست شناوری و تعادل ربات در یک حوضچه</w:t>
            </w:r>
          </w:p>
        </w:tc>
      </w:tr>
      <w:tr w:rsidR="005B2851" w:rsidRPr="005B2851" w14:paraId="2FCD72E1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1F5CA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F4D1A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3.1.2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DCF10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تست سیستم شارژ خورشیدی و پایداری باتری</w:t>
            </w:r>
          </w:p>
        </w:tc>
      </w:tr>
      <w:tr w:rsidR="005B2851" w:rsidRPr="005B2851" w14:paraId="3472A025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CE1F3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51AAB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3.1.3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CE17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تست عملکرد اولیه موتورها و برس‌ها</w:t>
            </w:r>
          </w:p>
        </w:tc>
      </w:tr>
      <w:tr w:rsidR="005B2851" w:rsidRPr="005B2851" w14:paraId="352278D9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76865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C2B0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DB24E0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تست‌های میدانی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Field Testing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59A5C93C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82DDA6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7DE15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3.2.1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B0E71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تست حرکت و ناوبری در یک مزرعه آزمایشی (ارزیابی دقت 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GPS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 xml:space="preserve"> و سنسورهای برخورد)</w:t>
            </w:r>
          </w:p>
        </w:tc>
      </w:tr>
      <w:tr w:rsidR="005B2851" w:rsidRPr="005B2851" w14:paraId="4059E146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25E7E0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D577C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3.2.2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522B7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ارزیابی توانایی ربات در کدر کردن آب (</w:t>
            </w:r>
            <w:proofErr w:type="spellStart"/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Nigo-ri</w:t>
            </w:r>
            <w:proofErr w:type="spellEnd"/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 و مهار علف هرز</w:t>
            </w:r>
          </w:p>
        </w:tc>
      </w:tr>
      <w:tr w:rsidR="005B2851" w:rsidRPr="005B2851" w14:paraId="6271BD9C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415FE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C89C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3.2.3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DEB8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بررسی میزان آسیب به نشاهای برنج در حین حرکت</w:t>
            </w:r>
          </w:p>
        </w:tc>
      </w:tr>
      <w:tr w:rsidR="005B2851" w:rsidRPr="005B2851" w14:paraId="3C0FAB4C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3F78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BB67BC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3.2.4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7568A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تست مقاومت در برابر شرایط جوی (باران، باد)</w:t>
            </w:r>
          </w:p>
        </w:tc>
      </w:tr>
      <w:tr w:rsidR="005B2851" w:rsidRPr="005B2851" w14:paraId="5DD09E9E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B612B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3B914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2194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عیب‌یابی و بهینه‌سازی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Debugging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1C61CDFF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620DD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B97692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3.3.1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06C936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اصلاح باگ‌های نرم‌افزاری و بهبود الگوریتم ناوبری</w:t>
            </w:r>
          </w:p>
        </w:tc>
      </w:tr>
      <w:tr w:rsidR="005B2851" w:rsidRPr="005B2851" w14:paraId="3C542BE8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87E02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712C7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3.3.2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18467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تقویت نقاط ضعف مکانیکی (مثل کاهش وزن یا بهبود جنس برس‌ها)</w:t>
            </w:r>
          </w:p>
        </w:tc>
      </w:tr>
      <w:tr w:rsidR="005B2851" w:rsidRPr="005B2851" w14:paraId="3458DB75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5339C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9905C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3.3.3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63E51A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بهبود سیستم شارژ در روزهای ابری (افزایش ظرفیت باتری)</w:t>
            </w:r>
          </w:p>
        </w:tc>
      </w:tr>
      <w:tr w:rsidR="005B2851" w:rsidRPr="005B2851" w14:paraId="7893F8B6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7D62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:lang w:bidi="fa-IR"/>
                <w14:ligatures w14:val="none"/>
              </w:rPr>
              <w:t>۴.۰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 xml:space="preserve"> فاز چهار: نهایی‌سازی و آماده‌سازی برای تولید انبوه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Finalization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0F1D97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EEDCA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</w:tr>
      <w:tr w:rsidR="005B2851" w:rsidRPr="005B2851" w14:paraId="5036EE8A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95C9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2246F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4.1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DCA1C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مستندسازی فنی</w:t>
            </w:r>
          </w:p>
        </w:tc>
      </w:tr>
      <w:tr w:rsidR="005B2851" w:rsidRPr="005B2851" w14:paraId="74D7AEE6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9F427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87C13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4.1.1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C9AB3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تهیه دفترچه راهنمای کاربری (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User Manual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5C0F16FF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DA0B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B93BA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4.1.2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8F1B1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مستندسازی کدهای نرم‌افزاری و نقشه‌های سخت‌افزاری</w:t>
            </w:r>
          </w:p>
        </w:tc>
      </w:tr>
      <w:tr w:rsidR="005B2851" w:rsidRPr="005B2851" w14:paraId="18AB83DB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2261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BA741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4.2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3C4838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طراحی برای تولید (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14:ligatures w14:val="none"/>
              </w:rPr>
              <w:t>DFM</w:t>
            </w:r>
            <w:r w:rsidRPr="005B2851">
              <w:rPr>
                <w:rFonts w:ascii="Arial" w:eastAsia="Times New Roman" w:hAnsi="Arial" w:cs="Arial"/>
                <w:b/>
                <w:bCs/>
                <w:kern w:val="0"/>
                <w:rtl/>
                <w14:ligatures w14:val="none"/>
              </w:rPr>
              <w:t>)</w:t>
            </w:r>
          </w:p>
        </w:tc>
      </w:tr>
      <w:tr w:rsidR="005B2851" w:rsidRPr="005B2851" w14:paraId="43D91A78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EE379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D82759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4.2.1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A6CB5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بهینه‌سازی قطعات برای قالب‌گیری تزریقی (در صورت نیاز به تولید انبوه)</w:t>
            </w:r>
          </w:p>
        </w:tc>
      </w:tr>
      <w:tr w:rsidR="005B2851" w:rsidRPr="005B2851" w14:paraId="48CB8C29" w14:textId="77777777" w:rsidTr="005B2851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948B4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71CCB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4.2.2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89E3D" w14:textId="77777777" w:rsidR="005B2851" w:rsidRPr="005B2851" w:rsidRDefault="005B2851" w:rsidP="005B2851">
            <w:pPr>
              <w:bidi/>
              <w:spacing w:after="0" w:line="240" w:lineRule="auto"/>
              <w:rPr>
                <w:rFonts w:ascii="Arial" w:eastAsia="Times New Roman" w:hAnsi="Arial" w:cs="Arial"/>
                <w:kern w:val="0"/>
                <w:rtl/>
                <w14:ligatures w14:val="none"/>
              </w:rPr>
            </w:pP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کاهش هزینه‌های تولید (</w:t>
            </w:r>
            <w:r w:rsidRPr="005B2851">
              <w:rPr>
                <w:rFonts w:ascii="Arial" w:eastAsia="Times New Roman" w:hAnsi="Arial" w:cs="Arial"/>
                <w:kern w:val="0"/>
                <w14:ligatures w14:val="none"/>
              </w:rPr>
              <w:t>BOM Cost Reduction</w:t>
            </w:r>
            <w:r w:rsidRPr="005B2851">
              <w:rPr>
                <w:rFonts w:ascii="Arial" w:eastAsia="Times New Roman" w:hAnsi="Arial" w:cs="Arial"/>
                <w:kern w:val="0"/>
                <w:rtl/>
                <w14:ligatures w14:val="none"/>
              </w:rPr>
              <w:t>)</w:t>
            </w:r>
          </w:p>
        </w:tc>
      </w:tr>
    </w:tbl>
    <w:p w14:paraId="06373F0C" w14:textId="77777777" w:rsidR="00650DF6" w:rsidRPr="005B2851" w:rsidRDefault="00650DF6" w:rsidP="005B2851"/>
    <w:sectPr w:rsidR="00650DF6" w:rsidRPr="005B28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51"/>
    <w:rsid w:val="00462D1D"/>
    <w:rsid w:val="005B2851"/>
    <w:rsid w:val="00650DF6"/>
    <w:rsid w:val="00B54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5E3C4"/>
  <w15:chartTrackingRefBased/>
  <w15:docId w15:val="{7D716C84-1881-42DF-91C3-33A878D6D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8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8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8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8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8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8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8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8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8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8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8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8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8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8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8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8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8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8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8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8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8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8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8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8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8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8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8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8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8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07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1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543</Words>
  <Characters>3098</Characters>
  <Application>Microsoft Office Word</Application>
  <DocSecurity>0</DocSecurity>
  <Lines>25</Lines>
  <Paragraphs>7</Paragraphs>
  <ScaleCrop>false</ScaleCrop>
  <Company/>
  <LinksUpToDate>false</LinksUpToDate>
  <CharactersWithSpaces>3634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shayan.gh</dc:creator>
  <cp:keywords/>
  <dc:description/>
  <cp:lastModifiedBy>shayan.gh</cp:lastModifiedBy>
  <cp:revision>1</cp:revision>
  <dcterms:created xsi:type="dcterms:W3CDTF">2026-10-27T19:47:00Z</dcterms:created>
  <dcterms:modified xsi:type="dcterms:W3CDTF">2026-10-27T19:49:00Z</dcterms:modified>
</cp:coreProperties>
</file>