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0"/>
        <w:gridCol w:w="1400"/>
        <w:gridCol w:w="980"/>
        <w:gridCol w:w="1060"/>
        <w:tblGridChange w:id="0">
          <w:tblGrid>
            <w:gridCol w:w="7120"/>
            <w:gridCol w:w="1400"/>
            <w:gridCol w:w="980"/>
            <w:gridCol w:w="106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56"/>
                <w:szCs w:val="5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56"/>
                <w:szCs w:val="56"/>
                <w:rtl w:val="0"/>
              </w:rPr>
              <w:t xml:space="preserve">요구사항 정의서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 성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검 토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승 인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2022-11-17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00" w:line="276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기본사항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3940"/>
        <w:gridCol w:w="1100"/>
        <w:gridCol w:w="1520"/>
        <w:gridCol w:w="960"/>
        <w:gridCol w:w="1860"/>
        <w:tblGridChange w:id="0">
          <w:tblGrid>
            <w:gridCol w:w="1200"/>
            <w:gridCol w:w="3940"/>
            <w:gridCol w:w="1100"/>
            <w:gridCol w:w="1520"/>
            <w:gridCol w:w="9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문서명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정의서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_1004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개발팀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극락조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시스템명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KINGBIRD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단계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노현중, 노다영, 박예빈, 임준한, 고윤섭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작업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파악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00" w:line="276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요구사항 정의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00" w:line="276" w:lineRule="auto"/>
        <w:ind w:left="11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기능적 요구사항 정의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4755"/>
        <w:gridCol w:w="1440"/>
        <w:gridCol w:w="1410"/>
        <w:tblGridChange w:id="0">
          <w:tblGrid>
            <w:gridCol w:w="1425"/>
            <w:gridCol w:w="4755"/>
            <w:gridCol w:w="144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UI / 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및 회원가입 페이지 구성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수정 등 프로필관리 페이지 구성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시각화 페이지 구성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 페이지 구성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KB-0-004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페이지로 이동할 수 있는 버튼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페이지 구성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KB-0-006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받은 알림을 확인할 수 있는 버튼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KB-0-007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Script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공공데이터를 오픈 API 형식으로 실시간 연동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KB-1-001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pos="2073"/>
              </w:tabs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비동기 화면처리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KB-1-002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 접근은 로그인후 가능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KB-1-003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작성자가 입력할 텍스트를 코드 형태로 작성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KB-1-004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게시글은 회원의 계정으로 북마크 할 수 있고 저장 및 관리 가능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북마크 게시글은 원본 게시글 화면과 동일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메인화면의 header 부분에 게시판 목록 가로로 나열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KB-1-007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광고 및 인기글의 화면 처리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KB-1-008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개발언어 분포 데이터를 처리하여 그래프 출력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KB-1-009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글쓰기 버튼 클릭 시 글쓰기 페이지로 이동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 클릭 시 컨텐츠 페이지로 이동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게시글은 첨부파일 업로드 가능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KB-1-012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업로드 된 첨부파일은 다운로드 버튼 클릭 시 다운로드 가능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추천(love) 버튼 클릭 시 해당 게시물에 추천수가 비동기로 누적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KB-1-014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시 PWD, Email 등 정규식 조건이 다를경우 메세지 출력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KB-1-015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수정을 위해서는 패스워드를 한 번 더 입력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KB-1-016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 끌어올려서 가로로 두 개의 글 배치 가능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KB-1-017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세션 처리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회원가입/회원 수정이 가능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MVC패턴의 거미줄형 게시판 구현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KB-1-003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글쓰기, 수정, 삭제, 상세보기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KB-1-004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풀캘린터를 통해 데이터를 삽입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KB-1-005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공지사항 추가 및 게시글 제어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KB-1-006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새 글 표시는 24시간 유지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KB-1-007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 API를 사용하여 지역 정보 저장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KB-1-008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데이터를 검색 가능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KB-1-009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차단된 계정을 판단후 다른 사용자와 쪽지 기능 제한 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KB-1-010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소스코드 입력시 세미콜론 판단 후 자동 입력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시 PWD, Email 등 정규식 사용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KB-1-012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수정을 위해 해당 아이디에 맞는 패스워드 판단 처리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KB-1-013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640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페이지의 DB관리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DKB-3-001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