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056C04" w:rsidRDefault="00792BCD">
          <w:pPr>
            <w:pStyle w:val="22"/>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13474729" w:history="1">
            <w:r w:rsidR="00056C04" w:rsidRPr="004C1BA0">
              <w:rPr>
                <w:rStyle w:val="aa"/>
                <w:noProof/>
              </w:rPr>
              <w:t>1</w:t>
            </w:r>
            <w:r w:rsidR="00056C04">
              <w:rPr>
                <w:noProof/>
              </w:rPr>
              <w:tab/>
            </w:r>
            <w:r w:rsidR="00056C04" w:rsidRPr="004C1BA0">
              <w:rPr>
                <w:rStyle w:val="aa"/>
                <w:noProof/>
              </w:rPr>
              <w:t>CAVD</w:t>
            </w:r>
            <w:r w:rsidR="00056C04" w:rsidRPr="004C1BA0">
              <w:rPr>
                <w:rStyle w:val="aa"/>
                <w:noProof/>
              </w:rPr>
              <w:t>简介</w:t>
            </w:r>
            <w:r w:rsidR="00056C04">
              <w:rPr>
                <w:noProof/>
                <w:webHidden/>
              </w:rPr>
              <w:tab/>
            </w:r>
            <w:r w:rsidR="00056C04">
              <w:rPr>
                <w:noProof/>
                <w:webHidden/>
              </w:rPr>
              <w:fldChar w:fldCharType="begin"/>
            </w:r>
            <w:r w:rsidR="00056C04">
              <w:rPr>
                <w:noProof/>
                <w:webHidden/>
              </w:rPr>
              <w:instrText xml:space="preserve"> PAGEREF _Toc13474729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7750D3">
          <w:pPr>
            <w:pStyle w:val="32"/>
            <w:tabs>
              <w:tab w:val="left" w:pos="1470"/>
              <w:tab w:val="right" w:leader="dot" w:pos="8296"/>
            </w:tabs>
            <w:rPr>
              <w:noProof/>
            </w:rPr>
          </w:pPr>
          <w:hyperlink w:anchor="_Toc13474730" w:history="1">
            <w:r w:rsidR="00056C04" w:rsidRPr="004C1BA0">
              <w:rPr>
                <w:rStyle w:val="aa"/>
                <w:noProof/>
              </w:rPr>
              <w:t>1.1</w:t>
            </w:r>
            <w:r w:rsidR="00056C04">
              <w:rPr>
                <w:noProof/>
              </w:rPr>
              <w:tab/>
            </w:r>
            <w:r w:rsidR="00056C04" w:rsidRPr="004C1BA0">
              <w:rPr>
                <w:rStyle w:val="aa"/>
                <w:noProof/>
              </w:rPr>
              <w:t>CAVD</w:t>
            </w:r>
            <w:r w:rsidR="00056C04" w:rsidRPr="004C1BA0">
              <w:rPr>
                <w:rStyle w:val="aa"/>
                <w:noProof/>
              </w:rPr>
              <w:t>的特点</w:t>
            </w:r>
            <w:r w:rsidR="00056C04">
              <w:rPr>
                <w:noProof/>
                <w:webHidden/>
              </w:rPr>
              <w:tab/>
            </w:r>
            <w:r w:rsidR="00056C04">
              <w:rPr>
                <w:noProof/>
                <w:webHidden/>
              </w:rPr>
              <w:fldChar w:fldCharType="begin"/>
            </w:r>
            <w:r w:rsidR="00056C04">
              <w:rPr>
                <w:noProof/>
                <w:webHidden/>
              </w:rPr>
              <w:instrText xml:space="preserve"> PAGEREF _Toc13474730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7750D3">
          <w:pPr>
            <w:pStyle w:val="32"/>
            <w:tabs>
              <w:tab w:val="left" w:pos="1470"/>
              <w:tab w:val="right" w:leader="dot" w:pos="8296"/>
            </w:tabs>
            <w:rPr>
              <w:noProof/>
            </w:rPr>
          </w:pPr>
          <w:hyperlink w:anchor="_Toc13474731" w:history="1">
            <w:r w:rsidR="00056C04" w:rsidRPr="004C1BA0">
              <w:rPr>
                <w:rStyle w:val="aa"/>
                <w:noProof/>
              </w:rPr>
              <w:t>1.2</w:t>
            </w:r>
            <w:r w:rsidR="00056C04">
              <w:rPr>
                <w:noProof/>
              </w:rPr>
              <w:tab/>
            </w:r>
            <w:r w:rsidR="00056C04" w:rsidRPr="004C1BA0">
              <w:rPr>
                <w:rStyle w:val="aa"/>
                <w:noProof/>
              </w:rPr>
              <w:t>CAVD</w:t>
            </w:r>
            <w:r w:rsidR="00056C04" w:rsidRPr="004C1BA0">
              <w:rPr>
                <w:rStyle w:val="aa"/>
                <w:noProof/>
              </w:rPr>
              <w:t>的主要技术</w:t>
            </w:r>
            <w:r w:rsidR="00056C04">
              <w:rPr>
                <w:noProof/>
                <w:webHidden/>
              </w:rPr>
              <w:tab/>
            </w:r>
            <w:r w:rsidR="00056C04">
              <w:rPr>
                <w:noProof/>
                <w:webHidden/>
              </w:rPr>
              <w:fldChar w:fldCharType="begin"/>
            </w:r>
            <w:r w:rsidR="00056C04">
              <w:rPr>
                <w:noProof/>
                <w:webHidden/>
              </w:rPr>
              <w:instrText xml:space="preserve"> PAGEREF _Toc13474731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7750D3">
          <w:pPr>
            <w:pStyle w:val="32"/>
            <w:tabs>
              <w:tab w:val="left" w:pos="1470"/>
              <w:tab w:val="right" w:leader="dot" w:pos="8296"/>
            </w:tabs>
            <w:rPr>
              <w:noProof/>
            </w:rPr>
          </w:pPr>
          <w:hyperlink w:anchor="_Toc13474732" w:history="1">
            <w:r w:rsidR="00056C04" w:rsidRPr="004C1BA0">
              <w:rPr>
                <w:rStyle w:val="aa"/>
                <w:noProof/>
              </w:rPr>
              <w:t>1.3</w:t>
            </w:r>
            <w:r w:rsidR="00056C04">
              <w:rPr>
                <w:noProof/>
              </w:rPr>
              <w:tab/>
            </w:r>
            <w:r w:rsidR="00056C04" w:rsidRPr="004C1BA0">
              <w:rPr>
                <w:rStyle w:val="aa"/>
                <w:noProof/>
              </w:rPr>
              <w:t>CAVD</w:t>
            </w:r>
            <w:r w:rsidR="00056C04" w:rsidRPr="004C1BA0">
              <w:rPr>
                <w:rStyle w:val="aa"/>
                <w:noProof/>
              </w:rPr>
              <w:t>的主要功能</w:t>
            </w:r>
            <w:r w:rsidR="00056C04">
              <w:rPr>
                <w:noProof/>
                <w:webHidden/>
              </w:rPr>
              <w:tab/>
            </w:r>
            <w:r w:rsidR="00056C04">
              <w:rPr>
                <w:noProof/>
                <w:webHidden/>
              </w:rPr>
              <w:fldChar w:fldCharType="begin"/>
            </w:r>
            <w:r w:rsidR="00056C04">
              <w:rPr>
                <w:noProof/>
                <w:webHidden/>
              </w:rPr>
              <w:instrText xml:space="preserve"> PAGEREF _Toc13474732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7750D3">
          <w:pPr>
            <w:pStyle w:val="32"/>
            <w:tabs>
              <w:tab w:val="left" w:pos="1470"/>
              <w:tab w:val="right" w:leader="dot" w:pos="8296"/>
            </w:tabs>
            <w:rPr>
              <w:noProof/>
            </w:rPr>
          </w:pPr>
          <w:hyperlink w:anchor="_Toc13474733" w:history="1">
            <w:r w:rsidR="00056C04" w:rsidRPr="004C1BA0">
              <w:rPr>
                <w:rStyle w:val="aa"/>
                <w:noProof/>
              </w:rPr>
              <w:t>1.4</w:t>
            </w:r>
            <w:r w:rsidR="00056C04">
              <w:rPr>
                <w:noProof/>
              </w:rPr>
              <w:tab/>
            </w:r>
            <w:r w:rsidR="00056C04" w:rsidRPr="004C1BA0">
              <w:rPr>
                <w:rStyle w:val="aa"/>
                <w:noProof/>
              </w:rPr>
              <w:t>CAVD</w:t>
            </w:r>
            <w:r w:rsidR="00056C04" w:rsidRPr="004C1BA0">
              <w:rPr>
                <w:rStyle w:val="aa"/>
                <w:noProof/>
              </w:rPr>
              <w:t>的使用范围</w:t>
            </w:r>
            <w:r w:rsidR="00056C04">
              <w:rPr>
                <w:noProof/>
                <w:webHidden/>
              </w:rPr>
              <w:tab/>
            </w:r>
            <w:r w:rsidR="00056C04">
              <w:rPr>
                <w:noProof/>
                <w:webHidden/>
              </w:rPr>
              <w:fldChar w:fldCharType="begin"/>
            </w:r>
            <w:r w:rsidR="00056C04">
              <w:rPr>
                <w:noProof/>
                <w:webHidden/>
              </w:rPr>
              <w:instrText xml:space="preserve"> PAGEREF _Toc13474733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7750D3">
          <w:pPr>
            <w:pStyle w:val="32"/>
            <w:tabs>
              <w:tab w:val="left" w:pos="1470"/>
              <w:tab w:val="right" w:leader="dot" w:pos="8296"/>
            </w:tabs>
            <w:rPr>
              <w:noProof/>
            </w:rPr>
          </w:pPr>
          <w:hyperlink w:anchor="_Toc13474734" w:history="1">
            <w:r w:rsidR="00056C04" w:rsidRPr="004C1BA0">
              <w:rPr>
                <w:rStyle w:val="aa"/>
                <w:noProof/>
              </w:rPr>
              <w:t>1.5</w:t>
            </w:r>
            <w:r w:rsidR="00056C04">
              <w:rPr>
                <w:noProof/>
              </w:rPr>
              <w:tab/>
            </w:r>
            <w:r w:rsidR="00056C04" w:rsidRPr="004C1BA0">
              <w:rPr>
                <w:rStyle w:val="aa"/>
                <w:noProof/>
              </w:rPr>
              <w:t>CAVD</w:t>
            </w:r>
            <w:r w:rsidR="00056C04" w:rsidRPr="004C1BA0">
              <w:rPr>
                <w:rStyle w:val="aa"/>
                <w:noProof/>
              </w:rPr>
              <w:t>的优势分析</w:t>
            </w:r>
            <w:r w:rsidR="00056C04">
              <w:rPr>
                <w:noProof/>
                <w:webHidden/>
              </w:rPr>
              <w:tab/>
            </w:r>
            <w:r w:rsidR="00056C04">
              <w:rPr>
                <w:noProof/>
                <w:webHidden/>
              </w:rPr>
              <w:fldChar w:fldCharType="begin"/>
            </w:r>
            <w:r w:rsidR="00056C04">
              <w:rPr>
                <w:noProof/>
                <w:webHidden/>
              </w:rPr>
              <w:instrText xml:space="preserve"> PAGEREF _Toc13474734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7750D3">
          <w:pPr>
            <w:pStyle w:val="22"/>
            <w:rPr>
              <w:noProof/>
            </w:rPr>
          </w:pPr>
          <w:hyperlink w:anchor="_Toc13474735" w:history="1">
            <w:r w:rsidR="00056C04" w:rsidRPr="004C1BA0">
              <w:rPr>
                <w:rStyle w:val="aa"/>
                <w:noProof/>
              </w:rPr>
              <w:t>2</w:t>
            </w:r>
            <w:r w:rsidR="00056C04">
              <w:rPr>
                <w:noProof/>
              </w:rPr>
              <w:tab/>
            </w:r>
            <w:r w:rsidR="00056C04" w:rsidRPr="004C1BA0">
              <w:rPr>
                <w:rStyle w:val="aa"/>
                <w:noProof/>
              </w:rPr>
              <w:t>CAVD</w:t>
            </w:r>
            <w:r w:rsidR="00056C04" w:rsidRPr="004C1BA0">
              <w:rPr>
                <w:rStyle w:val="aa"/>
                <w:noProof/>
              </w:rPr>
              <w:t>代码结构与编译方式</w:t>
            </w:r>
            <w:r w:rsidR="00056C04">
              <w:rPr>
                <w:noProof/>
                <w:webHidden/>
              </w:rPr>
              <w:tab/>
            </w:r>
            <w:r w:rsidR="00056C04">
              <w:rPr>
                <w:noProof/>
                <w:webHidden/>
              </w:rPr>
              <w:fldChar w:fldCharType="begin"/>
            </w:r>
            <w:r w:rsidR="00056C04">
              <w:rPr>
                <w:noProof/>
                <w:webHidden/>
              </w:rPr>
              <w:instrText xml:space="preserve"> PAGEREF _Toc13474735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7750D3">
          <w:pPr>
            <w:pStyle w:val="32"/>
            <w:tabs>
              <w:tab w:val="left" w:pos="1470"/>
              <w:tab w:val="right" w:leader="dot" w:pos="8296"/>
            </w:tabs>
            <w:rPr>
              <w:noProof/>
            </w:rPr>
          </w:pPr>
          <w:hyperlink w:anchor="_Toc13474736" w:history="1">
            <w:r w:rsidR="00056C04" w:rsidRPr="004C1BA0">
              <w:rPr>
                <w:rStyle w:val="aa"/>
                <w:noProof/>
              </w:rPr>
              <w:t>2.1</w:t>
            </w:r>
            <w:r w:rsidR="00056C04">
              <w:rPr>
                <w:noProof/>
              </w:rPr>
              <w:tab/>
            </w:r>
            <w:r w:rsidR="00056C04" w:rsidRPr="004C1BA0">
              <w:rPr>
                <w:rStyle w:val="aa"/>
                <w:noProof/>
              </w:rPr>
              <w:t>CAVD</w:t>
            </w:r>
            <w:r w:rsidR="00056C04" w:rsidRPr="004C1BA0">
              <w:rPr>
                <w:rStyle w:val="aa"/>
                <w:noProof/>
              </w:rPr>
              <w:t>的目录结构</w:t>
            </w:r>
            <w:r w:rsidR="00056C04">
              <w:rPr>
                <w:noProof/>
                <w:webHidden/>
              </w:rPr>
              <w:tab/>
            </w:r>
            <w:r w:rsidR="00056C04">
              <w:rPr>
                <w:noProof/>
                <w:webHidden/>
              </w:rPr>
              <w:fldChar w:fldCharType="begin"/>
            </w:r>
            <w:r w:rsidR="00056C04">
              <w:rPr>
                <w:noProof/>
                <w:webHidden/>
              </w:rPr>
              <w:instrText xml:space="preserve"> PAGEREF _Toc13474736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7750D3">
          <w:pPr>
            <w:pStyle w:val="32"/>
            <w:tabs>
              <w:tab w:val="left" w:pos="1470"/>
              <w:tab w:val="right" w:leader="dot" w:pos="8296"/>
            </w:tabs>
            <w:rPr>
              <w:noProof/>
            </w:rPr>
          </w:pPr>
          <w:hyperlink w:anchor="_Toc13474737" w:history="1">
            <w:r w:rsidR="00056C04" w:rsidRPr="004C1BA0">
              <w:rPr>
                <w:rStyle w:val="aa"/>
                <w:noProof/>
              </w:rPr>
              <w:t>2.2</w:t>
            </w:r>
            <w:r w:rsidR="00056C04">
              <w:rPr>
                <w:noProof/>
              </w:rPr>
              <w:tab/>
            </w:r>
            <w:r w:rsidR="00056C04" w:rsidRPr="004C1BA0">
              <w:rPr>
                <w:rStyle w:val="aa"/>
                <w:noProof/>
              </w:rPr>
              <w:t>CAVD</w:t>
            </w:r>
            <w:r w:rsidR="00056C04" w:rsidRPr="004C1BA0">
              <w:rPr>
                <w:rStyle w:val="aa"/>
                <w:noProof/>
              </w:rPr>
              <w:t>的安装方法</w:t>
            </w:r>
            <w:r w:rsidR="00056C04">
              <w:rPr>
                <w:noProof/>
                <w:webHidden/>
              </w:rPr>
              <w:tab/>
            </w:r>
            <w:r w:rsidR="00056C04">
              <w:rPr>
                <w:noProof/>
                <w:webHidden/>
              </w:rPr>
              <w:fldChar w:fldCharType="begin"/>
            </w:r>
            <w:r w:rsidR="00056C04">
              <w:rPr>
                <w:noProof/>
                <w:webHidden/>
              </w:rPr>
              <w:instrText xml:space="preserve"> PAGEREF _Toc13474737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7750D3">
          <w:pPr>
            <w:pStyle w:val="22"/>
            <w:rPr>
              <w:noProof/>
            </w:rPr>
          </w:pPr>
          <w:hyperlink w:anchor="_Toc13474738" w:history="1">
            <w:r w:rsidR="00056C04" w:rsidRPr="004C1BA0">
              <w:rPr>
                <w:rStyle w:val="aa"/>
                <w:noProof/>
              </w:rPr>
              <w:t>3</w:t>
            </w:r>
            <w:r w:rsidR="00056C04">
              <w:rPr>
                <w:noProof/>
              </w:rPr>
              <w:tab/>
            </w:r>
            <w:r w:rsidR="00056C04" w:rsidRPr="004C1BA0">
              <w:rPr>
                <w:rStyle w:val="aa"/>
                <w:noProof/>
              </w:rPr>
              <w:t>CAVD</w:t>
            </w:r>
            <w:r w:rsidR="00056C04" w:rsidRPr="004C1BA0">
              <w:rPr>
                <w:rStyle w:val="aa"/>
                <w:noProof/>
              </w:rPr>
              <w:t>的计算说明</w:t>
            </w:r>
            <w:r w:rsidR="00056C04">
              <w:rPr>
                <w:noProof/>
                <w:webHidden/>
              </w:rPr>
              <w:tab/>
            </w:r>
            <w:r w:rsidR="00056C04">
              <w:rPr>
                <w:noProof/>
                <w:webHidden/>
              </w:rPr>
              <w:fldChar w:fldCharType="begin"/>
            </w:r>
            <w:r w:rsidR="00056C04">
              <w:rPr>
                <w:noProof/>
                <w:webHidden/>
              </w:rPr>
              <w:instrText xml:space="preserve"> PAGEREF _Toc13474738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7750D3">
          <w:pPr>
            <w:pStyle w:val="32"/>
            <w:tabs>
              <w:tab w:val="left" w:pos="1470"/>
              <w:tab w:val="right" w:leader="dot" w:pos="8296"/>
            </w:tabs>
            <w:rPr>
              <w:noProof/>
            </w:rPr>
          </w:pPr>
          <w:hyperlink w:anchor="_Toc13474741" w:history="1">
            <w:r w:rsidR="00056C04" w:rsidRPr="004C1BA0">
              <w:rPr>
                <w:rStyle w:val="aa"/>
                <w:noProof/>
              </w:rPr>
              <w:t>3.1</w:t>
            </w:r>
            <w:r w:rsidR="00056C04">
              <w:rPr>
                <w:noProof/>
              </w:rPr>
              <w:tab/>
            </w:r>
            <w:r w:rsidR="00056C04" w:rsidRPr="004C1BA0">
              <w:rPr>
                <w:rStyle w:val="aa"/>
                <w:noProof/>
              </w:rPr>
              <w:t>CAVD</w:t>
            </w:r>
            <w:r w:rsidR="00056C04" w:rsidRPr="004C1BA0">
              <w:rPr>
                <w:rStyle w:val="aa"/>
                <w:noProof/>
              </w:rPr>
              <w:t>的基本原理</w:t>
            </w:r>
            <w:r w:rsidR="00056C04">
              <w:rPr>
                <w:noProof/>
                <w:webHidden/>
              </w:rPr>
              <w:tab/>
            </w:r>
            <w:r w:rsidR="00056C04">
              <w:rPr>
                <w:noProof/>
                <w:webHidden/>
              </w:rPr>
              <w:fldChar w:fldCharType="begin"/>
            </w:r>
            <w:r w:rsidR="00056C04">
              <w:rPr>
                <w:noProof/>
                <w:webHidden/>
              </w:rPr>
              <w:instrText xml:space="preserve"> PAGEREF _Toc13474741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7750D3">
          <w:pPr>
            <w:pStyle w:val="32"/>
            <w:tabs>
              <w:tab w:val="left" w:pos="1470"/>
              <w:tab w:val="right" w:leader="dot" w:pos="8296"/>
            </w:tabs>
            <w:rPr>
              <w:noProof/>
            </w:rPr>
          </w:pPr>
          <w:hyperlink w:anchor="_Toc13474742" w:history="1">
            <w:r w:rsidR="00056C04" w:rsidRPr="004C1BA0">
              <w:rPr>
                <w:rStyle w:val="aa"/>
                <w:noProof/>
              </w:rPr>
              <w:t>3.2</w:t>
            </w:r>
            <w:r w:rsidR="00056C04">
              <w:rPr>
                <w:noProof/>
              </w:rPr>
              <w:tab/>
            </w:r>
            <w:r w:rsidR="00056C04" w:rsidRPr="004C1BA0">
              <w:rPr>
                <w:rStyle w:val="aa"/>
                <w:noProof/>
              </w:rPr>
              <w:t>CAVD</w:t>
            </w:r>
            <w:r w:rsidR="00056C04" w:rsidRPr="004C1BA0">
              <w:rPr>
                <w:rStyle w:val="aa"/>
                <w:noProof/>
              </w:rPr>
              <w:t>涉及的数据文件说明</w:t>
            </w:r>
            <w:r w:rsidR="00056C04">
              <w:rPr>
                <w:noProof/>
                <w:webHidden/>
              </w:rPr>
              <w:tab/>
            </w:r>
            <w:r w:rsidR="00056C04">
              <w:rPr>
                <w:noProof/>
                <w:webHidden/>
              </w:rPr>
              <w:fldChar w:fldCharType="begin"/>
            </w:r>
            <w:r w:rsidR="00056C04">
              <w:rPr>
                <w:noProof/>
                <w:webHidden/>
              </w:rPr>
              <w:instrText xml:space="preserve"> PAGEREF _Toc13474742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7750D3">
          <w:pPr>
            <w:pStyle w:val="32"/>
            <w:tabs>
              <w:tab w:val="left" w:pos="1470"/>
              <w:tab w:val="right" w:leader="dot" w:pos="8296"/>
            </w:tabs>
            <w:rPr>
              <w:noProof/>
            </w:rPr>
          </w:pPr>
          <w:hyperlink w:anchor="_Toc13474743" w:history="1">
            <w:r w:rsidR="00056C04" w:rsidRPr="004C1BA0">
              <w:rPr>
                <w:rStyle w:val="aa"/>
                <w:noProof/>
              </w:rPr>
              <w:t>3.3</w:t>
            </w:r>
            <w:r w:rsidR="00056C04">
              <w:rPr>
                <w:noProof/>
              </w:rPr>
              <w:tab/>
            </w:r>
            <w:r w:rsidR="00056C04" w:rsidRPr="004C1BA0">
              <w:rPr>
                <w:rStyle w:val="aa"/>
                <w:noProof/>
              </w:rPr>
              <w:t>CAVD</w:t>
            </w:r>
            <w:r w:rsidR="00056C04" w:rsidRPr="004C1BA0">
              <w:rPr>
                <w:rStyle w:val="aa"/>
                <w:noProof/>
              </w:rPr>
              <w:t>计算参数的说明</w:t>
            </w:r>
            <w:r w:rsidR="00056C04">
              <w:rPr>
                <w:noProof/>
                <w:webHidden/>
              </w:rPr>
              <w:tab/>
            </w:r>
            <w:r w:rsidR="00056C04">
              <w:rPr>
                <w:noProof/>
                <w:webHidden/>
              </w:rPr>
              <w:fldChar w:fldCharType="begin"/>
            </w:r>
            <w:r w:rsidR="00056C04">
              <w:rPr>
                <w:noProof/>
                <w:webHidden/>
              </w:rPr>
              <w:instrText xml:space="preserve"> PAGEREF _Toc13474743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7750D3">
          <w:pPr>
            <w:pStyle w:val="32"/>
            <w:tabs>
              <w:tab w:val="left" w:pos="1470"/>
              <w:tab w:val="right" w:leader="dot" w:pos="8296"/>
            </w:tabs>
            <w:rPr>
              <w:noProof/>
            </w:rPr>
          </w:pPr>
          <w:hyperlink w:anchor="_Toc13474744" w:history="1">
            <w:r w:rsidR="00056C04" w:rsidRPr="004C1BA0">
              <w:rPr>
                <w:rStyle w:val="aa"/>
                <w:noProof/>
              </w:rPr>
              <w:t>3.4</w:t>
            </w:r>
            <w:r w:rsidR="00056C04">
              <w:rPr>
                <w:noProof/>
              </w:rPr>
              <w:tab/>
            </w:r>
            <w:r w:rsidR="00056C04" w:rsidRPr="004C1BA0">
              <w:rPr>
                <w:rStyle w:val="aa"/>
                <w:noProof/>
              </w:rPr>
              <w:t>CAVD</w:t>
            </w:r>
            <w:r w:rsidR="00056C04" w:rsidRPr="004C1BA0">
              <w:rPr>
                <w:rStyle w:val="aa"/>
                <w:noProof/>
              </w:rPr>
              <w:t>的文件格式说明</w:t>
            </w:r>
            <w:r w:rsidR="00056C04">
              <w:rPr>
                <w:noProof/>
                <w:webHidden/>
              </w:rPr>
              <w:tab/>
            </w:r>
            <w:r w:rsidR="00056C04">
              <w:rPr>
                <w:noProof/>
                <w:webHidden/>
              </w:rPr>
              <w:fldChar w:fldCharType="begin"/>
            </w:r>
            <w:r w:rsidR="00056C04">
              <w:rPr>
                <w:noProof/>
                <w:webHidden/>
              </w:rPr>
              <w:instrText xml:space="preserve"> PAGEREF _Toc13474744 \h </w:instrText>
            </w:r>
            <w:r w:rsidR="00056C04">
              <w:rPr>
                <w:noProof/>
                <w:webHidden/>
              </w:rPr>
            </w:r>
            <w:r w:rsidR="00056C04">
              <w:rPr>
                <w:noProof/>
                <w:webHidden/>
              </w:rPr>
              <w:fldChar w:fldCharType="separate"/>
            </w:r>
            <w:r w:rsidR="00056C04">
              <w:rPr>
                <w:noProof/>
                <w:webHidden/>
              </w:rPr>
              <w:t>14</w:t>
            </w:r>
            <w:r w:rsidR="00056C04">
              <w:rPr>
                <w:noProof/>
                <w:webHidden/>
              </w:rPr>
              <w:fldChar w:fldCharType="end"/>
            </w:r>
          </w:hyperlink>
        </w:p>
        <w:p w:rsidR="00056C04" w:rsidRDefault="007750D3">
          <w:pPr>
            <w:pStyle w:val="22"/>
            <w:rPr>
              <w:noProof/>
            </w:rPr>
          </w:pPr>
          <w:hyperlink w:anchor="_Toc13474745" w:history="1">
            <w:r w:rsidR="00056C04" w:rsidRPr="004C1BA0">
              <w:rPr>
                <w:rStyle w:val="aa"/>
                <w:noProof/>
              </w:rPr>
              <w:t>4</w:t>
            </w:r>
            <w:r w:rsidR="00056C04">
              <w:rPr>
                <w:noProof/>
              </w:rPr>
              <w:tab/>
            </w:r>
            <w:r w:rsidR="00056C04" w:rsidRPr="004C1BA0">
              <w:rPr>
                <w:rStyle w:val="aa"/>
                <w:noProof/>
              </w:rPr>
              <w:t>CAVD</w:t>
            </w:r>
            <w:r w:rsidR="00056C04" w:rsidRPr="004C1BA0">
              <w:rPr>
                <w:rStyle w:val="aa"/>
                <w:noProof/>
              </w:rPr>
              <w:t>的接口说明</w:t>
            </w:r>
            <w:r w:rsidR="00056C04">
              <w:rPr>
                <w:noProof/>
                <w:webHidden/>
              </w:rPr>
              <w:tab/>
            </w:r>
            <w:r w:rsidR="00056C04">
              <w:rPr>
                <w:noProof/>
                <w:webHidden/>
              </w:rPr>
              <w:fldChar w:fldCharType="begin"/>
            </w:r>
            <w:r w:rsidR="00056C04">
              <w:rPr>
                <w:noProof/>
                <w:webHidden/>
              </w:rPr>
              <w:instrText xml:space="preserve"> PAGEREF _Toc13474745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7750D3">
          <w:pPr>
            <w:pStyle w:val="32"/>
            <w:tabs>
              <w:tab w:val="left" w:pos="1470"/>
              <w:tab w:val="right" w:leader="dot" w:pos="8296"/>
            </w:tabs>
            <w:rPr>
              <w:noProof/>
            </w:rPr>
          </w:pPr>
          <w:hyperlink w:anchor="_Toc13474747" w:history="1">
            <w:r w:rsidR="00056C04" w:rsidRPr="004C1BA0">
              <w:rPr>
                <w:rStyle w:val="aa"/>
                <w:noProof/>
              </w:rPr>
              <w:t>4.1</w:t>
            </w:r>
            <w:r w:rsidR="00056C04">
              <w:rPr>
                <w:noProof/>
              </w:rPr>
              <w:tab/>
            </w:r>
            <w:r w:rsidR="00056C04" w:rsidRPr="004C1BA0">
              <w:rPr>
                <w:rStyle w:val="aa"/>
                <w:noProof/>
              </w:rPr>
              <w:t>cavd.getIonicRadii</w:t>
            </w:r>
            <w:r w:rsidR="00056C04">
              <w:rPr>
                <w:noProof/>
                <w:webHidden/>
              </w:rPr>
              <w:tab/>
            </w:r>
            <w:r w:rsidR="00056C04">
              <w:rPr>
                <w:noProof/>
                <w:webHidden/>
              </w:rPr>
              <w:fldChar w:fldCharType="begin"/>
            </w:r>
            <w:r w:rsidR="00056C04">
              <w:rPr>
                <w:noProof/>
                <w:webHidden/>
              </w:rPr>
              <w:instrText xml:space="preserve"> PAGEREF _Toc13474747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7750D3">
          <w:pPr>
            <w:pStyle w:val="32"/>
            <w:tabs>
              <w:tab w:val="left" w:pos="1470"/>
              <w:tab w:val="right" w:leader="dot" w:pos="8296"/>
            </w:tabs>
            <w:rPr>
              <w:noProof/>
            </w:rPr>
          </w:pPr>
          <w:hyperlink w:anchor="_Toc13474748" w:history="1">
            <w:r w:rsidR="00056C04" w:rsidRPr="004C1BA0">
              <w:rPr>
                <w:rStyle w:val="aa"/>
                <w:noProof/>
              </w:rPr>
              <w:t>4.2</w:t>
            </w:r>
            <w:r w:rsidR="00056C04">
              <w:rPr>
                <w:noProof/>
              </w:rPr>
              <w:tab/>
            </w:r>
            <w:r w:rsidR="00056C04" w:rsidRPr="004C1BA0">
              <w:rPr>
                <w:rStyle w:val="aa"/>
                <w:noProof/>
              </w:rPr>
              <w:t>cavd.BIComputation</w:t>
            </w:r>
            <w:r w:rsidR="00056C04">
              <w:rPr>
                <w:noProof/>
                <w:webHidden/>
              </w:rPr>
              <w:tab/>
            </w:r>
            <w:r w:rsidR="00056C04">
              <w:rPr>
                <w:noProof/>
                <w:webHidden/>
              </w:rPr>
              <w:fldChar w:fldCharType="begin"/>
            </w:r>
            <w:r w:rsidR="00056C04">
              <w:rPr>
                <w:noProof/>
                <w:webHidden/>
              </w:rPr>
              <w:instrText xml:space="preserve"> PAGEREF _Toc13474748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7750D3">
          <w:pPr>
            <w:pStyle w:val="32"/>
            <w:tabs>
              <w:tab w:val="left" w:pos="1470"/>
              <w:tab w:val="right" w:leader="dot" w:pos="8296"/>
            </w:tabs>
            <w:rPr>
              <w:noProof/>
            </w:rPr>
          </w:pPr>
          <w:hyperlink w:anchor="_Toc13474749" w:history="1">
            <w:r w:rsidR="00056C04" w:rsidRPr="004C1BA0">
              <w:rPr>
                <w:rStyle w:val="aa"/>
                <w:noProof/>
              </w:rPr>
              <w:t>4.3</w:t>
            </w:r>
            <w:r w:rsidR="00056C04">
              <w:rPr>
                <w:noProof/>
              </w:rPr>
              <w:tab/>
            </w:r>
            <w:r w:rsidR="00056C04" w:rsidRPr="004C1BA0">
              <w:rPr>
                <w:rStyle w:val="aa"/>
                <w:noProof/>
              </w:rPr>
              <w:t>cavd.ConnValListCom</w:t>
            </w:r>
            <w:r w:rsidR="00056C04">
              <w:rPr>
                <w:noProof/>
                <w:webHidden/>
              </w:rPr>
              <w:tab/>
            </w:r>
            <w:r w:rsidR="00056C04">
              <w:rPr>
                <w:noProof/>
                <w:webHidden/>
              </w:rPr>
              <w:fldChar w:fldCharType="begin"/>
            </w:r>
            <w:r w:rsidR="00056C04">
              <w:rPr>
                <w:noProof/>
                <w:webHidden/>
              </w:rPr>
              <w:instrText xml:space="preserve"> PAGEREF _Toc13474749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7750D3">
          <w:pPr>
            <w:pStyle w:val="32"/>
            <w:tabs>
              <w:tab w:val="left" w:pos="1470"/>
              <w:tab w:val="right" w:leader="dot" w:pos="8296"/>
            </w:tabs>
            <w:rPr>
              <w:noProof/>
            </w:rPr>
          </w:pPr>
          <w:hyperlink w:anchor="_Toc13474750" w:history="1">
            <w:r w:rsidR="00056C04" w:rsidRPr="004C1BA0">
              <w:rPr>
                <w:rStyle w:val="aa"/>
                <w:noProof/>
              </w:rPr>
              <w:t>4.4</w:t>
            </w:r>
            <w:r w:rsidR="00056C04">
              <w:rPr>
                <w:noProof/>
              </w:rPr>
              <w:tab/>
            </w:r>
            <w:r w:rsidR="00056C04" w:rsidRPr="004C1BA0">
              <w:rPr>
                <w:rStyle w:val="aa"/>
                <w:noProof/>
              </w:rPr>
              <w:t>cavd.ChannelCom</w:t>
            </w:r>
            <w:r w:rsidR="00056C04">
              <w:rPr>
                <w:noProof/>
                <w:webHidden/>
              </w:rPr>
              <w:tab/>
            </w:r>
            <w:r w:rsidR="00056C04">
              <w:rPr>
                <w:noProof/>
                <w:webHidden/>
              </w:rPr>
              <w:fldChar w:fldCharType="begin"/>
            </w:r>
            <w:r w:rsidR="00056C04">
              <w:rPr>
                <w:noProof/>
                <w:webHidden/>
              </w:rPr>
              <w:instrText xml:space="preserve"> PAGEREF _Toc13474750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7750D3">
          <w:pPr>
            <w:pStyle w:val="22"/>
            <w:rPr>
              <w:noProof/>
            </w:rPr>
          </w:pPr>
          <w:hyperlink w:anchor="_Toc13474751" w:history="1">
            <w:r w:rsidR="00056C04" w:rsidRPr="004C1BA0">
              <w:rPr>
                <w:rStyle w:val="aa"/>
                <w:noProof/>
              </w:rPr>
              <w:t>5</w:t>
            </w:r>
            <w:r w:rsidR="00056C04">
              <w:rPr>
                <w:noProof/>
              </w:rPr>
              <w:tab/>
            </w:r>
            <w:r w:rsidR="00056C04" w:rsidRPr="004C1BA0">
              <w:rPr>
                <w:rStyle w:val="aa"/>
                <w:noProof/>
              </w:rPr>
              <w:t>CAVD</w:t>
            </w:r>
            <w:r w:rsidR="00056C04" w:rsidRPr="004C1BA0">
              <w:rPr>
                <w:rStyle w:val="aa"/>
                <w:noProof/>
              </w:rPr>
              <w:t>的使用案例</w:t>
            </w:r>
            <w:r w:rsidR="00056C04">
              <w:rPr>
                <w:noProof/>
                <w:webHidden/>
              </w:rPr>
              <w:tab/>
            </w:r>
            <w:r w:rsidR="00056C04">
              <w:rPr>
                <w:noProof/>
                <w:webHidden/>
              </w:rPr>
              <w:fldChar w:fldCharType="begin"/>
            </w:r>
            <w:r w:rsidR="00056C04">
              <w:rPr>
                <w:noProof/>
                <w:webHidden/>
              </w:rPr>
              <w:instrText xml:space="preserve"> PAGEREF _Toc13474751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7750D3">
          <w:pPr>
            <w:pStyle w:val="32"/>
            <w:tabs>
              <w:tab w:val="left" w:pos="1470"/>
              <w:tab w:val="right" w:leader="dot" w:pos="8296"/>
            </w:tabs>
            <w:rPr>
              <w:noProof/>
            </w:rPr>
          </w:pPr>
          <w:hyperlink w:anchor="_Toc13474753" w:history="1">
            <w:r w:rsidR="00056C04" w:rsidRPr="004C1BA0">
              <w:rPr>
                <w:rStyle w:val="aa"/>
                <w:noProof/>
              </w:rPr>
              <w:t>5.1</w:t>
            </w:r>
            <w:r w:rsidR="00056C04">
              <w:rPr>
                <w:noProof/>
              </w:rPr>
              <w:tab/>
            </w:r>
            <w:r w:rsidR="00056C04" w:rsidRPr="004C1BA0">
              <w:rPr>
                <w:rStyle w:val="aa"/>
                <w:noProof/>
              </w:rPr>
              <w:t>计算</w:t>
            </w:r>
            <w:r w:rsidR="00056C04" w:rsidRPr="004C1BA0">
              <w:rPr>
                <w:rStyle w:val="aa"/>
                <w:noProof/>
              </w:rPr>
              <w:t>icsd_16713.cif</w:t>
            </w:r>
            <w:r w:rsidR="00056C04">
              <w:rPr>
                <w:noProof/>
                <w:webHidden/>
              </w:rPr>
              <w:tab/>
            </w:r>
            <w:r w:rsidR="00056C04">
              <w:rPr>
                <w:noProof/>
                <w:webHidden/>
              </w:rPr>
              <w:fldChar w:fldCharType="begin"/>
            </w:r>
            <w:r w:rsidR="00056C04">
              <w:rPr>
                <w:noProof/>
                <w:webHidden/>
              </w:rPr>
              <w:instrText xml:space="preserve"> PAGEREF _Toc13474753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7750D3">
          <w:pPr>
            <w:pStyle w:val="32"/>
            <w:tabs>
              <w:tab w:val="left" w:pos="1470"/>
              <w:tab w:val="right" w:leader="dot" w:pos="8296"/>
            </w:tabs>
            <w:rPr>
              <w:noProof/>
            </w:rPr>
          </w:pPr>
          <w:hyperlink w:anchor="_Toc13474754" w:history="1">
            <w:r w:rsidR="00056C04" w:rsidRPr="004C1BA0">
              <w:rPr>
                <w:rStyle w:val="aa"/>
                <w:noProof/>
              </w:rPr>
              <w:t>5.2</w:t>
            </w:r>
            <w:r w:rsidR="00056C04">
              <w:rPr>
                <w:noProof/>
              </w:rPr>
              <w:tab/>
            </w:r>
            <w:r w:rsidR="00056C04" w:rsidRPr="004C1BA0">
              <w:rPr>
                <w:rStyle w:val="aa"/>
                <w:noProof/>
              </w:rPr>
              <w:t>批量计算含</w:t>
            </w:r>
            <w:r w:rsidR="00056C04" w:rsidRPr="004C1BA0">
              <w:rPr>
                <w:rStyle w:val="aa"/>
                <w:noProof/>
              </w:rPr>
              <w:t>Li</w:t>
            </w:r>
            <w:r w:rsidR="00056C04" w:rsidRPr="004C1BA0">
              <w:rPr>
                <w:rStyle w:val="aa"/>
                <w:noProof/>
              </w:rPr>
              <w:t>的化合物</w:t>
            </w:r>
            <w:r w:rsidR="00056C04">
              <w:rPr>
                <w:noProof/>
                <w:webHidden/>
              </w:rPr>
              <w:tab/>
            </w:r>
            <w:r w:rsidR="00056C04">
              <w:rPr>
                <w:noProof/>
                <w:webHidden/>
              </w:rPr>
              <w:fldChar w:fldCharType="begin"/>
            </w:r>
            <w:r w:rsidR="00056C04">
              <w:rPr>
                <w:noProof/>
                <w:webHidden/>
              </w:rPr>
              <w:instrText xml:space="preserve"> PAGEREF _Toc13474754 \h </w:instrText>
            </w:r>
            <w:r w:rsidR="00056C04">
              <w:rPr>
                <w:noProof/>
                <w:webHidden/>
              </w:rPr>
            </w:r>
            <w:r w:rsidR="00056C04">
              <w:rPr>
                <w:noProof/>
                <w:webHidden/>
              </w:rPr>
              <w:fldChar w:fldCharType="separate"/>
            </w:r>
            <w:r w:rsidR="00056C04">
              <w:rPr>
                <w:noProof/>
                <w:webHidden/>
              </w:rPr>
              <w:t>23</w:t>
            </w:r>
            <w:r w:rsidR="00056C04">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6650A" w:rsidRDefault="00F6650A">
      <w:pPr>
        <w:widowControl/>
        <w:jc w:val="left"/>
        <w:rPr>
          <w:rFonts w:asciiTheme="majorHAnsi" w:eastAsiaTheme="majorEastAsia" w:hAnsiTheme="majorHAnsi" w:cstheme="majorBidi"/>
          <w:b/>
          <w:bCs/>
          <w:sz w:val="32"/>
          <w:szCs w:val="32"/>
        </w:rPr>
      </w:pPr>
      <w:r>
        <w:br w:type="page"/>
      </w:r>
    </w:p>
    <w:p w:rsidR="00F3003B" w:rsidRPr="00F3003B" w:rsidRDefault="00A74858" w:rsidP="001A1003">
      <w:pPr>
        <w:pStyle w:val="20"/>
        <w:numPr>
          <w:ilvl w:val="0"/>
          <w:numId w:val="32"/>
        </w:numPr>
        <w:ind w:leftChars="0" w:right="210"/>
      </w:pPr>
      <w:bookmarkStart w:id="0" w:name="_Toc13474729"/>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13474730"/>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13474731"/>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13474732"/>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766120" w:rsidRDefault="00766120" w:rsidP="00BD618D">
      <w:pPr>
        <w:pStyle w:val="30"/>
        <w:numPr>
          <w:ilvl w:val="1"/>
          <w:numId w:val="20"/>
        </w:numPr>
        <w:ind w:leftChars="0" w:right="210"/>
      </w:pPr>
      <w:bookmarkStart w:id="4" w:name="_Toc13474733"/>
      <w:r>
        <w:rPr>
          <w:rFonts w:hint="eastAsia"/>
        </w:rPr>
        <w:t>CAVD</w:t>
      </w:r>
      <w:r>
        <w:rPr>
          <w:rFonts w:hint="eastAsia"/>
        </w:rPr>
        <w:t>的使用范围</w:t>
      </w:r>
      <w:bookmarkEnd w:id="4"/>
    </w:p>
    <w:p w:rsidR="00766120" w:rsidRDefault="007F2C13" w:rsidP="00D24B65">
      <w:pPr>
        <w:pStyle w:val="a7"/>
        <w:numPr>
          <w:ilvl w:val="0"/>
          <w:numId w:val="34"/>
        </w:numPr>
        <w:ind w:firstLineChars="0"/>
      </w:pPr>
      <w:r>
        <w:rPr>
          <w:rFonts w:hint="eastAsia"/>
        </w:rPr>
        <w:t>可用于分析离子晶体中指定离子的几何迁移通道</w:t>
      </w:r>
      <w:r w:rsidR="004D4F6F">
        <w:rPr>
          <w:rFonts w:hint="eastAsia"/>
        </w:rPr>
        <w:t>。</w:t>
      </w:r>
    </w:p>
    <w:p w:rsidR="007F2C13" w:rsidRDefault="007F2C13" w:rsidP="00D24B65">
      <w:pPr>
        <w:pStyle w:val="a7"/>
        <w:numPr>
          <w:ilvl w:val="0"/>
          <w:numId w:val="34"/>
        </w:numPr>
        <w:ind w:firstLineChars="0"/>
      </w:pPr>
      <w:r>
        <w:rPr>
          <w:rFonts w:hint="eastAsia"/>
        </w:rPr>
        <w:t>可用于分析晶体结构中的空隙空间</w:t>
      </w:r>
      <w:r w:rsidR="004D4F6F">
        <w:rPr>
          <w:rFonts w:hint="eastAsia"/>
        </w:rPr>
        <w:t>。</w:t>
      </w:r>
    </w:p>
    <w:p w:rsidR="007F2C13" w:rsidRDefault="007F2C13" w:rsidP="007F2C13">
      <w:pPr>
        <w:pStyle w:val="a7"/>
        <w:numPr>
          <w:ilvl w:val="0"/>
          <w:numId w:val="34"/>
        </w:numPr>
        <w:ind w:firstLineChars="0"/>
      </w:pPr>
      <w:r>
        <w:rPr>
          <w:rFonts w:hint="eastAsia"/>
        </w:rPr>
        <w:t>支持的输入结构文件为</w:t>
      </w:r>
      <w:r>
        <w:rPr>
          <w:rFonts w:hint="eastAsia"/>
        </w:rPr>
        <w:t>cif</w:t>
      </w:r>
      <w:r>
        <w:rPr>
          <w:rFonts w:hint="eastAsia"/>
        </w:rPr>
        <w:t>文件，且需包含离子价态信息和位点</w:t>
      </w:r>
      <w:r>
        <w:rPr>
          <w:rFonts w:hint="eastAsia"/>
        </w:rPr>
        <w:t>label</w:t>
      </w:r>
      <w:r>
        <w:rPr>
          <w:rFonts w:hint="eastAsia"/>
        </w:rPr>
        <w:t>信息</w:t>
      </w:r>
      <w:r w:rsidR="004D4F6F">
        <w:rPr>
          <w:rFonts w:hint="eastAsia"/>
        </w:rPr>
        <w:t>。</w:t>
      </w:r>
    </w:p>
    <w:p w:rsidR="007F2C13" w:rsidRPr="00766120" w:rsidRDefault="007F2C13" w:rsidP="007F2C13">
      <w:pPr>
        <w:pStyle w:val="a7"/>
        <w:numPr>
          <w:ilvl w:val="0"/>
          <w:numId w:val="34"/>
        </w:numPr>
        <w:ind w:firstLineChars="0"/>
      </w:pPr>
      <w:r>
        <w:rPr>
          <w:rFonts w:hint="eastAsia"/>
        </w:rPr>
        <w:t>仅支持分许有序结构</w:t>
      </w:r>
      <w:r w:rsidR="004D4F6F">
        <w:rPr>
          <w:rFonts w:hint="eastAsia"/>
        </w:rPr>
        <w:t>。</w:t>
      </w:r>
    </w:p>
    <w:p w:rsidR="00BD618D" w:rsidRDefault="00766120" w:rsidP="00BD618D">
      <w:pPr>
        <w:pStyle w:val="30"/>
        <w:numPr>
          <w:ilvl w:val="1"/>
          <w:numId w:val="20"/>
        </w:numPr>
        <w:ind w:leftChars="0" w:right="210"/>
      </w:pPr>
      <w:bookmarkStart w:id="5" w:name="_Toc13474734"/>
      <w:r>
        <w:t>CAVD</w:t>
      </w:r>
      <w:r>
        <w:t>的</w:t>
      </w:r>
      <w:r>
        <w:rPr>
          <w:rFonts w:hint="eastAsia"/>
        </w:rPr>
        <w:t>优势分析</w:t>
      </w:r>
      <w:bookmarkEnd w:id="5"/>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w:t>
      </w:r>
      <w:r>
        <w:rPr>
          <w:rFonts w:hint="eastAsia"/>
        </w:rPr>
        <w:lastRenderedPageBreak/>
        <w:t>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w:t>
      </w:r>
      <w:r w:rsidR="00F77D8B">
        <w:rPr>
          <w:rFonts w:hint="eastAsia"/>
        </w:rPr>
        <w:lastRenderedPageBreak/>
        <w:t>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7750D3"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6" w:name="_Toc13474735"/>
      <w:r>
        <w:rPr>
          <w:rFonts w:hint="eastAsia"/>
        </w:rPr>
        <w:lastRenderedPageBreak/>
        <w:t>CAVD</w:t>
      </w:r>
      <w:r>
        <w:rPr>
          <w:rFonts w:hint="eastAsia"/>
        </w:rPr>
        <w:t>代码结构与编译方式</w:t>
      </w:r>
      <w:bookmarkEnd w:id="6"/>
    </w:p>
    <w:p w:rsidR="001A1003" w:rsidRDefault="001A1003" w:rsidP="001A1003">
      <w:pPr>
        <w:pStyle w:val="30"/>
        <w:numPr>
          <w:ilvl w:val="1"/>
          <w:numId w:val="32"/>
        </w:numPr>
        <w:ind w:leftChars="0" w:right="210"/>
      </w:pPr>
      <w:bookmarkStart w:id="7" w:name="_Toc13474736"/>
      <w:r>
        <w:t>CAVD</w:t>
      </w:r>
      <w:r>
        <w:t>的</w:t>
      </w:r>
      <w:r>
        <w:rPr>
          <w:rFonts w:hint="eastAsia"/>
        </w:rPr>
        <w:t>目录结构</w:t>
      </w:r>
      <w:bookmarkEnd w:id="7"/>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7"/>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7"/>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7"/>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7"/>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7"/>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7"/>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bookmarkStart w:id="8" w:name="_Toc13474737"/>
      <w:r>
        <w:t>CAVD</w:t>
      </w:r>
      <w:r>
        <w:t>的</w:t>
      </w:r>
      <w:r>
        <w:rPr>
          <w:rFonts w:hint="eastAsia"/>
        </w:rPr>
        <w:t>安装方法</w:t>
      </w:r>
      <w:bookmarkEnd w:id="8"/>
    </w:p>
    <w:p w:rsidR="00410D9D" w:rsidRDefault="00410D9D" w:rsidP="00D40B18">
      <w:pPr>
        <w:ind w:firstLine="420"/>
      </w:pPr>
      <w:r>
        <w:rPr>
          <w:rFonts w:hint="eastAsia"/>
        </w:rPr>
        <w:t>CAVD</w:t>
      </w:r>
      <w:r>
        <w:rPr>
          <w:rFonts w:hint="eastAsia"/>
        </w:rPr>
        <w:t>的硬件要求为：</w:t>
      </w:r>
    </w:p>
    <w:p w:rsidR="00410D9D" w:rsidRDefault="00410D9D" w:rsidP="00410D9D">
      <w:pPr>
        <w:pStyle w:val="a7"/>
        <w:ind w:left="420"/>
      </w:pPr>
    </w:p>
    <w:p w:rsidR="00410D9D" w:rsidRDefault="00410D9D" w:rsidP="00D40B18">
      <w:pPr>
        <w:ind w:firstLine="420"/>
      </w:pPr>
      <w:r>
        <w:rPr>
          <w:rFonts w:hint="eastAsia"/>
        </w:rPr>
        <w:t>安装</w:t>
      </w:r>
      <w:r>
        <w:rPr>
          <w:rFonts w:hint="eastAsia"/>
        </w:rPr>
        <w:t>CAVD</w:t>
      </w:r>
      <w:r w:rsidR="00AE0A80">
        <w:rPr>
          <w:rFonts w:hint="eastAsia"/>
        </w:rPr>
        <w:t>需满足安装所需的软件环境</w:t>
      </w:r>
      <w:r>
        <w:rPr>
          <w:rFonts w:hint="eastAsia"/>
        </w:rPr>
        <w:t>：</w:t>
      </w:r>
    </w:p>
    <w:p w:rsidR="00410D9D" w:rsidRDefault="00F833BA" w:rsidP="00410D9D">
      <w:pPr>
        <w:pStyle w:val="a7"/>
        <w:numPr>
          <w:ilvl w:val="0"/>
          <w:numId w:val="8"/>
        </w:numPr>
        <w:ind w:firstLineChars="0"/>
      </w:pPr>
      <w:r>
        <w:rPr>
          <w:rFonts w:hint="eastAsia"/>
        </w:rPr>
        <w:lastRenderedPageBreak/>
        <w:t>支持</w:t>
      </w:r>
      <w:r>
        <w:rPr>
          <w:rFonts w:hint="eastAsia"/>
        </w:rPr>
        <w:t>C</w:t>
      </w:r>
      <w:r>
        <w:t>99</w:t>
      </w:r>
      <w:r>
        <w:rPr>
          <w:rFonts w:hint="eastAsia"/>
        </w:rPr>
        <w:t>标准的编译器，如</w:t>
      </w:r>
      <w:r w:rsidR="003F3E25">
        <w:rPr>
          <w:rFonts w:hint="eastAsia"/>
        </w:rPr>
        <w:t>g</w:t>
      </w:r>
      <w:r w:rsidR="003F3E25">
        <w:t>cc/g++ 4.8.5</w:t>
      </w:r>
      <w:r w:rsidR="00B9105B">
        <w:rPr>
          <w:rFonts w:hint="eastAsia"/>
        </w:rPr>
        <w:t>及以上</w:t>
      </w:r>
      <w:r w:rsidR="00E149A4">
        <w:t>(</w:t>
      </w:r>
      <w:r w:rsidR="00E149A4">
        <w:rPr>
          <w:rFonts w:hint="eastAsia"/>
        </w:rPr>
        <w:t>L</w:t>
      </w:r>
      <w:r w:rsidR="003F3E25">
        <w:t>inux</w:t>
      </w:r>
      <w:r w:rsidR="00B9105B">
        <w:rPr>
          <w:rFonts w:hint="eastAsia"/>
        </w:rPr>
        <w:t>平台</w:t>
      </w:r>
      <w:r w:rsidR="003F3E25">
        <w:t>)</w:t>
      </w:r>
      <w:r w:rsidR="00B9105B">
        <w:rPr>
          <w:rFonts w:hint="eastAsia"/>
        </w:rPr>
        <w:t>Visual</w:t>
      </w:r>
      <w:r w:rsidR="00B9105B">
        <w:t xml:space="preserve"> </w:t>
      </w:r>
      <w:r w:rsidR="00B9105B">
        <w:rPr>
          <w:rFonts w:hint="eastAsia"/>
        </w:rPr>
        <w:t>Studio</w:t>
      </w:r>
      <w:r w:rsidR="00B9105B">
        <w:t xml:space="preserve"> 2017</w:t>
      </w:r>
      <w:r w:rsidR="00B9105B">
        <w:rPr>
          <w:rFonts w:hint="eastAsia"/>
        </w:rPr>
        <w:t>及以上（</w:t>
      </w:r>
      <w:r w:rsidR="00E149A4">
        <w:rPr>
          <w:rFonts w:hint="eastAsia"/>
        </w:rPr>
        <w:t>W</w:t>
      </w:r>
      <w:r w:rsidR="00B9105B">
        <w:rPr>
          <w:rFonts w:hint="eastAsia"/>
        </w:rPr>
        <w:t>indows</w:t>
      </w:r>
      <w:r w:rsidR="00B9105B">
        <w:rPr>
          <w:rFonts w:hint="eastAsia"/>
        </w:rPr>
        <w:t>平台）</w:t>
      </w:r>
    </w:p>
    <w:p w:rsidR="00410D9D" w:rsidRDefault="00410D9D" w:rsidP="00410D9D">
      <w:pPr>
        <w:pStyle w:val="a7"/>
        <w:numPr>
          <w:ilvl w:val="0"/>
          <w:numId w:val="8"/>
        </w:numPr>
        <w:ind w:firstLineChars="0"/>
      </w:pPr>
      <w:r>
        <w:rPr>
          <w:rFonts w:hint="eastAsia"/>
        </w:rPr>
        <w:t>python</w:t>
      </w:r>
      <w:r w:rsidR="00567955">
        <w:t xml:space="preserve"> </w:t>
      </w:r>
      <w:r>
        <w:rPr>
          <w:rFonts w:hint="eastAsia"/>
        </w:rPr>
        <w:t>3.</w:t>
      </w:r>
      <w:bookmarkStart w:id="9" w:name="_GoBack"/>
      <w:bookmarkEnd w:id="9"/>
      <w:r>
        <w:rPr>
          <w:rFonts w:hint="eastAsia"/>
        </w:rPr>
        <w:t>5</w:t>
      </w:r>
      <w:r w:rsidR="005D2A4F">
        <w:rPr>
          <w:rFonts w:hint="eastAsia"/>
        </w:rPr>
        <w:t>及</w:t>
      </w:r>
      <w:r>
        <w:rPr>
          <w:rFonts w:hint="eastAsia"/>
        </w:rPr>
        <w:t>以上</w:t>
      </w:r>
    </w:p>
    <w:p w:rsidR="00410D9D" w:rsidRDefault="00410D9D" w:rsidP="00410D9D">
      <w:pPr>
        <w:pStyle w:val="a7"/>
        <w:numPr>
          <w:ilvl w:val="0"/>
          <w:numId w:val="8"/>
        </w:numPr>
        <w:ind w:firstLineChars="0"/>
      </w:pPr>
      <w:r>
        <w:rPr>
          <w:rFonts w:hint="eastAsia"/>
        </w:rPr>
        <w:t>Cython 0.28</w:t>
      </w:r>
      <w:r w:rsidR="005D2A4F">
        <w:rPr>
          <w:rFonts w:hint="eastAsia"/>
        </w:rPr>
        <w:t>及</w:t>
      </w:r>
      <w:r>
        <w:rPr>
          <w:rFonts w:hint="eastAsia"/>
        </w:rPr>
        <w:t>以上</w:t>
      </w:r>
    </w:p>
    <w:p w:rsidR="00410D9D" w:rsidRDefault="00410D9D" w:rsidP="00410D9D">
      <w:pPr>
        <w:pStyle w:val="a7"/>
        <w:numPr>
          <w:ilvl w:val="0"/>
          <w:numId w:val="8"/>
        </w:numPr>
        <w:ind w:firstLineChars="0"/>
      </w:pPr>
      <w:r>
        <w:rPr>
          <w:rFonts w:hint="eastAsia"/>
        </w:rPr>
        <w:t>pymatgen</w:t>
      </w:r>
      <w:r w:rsidR="00567955">
        <w:rPr>
          <w:rFonts w:hint="eastAsia"/>
        </w:rPr>
        <w:t>-</w:t>
      </w:r>
      <w:r w:rsidR="00567955">
        <w:t>2018.11.8</w:t>
      </w:r>
      <w:r>
        <w:rPr>
          <w:rFonts w:hint="eastAsia"/>
        </w:rPr>
        <w:t>库</w:t>
      </w:r>
    </w:p>
    <w:p w:rsidR="00410D9D" w:rsidRDefault="00410D9D" w:rsidP="00410D9D">
      <w:pPr>
        <w:pStyle w:val="a7"/>
        <w:numPr>
          <w:ilvl w:val="0"/>
          <w:numId w:val="8"/>
        </w:numPr>
        <w:ind w:firstLineChars="0"/>
      </w:pPr>
      <w:r>
        <w:rPr>
          <w:rFonts w:hint="eastAsia"/>
        </w:rPr>
        <w:t>ase</w:t>
      </w:r>
      <w:r>
        <w:rPr>
          <w:rFonts w:hint="eastAsia"/>
        </w:rPr>
        <w:t>库</w:t>
      </w:r>
    </w:p>
    <w:p w:rsidR="00410D9D" w:rsidRDefault="00410D9D" w:rsidP="00410D9D">
      <w:pPr>
        <w:pStyle w:val="a7"/>
        <w:numPr>
          <w:ilvl w:val="0"/>
          <w:numId w:val="8"/>
        </w:numPr>
        <w:ind w:firstLineChars="0"/>
      </w:pPr>
      <w:r>
        <w:rPr>
          <w:rFonts w:hint="eastAsia"/>
        </w:rPr>
        <w:t>n</w:t>
      </w:r>
      <w:r>
        <w:t>umpy</w:t>
      </w:r>
      <w:r>
        <w:rPr>
          <w:rFonts w:hint="eastAsia"/>
        </w:rPr>
        <w:t>库</w:t>
      </w:r>
    </w:p>
    <w:p w:rsidR="00410D9D" w:rsidRDefault="00410D9D" w:rsidP="00410D9D">
      <w:pPr>
        <w:pStyle w:val="a7"/>
        <w:numPr>
          <w:ilvl w:val="0"/>
          <w:numId w:val="8"/>
        </w:numPr>
        <w:ind w:firstLineChars="0"/>
      </w:pPr>
      <w:r>
        <w:t>scipy</w:t>
      </w:r>
      <w:r>
        <w:rPr>
          <w:rFonts w:hint="eastAsia"/>
        </w:rPr>
        <w:t>库</w:t>
      </w:r>
    </w:p>
    <w:p w:rsidR="00410D9D" w:rsidRDefault="00410D9D" w:rsidP="00410D9D">
      <w:pPr>
        <w:pStyle w:val="a7"/>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c"/>
        <w:tblW w:w="0" w:type="auto"/>
        <w:tblInd w:w="630" w:type="dxa"/>
        <w:tblLook w:val="04A0" w:firstRow="1" w:lastRow="0" w:firstColumn="1" w:lastColumn="0" w:noHBand="0" w:noVBand="1"/>
      </w:tblPr>
      <w:tblGrid>
        <w:gridCol w:w="7892"/>
      </w:tblGrid>
      <w:tr w:rsidR="00410D9D" w:rsidTr="006455CE">
        <w:tc>
          <w:tcPr>
            <w:tcW w:w="8522" w:type="dxa"/>
          </w:tcPr>
          <w:p w:rsidR="00410D9D" w:rsidRDefault="00410D9D" w:rsidP="00410D9D">
            <w:pPr>
              <w:pStyle w:val="a7"/>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7"/>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DB372D">
            <w:pPr>
              <w:pStyle w:val="a7"/>
              <w:numPr>
                <w:ilvl w:val="1"/>
                <w:numId w:val="30"/>
              </w:numPr>
              <w:ind w:firstLineChars="0"/>
              <w:rPr>
                <w:b/>
              </w:rPr>
            </w:pPr>
            <w:r w:rsidRPr="00F97EB4">
              <w:rPr>
                <w:rFonts w:hint="eastAsia"/>
                <w:b/>
              </w:rPr>
              <w:t xml:space="preserve">pip install </w:t>
            </w:r>
            <w:r w:rsidR="00DB372D" w:rsidRPr="00DB372D">
              <w:rPr>
                <w:b/>
              </w:rPr>
              <w:t>cavd-0.1.17-cp37-cp37m-win_amd64.whl</w:t>
            </w:r>
          </w:p>
          <w:p w:rsidR="000A7F41" w:rsidRDefault="00410D9D" w:rsidP="000A7F41">
            <w:pPr>
              <w:pStyle w:val="a7"/>
              <w:numPr>
                <w:ilvl w:val="1"/>
                <w:numId w:val="30"/>
              </w:numPr>
              <w:ind w:firstLineChars="0"/>
            </w:pPr>
            <w:r w:rsidRPr="00A9256C">
              <w:rPr>
                <w:rFonts w:hint="eastAsia"/>
              </w:rPr>
              <w:t>当出现</w:t>
            </w:r>
            <w:r w:rsidR="00285079">
              <w:rPr>
                <w:rFonts w:hint="eastAsia"/>
              </w:rPr>
              <w:t>“</w:t>
            </w:r>
            <w:r w:rsidR="000A7F41" w:rsidRPr="000A7F41">
              <w:t>Successfully installed cavd-0.1.17</w:t>
            </w:r>
            <w:r w:rsidR="00285079">
              <w:rPr>
                <w:rFonts w:hint="eastAsia"/>
              </w:rPr>
              <w:t>”</w:t>
            </w:r>
            <w:r w:rsidR="000A7F41">
              <w:rPr>
                <w:rFonts w:hint="eastAsia"/>
              </w:rPr>
              <w:t>表示安装成功</w:t>
            </w:r>
            <w:r w:rsidRPr="00A9256C">
              <w:rPr>
                <w:rFonts w:hint="eastAsia"/>
              </w:rPr>
              <w:t>。</w:t>
            </w:r>
          </w:p>
          <w:p w:rsidR="00410D9D" w:rsidRDefault="00410D9D" w:rsidP="00410D9D">
            <w:pPr>
              <w:pStyle w:val="a7"/>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7"/>
              <w:numPr>
                <w:ilvl w:val="1"/>
                <w:numId w:val="30"/>
              </w:numPr>
              <w:ind w:firstLineChars="0"/>
            </w:pPr>
            <w:r w:rsidRPr="004D5B76">
              <w:rPr>
                <w:rFonts w:hint="eastAsia"/>
                <w:b/>
              </w:rPr>
              <w:t>python</w:t>
            </w:r>
          </w:p>
          <w:p w:rsidR="00410D9D" w:rsidRDefault="00410D9D" w:rsidP="00410D9D">
            <w:pPr>
              <w:pStyle w:val="a7"/>
              <w:numPr>
                <w:ilvl w:val="1"/>
                <w:numId w:val="30"/>
              </w:numPr>
              <w:ind w:firstLineChars="0"/>
            </w:pPr>
            <w:r w:rsidRPr="00C22688">
              <w:rPr>
                <w:rFonts w:hint="eastAsia"/>
                <w:b/>
              </w:rPr>
              <w:t xml:space="preserve">import </w:t>
            </w:r>
            <w:r>
              <w:rPr>
                <w:rFonts w:hint="eastAsia"/>
                <w:b/>
              </w:rPr>
              <w:t>cavd</w:t>
            </w:r>
          </w:p>
          <w:p w:rsidR="00410D9D" w:rsidRDefault="00410D9D" w:rsidP="000E7A11">
            <w:pPr>
              <w:pStyle w:val="a7"/>
              <w:ind w:leftChars="71" w:left="149" w:firstLineChars="0" w:firstLine="0"/>
            </w:pPr>
            <w:r>
              <w:rPr>
                <w:rFonts w:hint="eastAsia"/>
              </w:rPr>
              <w:t>若不报错，说明安装成功。</w:t>
            </w:r>
          </w:p>
        </w:tc>
      </w:tr>
    </w:tbl>
    <w:p w:rsidR="00410D9D" w:rsidRDefault="00410D9D" w:rsidP="001B0A7D">
      <w:pPr>
        <w:pStyle w:val="40"/>
        <w:numPr>
          <w:ilvl w:val="2"/>
          <w:numId w:val="32"/>
        </w:numPr>
      </w:pPr>
      <w:r>
        <w:rPr>
          <w:rFonts w:hint="eastAsia"/>
        </w:rPr>
        <w:t>Linux</w:t>
      </w:r>
      <w:r>
        <w:rPr>
          <w:rFonts w:hint="eastAsia"/>
        </w:rPr>
        <w:t>系统下从源码进行安装</w:t>
      </w:r>
    </w:p>
    <w:tbl>
      <w:tblPr>
        <w:tblStyle w:val="ac"/>
        <w:tblW w:w="0" w:type="auto"/>
        <w:tblInd w:w="630" w:type="dxa"/>
        <w:tblLook w:val="04A0" w:firstRow="1" w:lastRow="0" w:firstColumn="1" w:lastColumn="0" w:noHBand="0" w:noVBand="1"/>
      </w:tblPr>
      <w:tblGrid>
        <w:gridCol w:w="7892"/>
      </w:tblGrid>
      <w:tr w:rsidR="00410D9D" w:rsidTr="006455CE">
        <w:tc>
          <w:tcPr>
            <w:tcW w:w="7892" w:type="dxa"/>
          </w:tcPr>
          <w:p w:rsidR="00410D9D" w:rsidRDefault="00410D9D" w:rsidP="00410D9D">
            <w:pPr>
              <w:pStyle w:val="a7"/>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7"/>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7"/>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7"/>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7"/>
              <w:numPr>
                <w:ilvl w:val="1"/>
                <w:numId w:val="31"/>
              </w:numPr>
              <w:ind w:firstLineChars="0"/>
              <w:rPr>
                <w:b/>
              </w:rPr>
            </w:pPr>
            <w:r w:rsidRPr="0080012B">
              <w:rPr>
                <w:rFonts w:hint="eastAsia"/>
                <w:b/>
              </w:rPr>
              <w:t>make</w:t>
            </w:r>
          </w:p>
          <w:p w:rsidR="00410D9D" w:rsidRDefault="00410D9D" w:rsidP="00410D9D">
            <w:pPr>
              <w:pStyle w:val="a7"/>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7"/>
              <w:numPr>
                <w:ilvl w:val="1"/>
                <w:numId w:val="31"/>
              </w:numPr>
              <w:ind w:firstLineChars="0"/>
              <w:rPr>
                <w:b/>
              </w:rPr>
            </w:pPr>
            <w:r w:rsidRPr="00B669A3">
              <w:rPr>
                <w:rFonts w:hint="eastAsia"/>
                <w:b/>
              </w:rPr>
              <w:t>cd ..</w:t>
            </w:r>
            <w:r>
              <w:rPr>
                <w:rFonts w:hint="eastAsia"/>
                <w:b/>
              </w:rPr>
              <w:t>/libs/Zeo++</w:t>
            </w:r>
          </w:p>
          <w:p w:rsidR="00410D9D" w:rsidRDefault="00410D9D" w:rsidP="00410D9D">
            <w:pPr>
              <w:pStyle w:val="a7"/>
              <w:numPr>
                <w:ilvl w:val="1"/>
                <w:numId w:val="31"/>
              </w:numPr>
              <w:ind w:firstLineChars="0"/>
              <w:rPr>
                <w:b/>
              </w:rPr>
            </w:pPr>
            <w:r w:rsidRPr="00B669A3">
              <w:rPr>
                <w:rFonts w:hint="eastAsia"/>
                <w:b/>
              </w:rPr>
              <w:t>make dylib</w:t>
            </w:r>
          </w:p>
          <w:p w:rsidR="00410D9D" w:rsidRDefault="00410D9D" w:rsidP="00410D9D">
            <w:pPr>
              <w:pStyle w:val="a7"/>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7"/>
              <w:numPr>
                <w:ilvl w:val="1"/>
                <w:numId w:val="31"/>
              </w:numPr>
              <w:ind w:firstLineChars="0"/>
              <w:rPr>
                <w:b/>
              </w:rPr>
            </w:pPr>
            <w:r>
              <w:rPr>
                <w:rFonts w:hint="eastAsia"/>
                <w:b/>
              </w:rPr>
              <w:t>su</w:t>
            </w:r>
          </w:p>
          <w:p w:rsidR="00410D9D" w:rsidRPr="006701D9" w:rsidRDefault="00410D9D" w:rsidP="00410D9D">
            <w:pPr>
              <w:pStyle w:val="a7"/>
              <w:numPr>
                <w:ilvl w:val="1"/>
                <w:numId w:val="31"/>
              </w:numPr>
              <w:ind w:firstLineChars="0"/>
              <w:rPr>
                <w:b/>
              </w:rPr>
            </w:pPr>
            <w:r>
              <w:rPr>
                <w:rFonts w:hint="eastAsia"/>
                <w:b/>
              </w:rPr>
              <w:t>c</w:t>
            </w:r>
            <w:r>
              <w:rPr>
                <w:b/>
              </w:rPr>
              <w:t>p ./libzeo++.so /usr/lib/</w:t>
            </w:r>
          </w:p>
          <w:p w:rsidR="00410D9D" w:rsidRPr="002D2298" w:rsidRDefault="00410D9D" w:rsidP="00410D9D">
            <w:pPr>
              <w:pStyle w:val="a7"/>
              <w:numPr>
                <w:ilvl w:val="1"/>
                <w:numId w:val="31"/>
              </w:numPr>
              <w:ind w:firstLineChars="0"/>
              <w:rPr>
                <w:b/>
              </w:rPr>
            </w:pPr>
            <w:r>
              <w:rPr>
                <w:rFonts w:hint="eastAsia"/>
                <w:b/>
              </w:rPr>
              <w:t>l</w:t>
            </w:r>
            <w:r>
              <w:rPr>
                <w:b/>
              </w:rPr>
              <w:t>dconfig</w:t>
            </w:r>
          </w:p>
          <w:p w:rsidR="00410D9D" w:rsidRDefault="00410D9D" w:rsidP="00410D9D">
            <w:pPr>
              <w:pStyle w:val="a7"/>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7"/>
              <w:numPr>
                <w:ilvl w:val="1"/>
                <w:numId w:val="31"/>
              </w:numPr>
              <w:ind w:firstLineChars="0"/>
            </w:pPr>
            <w:r w:rsidRPr="00A6624E">
              <w:rPr>
                <w:rFonts w:hint="eastAsia"/>
                <w:b/>
              </w:rPr>
              <w:t>python setup_alt install</w:t>
            </w:r>
          </w:p>
          <w:p w:rsidR="00410D9D" w:rsidRPr="00A9256C" w:rsidRDefault="00410D9D" w:rsidP="00410D9D">
            <w:pPr>
              <w:pStyle w:val="a7"/>
              <w:numPr>
                <w:ilvl w:val="1"/>
                <w:numId w:val="31"/>
              </w:numPr>
              <w:ind w:firstLineChars="0"/>
            </w:pPr>
            <w:r w:rsidRPr="00A9256C">
              <w:rPr>
                <w:rFonts w:hint="eastAsia"/>
              </w:rPr>
              <w:t>当出现</w:t>
            </w:r>
            <w:r w:rsidR="006006F1" w:rsidRPr="000A7F41">
              <w:t>Successfully installed cavd-0.1.17</w:t>
            </w:r>
            <w:r>
              <w:rPr>
                <w:rFonts w:hint="eastAsia"/>
              </w:rPr>
              <w:t>，</w:t>
            </w:r>
            <w:r w:rsidRPr="00A9256C">
              <w:rPr>
                <w:rFonts w:hint="eastAsia"/>
              </w:rPr>
              <w:t>表示安装结束。</w:t>
            </w:r>
          </w:p>
          <w:p w:rsidR="00410D9D" w:rsidRDefault="00410D9D" w:rsidP="00410D9D">
            <w:pPr>
              <w:pStyle w:val="a7"/>
              <w:numPr>
                <w:ilvl w:val="0"/>
                <w:numId w:val="31"/>
              </w:numPr>
              <w:ind w:firstLineChars="0"/>
            </w:pPr>
            <w:r>
              <w:rPr>
                <w:rFonts w:hint="eastAsia"/>
              </w:rPr>
              <w:t>验证是否安装成功。输入如下命令：</w:t>
            </w:r>
          </w:p>
          <w:p w:rsidR="00410D9D" w:rsidRPr="00A6624E" w:rsidRDefault="00410D9D" w:rsidP="006455CE">
            <w:pPr>
              <w:pStyle w:val="a7"/>
              <w:ind w:leftChars="200" w:left="420" w:firstLineChars="0" w:firstLine="0"/>
              <w:rPr>
                <w:b/>
              </w:rPr>
            </w:pPr>
            <w:r w:rsidRPr="00A6624E">
              <w:rPr>
                <w:rFonts w:hint="eastAsia"/>
                <w:b/>
              </w:rPr>
              <w:lastRenderedPageBreak/>
              <w:t>python</w:t>
            </w:r>
          </w:p>
          <w:p w:rsidR="00410D9D" w:rsidRPr="00A6624E" w:rsidRDefault="00410D9D" w:rsidP="006455CE">
            <w:pPr>
              <w:pStyle w:val="a7"/>
              <w:ind w:leftChars="200" w:left="420" w:firstLineChars="0" w:firstLine="0"/>
              <w:rPr>
                <w:b/>
              </w:rPr>
            </w:pPr>
            <w:r>
              <w:rPr>
                <w:rFonts w:hint="eastAsia"/>
                <w:b/>
              </w:rPr>
              <w:t>import cavd</w:t>
            </w:r>
          </w:p>
          <w:p w:rsidR="00410D9D" w:rsidRDefault="00410D9D" w:rsidP="006455CE">
            <w:pPr>
              <w:pStyle w:val="a7"/>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bookmarkStart w:id="10" w:name="_Toc13474738"/>
      <w:r>
        <w:lastRenderedPageBreak/>
        <w:t>CAVD</w:t>
      </w:r>
      <w:r>
        <w:t>的</w:t>
      </w:r>
      <w:r>
        <w:rPr>
          <w:rFonts w:hint="eastAsia"/>
        </w:rPr>
        <w:t>计算</w:t>
      </w:r>
      <w:r w:rsidR="00ED5A7A">
        <w:rPr>
          <w:rFonts w:hint="eastAsia"/>
        </w:rPr>
        <w:t>说明</w:t>
      </w:r>
      <w:bookmarkEnd w:id="10"/>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1" w:name="_Toc524090674"/>
      <w:bookmarkStart w:id="12" w:name="_Toc528150304"/>
      <w:bookmarkStart w:id="13" w:name="_Toc528150381"/>
      <w:bookmarkStart w:id="14" w:name="_Toc13225475"/>
      <w:bookmarkStart w:id="15" w:name="_Toc13225500"/>
      <w:bookmarkStart w:id="16" w:name="_Toc13474611"/>
      <w:bookmarkStart w:id="17" w:name="_Toc13474739"/>
      <w:bookmarkEnd w:id="11"/>
      <w:bookmarkEnd w:id="12"/>
      <w:bookmarkEnd w:id="13"/>
      <w:bookmarkEnd w:id="14"/>
      <w:bookmarkEnd w:id="15"/>
      <w:bookmarkEnd w:id="16"/>
      <w:bookmarkEnd w:id="17"/>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8" w:name="_Toc524090675"/>
      <w:bookmarkStart w:id="19" w:name="_Toc528150305"/>
      <w:bookmarkStart w:id="20" w:name="_Toc528150382"/>
      <w:bookmarkStart w:id="21" w:name="_Toc13225476"/>
      <w:bookmarkStart w:id="22" w:name="_Toc13225501"/>
      <w:bookmarkStart w:id="23" w:name="_Toc13474612"/>
      <w:bookmarkStart w:id="24" w:name="_Toc13474740"/>
      <w:bookmarkEnd w:id="18"/>
      <w:bookmarkEnd w:id="19"/>
      <w:bookmarkEnd w:id="20"/>
      <w:bookmarkEnd w:id="21"/>
      <w:bookmarkEnd w:id="22"/>
      <w:bookmarkEnd w:id="23"/>
      <w:bookmarkEnd w:id="24"/>
    </w:p>
    <w:p w:rsidR="00ED5A7A" w:rsidRPr="00ED5A7A" w:rsidRDefault="00ED5A7A" w:rsidP="00B15BB1">
      <w:pPr>
        <w:pStyle w:val="30"/>
        <w:numPr>
          <w:ilvl w:val="1"/>
          <w:numId w:val="20"/>
        </w:numPr>
        <w:ind w:leftChars="0" w:right="210"/>
      </w:pPr>
      <w:bookmarkStart w:id="25" w:name="_Toc13474741"/>
      <w:r>
        <w:rPr>
          <w:rFonts w:hint="eastAsia"/>
        </w:rPr>
        <w:t>CAVD</w:t>
      </w:r>
      <w:r>
        <w:rPr>
          <w:rFonts w:hint="eastAsia"/>
        </w:rPr>
        <w:t>的基本原理</w:t>
      </w:r>
      <w:bookmarkEnd w:id="25"/>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lastRenderedPageBreak/>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26" w:name="_Toc13474742"/>
      <w:r>
        <w:t>CAVD</w:t>
      </w:r>
      <w:r>
        <w:t>涉及的</w:t>
      </w:r>
      <w:r>
        <w:rPr>
          <w:rFonts w:hint="eastAsia"/>
        </w:rPr>
        <w:t>数据文件说明</w:t>
      </w:r>
      <w:bookmarkEnd w:id="26"/>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27" w:name="_Toc13474743"/>
      <w:r>
        <w:t>CAVD</w:t>
      </w:r>
      <w:r w:rsidR="00A305B4">
        <w:t>计算</w:t>
      </w:r>
      <w:r>
        <w:rPr>
          <w:rFonts w:hint="eastAsia"/>
        </w:rPr>
        <w:t>参数</w:t>
      </w:r>
      <w:r w:rsidR="00A305B4">
        <w:rPr>
          <w:rFonts w:hint="eastAsia"/>
        </w:rPr>
        <w:t>的</w:t>
      </w:r>
      <w:r w:rsidR="000A5620">
        <w:rPr>
          <w:rFonts w:hint="eastAsia"/>
        </w:rPr>
        <w:t>说明</w:t>
      </w:r>
      <w:bookmarkEnd w:id="27"/>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7750D3"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28" w:name="_Toc13474744"/>
      <w:r>
        <w:t>CAVD</w:t>
      </w:r>
      <w:r>
        <w:t>的</w:t>
      </w:r>
      <w:r>
        <w:rPr>
          <w:rFonts w:hint="eastAsia"/>
        </w:rPr>
        <w:t>文件格式说明</w:t>
      </w:r>
      <w:bookmarkEnd w:id="28"/>
    </w:p>
    <w:p w:rsidR="006F09A7" w:rsidRDefault="006F09A7" w:rsidP="00B15BB1">
      <w:pPr>
        <w:pStyle w:val="a7"/>
        <w:numPr>
          <w:ilvl w:val="0"/>
          <w:numId w:val="10"/>
        </w:numPr>
        <w:ind w:firstLineChars="0"/>
      </w:pPr>
      <w:r>
        <w:rPr>
          <w:rFonts w:hint="eastAsia"/>
        </w:rPr>
        <w:t>.resex</w:t>
      </w:r>
      <w:r w:rsidR="00AB4AAB">
        <w:rPr>
          <w:rFonts w:hint="eastAsia"/>
        </w:rPr>
        <w:t>文件：连通数值</w:t>
      </w:r>
      <w:r>
        <w:rPr>
          <w:rFonts w:hint="eastAsia"/>
        </w:rPr>
        <w:t>文件</w:t>
      </w:r>
    </w:p>
    <w:p w:rsidR="006F09A7" w:rsidRDefault="00803AE3" w:rsidP="008659CA">
      <w:pPr>
        <w:pStyle w:val="a7"/>
        <w:ind w:firstLineChars="0" w:firstLine="0"/>
      </w:pPr>
      <w:r w:rsidRPr="00803AE3">
        <w:rPr>
          <w:noProof/>
        </w:rPr>
        <w:drawing>
          <wp:inline distT="0" distB="0" distL="0" distR="0">
            <wp:extent cx="5274310" cy="714896"/>
            <wp:effectExtent l="0" t="0" r="2540" b="9525"/>
            <wp:docPr id="9" name="图片 9" descr="C:\Users\YeAnjiang\Desktop\.resex文件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resex文件说明.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14896"/>
                    </a:xfrm>
                    <a:prstGeom prst="rect">
                      <a:avLst/>
                    </a:prstGeom>
                    <a:noFill/>
                    <a:ln>
                      <a:noFill/>
                    </a:ln>
                  </pic:spPr>
                </pic:pic>
              </a:graphicData>
            </a:graphic>
          </wp:inline>
        </w:drawing>
      </w:r>
    </w:p>
    <w:p w:rsidR="006F09A7" w:rsidRDefault="00AB4AAB" w:rsidP="00B15BB1">
      <w:pPr>
        <w:pStyle w:val="a7"/>
        <w:numPr>
          <w:ilvl w:val="0"/>
          <w:numId w:val="10"/>
        </w:numPr>
        <w:ind w:firstLineChars="0"/>
      </w:pPr>
      <w:r>
        <w:rPr>
          <w:rFonts w:hint="eastAsia"/>
        </w:rPr>
        <w:t>.</w:t>
      </w:r>
      <w:r>
        <w:t>net</w:t>
      </w:r>
      <w:r w:rsidR="00D81E3F">
        <w:rPr>
          <w:rFonts w:hint="eastAsia"/>
        </w:rPr>
        <w:t>文件</w:t>
      </w:r>
      <w:r w:rsidR="002D6A75">
        <w:rPr>
          <w:rFonts w:hint="eastAsia"/>
        </w:rPr>
        <w:t>：</w:t>
      </w:r>
      <w:r>
        <w:rPr>
          <w:rFonts w:hint="eastAsia"/>
        </w:rPr>
        <w:t>间隙网络或几何通道文件</w:t>
      </w:r>
    </w:p>
    <w:p w:rsidR="00411C18" w:rsidRDefault="00411C18" w:rsidP="00411C18">
      <w:r w:rsidRPr="00411C18">
        <w:rPr>
          <w:noProof/>
        </w:rPr>
        <w:lastRenderedPageBreak/>
        <w:drawing>
          <wp:inline distT="0" distB="0" distL="0" distR="0">
            <wp:extent cx="5274310" cy="4914165"/>
            <wp:effectExtent l="19050" t="19050" r="21590" b="20320"/>
            <wp:docPr id="11" name="图片 11" descr="C:\Users\YeAnjiang\Desktop\间隙通道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间隙通道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14165"/>
                    </a:xfrm>
                    <a:prstGeom prst="rect">
                      <a:avLst/>
                    </a:prstGeom>
                    <a:noFill/>
                    <a:ln>
                      <a:solidFill>
                        <a:schemeClr val="tx1"/>
                      </a:solidFill>
                    </a:ln>
                  </pic:spPr>
                </pic:pic>
              </a:graphicData>
            </a:graphic>
          </wp:inline>
        </w:drawing>
      </w:r>
    </w:p>
    <w:p w:rsidR="002D6A75" w:rsidRDefault="00BB49D8" w:rsidP="005E5A17">
      <w:r w:rsidRPr="00BB49D8">
        <w:rPr>
          <w:noProof/>
        </w:rPr>
        <w:drawing>
          <wp:inline distT="0" distB="0" distL="0" distR="0">
            <wp:extent cx="5274310" cy="2360974"/>
            <wp:effectExtent l="19050" t="19050" r="21590" b="20320"/>
            <wp:docPr id="12" name="图片 12" descr="C:\Users\YeAnjiang\Desktop\间隙网络文件-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Anjiang\Desktop\间隙网络文件-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0974"/>
                    </a:xfrm>
                    <a:prstGeom prst="rect">
                      <a:avLst/>
                    </a:prstGeom>
                    <a:noFill/>
                    <a:ln>
                      <a:solidFill>
                        <a:schemeClr val="tx1"/>
                      </a:solidFill>
                    </a:ln>
                  </pic:spPr>
                </pic:pic>
              </a:graphicData>
            </a:graphic>
          </wp:inline>
        </w:drawing>
      </w:r>
    </w:p>
    <w:p w:rsidR="002D6A75" w:rsidRDefault="00D81E3F" w:rsidP="00B15BB1">
      <w:pPr>
        <w:pStyle w:val="a7"/>
        <w:numPr>
          <w:ilvl w:val="0"/>
          <w:numId w:val="10"/>
        </w:numPr>
        <w:ind w:firstLineChars="0"/>
      </w:pPr>
      <w:r>
        <w:rPr>
          <w:rFonts w:hint="eastAsia"/>
        </w:rPr>
        <w:t>*.vasp</w:t>
      </w:r>
      <w:r w:rsidR="00E91251">
        <w:rPr>
          <w:rFonts w:hint="eastAsia"/>
        </w:rPr>
        <w:t>文件：瓶颈、间隙信息（间隙用“</w:t>
      </w:r>
      <w:r w:rsidR="00E91251">
        <w:rPr>
          <w:rFonts w:hint="eastAsia"/>
        </w:rPr>
        <w:t>He</w:t>
      </w:r>
      <w:r w:rsidR="00E91251">
        <w:rPr>
          <w:rFonts w:hint="eastAsia"/>
        </w:rPr>
        <w:t>”表示，瓶颈用“</w:t>
      </w:r>
      <w:r w:rsidR="00E91251">
        <w:rPr>
          <w:rFonts w:hint="eastAsia"/>
        </w:rPr>
        <w:t>Ne</w:t>
      </w:r>
      <w:r w:rsidR="00E91251">
        <w:rPr>
          <w:rFonts w:hint="eastAsia"/>
        </w:rPr>
        <w:t>”表示）</w:t>
      </w:r>
    </w:p>
    <w:p w:rsidR="00D81E3F" w:rsidRDefault="00276099" w:rsidP="00276099">
      <w:r w:rsidRPr="00276099">
        <w:rPr>
          <w:noProof/>
        </w:rPr>
        <w:lastRenderedPageBreak/>
        <w:drawing>
          <wp:inline distT="0" distB="0" distL="0" distR="0">
            <wp:extent cx="5274227" cy="3200400"/>
            <wp:effectExtent l="0" t="0" r="3175" b="0"/>
            <wp:docPr id="14" name="图片 14" descr="C:\Users\YeAnjiang\Desktop\间隙网络vasp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Anjiang\Desktop\间隙网络vasp文件.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5969"/>
                    <a:stretch/>
                  </pic:blipFill>
                  <pic:spPr bwMode="auto">
                    <a:xfrm>
                      <a:off x="0" y="0"/>
                      <a:ext cx="5274310" cy="320045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30208"/>
                    </a:xfrm>
                    <a:prstGeom prst="rect">
                      <a:avLst/>
                    </a:prstGeom>
                  </pic:spPr>
                </pic:pic>
              </a:graphicData>
            </a:graphic>
          </wp:inline>
        </w:drawing>
      </w:r>
    </w:p>
    <w:p w:rsidR="00E61133" w:rsidRDefault="00E61133" w:rsidP="001A1003">
      <w:pPr>
        <w:pStyle w:val="20"/>
        <w:numPr>
          <w:ilvl w:val="0"/>
          <w:numId w:val="32"/>
        </w:numPr>
        <w:ind w:leftChars="0" w:right="210"/>
      </w:pPr>
      <w:bookmarkStart w:id="29" w:name="_Toc13474745"/>
      <w:r>
        <w:t>CAVD</w:t>
      </w:r>
      <w:r>
        <w:t>的</w:t>
      </w:r>
      <w:r>
        <w:rPr>
          <w:rFonts w:hint="eastAsia"/>
        </w:rPr>
        <w:t>接口说明</w:t>
      </w:r>
      <w:bookmarkEnd w:id="29"/>
    </w:p>
    <w:p w:rsidR="00F30550" w:rsidRDefault="006455CE" w:rsidP="00F30550">
      <w:pPr>
        <w:ind w:firstLineChars="200" w:firstLine="420"/>
      </w:pPr>
      <w:r>
        <w:rPr>
          <w:rFonts w:hint="eastAsia"/>
        </w:rPr>
        <w:t>CAVD</w:t>
      </w:r>
      <w:r>
        <w:rPr>
          <w:rFonts w:hint="eastAsia"/>
        </w:rPr>
        <w:t>提供了和间隙网络分析相关的多个函数接口</w:t>
      </w:r>
      <w:r w:rsidR="00F30550">
        <w:rPr>
          <w:rFonts w:hint="eastAsia"/>
        </w:rPr>
        <w:t>：</w:t>
      </w:r>
    </w:p>
    <w:p w:rsidR="00A9166A" w:rsidRDefault="00BC0B2E" w:rsidP="00B15BB1">
      <w:pPr>
        <w:pStyle w:val="a7"/>
        <w:numPr>
          <w:ilvl w:val="0"/>
          <w:numId w:val="27"/>
        </w:numPr>
        <w:ind w:firstLineChars="0"/>
      </w:pPr>
      <w:r>
        <w:rPr>
          <w:rFonts w:hint="eastAsia"/>
        </w:rPr>
        <w:t>cavd</w:t>
      </w:r>
      <w:r w:rsidR="00A9166A">
        <w:rPr>
          <w:rFonts w:hint="eastAsia"/>
        </w:rPr>
        <w:t>.</w:t>
      </w:r>
      <w:r w:rsidR="006455CE">
        <w:rPr>
          <w:rFonts w:hint="eastAsia"/>
        </w:rPr>
        <w:t>getIonicRadii</w:t>
      </w:r>
      <w:r w:rsidR="006455CE">
        <w:rPr>
          <w:rFonts w:hint="eastAsia"/>
        </w:rPr>
        <w:t>：计算结构中的有效离子半径</w:t>
      </w:r>
      <w:r w:rsidR="00A9166A">
        <w:rPr>
          <w:rFonts w:hint="eastAsia"/>
        </w:rPr>
        <w:t>。</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：计算</w:t>
      </w:r>
      <w:r w:rsidR="00A9166A">
        <w:rPr>
          <w:rFonts w:hint="eastAsia"/>
        </w:rPr>
        <w:t>结构</w:t>
      </w:r>
      <w:r w:rsidR="00F30550" w:rsidRPr="00C54EFC">
        <w:rPr>
          <w:rFonts w:hint="eastAsia"/>
          <w:bCs/>
        </w:rPr>
        <w:t>中</w:t>
      </w:r>
      <w:r w:rsidR="000421BB">
        <w:rPr>
          <w:rFonts w:hint="eastAsia"/>
          <w:bCs/>
        </w:rPr>
        <w:t>的</w:t>
      </w:r>
      <w:r w:rsidR="00F30550" w:rsidRPr="00C54EFC">
        <w:rPr>
          <w:rFonts w:hint="eastAsia"/>
          <w:bCs/>
        </w:rPr>
        <w:t>瓶颈与间隙。</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4E44DE" w:rsidRPr="00C54EFC">
        <w:rPr>
          <w:bCs/>
        </w:rPr>
        <w:t>ConnValListCom</w:t>
      </w:r>
      <w:r w:rsidR="00E90377" w:rsidRPr="00C54EFC">
        <w:rPr>
          <w:rFonts w:hint="eastAsia"/>
          <w:bCs/>
        </w:rPr>
        <w:t>：</w:t>
      </w:r>
      <w:r w:rsidR="001853E2" w:rsidRPr="00C54EFC">
        <w:rPr>
          <w:rFonts w:hint="eastAsia"/>
          <w:bCs/>
        </w:rPr>
        <w:t>计算</w:t>
      </w:r>
      <w:r w:rsidR="001853E2">
        <w:rPr>
          <w:rFonts w:hint="eastAsia"/>
        </w:rPr>
        <w:t>结构</w:t>
      </w:r>
      <w:r w:rsidR="001853E2" w:rsidRPr="00C54EFC">
        <w:rPr>
          <w:rFonts w:hint="eastAsia"/>
          <w:bCs/>
        </w:rPr>
        <w:t>中</w:t>
      </w:r>
      <w:r w:rsidR="00440414">
        <w:rPr>
          <w:rFonts w:hint="eastAsia"/>
          <w:bCs/>
        </w:rPr>
        <w:t>a, b, c</w:t>
      </w:r>
      <w:r w:rsidR="004127A0">
        <w:rPr>
          <w:rFonts w:hint="eastAsia"/>
          <w:bCs/>
        </w:rPr>
        <w:t>方向上的导通</w:t>
      </w:r>
      <w:r w:rsidR="00440414">
        <w:rPr>
          <w:rFonts w:hint="eastAsia"/>
          <w:bCs/>
        </w:rPr>
        <w:t>阈值</w:t>
      </w:r>
      <w:r w:rsidR="001853E2" w:rsidRPr="00C54EFC">
        <w:rPr>
          <w:rFonts w:hint="eastAsia"/>
          <w:bCs/>
        </w:rPr>
        <w:t>Rf</w:t>
      </w:r>
      <w:r w:rsidR="00440414">
        <w:rPr>
          <w:rFonts w:hint="eastAsia"/>
          <w:bCs/>
        </w:rPr>
        <w:t>_a, Rf_b, R</w:t>
      </w:r>
      <w:r w:rsidR="001853E2" w:rsidRPr="00C54EFC">
        <w:rPr>
          <w:rFonts w:hint="eastAsia"/>
          <w:bCs/>
        </w:rPr>
        <w:t>f</w:t>
      </w:r>
      <w:r w:rsidR="00440414">
        <w:rPr>
          <w:rFonts w:hint="eastAsia"/>
          <w:bCs/>
        </w:rPr>
        <w:t>_c</w:t>
      </w:r>
      <w:r w:rsidR="00440414">
        <w:rPr>
          <w:rFonts w:hint="eastAsia"/>
          <w:bCs/>
        </w:rPr>
        <w:t>。</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DC542C">
        <w:rPr>
          <w:rFonts w:hint="eastAsia"/>
          <w:bCs/>
        </w:rPr>
        <w:t>计算结构中迁移离子可能的几何通道</w:t>
      </w:r>
      <w:r w:rsidR="00536FDA">
        <w:rPr>
          <w:rFonts w:hint="eastAsia"/>
          <w:bCs/>
        </w:rPr>
        <w:t>。</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30" w:name="_Toc524090681"/>
      <w:bookmarkStart w:id="31" w:name="_Toc528150311"/>
      <w:bookmarkStart w:id="32" w:name="_Toc528150388"/>
      <w:bookmarkStart w:id="33" w:name="_Toc13225482"/>
      <w:bookmarkStart w:id="34" w:name="_Toc13225507"/>
      <w:bookmarkStart w:id="35" w:name="_Toc13474618"/>
      <w:bookmarkStart w:id="36" w:name="_Toc13474746"/>
      <w:bookmarkEnd w:id="30"/>
      <w:bookmarkEnd w:id="31"/>
      <w:bookmarkEnd w:id="32"/>
      <w:bookmarkEnd w:id="33"/>
      <w:bookmarkEnd w:id="34"/>
      <w:bookmarkEnd w:id="35"/>
      <w:bookmarkEnd w:id="36"/>
    </w:p>
    <w:p w:rsidR="00750579" w:rsidRDefault="00136473" w:rsidP="00B15BB1">
      <w:pPr>
        <w:pStyle w:val="30"/>
        <w:numPr>
          <w:ilvl w:val="1"/>
          <w:numId w:val="20"/>
        </w:numPr>
        <w:ind w:leftChars="0" w:right="210"/>
      </w:pPr>
      <w:bookmarkStart w:id="37" w:name="_Toc13474747"/>
      <w:r>
        <w:rPr>
          <w:rFonts w:hint="eastAsia"/>
        </w:rPr>
        <w:t>cavd</w:t>
      </w:r>
      <w:r w:rsidR="00FF04BE">
        <w:rPr>
          <w:rFonts w:hint="eastAsia"/>
        </w:rPr>
        <w:t>.</w:t>
      </w:r>
      <w:r w:rsidR="007F6988">
        <w:rPr>
          <w:rFonts w:hint="eastAsia"/>
        </w:rPr>
        <w:t>getIonicRadii</w:t>
      </w:r>
      <w:bookmarkEnd w:id="37"/>
    </w:p>
    <w:p w:rsidR="00FF04BE" w:rsidRDefault="00FF04BE" w:rsidP="00FF04BE">
      <w:r w:rsidRPr="00FF04BE">
        <w:t xml:space="preserve">def </w:t>
      </w:r>
      <w:r w:rsidR="005907AA" w:rsidRPr="005907AA">
        <w:t xml:space="preserve">getIonicRadii </w:t>
      </w:r>
      <w:r w:rsidRPr="00FF04BE">
        <w:t>(filename):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64042F">
        <w:rPr>
          <w:rFonts w:hint="eastAsia"/>
          <w:bCs/>
        </w:rPr>
        <w:t>并计算出该结构中每种</w:t>
      </w:r>
      <w:r>
        <w:rPr>
          <w:rFonts w:hint="eastAsia"/>
          <w:bCs/>
        </w:rPr>
        <w:t>离子的有效半径</w:t>
      </w:r>
      <w:r w:rsidR="0064042F">
        <w:rPr>
          <w:rFonts w:hint="eastAsia"/>
          <w:bCs/>
        </w:rPr>
        <w:t>，以</w:t>
      </w:r>
      <w:r w:rsidR="0064042F">
        <w:rPr>
          <w:rFonts w:hint="eastAsia"/>
          <w:bCs/>
        </w:rPr>
        <w:t>python</w:t>
      </w:r>
      <w:r w:rsidR="0064042F">
        <w:rPr>
          <w:rFonts w:hint="eastAsia"/>
          <w:bCs/>
        </w:rPr>
        <w:t>字典形式返回</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rsidR="0064042F">
        <w:rPr>
          <w:rFonts w:hint="eastAsia"/>
          <w:b/>
          <w:bCs/>
        </w:rPr>
        <w:t>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6" w:history="1">
        <w:r w:rsidR="00C70C41" w:rsidRPr="004C6CB2">
          <w:t>cif</w:t>
        </w:r>
      </w:hyperlink>
      <w:hyperlink r:id="rId27"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64042F">
        <w:rPr>
          <w:rFonts w:hint="eastAsia"/>
        </w:rPr>
        <w:t>离子位点</w:t>
      </w:r>
      <w:r w:rsidR="0064042F">
        <w:rPr>
          <w:rFonts w:hint="eastAsia"/>
        </w:rPr>
        <w:t>label</w:t>
      </w:r>
      <w:r w:rsidR="0064042F">
        <w:rPr>
          <w:rFonts w:hint="eastAsia"/>
        </w:rPr>
        <w:t>与其</w:t>
      </w:r>
      <w:r w:rsidR="00383B48">
        <w:rPr>
          <w:rFonts w:hint="eastAsia"/>
        </w:rPr>
        <w:t>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0091380B">
        <w:rPr>
          <w:rFonts w:hint="eastAsia"/>
        </w:rPr>
        <w:t>icsd_</w:t>
      </w:r>
      <w:r w:rsidR="0091380B">
        <w:t>16713.</w:t>
      </w:r>
      <w:r w:rsidR="0091380B">
        <w:rPr>
          <w:rFonts w:hint="eastAsia"/>
        </w:rPr>
        <w:t>cif</w:t>
      </w:r>
      <w:r w:rsidRPr="000D54F7">
        <w:rPr>
          <w:rFonts w:hint="eastAsia"/>
          <w:bCs/>
        </w:rPr>
        <w:t>结构中</w:t>
      </w:r>
      <w:r>
        <w:rPr>
          <w:rFonts w:hint="eastAsia"/>
          <w:bCs/>
        </w:rPr>
        <w:t>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64042F" w:rsidRPr="0064042F">
        <w:t xml:space="preserve"> </w:t>
      </w:r>
      <w:r w:rsidR="0064042F" w:rsidRPr="005907AA">
        <w:t xml:space="preserve">getIonicRadii </w:t>
      </w:r>
      <w:r w:rsidR="00860A88">
        <w:t>(</w:t>
      </w:r>
      <w:r w:rsidR="0017652B" w:rsidRPr="0017652B">
        <w:t>"</w:t>
      </w:r>
      <w:r w:rsidR="00610A17">
        <w:rPr>
          <w:rFonts w:hint="eastAsia"/>
        </w:rPr>
        <w:t>icsd_</w:t>
      </w:r>
      <w:r w:rsidR="00610A17">
        <w:t>16713.</w:t>
      </w:r>
      <w:r w:rsidR="00610A17">
        <w:rPr>
          <w:rFonts w:hint="eastAsia"/>
        </w:rPr>
        <w:t>cif</w:t>
      </w:r>
      <w:r w:rsidR="0017652B" w:rsidRPr="0017652B">
        <w:t>"</w:t>
      </w:r>
      <w:r>
        <w:rPr>
          <w:rFonts w:hint="eastAsia"/>
        </w:rPr>
        <w:t>)</w:t>
      </w:r>
    </w:p>
    <w:p w:rsidR="00C94F86" w:rsidRDefault="00C94F86" w:rsidP="00C94F86">
      <w:r>
        <w:rPr>
          <w:rFonts w:hint="eastAsia"/>
        </w:rPr>
        <w:tab/>
      </w:r>
      <w:r>
        <w:rPr>
          <w:rFonts w:hint="eastAsia"/>
        </w:rPr>
        <w:t>运行结果如下：</w:t>
      </w:r>
    </w:p>
    <w:p w:rsidR="00C94F86" w:rsidRPr="00C94F86" w:rsidRDefault="00AD617C" w:rsidP="00C94F86">
      <w:pPr>
        <w:jc w:val="center"/>
      </w:pPr>
      <w:r>
        <w:rPr>
          <w:noProof/>
        </w:rPr>
        <w:drawing>
          <wp:inline distT="0" distB="0" distL="0" distR="0" wp14:anchorId="75CDA064" wp14:editId="7F27D240">
            <wp:extent cx="3942857" cy="7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857" cy="704762"/>
                    </a:xfrm>
                    <a:prstGeom prst="rect">
                      <a:avLst/>
                    </a:prstGeom>
                  </pic:spPr>
                </pic:pic>
              </a:graphicData>
            </a:graphic>
          </wp:inline>
        </w:drawing>
      </w:r>
    </w:p>
    <w:p w:rsidR="00792BCD" w:rsidRDefault="003F2A1B" w:rsidP="00B15BB1">
      <w:pPr>
        <w:pStyle w:val="30"/>
        <w:numPr>
          <w:ilvl w:val="1"/>
          <w:numId w:val="20"/>
        </w:numPr>
        <w:ind w:left="777" w:right="210"/>
      </w:pPr>
      <w:bookmarkStart w:id="38" w:name="_Toc13474748"/>
      <w:r>
        <w:rPr>
          <w:rFonts w:hint="eastAsia"/>
        </w:rPr>
        <w:t>cavd</w:t>
      </w:r>
      <w:r w:rsidR="00792BCD" w:rsidRPr="00BB47F7">
        <w:t>.BIComputation</w:t>
      </w:r>
      <w:bookmarkEnd w:id="38"/>
    </w:p>
    <w:p w:rsidR="00F30550" w:rsidRPr="00D45F06" w:rsidRDefault="00E353EF" w:rsidP="00792BCD">
      <w:pPr>
        <w:rPr>
          <w:rFonts w:asciiTheme="majorHAnsi" w:hAnsiTheme="majorHAnsi"/>
        </w:rPr>
      </w:pPr>
      <w:r w:rsidRPr="00E353EF">
        <w:t xml:space="preserve">def </w:t>
      </w:r>
      <w:r w:rsidR="002B1346" w:rsidRPr="002B1346">
        <w:t>BIComputation(filename, migrant, rad_flag=True, lower=None, upper=10.0, rad_dict=None)</w:t>
      </w:r>
      <w:r w:rsidRPr="00E353EF">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C93A8F">
        <w:rPr>
          <w:rFonts w:hint="eastAsia"/>
          <w:bCs/>
        </w:rPr>
        <w:t>进行</w:t>
      </w:r>
      <w:r w:rsidR="00C93A8F">
        <w:rPr>
          <w:rFonts w:hint="eastAsia"/>
          <w:bCs/>
        </w:rPr>
        <w:t>Voronoi</w:t>
      </w:r>
      <w:r w:rsidR="00C93A8F">
        <w:rPr>
          <w:rFonts w:hint="eastAsia"/>
          <w:bCs/>
        </w:rPr>
        <w:t>分解后</w:t>
      </w:r>
      <w:r>
        <w:rPr>
          <w:rFonts w:hint="eastAsia"/>
          <w:bCs/>
        </w:rPr>
        <w:t>计算出该结构中</w:t>
      </w:r>
      <w:r w:rsidR="002B1346">
        <w:rPr>
          <w:rFonts w:hint="eastAsia"/>
          <w:bCs/>
        </w:rPr>
        <w:t>迁移离子迁移过程中瓶颈、</w:t>
      </w:r>
      <w:r w:rsidRPr="00A664B0">
        <w:rPr>
          <w:rFonts w:hint="eastAsia"/>
          <w:bCs/>
        </w:rPr>
        <w:t>间隙</w:t>
      </w:r>
      <w:r>
        <w:rPr>
          <w:rFonts w:hint="eastAsia"/>
          <w:bCs/>
        </w:rPr>
        <w:t>，</w:t>
      </w:r>
      <w:r w:rsidRPr="00A664B0">
        <w:rPr>
          <w:rFonts w:hint="eastAsia"/>
          <w:bCs/>
        </w:rPr>
        <w:t>并保存在</w:t>
      </w:r>
      <w:r w:rsidR="00C93A8F">
        <w:rPr>
          <w:rFonts w:hint="eastAsia"/>
          <w:bCs/>
        </w:rPr>
        <w:t>两个</w:t>
      </w:r>
      <w:r w:rsidRPr="00A664B0">
        <w:rPr>
          <w:rFonts w:hint="eastAsia"/>
          <w:bCs/>
        </w:rPr>
        <w:t>.vasp</w:t>
      </w:r>
      <w:r w:rsidR="002B1346">
        <w:rPr>
          <w:rFonts w:hint="eastAsia"/>
          <w:bCs/>
        </w:rPr>
        <w:t>文件</w:t>
      </w:r>
      <w:r w:rsidRPr="00A664B0">
        <w:rPr>
          <w:rFonts w:hint="eastAsia"/>
          <w:bCs/>
        </w:rPr>
        <w:t>中</w:t>
      </w:r>
      <w:r w:rsidR="00C93A8F">
        <w:rPr>
          <w:rFonts w:hint="eastAsia"/>
          <w:bCs/>
        </w:rPr>
        <w:t>（其一保存完整的瓶颈、间隙信息，另一个保存</w:t>
      </w:r>
      <w:r w:rsidR="008C29A0">
        <w:rPr>
          <w:rFonts w:hint="eastAsia"/>
          <w:bCs/>
        </w:rPr>
        <w:t>经选择后的</w:t>
      </w:r>
      <w:r w:rsidR="00C93A8F">
        <w:rPr>
          <w:rFonts w:hint="eastAsia"/>
          <w:bCs/>
        </w:rPr>
        <w:t>尺寸在给定的</w:t>
      </w:r>
      <w:r w:rsidR="00C93A8F">
        <w:rPr>
          <w:rFonts w:hint="eastAsia"/>
          <w:bCs/>
        </w:rPr>
        <w:t>[</w:t>
      </w:r>
      <w:r w:rsidR="00C93A8F" w:rsidRPr="002B1346">
        <w:t>lower</w:t>
      </w:r>
      <w:r w:rsidR="00C93A8F">
        <w:rPr>
          <w:rFonts w:hint="eastAsia"/>
        </w:rPr>
        <w:t xml:space="preserve">, </w:t>
      </w:r>
      <w:r w:rsidR="00C93A8F" w:rsidRPr="002B1346">
        <w:t>upper</w:t>
      </w:r>
      <w:r w:rsidR="00C93A8F">
        <w:rPr>
          <w:rFonts w:hint="eastAsia"/>
          <w:bCs/>
        </w:rPr>
        <w:t>]</w:t>
      </w:r>
      <w:r w:rsidR="00C93A8F">
        <w:rPr>
          <w:rFonts w:hint="eastAsia"/>
          <w:bCs/>
        </w:rPr>
        <w:t>范围内的瓶颈、间隙信息）</w:t>
      </w:r>
      <w:r w:rsidRPr="00A664B0">
        <w:rPr>
          <w:rFonts w:hint="eastAsia"/>
          <w:bCs/>
        </w:rPr>
        <w:t>。</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C93A8F">
        <w:rPr>
          <w:rFonts w:hint="eastAsia"/>
        </w:rPr>
        <w:t>元素</w:t>
      </w:r>
      <w:r w:rsidR="003E4B99">
        <w:rPr>
          <w:rFonts w:hint="eastAsia"/>
        </w:rPr>
        <w:t>符号</w:t>
      </w:r>
      <w:r w:rsidRPr="00F7611E">
        <w:rPr>
          <w:rFonts w:hint="eastAsia"/>
        </w:rPr>
        <w:t>。</w:t>
      </w:r>
    </w:p>
    <w:p w:rsidR="006F01F8" w:rsidRDefault="00F30550" w:rsidP="00F30550">
      <w:r w:rsidRPr="00F7611E">
        <w:tab/>
        <w:t>rad_flag</w:t>
      </w:r>
      <w:r>
        <w:rPr>
          <w:rFonts w:hint="eastAsia"/>
        </w:rPr>
        <w:t>：半径标志位，表示是否使用</w:t>
      </w:r>
      <w:r w:rsidR="00C93A8F">
        <w:rPr>
          <w:rFonts w:hint="eastAsia"/>
        </w:rPr>
        <w:t>考虑</w:t>
      </w:r>
      <w:r w:rsidRPr="00F7611E">
        <w:rPr>
          <w:rFonts w:hint="eastAsia"/>
        </w:rPr>
        <w:t>半径</w:t>
      </w:r>
      <w:r w:rsidR="00C93A8F">
        <w:rPr>
          <w:rFonts w:hint="eastAsia"/>
        </w:rPr>
        <w:t>的</w:t>
      </w:r>
      <w:r w:rsidR="00C93A8F">
        <w:rPr>
          <w:rFonts w:hint="eastAsia"/>
        </w:rPr>
        <w:t>Voronoi</w:t>
      </w:r>
      <w:r w:rsidR="00C93A8F">
        <w:rPr>
          <w:rFonts w:hint="eastAsia"/>
        </w:rPr>
        <w:t>算法进行计算</w:t>
      </w:r>
      <w:r w:rsidRPr="00F7611E">
        <w:rPr>
          <w:rFonts w:hint="eastAsia"/>
        </w:rPr>
        <w:t>。</w:t>
      </w:r>
      <w:r>
        <w:rPr>
          <w:rFonts w:hint="eastAsia"/>
        </w:rPr>
        <w:t xml:space="preserve">rad_flag = </w:t>
      </w:r>
      <w:r w:rsidRPr="00F7611E">
        <w:t>True</w:t>
      </w:r>
      <w:r w:rsidRPr="00F7611E">
        <w:rPr>
          <w:rFonts w:hint="eastAsia"/>
        </w:rPr>
        <w:t>，</w:t>
      </w:r>
      <w:r>
        <w:rPr>
          <w:rFonts w:hint="eastAsia"/>
        </w:rPr>
        <w:t>表明</w:t>
      </w:r>
      <w:r w:rsidR="00C93A8F">
        <w:rPr>
          <w:rFonts w:hint="eastAsia"/>
        </w:rPr>
        <w:t>使用考虑半径的</w:t>
      </w:r>
      <w:r w:rsidR="00C93A8F">
        <w:rPr>
          <w:rFonts w:hint="eastAsia"/>
        </w:rPr>
        <w:t>Voronoi</w:t>
      </w:r>
      <w:r w:rsidR="00C93A8F">
        <w:rPr>
          <w:rFonts w:hint="eastAsia"/>
        </w:rPr>
        <w:t>分解算法</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00C93A8F">
        <w:rPr>
          <w:rFonts w:hint="eastAsia"/>
        </w:rPr>
        <w:t>使用不考虑</w:t>
      </w:r>
      <w:r w:rsidRPr="00F7611E">
        <w:rPr>
          <w:rFonts w:hint="eastAsia"/>
        </w:rPr>
        <w:t>半径</w:t>
      </w:r>
      <w:r w:rsidR="00C93A8F">
        <w:rPr>
          <w:rFonts w:hint="eastAsia"/>
        </w:rPr>
        <w:t>的标准</w:t>
      </w:r>
      <w:r w:rsidR="00C93A8F">
        <w:rPr>
          <w:rFonts w:hint="eastAsia"/>
        </w:rPr>
        <w:t>Voronoi</w:t>
      </w:r>
      <w:r w:rsidR="00C93A8F">
        <w:rPr>
          <w:rFonts w:hint="eastAsia"/>
        </w:rPr>
        <w:t>分解算法</w:t>
      </w:r>
      <w:r>
        <w:rPr>
          <w:rFonts w:hint="eastAsia"/>
        </w:rPr>
        <w:t>进行计算</w:t>
      </w:r>
      <w:r w:rsidRPr="00F7611E">
        <w:rPr>
          <w:rFonts w:hint="eastAsia"/>
        </w:rPr>
        <w:t>。</w:t>
      </w:r>
    </w:p>
    <w:p w:rsidR="008C29A0" w:rsidRDefault="00C93A8F" w:rsidP="00F30550">
      <w:r>
        <w:rPr>
          <w:rFonts w:hint="eastAsia"/>
        </w:rPr>
        <w:tab/>
      </w:r>
      <w:r w:rsidRPr="002B1346">
        <w:t>lower</w:t>
      </w:r>
      <w:r>
        <w:rPr>
          <w:rFonts w:hint="eastAsia"/>
        </w:rPr>
        <w:t>：</w:t>
      </w:r>
      <w:r w:rsidR="008C29A0">
        <w:rPr>
          <w:rFonts w:hint="eastAsia"/>
        </w:rPr>
        <w:t>给定保存范围的下界。</w:t>
      </w:r>
    </w:p>
    <w:p w:rsidR="00C93A8F" w:rsidRPr="008B4F73" w:rsidRDefault="008C29A0" w:rsidP="00F30550">
      <w:r>
        <w:rPr>
          <w:rFonts w:hint="eastAsia"/>
        </w:rPr>
        <w:tab/>
      </w:r>
      <w:r w:rsidR="00C93A8F" w:rsidRPr="002B1346">
        <w:t>upper</w:t>
      </w:r>
      <w:r>
        <w:rPr>
          <w:rFonts w:hint="eastAsia"/>
        </w:rPr>
        <w:t>：</w:t>
      </w:r>
      <w:r>
        <w:t>给定保存范围的上界</w:t>
      </w:r>
      <w:r>
        <w:rPr>
          <w:rFonts w:hint="eastAsia"/>
        </w:rPr>
        <w:t>。</w:t>
      </w:r>
    </w:p>
    <w:p w:rsidR="00F30550" w:rsidRDefault="00F30550" w:rsidP="00F30550">
      <w:r w:rsidRPr="00F7611E">
        <w:tab/>
      </w:r>
      <w:r w:rsidR="000D2A26" w:rsidRPr="002B1346">
        <w:t>rad_dict</w:t>
      </w:r>
      <w:r w:rsidRPr="00F7611E">
        <w:rPr>
          <w:rFonts w:hint="eastAsia"/>
        </w:rPr>
        <w:t>：</w:t>
      </w:r>
      <w:r w:rsidR="00155143">
        <w:rPr>
          <w:rFonts w:hint="eastAsia"/>
        </w:rPr>
        <w:t>自行给出的离子半径字典，需要给出以“离子位点</w:t>
      </w:r>
      <w:r w:rsidR="00155143">
        <w:rPr>
          <w:rFonts w:hint="eastAsia"/>
        </w:rPr>
        <w:t>label</w:t>
      </w:r>
      <w:r w:rsidR="00155143">
        <w:rPr>
          <w:rFonts w:hint="eastAsia"/>
        </w:rPr>
        <w:t>与其有效半径”形成的字典并与输入的</w:t>
      </w:r>
      <w:r w:rsidR="00155143">
        <w:rPr>
          <w:rFonts w:hint="eastAsia"/>
        </w:rPr>
        <w:t>cif</w:t>
      </w:r>
      <w:r w:rsidR="00155143">
        <w:rPr>
          <w:rFonts w:hint="eastAsia"/>
        </w:rPr>
        <w:t>文件一致。如：</w:t>
      </w:r>
      <w:r w:rsidR="00AD617C">
        <w:rPr>
          <w:rFonts w:hint="eastAsia"/>
        </w:rPr>
        <w:t>icsd_</w:t>
      </w:r>
      <w:r w:rsidR="00AD617C">
        <w:t>16713.</w:t>
      </w:r>
      <w:r w:rsidR="00155143">
        <w:rPr>
          <w:rFonts w:hint="eastAsia"/>
        </w:rPr>
        <w:t>cif</w:t>
      </w:r>
      <w:r w:rsidR="00155143">
        <w:rPr>
          <w:rFonts w:hint="eastAsia"/>
        </w:rPr>
        <w:t>中有</w:t>
      </w:r>
      <w:r w:rsidR="00155143">
        <w:rPr>
          <w:rFonts w:hint="eastAsia"/>
        </w:rPr>
        <w:t>Li1, C1, O1, O2</w:t>
      </w:r>
      <w:r w:rsidR="00155143">
        <w:rPr>
          <w:rFonts w:hint="eastAsia"/>
        </w:rPr>
        <w:t>，则应提供如下格式的</w:t>
      </w:r>
      <w:r w:rsidR="00155143" w:rsidRPr="002B1346">
        <w:t>rad_dict</w:t>
      </w:r>
      <w:r w:rsidR="00155143">
        <w:rPr>
          <w:rFonts w:hint="eastAsia"/>
        </w:rPr>
        <w:t>：</w:t>
      </w:r>
    </w:p>
    <w:p w:rsidR="003B5DB6" w:rsidRPr="002D46CB" w:rsidRDefault="00155143" w:rsidP="009E202D">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9" w:history="1">
        <w:r w:rsidR="009E202D" w:rsidRPr="004C6CB2">
          <w:t>cif</w:t>
        </w:r>
      </w:hyperlink>
      <w:hyperlink r:id="rId30" w:history="1">
        <w:r w:rsidR="009E202D" w:rsidRPr="004C6CB2">
          <w:rPr>
            <w:rFonts w:hint="eastAsia"/>
          </w:rPr>
          <w:t>文件</w:t>
        </w:r>
      </w:hyperlink>
      <w:r w:rsidR="009E202D" w:rsidRPr="00F7611E">
        <w:rPr>
          <w:rFonts w:hint="eastAsia"/>
        </w:rPr>
        <w:t>。</w:t>
      </w:r>
    </w:p>
    <w:p w:rsidR="00D1327E" w:rsidRDefault="00F30550" w:rsidP="00F30550">
      <w:r w:rsidRPr="00F7611E">
        <w:rPr>
          <w:rFonts w:hint="eastAsia"/>
          <w:b/>
          <w:bCs/>
        </w:rPr>
        <w:t>输出：</w:t>
      </w:r>
      <w:r w:rsidR="00D1327E" w:rsidRPr="00D1327E">
        <w:rPr>
          <w:rFonts w:hint="eastAsia"/>
        </w:rPr>
        <w:t>*_origin</w:t>
      </w:r>
      <w:r w:rsidR="00D1327E">
        <w:rPr>
          <w:rFonts w:hint="eastAsia"/>
        </w:rPr>
        <w:t>.vasp</w:t>
      </w:r>
      <w:r w:rsidR="00D1327E">
        <w:t xml:space="preserve"> </w:t>
      </w:r>
      <w:hyperlink r:id="rId31" w:history="1">
        <w:r w:rsidRPr="004C6CB2">
          <w:rPr>
            <w:rFonts w:hint="eastAsia"/>
          </w:rPr>
          <w:t>文件</w:t>
        </w:r>
      </w:hyperlink>
      <w:r w:rsidR="00D1327E">
        <w:rPr>
          <w:rFonts w:hint="eastAsia"/>
        </w:rPr>
        <w:t>，</w:t>
      </w:r>
      <w:r w:rsidR="00D1327E">
        <w:rPr>
          <w:rFonts w:hint="eastAsia"/>
        </w:rPr>
        <w:t>*_selected.vasp</w:t>
      </w:r>
      <w:r w:rsidR="00D1327E">
        <w:rPr>
          <w:rFonts w:hint="eastAsia"/>
        </w:rPr>
        <w:t>文件。</w:t>
      </w:r>
    </w:p>
    <w:p w:rsidR="00F30550" w:rsidRDefault="00F30550" w:rsidP="00F30550">
      <w:pPr>
        <w:rPr>
          <w:bCs/>
        </w:rPr>
      </w:pPr>
      <w:r w:rsidRPr="008173D6">
        <w:rPr>
          <w:rFonts w:hint="eastAsia"/>
          <w:b/>
        </w:rPr>
        <w:t>示例：</w:t>
      </w:r>
      <w:r w:rsidRPr="000D54F7">
        <w:rPr>
          <w:rFonts w:hint="eastAsia"/>
          <w:bCs/>
        </w:rPr>
        <w:t>计算</w:t>
      </w:r>
      <w:r w:rsidR="00AD617C">
        <w:rPr>
          <w:rFonts w:hint="eastAsia"/>
        </w:rPr>
        <w:t>icsd_</w:t>
      </w:r>
      <w:r w:rsidR="00AD617C">
        <w:t>16713.</w:t>
      </w:r>
      <w:r w:rsidR="00AD617C">
        <w:rPr>
          <w:rFonts w:hint="eastAsia"/>
        </w:rPr>
        <w:t>ci</w:t>
      </w:r>
      <w:r w:rsidRPr="000D54F7">
        <w:rPr>
          <w:bCs/>
        </w:rPr>
        <w:t>f</w:t>
      </w:r>
      <w:r w:rsidR="0091380B">
        <w:rPr>
          <w:rFonts w:hint="eastAsia"/>
          <w:bCs/>
        </w:rPr>
        <w:t>结构中</w:t>
      </w:r>
      <w:r w:rsidRPr="000D54F7">
        <w:rPr>
          <w:bCs/>
        </w:rPr>
        <w:t>Li</w:t>
      </w:r>
      <w:r w:rsidR="0091380B">
        <w:rPr>
          <w:rFonts w:hint="eastAsia"/>
          <w:bCs/>
        </w:rPr>
        <w:t>离子迁移过程中的瓶颈和间隙。使用</w:t>
      </w:r>
      <w:r w:rsidRPr="000D54F7">
        <w:rPr>
          <w:rFonts w:hint="eastAsia"/>
          <w:bCs/>
        </w:rPr>
        <w:t>考虑半径</w:t>
      </w:r>
      <w:r w:rsidR="0091380B">
        <w:rPr>
          <w:rFonts w:hint="eastAsia"/>
          <w:bCs/>
        </w:rPr>
        <w:t>的</w:t>
      </w:r>
      <w:r w:rsidR="0091380B">
        <w:rPr>
          <w:rFonts w:hint="eastAsia"/>
          <w:bCs/>
        </w:rPr>
        <w:t>Voronoi</w:t>
      </w:r>
      <w:r w:rsidR="0091380B">
        <w:rPr>
          <w:rFonts w:hint="eastAsia"/>
          <w:bCs/>
        </w:rPr>
        <w:lastRenderedPageBreak/>
        <w:t>算法</w:t>
      </w:r>
      <w:r w:rsidR="008666C6">
        <w:rPr>
          <w:rFonts w:hint="eastAsia"/>
          <w:bCs/>
        </w:rPr>
        <w:t>和</w:t>
      </w:r>
      <w:r w:rsidR="0091380B">
        <w:rPr>
          <w:rFonts w:hint="eastAsia"/>
          <w:bCs/>
        </w:rPr>
        <w:t>输入</w:t>
      </w:r>
      <w:r w:rsidR="008666C6">
        <w:rPr>
          <w:rFonts w:hint="eastAsia"/>
          <w:bCs/>
        </w:rPr>
        <w:t>的自定义</w:t>
      </w:r>
      <w:r w:rsidR="00C53E7D">
        <w:rPr>
          <w:rFonts w:hint="eastAsia"/>
          <w:bCs/>
        </w:rPr>
        <w:t>半径</w:t>
      </w:r>
      <w:r w:rsidR="00330CB6">
        <w:rPr>
          <w:rFonts w:hint="eastAsia"/>
          <w:bCs/>
        </w:rPr>
        <w:t>信息</w:t>
      </w:r>
      <w:r w:rsidR="008666C6">
        <w:rPr>
          <w:rFonts w:hint="eastAsia"/>
          <w:bCs/>
        </w:rPr>
        <w:t>进行计算</w:t>
      </w:r>
      <w:r w:rsidR="00C53E7D">
        <w:rPr>
          <w:rFonts w:hint="eastAsia"/>
          <w:bCs/>
        </w:rPr>
        <w:t>，</w:t>
      </w:r>
      <w:r w:rsidR="008666C6">
        <w:rPr>
          <w:rFonts w:hint="eastAsia"/>
          <w:bCs/>
        </w:rPr>
        <w:t>结算</w:t>
      </w:r>
      <w:r w:rsidR="00C53E7D">
        <w:rPr>
          <w:rFonts w:hint="eastAsia"/>
          <w:bCs/>
        </w:rPr>
        <w:t>结果文件中保留半径</w:t>
      </w:r>
      <w:r w:rsidRPr="000D54F7">
        <w:rPr>
          <w:bCs/>
        </w:rPr>
        <w:t>0.5</w:t>
      </w:r>
      <w:r w:rsidR="00A25DD7">
        <w:rPr>
          <w:rFonts w:hint="eastAsia"/>
          <w:bCs/>
        </w:rPr>
        <w:t>-0.7</w:t>
      </w:r>
      <w:r w:rsidR="00A25DD7">
        <w:rPr>
          <w:rFonts w:ascii="Times New Roman" w:hAnsi="Times New Roman" w:cs="Times New Roman"/>
          <w:bCs/>
        </w:rPr>
        <w:t>Å</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330CB6" w:rsidRPr="00330CB6" w:rsidRDefault="00330CB6" w:rsidP="00F30550">
      <w:pPr>
        <w:pBdr>
          <w:top w:val="single" w:sz="4" w:space="1" w:color="auto"/>
          <w:left w:val="single" w:sz="4" w:space="4" w:color="auto"/>
          <w:bottom w:val="single" w:sz="4" w:space="1" w:color="auto"/>
          <w:right w:val="single" w:sz="4" w:space="4" w:color="auto"/>
        </w:pBdr>
      </w:pPr>
      <w:r>
        <w:rPr>
          <w:rFonts w:hint="eastAsia"/>
        </w:rPr>
        <w:tab/>
        <w:t xml:space="preserve">rad_dict = </w:t>
      </w:r>
      <w:r w:rsidRPr="00330CB6">
        <w:rPr>
          <w:rFonts w:hint="eastAsia"/>
        </w:rPr>
        <w:t>{</w:t>
      </w:r>
      <w:r w:rsidRPr="00330CB6">
        <w:t>“</w:t>
      </w:r>
      <w:r w:rsidRPr="00330CB6">
        <w:rPr>
          <w:rFonts w:hint="eastAsia"/>
        </w:rPr>
        <w:t>Li1</w:t>
      </w:r>
      <w:r w:rsidRPr="00330CB6">
        <w:t>”</w:t>
      </w:r>
      <w:r w:rsidRPr="00330CB6">
        <w:rPr>
          <w:rFonts w:hint="eastAsia"/>
        </w:rPr>
        <w:t xml:space="preserve">:0.76, </w:t>
      </w:r>
      <w:r w:rsidRPr="00330CB6">
        <w:t>“</w:t>
      </w:r>
      <w:r w:rsidRPr="00330CB6">
        <w:rPr>
          <w:rFonts w:hint="eastAsia"/>
        </w:rPr>
        <w:t>C1</w:t>
      </w:r>
      <w:r w:rsidRPr="00330CB6">
        <w:t>”</w:t>
      </w:r>
      <w:r w:rsidRPr="00330CB6">
        <w:rPr>
          <w:rFonts w:hint="eastAsia"/>
        </w:rPr>
        <w:t xml:space="preserve">: 0.04, </w:t>
      </w:r>
      <w:r w:rsidRPr="00330CB6">
        <w:t>“</w:t>
      </w:r>
      <w:r w:rsidRPr="00330CB6">
        <w:rPr>
          <w:rFonts w:hint="eastAsia"/>
        </w:rPr>
        <w:t>O1</w:t>
      </w:r>
      <w:r w:rsidRPr="00330CB6">
        <w:t>”</w:t>
      </w:r>
      <w:r w:rsidRPr="00330CB6">
        <w:rPr>
          <w:rFonts w:hint="eastAsia"/>
        </w:rPr>
        <w:t xml:space="preserve">: 1.26, </w:t>
      </w:r>
      <w:r w:rsidRPr="00330CB6">
        <w:t>“</w:t>
      </w:r>
      <w:r w:rsidRPr="00330CB6">
        <w:rPr>
          <w:rFonts w:hint="eastAsia"/>
        </w:rPr>
        <w:t>O2</w:t>
      </w:r>
      <w:r w:rsidRPr="00330CB6">
        <w:t>”</w:t>
      </w:r>
      <w:r w:rsidRPr="00330CB6">
        <w:rPr>
          <w:rFonts w:hint="eastAsia"/>
        </w:rPr>
        <w:t>: 1.24}</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.BIComputation(“</w:t>
      </w:r>
      <w:r w:rsidR="00121553">
        <w:rPr>
          <w:rFonts w:hint="eastAsia"/>
        </w:rPr>
        <w:t>icsd_</w:t>
      </w:r>
      <w:r w:rsidR="00121553">
        <w:t>16713.</w:t>
      </w:r>
      <w:r w:rsidR="00121553">
        <w:rPr>
          <w:rFonts w:hint="eastAsia"/>
        </w:rPr>
        <w:t>ci</w:t>
      </w:r>
      <w:r w:rsidR="00121553" w:rsidRPr="000D54F7">
        <w:rPr>
          <w:bCs/>
        </w:rPr>
        <w:t>f</w:t>
      </w:r>
      <w:r w:rsidRPr="004335F6">
        <w:t xml:space="preserve">”, “Li”, True, </w:t>
      </w:r>
      <w:r w:rsidR="00743093">
        <w:rPr>
          <w:rFonts w:hint="eastAsia"/>
        </w:rPr>
        <w:t>0.5, 0.7</w:t>
      </w:r>
      <w:r w:rsidR="00D34236">
        <w:rPr>
          <w:rFonts w:hint="eastAsia"/>
        </w:rPr>
        <w:t>,</w:t>
      </w:r>
      <w:r w:rsidR="00330CB6">
        <w:rPr>
          <w:rFonts w:hint="eastAsia"/>
        </w:rPr>
        <w:t xml:space="preserve"> rad_dict</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3A2574" w:rsidP="00F30550">
      <w:r>
        <w:rPr>
          <w:noProof/>
        </w:rPr>
        <w:drawing>
          <wp:inline distT="0" distB="0" distL="0" distR="0" wp14:anchorId="5B1C8C69" wp14:editId="71773391">
            <wp:extent cx="5274310" cy="3455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55670"/>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003A2574">
        <w:rPr>
          <w:rFonts w:hint="eastAsia"/>
        </w:rPr>
        <w:t>icsd_</w:t>
      </w:r>
      <w:r w:rsidR="003A2574">
        <w:t>16713</w:t>
      </w:r>
      <w:r w:rsidRPr="001F4868">
        <w:t>_or</w:t>
      </w:r>
      <w:r w:rsidR="00752007">
        <w:rPr>
          <w:rFonts w:hint="eastAsia"/>
        </w:rPr>
        <w:t>i</w:t>
      </w:r>
      <w:r w:rsidRPr="001F4868">
        <w:t>gin.vasp</w:t>
      </w:r>
      <w:r w:rsidR="00F30550" w:rsidRPr="000D54F7">
        <w:rPr>
          <w:rFonts w:hint="eastAsia"/>
        </w:rPr>
        <w:t>，</w:t>
      </w:r>
      <w:r w:rsidR="003A2574">
        <w:rPr>
          <w:rFonts w:hint="eastAsia"/>
        </w:rPr>
        <w:t>icsd_</w:t>
      </w:r>
      <w:r w:rsidR="003A2574">
        <w:t>16713</w:t>
      </w:r>
      <w:r w:rsidRPr="001F4868">
        <w:t>_selected.vasp</w:t>
      </w:r>
      <w:r w:rsidR="00F30550">
        <w:t>文件</w:t>
      </w:r>
      <w:r w:rsidR="00F30550">
        <w:rPr>
          <w:rFonts w:hint="eastAsia"/>
        </w:rPr>
        <w:t>。</w:t>
      </w:r>
    </w:p>
    <w:p w:rsidR="00792BCD" w:rsidRDefault="007E5090" w:rsidP="00B15BB1">
      <w:pPr>
        <w:pStyle w:val="30"/>
        <w:numPr>
          <w:ilvl w:val="1"/>
          <w:numId w:val="20"/>
        </w:numPr>
        <w:ind w:left="777" w:right="210"/>
      </w:pPr>
      <w:bookmarkStart w:id="39" w:name="_Toc13474749"/>
      <w:r w:rsidRPr="00350A7D">
        <w:rPr>
          <w:rFonts w:hint="eastAsia"/>
        </w:rPr>
        <w:t>cavd</w:t>
      </w:r>
      <w:r w:rsidR="000E4A9A" w:rsidRPr="00350A7D">
        <w:rPr>
          <w:rFonts w:hint="eastAsia"/>
        </w:rPr>
        <w:t>.</w:t>
      </w:r>
      <w:r w:rsidR="000E4A9A" w:rsidRPr="00350A7D">
        <w:t>ConnValListCom</w:t>
      </w:r>
      <w:bookmarkEnd w:id="39"/>
    </w:p>
    <w:p w:rsidR="00AA7EBB" w:rsidRDefault="00AA7EBB" w:rsidP="00F30550">
      <w:r w:rsidRPr="00AA7EBB">
        <w:t>def ConnValListCom(filename, migrant=None</w:t>
      </w:r>
      <w:r>
        <w:t>, rad_flag=True, rad_dict=None)</w:t>
      </w:r>
      <w:r w:rsidR="00C05531" w:rsidRPr="00C05531">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3D4827">
        <w:rPr>
          <w:rFonts w:hint="eastAsia"/>
          <w:bCs/>
        </w:rPr>
        <w:t>计算结构在</w:t>
      </w:r>
      <w:r w:rsidR="003D4827" w:rsidRPr="00ED0407">
        <w:rPr>
          <w:rFonts w:hint="eastAsia"/>
          <w:bCs/>
        </w:rPr>
        <w:t>a</w:t>
      </w:r>
      <w:r w:rsidR="003D4827" w:rsidRPr="00ED0407">
        <w:rPr>
          <w:rFonts w:hint="eastAsia"/>
          <w:bCs/>
        </w:rPr>
        <w:t>，</w:t>
      </w:r>
      <w:r w:rsidR="003D4827" w:rsidRPr="00ED0407">
        <w:rPr>
          <w:rFonts w:hint="eastAsia"/>
          <w:bCs/>
        </w:rPr>
        <w:t>b</w:t>
      </w:r>
      <w:r w:rsidR="003D4827" w:rsidRPr="00ED0407">
        <w:rPr>
          <w:rFonts w:hint="eastAsia"/>
          <w:bCs/>
        </w:rPr>
        <w:t>，</w:t>
      </w:r>
      <w:r w:rsidR="003D4827" w:rsidRPr="00ED0407">
        <w:rPr>
          <w:rFonts w:hint="eastAsia"/>
          <w:bCs/>
        </w:rPr>
        <w:t>c</w:t>
      </w:r>
      <w:r w:rsidR="003D4827" w:rsidRPr="00ED0407">
        <w:rPr>
          <w:rFonts w:hint="eastAsia"/>
          <w:bCs/>
        </w:rPr>
        <w:t>方向上的</w:t>
      </w:r>
      <w:r w:rsidR="003D4827">
        <w:rPr>
          <w:rFonts w:hint="eastAsia"/>
          <w:bCs/>
        </w:rPr>
        <w:t>导通阈值</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B87B9B">
        <w:t>：迁移离子符号</w:t>
      </w:r>
    </w:p>
    <w:p w:rsidR="00B87B9B" w:rsidRDefault="00DD2B8F" w:rsidP="00B87B9B">
      <w:r w:rsidRPr="00F7611E">
        <w:tab/>
      </w:r>
      <w:r w:rsidR="00B87B9B" w:rsidRPr="00F7611E">
        <w:t>rad_flag</w:t>
      </w:r>
      <w:r w:rsidR="00B87B9B">
        <w:rPr>
          <w:rFonts w:hint="eastAsia"/>
        </w:rPr>
        <w:t>：半径标志位，表示是否使用考虑</w:t>
      </w:r>
      <w:r w:rsidR="00B87B9B" w:rsidRPr="00F7611E">
        <w:rPr>
          <w:rFonts w:hint="eastAsia"/>
        </w:rPr>
        <w:t>半径</w:t>
      </w:r>
      <w:r w:rsidR="00B87B9B">
        <w:rPr>
          <w:rFonts w:hint="eastAsia"/>
        </w:rPr>
        <w:t>的</w:t>
      </w:r>
      <w:r w:rsidR="00B87B9B">
        <w:rPr>
          <w:rFonts w:hint="eastAsia"/>
        </w:rPr>
        <w:t>Voronoi</w:t>
      </w:r>
      <w:r w:rsidR="00B87B9B">
        <w:rPr>
          <w:rFonts w:hint="eastAsia"/>
        </w:rPr>
        <w:t>算法进行计算</w:t>
      </w:r>
      <w:r w:rsidR="00B87B9B" w:rsidRPr="00F7611E">
        <w:rPr>
          <w:rFonts w:hint="eastAsia"/>
        </w:rPr>
        <w:t>。</w:t>
      </w:r>
      <w:r w:rsidR="00B87B9B">
        <w:rPr>
          <w:rFonts w:hint="eastAsia"/>
        </w:rPr>
        <w:t xml:space="preserve">rad_flag = </w:t>
      </w:r>
      <w:r w:rsidR="00B87B9B" w:rsidRPr="00F7611E">
        <w:t>True</w:t>
      </w:r>
      <w:r w:rsidR="00B87B9B" w:rsidRPr="00F7611E">
        <w:rPr>
          <w:rFonts w:hint="eastAsia"/>
        </w:rPr>
        <w:t>，</w:t>
      </w:r>
      <w:r w:rsidR="00B87B9B">
        <w:rPr>
          <w:rFonts w:hint="eastAsia"/>
        </w:rPr>
        <w:t>表明使用考虑半径的</w:t>
      </w:r>
      <w:r w:rsidR="00B87B9B">
        <w:rPr>
          <w:rFonts w:hint="eastAsia"/>
        </w:rPr>
        <w:t>Voronoi</w:t>
      </w:r>
      <w:r w:rsidR="00B87B9B">
        <w:rPr>
          <w:rFonts w:hint="eastAsia"/>
        </w:rPr>
        <w:t>分解算法</w:t>
      </w:r>
      <w:r w:rsidR="00B87B9B" w:rsidRPr="00F7611E">
        <w:rPr>
          <w:rFonts w:hint="eastAsia"/>
        </w:rPr>
        <w:t>；</w:t>
      </w:r>
      <w:r w:rsidR="00B87B9B">
        <w:rPr>
          <w:rFonts w:hint="eastAsia"/>
        </w:rPr>
        <w:t xml:space="preserve">rad_flag = </w:t>
      </w:r>
      <w:r w:rsidR="00B87B9B" w:rsidRPr="00F7611E">
        <w:t>False</w:t>
      </w:r>
      <w:r w:rsidR="00B87B9B" w:rsidRPr="00F7611E">
        <w:rPr>
          <w:rFonts w:hint="eastAsia"/>
        </w:rPr>
        <w:t>，</w:t>
      </w:r>
      <w:r w:rsidR="00B87B9B">
        <w:rPr>
          <w:rFonts w:hint="eastAsia"/>
        </w:rPr>
        <w:t>表明使用不考虑</w:t>
      </w:r>
      <w:r w:rsidR="00B87B9B" w:rsidRPr="00F7611E">
        <w:rPr>
          <w:rFonts w:hint="eastAsia"/>
        </w:rPr>
        <w:t>半径</w:t>
      </w:r>
      <w:r w:rsidR="00B87B9B">
        <w:rPr>
          <w:rFonts w:hint="eastAsia"/>
        </w:rPr>
        <w:t>的标准</w:t>
      </w:r>
      <w:r w:rsidR="00B87B9B">
        <w:rPr>
          <w:rFonts w:hint="eastAsia"/>
        </w:rPr>
        <w:t>Voronoi</w:t>
      </w:r>
      <w:r w:rsidR="00B87B9B">
        <w:rPr>
          <w:rFonts w:hint="eastAsia"/>
        </w:rPr>
        <w:t>分解算法进行计算</w:t>
      </w:r>
      <w:r w:rsidR="00B87B9B" w:rsidRPr="00F7611E">
        <w:rPr>
          <w:rFonts w:hint="eastAsia"/>
        </w:rPr>
        <w:t>。</w:t>
      </w:r>
    </w:p>
    <w:p w:rsidR="005D0A78" w:rsidRDefault="00DD2B8F" w:rsidP="005D0A78">
      <w:r>
        <w:rPr>
          <w:rFonts w:hint="eastAsia"/>
        </w:rPr>
        <w:tab/>
      </w:r>
      <w:r w:rsidR="005D0A78" w:rsidRPr="002B1346">
        <w:t>rad_dict</w:t>
      </w:r>
      <w:r w:rsidR="005D0A78" w:rsidRPr="00F7611E">
        <w:rPr>
          <w:rFonts w:hint="eastAsia"/>
        </w:rPr>
        <w:t>：</w:t>
      </w:r>
      <w:r w:rsidR="005D0A78">
        <w:rPr>
          <w:rFonts w:hint="eastAsia"/>
        </w:rPr>
        <w:t>自行给出的离子半径字典，需要给出以“离子位点</w:t>
      </w:r>
      <w:r w:rsidR="005D0A78">
        <w:rPr>
          <w:rFonts w:hint="eastAsia"/>
        </w:rPr>
        <w:t>label</w:t>
      </w:r>
      <w:r w:rsidR="005D0A78">
        <w:rPr>
          <w:rFonts w:hint="eastAsia"/>
        </w:rPr>
        <w:t>与其有效半径”形成的字典并与输入的</w:t>
      </w:r>
      <w:r w:rsidR="005D0A78">
        <w:rPr>
          <w:rFonts w:hint="eastAsia"/>
        </w:rPr>
        <w:t>cif</w:t>
      </w:r>
      <w:r w:rsidR="005D0A78">
        <w:rPr>
          <w:rFonts w:hint="eastAsia"/>
        </w:rPr>
        <w:t>文件一致。如：</w:t>
      </w:r>
      <w:r w:rsidR="00D12A83">
        <w:t>icsd_16713</w:t>
      </w:r>
      <w:r w:rsidR="005D0A78">
        <w:rPr>
          <w:rFonts w:hint="eastAsia"/>
        </w:rPr>
        <w:t>.cif</w:t>
      </w:r>
      <w:r w:rsidR="005D0A78">
        <w:rPr>
          <w:rFonts w:hint="eastAsia"/>
        </w:rPr>
        <w:t>中有</w:t>
      </w:r>
      <w:r w:rsidR="005D0A78">
        <w:rPr>
          <w:rFonts w:hint="eastAsia"/>
        </w:rPr>
        <w:t>Li1, C1, O1, O2</w:t>
      </w:r>
      <w:r w:rsidR="005D0A78">
        <w:rPr>
          <w:rFonts w:hint="eastAsia"/>
        </w:rPr>
        <w:t>，则应提供如下格式的</w:t>
      </w:r>
      <w:r w:rsidR="005D0A78" w:rsidRPr="002B1346">
        <w:t>rad_dict</w:t>
      </w:r>
      <w:r w:rsidR="005D0A78">
        <w:rPr>
          <w:rFonts w:hint="eastAsia"/>
        </w:rPr>
        <w:t>：</w:t>
      </w:r>
    </w:p>
    <w:p w:rsidR="005D0A78" w:rsidRPr="002D46CB" w:rsidRDefault="005D0A78" w:rsidP="005D0A78">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3" w:history="1">
        <w:r w:rsidR="00972E60" w:rsidRPr="004C6CB2">
          <w:t>cif</w:t>
        </w:r>
      </w:hyperlink>
      <w:hyperlink r:id="rId34" w:history="1">
        <w:r w:rsidR="00972E60" w:rsidRPr="004C6CB2">
          <w:rPr>
            <w:rFonts w:hint="eastAsia"/>
          </w:rPr>
          <w:t>文件</w:t>
        </w:r>
      </w:hyperlink>
      <w:r w:rsidR="00972E60" w:rsidRPr="00F7611E">
        <w:rPr>
          <w:rFonts w:hint="eastAsia"/>
        </w:rPr>
        <w:t>。</w:t>
      </w:r>
    </w:p>
    <w:p w:rsidR="00F30550" w:rsidRPr="00846196" w:rsidRDefault="00F30550" w:rsidP="00F30550">
      <w:r w:rsidRPr="00F7611E">
        <w:rPr>
          <w:rFonts w:hint="eastAsia"/>
          <w:b/>
          <w:bCs/>
        </w:rPr>
        <w:t>输出：</w:t>
      </w:r>
      <w:r w:rsidR="00084736">
        <w:rPr>
          <w:rFonts w:hint="eastAsia"/>
        </w:rPr>
        <w:t>包含完整导通状态信息的</w:t>
      </w:r>
      <w:r w:rsidR="00084736">
        <w:rPr>
          <w:rFonts w:hint="eastAsia"/>
        </w:rPr>
        <w:t>.</w:t>
      </w:r>
      <w:r w:rsidR="00846196">
        <w:rPr>
          <w:rFonts w:hint="eastAsia"/>
        </w:rPr>
        <w:t>ressex</w:t>
      </w:r>
      <w:r w:rsidR="00846196">
        <w:rPr>
          <w:rFonts w:hint="eastAsia"/>
        </w:rPr>
        <w:t>文件；</w:t>
      </w:r>
      <w:r w:rsidR="00084736">
        <w:rPr>
          <w:rFonts w:hint="eastAsia"/>
        </w:rPr>
        <w:t>返回</w:t>
      </w:r>
      <w:r w:rsidR="00084736" w:rsidRPr="00ED0407">
        <w:rPr>
          <w:rFonts w:hint="eastAsia"/>
          <w:bCs/>
        </w:rPr>
        <w:t>a</w:t>
      </w:r>
      <w:r w:rsidR="00084736" w:rsidRPr="00ED0407">
        <w:rPr>
          <w:rFonts w:hint="eastAsia"/>
          <w:bCs/>
        </w:rPr>
        <w:t>，</w:t>
      </w:r>
      <w:r w:rsidR="00084736" w:rsidRPr="00ED0407">
        <w:rPr>
          <w:rFonts w:hint="eastAsia"/>
          <w:bCs/>
        </w:rPr>
        <w:t>b</w:t>
      </w:r>
      <w:r w:rsidR="00084736" w:rsidRPr="00ED0407">
        <w:rPr>
          <w:rFonts w:hint="eastAsia"/>
          <w:bCs/>
        </w:rPr>
        <w:t>，</w:t>
      </w:r>
      <w:r w:rsidR="00084736" w:rsidRPr="00ED0407">
        <w:rPr>
          <w:rFonts w:hint="eastAsia"/>
          <w:bCs/>
        </w:rPr>
        <w:t>c</w:t>
      </w:r>
      <w:r w:rsidR="00084736" w:rsidRPr="00ED0407">
        <w:rPr>
          <w:rFonts w:hint="eastAsia"/>
          <w:bCs/>
        </w:rPr>
        <w:t>方向上的</w:t>
      </w:r>
      <w:r w:rsidR="00084736">
        <w:rPr>
          <w:rFonts w:hint="eastAsia"/>
          <w:bCs/>
        </w:rPr>
        <w:t>导通阈值</w:t>
      </w:r>
      <w:r w:rsidR="00A5013C">
        <w:rPr>
          <w:rFonts w:hint="eastAsia"/>
        </w:rPr>
        <w:t>列表</w:t>
      </w:r>
      <w:r w:rsidR="00084736">
        <w:rPr>
          <w:rFonts w:hint="eastAsia"/>
        </w:rPr>
        <w:t>[</w:t>
      </w:r>
      <w:r w:rsidR="00084736" w:rsidRPr="00C54EFC">
        <w:rPr>
          <w:rFonts w:hint="eastAsia"/>
          <w:bCs/>
        </w:rPr>
        <w:t>Rf</w:t>
      </w:r>
      <w:r w:rsidR="00084736">
        <w:rPr>
          <w:rFonts w:hint="eastAsia"/>
          <w:bCs/>
        </w:rPr>
        <w:t xml:space="preserve">_a, Rf_b, </w:t>
      </w:r>
      <w:r w:rsidR="00084736">
        <w:rPr>
          <w:rFonts w:hint="eastAsia"/>
          <w:bCs/>
        </w:rPr>
        <w:lastRenderedPageBreak/>
        <w:t>R</w:t>
      </w:r>
      <w:r w:rsidR="00084736" w:rsidRPr="00C54EFC">
        <w:rPr>
          <w:rFonts w:hint="eastAsia"/>
          <w:bCs/>
        </w:rPr>
        <w:t>f</w:t>
      </w:r>
      <w:r w:rsidR="00084736">
        <w:rPr>
          <w:rFonts w:hint="eastAsia"/>
          <w:bCs/>
        </w:rPr>
        <w:t>_c</w:t>
      </w:r>
      <w:r w:rsidR="00084736">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00EB2A41">
        <w:rPr>
          <w:rFonts w:hint="eastAsia"/>
        </w:rPr>
        <w:t>icsd_</w:t>
      </w:r>
      <w:r w:rsidR="00EB2A41">
        <w:t>16713.</w:t>
      </w:r>
      <w:r w:rsidR="00072F53">
        <w:rPr>
          <w:rFonts w:hint="eastAsia"/>
        </w:rPr>
        <w:t>c</w:t>
      </w:r>
      <w:r w:rsidRPr="000D54F7">
        <w:rPr>
          <w:bCs/>
        </w:rPr>
        <w:t>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00EB2A41">
        <w:t># testConnVal</w:t>
      </w:r>
      <w:r w:rsidRPr="002B671E">
        <w: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w:t>
      </w:r>
      <w:r w:rsidR="00267A28">
        <w:rPr>
          <w:rFonts w:hint="eastAsia"/>
        </w:rPr>
        <w:t>icsd_</w:t>
      </w:r>
      <w:r w:rsidR="00256C9D">
        <w:t>16713</w:t>
      </w:r>
      <w:r w:rsidRPr="002B671E">
        <w:t>.cif",</w:t>
      </w:r>
      <w:r w:rsidR="003943A0">
        <w:rPr>
          <w:rFonts w:hint="eastAsia"/>
        </w:rPr>
        <w:t xml:space="preserve"> </w:t>
      </w:r>
      <w:r w:rsidRPr="002B671E">
        <w:t>"Li",</w:t>
      </w:r>
      <w:r w:rsidR="003943A0">
        <w:rPr>
          <w:rFonts w:hint="eastAsia"/>
        </w:rPr>
        <w:t xml:space="preserve"> </w:t>
      </w:r>
      <w:r w:rsidRPr="002B671E">
        <w:t>True,</w:t>
      </w:r>
      <w:r w:rsidR="009C2B9A" w:rsidRPr="002B671E">
        <w:t xml:space="preserve"> </w:t>
      </w:r>
      <w:r w:rsidRPr="002B671E">
        <w:t>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EB2A41" w:rsidP="00F30550">
      <w:r>
        <w:rPr>
          <w:noProof/>
        </w:rPr>
        <w:drawing>
          <wp:inline distT="0" distB="0" distL="0" distR="0" wp14:anchorId="6EDC00F1" wp14:editId="66F9D1DC">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3690"/>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A60DCB">
        <w:rPr>
          <w:rFonts w:hint="eastAsia"/>
        </w:rPr>
        <w:t>icsd_</w:t>
      </w:r>
      <w:r w:rsidR="00447C69">
        <w:t>16713</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40" w:name="_Toc13474750"/>
      <w:r>
        <w:rPr>
          <w:rFonts w:hint="eastAsia"/>
        </w:rPr>
        <w:t>cavd</w:t>
      </w:r>
      <w:r w:rsidR="00792BCD">
        <w:rPr>
          <w:rFonts w:hint="eastAsia"/>
        </w:rPr>
        <w:t>.</w:t>
      </w:r>
      <w:r w:rsidR="00BA6DBA" w:rsidRPr="00C54EFC">
        <w:rPr>
          <w:bCs w:val="0"/>
        </w:rPr>
        <w:t>ChannelCom</w:t>
      </w:r>
      <w:bookmarkEnd w:id="40"/>
    </w:p>
    <w:p w:rsidR="00407256" w:rsidRDefault="00D42021" w:rsidP="00C025A2">
      <w:r>
        <w:t>def ChannelCom(filename</w:t>
      </w:r>
      <w:r w:rsidR="00407256" w:rsidRPr="00407256">
        <w:t xml:space="preserve">, </w:t>
      </w:r>
      <w:r w:rsidRPr="00D42021">
        <w:t>probe_rad</w:t>
      </w:r>
      <w:r>
        <w:rPr>
          <w:rFonts w:hint="eastAsia"/>
        </w:rPr>
        <w:t>,</w:t>
      </w:r>
      <w:r w:rsidRPr="00D42021">
        <w:t xml:space="preserve"> </w:t>
      </w:r>
      <w:r w:rsidR="00407256" w:rsidRPr="00407256">
        <w:t>migrant=None, rad_flag=True, rad_dict=None</w:t>
      </w:r>
      <w:r w:rsidR="004A5DFE">
        <w:t>,</w:t>
      </w:r>
      <w:r w:rsidR="004A5DFE" w:rsidRPr="004A5DFE">
        <w:t xml:space="preserve"> symprec=0.01</w:t>
      </w:r>
      <w:r w:rsidR="00407256" w:rsidRPr="00407256">
        <w:t>):</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BC5831">
        <w:rPr>
          <w:rFonts w:hint="eastAsia"/>
          <w:bCs/>
        </w:rPr>
        <w:t>计算迁移离子的间隙网络以及</w:t>
      </w:r>
      <w:r w:rsidR="00C57F62">
        <w:rPr>
          <w:rFonts w:hint="eastAsia"/>
          <w:bCs/>
        </w:rPr>
        <w:t>给定</w:t>
      </w:r>
      <w:r w:rsidR="00D813DD">
        <w:t>数值下</w:t>
      </w:r>
      <w:r w:rsidR="00AE3C15">
        <w:rPr>
          <w:rFonts w:hint="eastAsia"/>
          <w:bCs/>
        </w:rPr>
        <w:t>迁移离子的</w:t>
      </w:r>
      <w:r w:rsidR="00BC5831">
        <w:rPr>
          <w:rFonts w:hint="eastAsia"/>
          <w:bCs/>
        </w:rPr>
        <w:t>在间隙网络中的</w:t>
      </w:r>
      <w:r w:rsidR="00D813DD">
        <w:rPr>
          <w:rFonts w:hint="eastAsia"/>
          <w:bCs/>
        </w:rPr>
        <w:t>周期性几何通道</w:t>
      </w:r>
      <w:r w:rsidR="00AE3C15">
        <w:rPr>
          <w:rFonts w:hint="eastAsia"/>
          <w:bCs/>
        </w:rPr>
        <w:t>。</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sidR="007944F0">
        <w:rPr>
          <w:rFonts w:ascii="Cambria Math" w:hAnsi="Cambria Math"/>
        </w:rPr>
        <w:t>Å</w:t>
      </w:r>
      <w:r>
        <w:rPr>
          <w:rFonts w:hint="eastAsia"/>
        </w:rPr>
        <w:t>。</w:t>
      </w:r>
    </w:p>
    <w:p w:rsidR="003E3990" w:rsidRPr="00F7611E" w:rsidRDefault="003E3990" w:rsidP="003E3990">
      <w:r w:rsidRPr="00F7611E">
        <w:tab/>
      </w:r>
      <w:r w:rsidR="00274A32">
        <w:t>migrant</w:t>
      </w:r>
      <w:r w:rsidR="00274A32">
        <w:t>：迁移离子</w:t>
      </w:r>
      <w:r w:rsidR="005676DC">
        <w:t>元素</w:t>
      </w:r>
      <w:r w:rsidR="00274A32">
        <w:t>符号。</w:t>
      </w:r>
    </w:p>
    <w:p w:rsidR="005676DC" w:rsidRDefault="003E3990" w:rsidP="005676DC">
      <w:r w:rsidRPr="00F7611E">
        <w:tab/>
      </w:r>
      <w:r w:rsidR="005676DC" w:rsidRPr="00F7611E">
        <w:t>rad_flag</w:t>
      </w:r>
      <w:r w:rsidR="005676DC">
        <w:rPr>
          <w:rFonts w:hint="eastAsia"/>
        </w:rPr>
        <w:t>：半径标志位，表示是否使用考虑</w:t>
      </w:r>
      <w:r w:rsidR="005676DC" w:rsidRPr="00F7611E">
        <w:rPr>
          <w:rFonts w:hint="eastAsia"/>
        </w:rPr>
        <w:t>半径</w:t>
      </w:r>
      <w:r w:rsidR="005676DC">
        <w:rPr>
          <w:rFonts w:hint="eastAsia"/>
        </w:rPr>
        <w:t>的</w:t>
      </w:r>
      <w:r w:rsidR="005676DC">
        <w:rPr>
          <w:rFonts w:hint="eastAsia"/>
        </w:rPr>
        <w:t>Voronoi</w:t>
      </w:r>
      <w:r w:rsidR="005676DC">
        <w:rPr>
          <w:rFonts w:hint="eastAsia"/>
        </w:rPr>
        <w:t>算法进行计算</w:t>
      </w:r>
      <w:r w:rsidR="005676DC" w:rsidRPr="00F7611E">
        <w:rPr>
          <w:rFonts w:hint="eastAsia"/>
        </w:rPr>
        <w:t>。</w:t>
      </w:r>
      <w:r w:rsidR="005676DC">
        <w:rPr>
          <w:rFonts w:hint="eastAsia"/>
        </w:rPr>
        <w:t xml:space="preserve">rad_flag = </w:t>
      </w:r>
      <w:r w:rsidR="005676DC" w:rsidRPr="00F7611E">
        <w:t>True</w:t>
      </w:r>
      <w:r w:rsidR="005676DC" w:rsidRPr="00F7611E">
        <w:rPr>
          <w:rFonts w:hint="eastAsia"/>
        </w:rPr>
        <w:t>，</w:t>
      </w:r>
      <w:r w:rsidR="005676DC">
        <w:rPr>
          <w:rFonts w:hint="eastAsia"/>
        </w:rPr>
        <w:t>表明使用考虑半径的</w:t>
      </w:r>
      <w:r w:rsidR="005676DC">
        <w:rPr>
          <w:rFonts w:hint="eastAsia"/>
        </w:rPr>
        <w:t>Voronoi</w:t>
      </w:r>
      <w:r w:rsidR="005676DC">
        <w:rPr>
          <w:rFonts w:hint="eastAsia"/>
        </w:rPr>
        <w:t>分解算法</w:t>
      </w:r>
      <w:r w:rsidR="005676DC" w:rsidRPr="00F7611E">
        <w:rPr>
          <w:rFonts w:hint="eastAsia"/>
        </w:rPr>
        <w:t>；</w:t>
      </w:r>
      <w:r w:rsidR="005676DC">
        <w:rPr>
          <w:rFonts w:hint="eastAsia"/>
        </w:rPr>
        <w:t xml:space="preserve">rad_flag = </w:t>
      </w:r>
      <w:r w:rsidR="005676DC" w:rsidRPr="00F7611E">
        <w:t>False</w:t>
      </w:r>
      <w:r w:rsidR="005676DC" w:rsidRPr="00F7611E">
        <w:rPr>
          <w:rFonts w:hint="eastAsia"/>
        </w:rPr>
        <w:t>，</w:t>
      </w:r>
      <w:r w:rsidR="005676DC">
        <w:rPr>
          <w:rFonts w:hint="eastAsia"/>
        </w:rPr>
        <w:t>表明使用不考虑</w:t>
      </w:r>
      <w:r w:rsidR="005676DC" w:rsidRPr="00F7611E">
        <w:rPr>
          <w:rFonts w:hint="eastAsia"/>
        </w:rPr>
        <w:t>半径</w:t>
      </w:r>
      <w:r w:rsidR="005676DC">
        <w:rPr>
          <w:rFonts w:hint="eastAsia"/>
        </w:rPr>
        <w:t>的标准</w:t>
      </w:r>
      <w:r w:rsidR="005676DC">
        <w:rPr>
          <w:rFonts w:hint="eastAsia"/>
        </w:rPr>
        <w:t>Voronoi</w:t>
      </w:r>
      <w:r w:rsidR="005676DC">
        <w:rPr>
          <w:rFonts w:hint="eastAsia"/>
        </w:rPr>
        <w:t>分解算法进行计算</w:t>
      </w:r>
      <w:r w:rsidR="005676DC" w:rsidRPr="00F7611E">
        <w:rPr>
          <w:rFonts w:hint="eastAsia"/>
        </w:rPr>
        <w:t>。</w:t>
      </w:r>
    </w:p>
    <w:p w:rsidR="00512D86" w:rsidRDefault="005676DC" w:rsidP="00512D86">
      <w:r>
        <w:rPr>
          <w:rFonts w:hint="eastAsia"/>
        </w:rPr>
        <w:tab/>
      </w:r>
      <w:r w:rsidRPr="002B1346">
        <w:t>rad_dict</w:t>
      </w:r>
      <w:r w:rsidRPr="00F7611E">
        <w:rPr>
          <w:rFonts w:hint="eastAsia"/>
        </w:rPr>
        <w:t>：</w:t>
      </w:r>
      <w:r>
        <w:rPr>
          <w:rFonts w:hint="eastAsia"/>
        </w:rPr>
        <w:t>自行给出的离子半径字典，需要给出以“离子位点</w:t>
      </w:r>
      <w:r>
        <w:rPr>
          <w:rFonts w:hint="eastAsia"/>
        </w:rPr>
        <w:t>label</w:t>
      </w:r>
      <w:r>
        <w:rPr>
          <w:rFonts w:hint="eastAsia"/>
        </w:rPr>
        <w:t>与其有效半径”形成的字典并与输入的</w:t>
      </w:r>
      <w:r>
        <w:rPr>
          <w:rFonts w:hint="eastAsia"/>
        </w:rPr>
        <w:t>cif</w:t>
      </w:r>
      <w:r>
        <w:rPr>
          <w:rFonts w:hint="eastAsia"/>
        </w:rPr>
        <w:t>文件一致。</w:t>
      </w:r>
      <w:r w:rsidR="00512D86">
        <w:rPr>
          <w:rFonts w:hint="eastAsia"/>
        </w:rPr>
        <w:t>如：</w:t>
      </w:r>
      <w:r w:rsidR="00512D86">
        <w:t>icsd_16713</w:t>
      </w:r>
      <w:r w:rsidR="00512D86">
        <w:rPr>
          <w:rFonts w:hint="eastAsia"/>
        </w:rPr>
        <w:t>.cif</w:t>
      </w:r>
      <w:r w:rsidR="00512D86">
        <w:rPr>
          <w:rFonts w:hint="eastAsia"/>
        </w:rPr>
        <w:t>中有</w:t>
      </w:r>
      <w:r w:rsidR="00512D86">
        <w:rPr>
          <w:rFonts w:hint="eastAsia"/>
        </w:rPr>
        <w:t>Li1, C1, O1, O2</w:t>
      </w:r>
      <w:r w:rsidR="00512D86">
        <w:rPr>
          <w:rFonts w:hint="eastAsia"/>
        </w:rPr>
        <w:t>，则应提供如下格式的</w:t>
      </w:r>
      <w:r w:rsidR="00512D86" w:rsidRPr="002B1346">
        <w:t>rad_dict</w:t>
      </w:r>
      <w:r w:rsidR="00512D86">
        <w:rPr>
          <w:rFonts w:hint="eastAsia"/>
        </w:rPr>
        <w:t>：</w:t>
      </w:r>
    </w:p>
    <w:p w:rsidR="00C025A2" w:rsidRDefault="00512D86" w:rsidP="005676DC">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r w:rsidR="003F089A">
        <w:t>.</w:t>
      </w:r>
    </w:p>
    <w:p w:rsidR="003F089A" w:rsidRPr="00512D86" w:rsidRDefault="003F089A" w:rsidP="005676DC">
      <w:r>
        <w:tab/>
        <w:t>symprec</w:t>
      </w:r>
      <w:r>
        <w:rPr>
          <w:rFonts w:hint="eastAsia"/>
        </w:rPr>
        <w:t>：按对称性为间隙分类时的距离阈值，若任意两个点的距离小于该阈值，则认为这两个点重合。</w:t>
      </w:r>
    </w:p>
    <w:p w:rsidR="009630C6" w:rsidRPr="00F7611E" w:rsidRDefault="00C025A2" w:rsidP="009630C6">
      <w:r w:rsidRPr="00532435">
        <w:rPr>
          <w:rFonts w:hint="eastAsia"/>
          <w:b/>
          <w:bCs/>
        </w:rPr>
        <w:lastRenderedPageBreak/>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6" w:history="1">
        <w:r w:rsidR="00972E60" w:rsidRPr="004C6CB2">
          <w:t>cif</w:t>
        </w:r>
      </w:hyperlink>
      <w:hyperlink r:id="rId37" w:history="1">
        <w:r w:rsidR="00972E60" w:rsidRPr="004C6CB2">
          <w:rPr>
            <w:rFonts w:hint="eastAsia"/>
          </w:rPr>
          <w:t>文件</w:t>
        </w:r>
      </w:hyperlink>
      <w:r w:rsidR="00972E60" w:rsidRPr="00F7611E">
        <w:rPr>
          <w:rFonts w:hint="eastAsia"/>
        </w:rPr>
        <w:t>。</w:t>
      </w:r>
    </w:p>
    <w:p w:rsidR="00C025A2" w:rsidRDefault="00C025A2" w:rsidP="00C025A2">
      <w:r w:rsidRPr="00532435">
        <w:rPr>
          <w:rFonts w:hint="eastAsia"/>
          <w:b/>
          <w:bCs/>
        </w:rPr>
        <w:t>输出：</w:t>
      </w:r>
      <w:r w:rsidR="00BC5831" w:rsidRPr="00D1327E">
        <w:rPr>
          <w:rFonts w:hint="eastAsia"/>
        </w:rPr>
        <w:t>*_origin</w:t>
      </w:r>
      <w:r w:rsidR="00422121">
        <w:rPr>
          <w:rFonts w:hint="eastAsia"/>
        </w:rPr>
        <w:t>.net</w:t>
      </w:r>
      <w:r w:rsidR="00BC5831">
        <w:t xml:space="preserve"> </w:t>
      </w:r>
      <w:hyperlink r:id="rId38" w:history="1">
        <w:r w:rsidR="00BC5831" w:rsidRPr="004C6CB2">
          <w:rPr>
            <w:rFonts w:hint="eastAsia"/>
          </w:rPr>
          <w:t>文件</w:t>
        </w:r>
      </w:hyperlink>
      <w:r w:rsidR="00422121">
        <w:rPr>
          <w:rFonts w:hint="eastAsia"/>
        </w:rPr>
        <w:t>（迁移离子的间隙网络）</w:t>
      </w:r>
      <w:r w:rsidR="00BC5831">
        <w:rPr>
          <w:rFonts w:hint="eastAsia"/>
        </w:rPr>
        <w:t>，</w:t>
      </w:r>
      <w:r w:rsidR="00BC5831">
        <w:rPr>
          <w:rFonts w:hint="eastAsia"/>
        </w:rPr>
        <w:t>*</w:t>
      </w:r>
      <w:r w:rsidR="00422121">
        <w:rPr>
          <w:rFonts w:hint="eastAsia"/>
        </w:rPr>
        <w:t>.net</w:t>
      </w:r>
      <w:r w:rsidR="00422121">
        <w:rPr>
          <w:rFonts w:hint="eastAsia"/>
        </w:rPr>
        <w:t>文件（给定数值下迁移离子网络中的周期性几何通道）</w:t>
      </w:r>
      <w:r w:rsidR="00E2329D">
        <w:rPr>
          <w:rFonts w:hint="eastAsia"/>
        </w:rPr>
        <w:t>；返回通道维度列表。</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6A4A3D">
        <w:t>icsd_16713</w:t>
      </w:r>
      <w:r w:rsidR="006A4A3D">
        <w:rPr>
          <w:rFonts w:hint="eastAsia"/>
        </w:rPr>
        <w:t>.cif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00E1636B">
        <w:t xml:space="preserve">dims = </w:t>
      </w:r>
      <w:r w:rsidRPr="0058618D">
        <w:t>cavd.ChannelCom</w:t>
      </w:r>
      <w:r w:rsidR="00BA681D">
        <w:t>("</w:t>
      </w:r>
      <w:r w:rsidR="00FF2F39">
        <w:t>icsd_16713</w:t>
      </w:r>
      <w:r w:rsidR="00FF2F39">
        <w:rPr>
          <w:rFonts w:hint="eastAsia"/>
        </w:rPr>
        <w:t>.cif</w:t>
      </w:r>
      <w:r w:rsidR="00BA681D">
        <w:t>",0.5,"Li",True</w:t>
      </w:r>
      <w:r w:rsidRPr="0058618D">
        <w:t>,None</w:t>
      </w:r>
      <w:r w:rsidR="00512D86">
        <w:t>,0.01</w:t>
      </w:r>
      <w:r w:rsidRPr="0058618D">
        <w:t>)</w:t>
      </w:r>
    </w:p>
    <w:p w:rsidR="00E1636B" w:rsidRPr="0058618D" w:rsidRDefault="00E1636B" w:rsidP="00C025A2">
      <w:pPr>
        <w:pBdr>
          <w:top w:val="single" w:sz="4" w:space="1" w:color="auto"/>
          <w:left w:val="single" w:sz="4" w:space="4" w:color="auto"/>
          <w:bottom w:val="single" w:sz="4" w:space="1" w:color="auto"/>
          <w:right w:val="single" w:sz="4" w:space="4" w:color="auto"/>
        </w:pBdr>
      </w:pPr>
      <w:r>
        <w:tab/>
        <w:t>print(dims)</w:t>
      </w:r>
    </w:p>
    <w:p w:rsidR="00C025A2" w:rsidRDefault="00C025A2" w:rsidP="00C025A2">
      <w:r w:rsidRPr="004335F6">
        <w:rPr>
          <w:rFonts w:hint="eastAsia"/>
        </w:rPr>
        <w:tab/>
      </w:r>
      <w:r w:rsidR="0058618D">
        <w:rPr>
          <w:rFonts w:hint="eastAsia"/>
        </w:rPr>
        <w:t>运行结果如下：</w:t>
      </w:r>
    </w:p>
    <w:p w:rsidR="0058618D" w:rsidRDefault="00C175A9" w:rsidP="00C025A2">
      <w:r>
        <w:rPr>
          <w:noProof/>
        </w:rPr>
        <w:drawing>
          <wp:inline distT="0" distB="0" distL="0" distR="0" wp14:anchorId="3E344416" wp14:editId="21F17FD3">
            <wp:extent cx="5274310" cy="2853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53690"/>
                    </a:xfrm>
                    <a:prstGeom prst="rect">
                      <a:avLst/>
                    </a:prstGeom>
                  </pic:spPr>
                </pic:pic>
              </a:graphicData>
            </a:graphic>
          </wp:inline>
        </w:drawing>
      </w:r>
    </w:p>
    <w:p w:rsidR="0058618D" w:rsidRPr="0058618D" w:rsidRDefault="0058618D" w:rsidP="00C025A2">
      <w:r>
        <w:rPr>
          <w:rFonts w:hint="eastAsia"/>
        </w:rPr>
        <w:tab/>
      </w:r>
      <w:r w:rsidR="00A60D67">
        <w:rPr>
          <w:rFonts w:hint="eastAsia"/>
        </w:rPr>
        <w:t>输出通道维度列表，并在</w:t>
      </w:r>
      <w:r w:rsidRPr="000D54F7">
        <w:rPr>
          <w:rFonts w:hint="eastAsia"/>
        </w:rPr>
        <w:t>当前目录生成</w:t>
      </w:r>
      <w:r w:rsidR="006E3ED4">
        <w:t>icsd_16713</w:t>
      </w:r>
      <w:r w:rsidR="00E2329D">
        <w:rPr>
          <w:rFonts w:hint="eastAsia"/>
        </w:rPr>
        <w:t>_origin</w:t>
      </w:r>
      <w:r w:rsidR="005013BE">
        <w:rPr>
          <w:rFonts w:hint="eastAsia"/>
        </w:rPr>
        <w:t>.net</w:t>
      </w:r>
      <w:r>
        <w:t>文件</w:t>
      </w:r>
      <w:r w:rsidR="00791073">
        <w:rPr>
          <w:rFonts w:hint="eastAsia"/>
        </w:rPr>
        <w:t>，</w:t>
      </w:r>
      <w:r w:rsidR="006E3ED4">
        <w:t>icsd_16713</w:t>
      </w:r>
      <w:r w:rsidR="00791073">
        <w:rPr>
          <w:rFonts w:hint="eastAsia"/>
        </w:rPr>
        <w:t>.ne</w:t>
      </w:r>
      <w:r w:rsidR="00043DD6">
        <w:rPr>
          <w:rFonts w:hint="eastAsia"/>
        </w:rPr>
        <w:t>t</w:t>
      </w:r>
      <w:r w:rsidR="00043DD6">
        <w:rPr>
          <w:rFonts w:hint="eastAsia"/>
        </w:rPr>
        <w:t>文件。</w:t>
      </w:r>
    </w:p>
    <w:p w:rsidR="00E61133" w:rsidRDefault="00E61133" w:rsidP="001A1003">
      <w:pPr>
        <w:pStyle w:val="20"/>
        <w:numPr>
          <w:ilvl w:val="0"/>
          <w:numId w:val="32"/>
        </w:numPr>
        <w:ind w:leftChars="0" w:right="210"/>
      </w:pPr>
      <w:bookmarkStart w:id="41" w:name="_Toc13474751"/>
      <w:r>
        <w:t>CAVD</w:t>
      </w:r>
      <w:r>
        <w:t>的</w:t>
      </w:r>
      <w:r>
        <w:rPr>
          <w:rFonts w:hint="eastAsia"/>
        </w:rPr>
        <w:t>使用案例</w:t>
      </w:r>
      <w:bookmarkEnd w:id="41"/>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42" w:name="_Toc524090693"/>
      <w:bookmarkStart w:id="43" w:name="_Toc528150323"/>
      <w:bookmarkStart w:id="44" w:name="_Toc528150400"/>
      <w:bookmarkStart w:id="45" w:name="_Toc13225488"/>
      <w:bookmarkStart w:id="46" w:name="_Toc13225513"/>
      <w:bookmarkStart w:id="47" w:name="_Toc13474624"/>
      <w:bookmarkStart w:id="48" w:name="_Toc13474752"/>
      <w:bookmarkEnd w:id="42"/>
      <w:bookmarkEnd w:id="43"/>
      <w:bookmarkEnd w:id="44"/>
      <w:bookmarkEnd w:id="45"/>
      <w:bookmarkEnd w:id="46"/>
      <w:bookmarkEnd w:id="47"/>
      <w:bookmarkEnd w:id="48"/>
    </w:p>
    <w:p w:rsidR="00122A79" w:rsidRDefault="00122A79" w:rsidP="00B15BB1">
      <w:pPr>
        <w:pStyle w:val="30"/>
        <w:numPr>
          <w:ilvl w:val="1"/>
          <w:numId w:val="20"/>
        </w:numPr>
        <w:ind w:leftChars="0" w:right="210"/>
      </w:pPr>
      <w:bookmarkStart w:id="49" w:name="_Toc13474753"/>
      <w:r>
        <w:rPr>
          <w:rFonts w:hint="eastAsia"/>
        </w:rPr>
        <w:t>计算</w:t>
      </w:r>
      <w:r>
        <w:rPr>
          <w:rFonts w:hint="eastAsia"/>
        </w:rPr>
        <w:t>icsd_16713.cif</w:t>
      </w:r>
      <w:bookmarkEnd w:id="49"/>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lastRenderedPageBreak/>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lastRenderedPageBreak/>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lastRenderedPageBreak/>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50" w:name="_Toc13474754"/>
      <w:r>
        <w:rPr>
          <w:rFonts w:hint="eastAsia"/>
        </w:rPr>
        <w:t>批量计算含</w:t>
      </w:r>
      <w:r>
        <w:rPr>
          <w:rFonts w:hint="eastAsia"/>
        </w:rPr>
        <w:t>Li</w:t>
      </w:r>
      <w:r>
        <w:rPr>
          <w:rFonts w:hint="eastAsia"/>
        </w:rPr>
        <w:t>的化合物</w:t>
      </w:r>
      <w:bookmarkEnd w:id="50"/>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lastRenderedPageBreak/>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0D3" w:rsidRDefault="007750D3" w:rsidP="00634620">
      <w:r>
        <w:separator/>
      </w:r>
    </w:p>
  </w:endnote>
  <w:endnote w:type="continuationSeparator" w:id="0">
    <w:p w:rsidR="007750D3" w:rsidRDefault="007750D3"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0D3" w:rsidRDefault="007750D3" w:rsidP="00634620">
      <w:r>
        <w:separator/>
      </w:r>
    </w:p>
  </w:footnote>
  <w:footnote w:type="continuationSeparator" w:id="0">
    <w:p w:rsidR="007750D3" w:rsidRDefault="007750D3"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17731A"/>
    <w:multiLevelType w:val="hybridMultilevel"/>
    <w:tmpl w:val="E86E6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1"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2" w15:restartNumberingAfterBreak="0">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6"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6" w15:restartNumberingAfterBreak="0">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5"/>
  </w:num>
  <w:num w:numId="5">
    <w:abstractNumId w:val="8"/>
  </w:num>
  <w:num w:numId="6">
    <w:abstractNumId w:val="17"/>
  </w:num>
  <w:num w:numId="7">
    <w:abstractNumId w:val="2"/>
  </w:num>
  <w:num w:numId="8">
    <w:abstractNumId w:val="28"/>
  </w:num>
  <w:num w:numId="9">
    <w:abstractNumId w:val="10"/>
  </w:num>
  <w:num w:numId="10">
    <w:abstractNumId w:val="23"/>
  </w:num>
  <w:num w:numId="11">
    <w:abstractNumId w:val="25"/>
  </w:num>
  <w:num w:numId="12">
    <w:abstractNumId w:val="33"/>
  </w:num>
  <w:num w:numId="13">
    <w:abstractNumId w:val="29"/>
  </w:num>
  <w:num w:numId="14">
    <w:abstractNumId w:val="32"/>
  </w:num>
  <w:num w:numId="15">
    <w:abstractNumId w:val="11"/>
  </w:num>
  <w:num w:numId="16">
    <w:abstractNumId w:val="21"/>
  </w:num>
  <w:num w:numId="17">
    <w:abstractNumId w:val="16"/>
  </w:num>
  <w:num w:numId="18">
    <w:abstractNumId w:val="18"/>
  </w:num>
  <w:num w:numId="19">
    <w:abstractNumId w:val="31"/>
  </w:num>
  <w:num w:numId="20">
    <w:abstractNumId w:val="20"/>
  </w:num>
  <w:num w:numId="21">
    <w:abstractNumId w:val="9"/>
  </w:num>
  <w:num w:numId="22">
    <w:abstractNumId w:val="3"/>
  </w:num>
  <w:num w:numId="23">
    <w:abstractNumId w:val="5"/>
  </w:num>
  <w:num w:numId="24">
    <w:abstractNumId w:val="13"/>
  </w:num>
  <w:num w:numId="25">
    <w:abstractNumId w:val="24"/>
  </w:num>
  <w:num w:numId="26">
    <w:abstractNumId w:val="14"/>
  </w:num>
  <w:num w:numId="27">
    <w:abstractNumId w:val="27"/>
  </w:num>
  <w:num w:numId="28">
    <w:abstractNumId w:val="12"/>
  </w:num>
  <w:num w:numId="29">
    <w:abstractNumId w:val="26"/>
  </w:num>
  <w:num w:numId="30">
    <w:abstractNumId w:val="19"/>
  </w:num>
  <w:num w:numId="31">
    <w:abstractNumId w:val="6"/>
  </w:num>
  <w:num w:numId="32">
    <w:abstractNumId w:val="30"/>
  </w:num>
  <w:num w:numId="33">
    <w:abstractNumId w:val="22"/>
  </w:num>
  <w:num w:numId="34">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1BB"/>
    <w:rsid w:val="000423DC"/>
    <w:rsid w:val="00043DD6"/>
    <w:rsid w:val="00050C87"/>
    <w:rsid w:val="00056C04"/>
    <w:rsid w:val="00061D4C"/>
    <w:rsid w:val="00061E84"/>
    <w:rsid w:val="00061FB3"/>
    <w:rsid w:val="00063805"/>
    <w:rsid w:val="000658F3"/>
    <w:rsid w:val="00072F53"/>
    <w:rsid w:val="00073811"/>
    <w:rsid w:val="00084736"/>
    <w:rsid w:val="00093F31"/>
    <w:rsid w:val="000960EB"/>
    <w:rsid w:val="000A3F20"/>
    <w:rsid w:val="000A5620"/>
    <w:rsid w:val="000A7A53"/>
    <w:rsid w:val="000A7D2F"/>
    <w:rsid w:val="000A7F41"/>
    <w:rsid w:val="000B0240"/>
    <w:rsid w:val="000B2FEE"/>
    <w:rsid w:val="000B3765"/>
    <w:rsid w:val="000B5119"/>
    <w:rsid w:val="000B5EA6"/>
    <w:rsid w:val="000C0B7E"/>
    <w:rsid w:val="000C2BB4"/>
    <w:rsid w:val="000C7F03"/>
    <w:rsid w:val="000D2A26"/>
    <w:rsid w:val="000D4613"/>
    <w:rsid w:val="000E2EA5"/>
    <w:rsid w:val="000E4506"/>
    <w:rsid w:val="000E4581"/>
    <w:rsid w:val="000E4A9A"/>
    <w:rsid w:val="000E591E"/>
    <w:rsid w:val="000E7A11"/>
    <w:rsid w:val="00100F21"/>
    <w:rsid w:val="00102C92"/>
    <w:rsid w:val="0010458B"/>
    <w:rsid w:val="00107ED8"/>
    <w:rsid w:val="00121553"/>
    <w:rsid w:val="00122808"/>
    <w:rsid w:val="00122A79"/>
    <w:rsid w:val="0012673B"/>
    <w:rsid w:val="0013025A"/>
    <w:rsid w:val="0013351E"/>
    <w:rsid w:val="0013497E"/>
    <w:rsid w:val="00136473"/>
    <w:rsid w:val="00137532"/>
    <w:rsid w:val="00154C27"/>
    <w:rsid w:val="00155143"/>
    <w:rsid w:val="001561D3"/>
    <w:rsid w:val="00163942"/>
    <w:rsid w:val="00171A37"/>
    <w:rsid w:val="00173302"/>
    <w:rsid w:val="00174FDF"/>
    <w:rsid w:val="0017634D"/>
    <w:rsid w:val="0017652B"/>
    <w:rsid w:val="001814D5"/>
    <w:rsid w:val="00181C1D"/>
    <w:rsid w:val="00183950"/>
    <w:rsid w:val="00183E9C"/>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E5AA8"/>
    <w:rsid w:val="001F1A20"/>
    <w:rsid w:val="001F4868"/>
    <w:rsid w:val="001F5628"/>
    <w:rsid w:val="0020361E"/>
    <w:rsid w:val="0021787D"/>
    <w:rsid w:val="0022013B"/>
    <w:rsid w:val="00220951"/>
    <w:rsid w:val="00222356"/>
    <w:rsid w:val="00225D13"/>
    <w:rsid w:val="002305E5"/>
    <w:rsid w:val="0023294D"/>
    <w:rsid w:val="00235D16"/>
    <w:rsid w:val="00240BEE"/>
    <w:rsid w:val="00241402"/>
    <w:rsid w:val="0024402C"/>
    <w:rsid w:val="00247E17"/>
    <w:rsid w:val="0025468E"/>
    <w:rsid w:val="00256134"/>
    <w:rsid w:val="00256C9D"/>
    <w:rsid w:val="0026283C"/>
    <w:rsid w:val="002638F7"/>
    <w:rsid w:val="00266436"/>
    <w:rsid w:val="00267A28"/>
    <w:rsid w:val="002726A2"/>
    <w:rsid w:val="00274A32"/>
    <w:rsid w:val="00275111"/>
    <w:rsid w:val="00276099"/>
    <w:rsid w:val="00280644"/>
    <w:rsid w:val="00280C5D"/>
    <w:rsid w:val="00285079"/>
    <w:rsid w:val="0029684D"/>
    <w:rsid w:val="00296E28"/>
    <w:rsid w:val="002A3F76"/>
    <w:rsid w:val="002A4D1C"/>
    <w:rsid w:val="002A60D0"/>
    <w:rsid w:val="002A68CE"/>
    <w:rsid w:val="002B07BE"/>
    <w:rsid w:val="002B1272"/>
    <w:rsid w:val="002B1346"/>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00"/>
    <w:rsid w:val="003162ED"/>
    <w:rsid w:val="00321217"/>
    <w:rsid w:val="00325642"/>
    <w:rsid w:val="00327E49"/>
    <w:rsid w:val="00330CB6"/>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43A0"/>
    <w:rsid w:val="00397FC4"/>
    <w:rsid w:val="003A2574"/>
    <w:rsid w:val="003A3500"/>
    <w:rsid w:val="003B029D"/>
    <w:rsid w:val="003B40AC"/>
    <w:rsid w:val="003B5DB6"/>
    <w:rsid w:val="003D4827"/>
    <w:rsid w:val="003D5A9F"/>
    <w:rsid w:val="003D7114"/>
    <w:rsid w:val="003D7956"/>
    <w:rsid w:val="003E358B"/>
    <w:rsid w:val="003E3990"/>
    <w:rsid w:val="003E3D40"/>
    <w:rsid w:val="003E4AFB"/>
    <w:rsid w:val="003E4B99"/>
    <w:rsid w:val="003E51FA"/>
    <w:rsid w:val="003E7B82"/>
    <w:rsid w:val="003F089A"/>
    <w:rsid w:val="003F1A4E"/>
    <w:rsid w:val="003F2A1B"/>
    <w:rsid w:val="003F3240"/>
    <w:rsid w:val="003F3E25"/>
    <w:rsid w:val="003F74FB"/>
    <w:rsid w:val="003F76DE"/>
    <w:rsid w:val="00404634"/>
    <w:rsid w:val="004051A7"/>
    <w:rsid w:val="00405EB0"/>
    <w:rsid w:val="00407256"/>
    <w:rsid w:val="00410D9D"/>
    <w:rsid w:val="00410F2E"/>
    <w:rsid w:val="00411C18"/>
    <w:rsid w:val="004127A0"/>
    <w:rsid w:val="0042174D"/>
    <w:rsid w:val="00422121"/>
    <w:rsid w:val="0042263B"/>
    <w:rsid w:val="004263D8"/>
    <w:rsid w:val="00434698"/>
    <w:rsid w:val="00435CE3"/>
    <w:rsid w:val="00440414"/>
    <w:rsid w:val="00446F89"/>
    <w:rsid w:val="00447C6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A5DFE"/>
    <w:rsid w:val="004B0E23"/>
    <w:rsid w:val="004B5170"/>
    <w:rsid w:val="004B610A"/>
    <w:rsid w:val="004B6F66"/>
    <w:rsid w:val="004B7C06"/>
    <w:rsid w:val="004C0E08"/>
    <w:rsid w:val="004D006D"/>
    <w:rsid w:val="004D411E"/>
    <w:rsid w:val="004D4854"/>
    <w:rsid w:val="004D4AC4"/>
    <w:rsid w:val="004D4F6F"/>
    <w:rsid w:val="004D5B76"/>
    <w:rsid w:val="004E2604"/>
    <w:rsid w:val="004E3D02"/>
    <w:rsid w:val="004E44DE"/>
    <w:rsid w:val="00500B74"/>
    <w:rsid w:val="005013BE"/>
    <w:rsid w:val="005039A6"/>
    <w:rsid w:val="00510728"/>
    <w:rsid w:val="00512D86"/>
    <w:rsid w:val="00517271"/>
    <w:rsid w:val="00517BE9"/>
    <w:rsid w:val="005246C2"/>
    <w:rsid w:val="00525D6E"/>
    <w:rsid w:val="0052788A"/>
    <w:rsid w:val="005321CC"/>
    <w:rsid w:val="00532240"/>
    <w:rsid w:val="005324D6"/>
    <w:rsid w:val="00534643"/>
    <w:rsid w:val="00536504"/>
    <w:rsid w:val="00536FDA"/>
    <w:rsid w:val="00541650"/>
    <w:rsid w:val="0054190C"/>
    <w:rsid w:val="00542C55"/>
    <w:rsid w:val="00547CA9"/>
    <w:rsid w:val="0055223C"/>
    <w:rsid w:val="005527E3"/>
    <w:rsid w:val="00552B54"/>
    <w:rsid w:val="00557D81"/>
    <w:rsid w:val="00560F62"/>
    <w:rsid w:val="00561827"/>
    <w:rsid w:val="0056595B"/>
    <w:rsid w:val="0056647C"/>
    <w:rsid w:val="005676DC"/>
    <w:rsid w:val="00567955"/>
    <w:rsid w:val="00573F63"/>
    <w:rsid w:val="00574C43"/>
    <w:rsid w:val="005820A5"/>
    <w:rsid w:val="005831E7"/>
    <w:rsid w:val="00583956"/>
    <w:rsid w:val="00585B14"/>
    <w:rsid w:val="0058618D"/>
    <w:rsid w:val="005907AA"/>
    <w:rsid w:val="00590E5F"/>
    <w:rsid w:val="00593A29"/>
    <w:rsid w:val="00593C10"/>
    <w:rsid w:val="00595E32"/>
    <w:rsid w:val="005A4C09"/>
    <w:rsid w:val="005A766C"/>
    <w:rsid w:val="005A7CDD"/>
    <w:rsid w:val="005B22D6"/>
    <w:rsid w:val="005B25EE"/>
    <w:rsid w:val="005C10FF"/>
    <w:rsid w:val="005C22D4"/>
    <w:rsid w:val="005C40D7"/>
    <w:rsid w:val="005D0A78"/>
    <w:rsid w:val="005D1E1F"/>
    <w:rsid w:val="005D2A4F"/>
    <w:rsid w:val="005D6AD0"/>
    <w:rsid w:val="005E07C6"/>
    <w:rsid w:val="005E0E4F"/>
    <w:rsid w:val="005E5A17"/>
    <w:rsid w:val="005F14BA"/>
    <w:rsid w:val="005F4B0B"/>
    <w:rsid w:val="006006F1"/>
    <w:rsid w:val="00602798"/>
    <w:rsid w:val="006044D2"/>
    <w:rsid w:val="00604845"/>
    <w:rsid w:val="00604CFD"/>
    <w:rsid w:val="00605E39"/>
    <w:rsid w:val="00610A17"/>
    <w:rsid w:val="00612674"/>
    <w:rsid w:val="00614F1B"/>
    <w:rsid w:val="006151F3"/>
    <w:rsid w:val="0061647C"/>
    <w:rsid w:val="006175F7"/>
    <w:rsid w:val="00617EB0"/>
    <w:rsid w:val="006202EA"/>
    <w:rsid w:val="00622F8D"/>
    <w:rsid w:val="00626DBE"/>
    <w:rsid w:val="0062780F"/>
    <w:rsid w:val="0063166D"/>
    <w:rsid w:val="00633964"/>
    <w:rsid w:val="00634620"/>
    <w:rsid w:val="00634E5A"/>
    <w:rsid w:val="0064042F"/>
    <w:rsid w:val="00642E02"/>
    <w:rsid w:val="00644549"/>
    <w:rsid w:val="006455CE"/>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5AE0"/>
    <w:rsid w:val="00696F82"/>
    <w:rsid w:val="006A0669"/>
    <w:rsid w:val="006A16A4"/>
    <w:rsid w:val="006A4032"/>
    <w:rsid w:val="006A456D"/>
    <w:rsid w:val="006A4A3D"/>
    <w:rsid w:val="006A5628"/>
    <w:rsid w:val="006B0CFD"/>
    <w:rsid w:val="006B2E4C"/>
    <w:rsid w:val="006B77FE"/>
    <w:rsid w:val="006C1D45"/>
    <w:rsid w:val="006C2FE2"/>
    <w:rsid w:val="006C6BD3"/>
    <w:rsid w:val="006D0DFB"/>
    <w:rsid w:val="006D1049"/>
    <w:rsid w:val="006E0C2F"/>
    <w:rsid w:val="006E1123"/>
    <w:rsid w:val="006E3876"/>
    <w:rsid w:val="006E39C9"/>
    <w:rsid w:val="006E3ED4"/>
    <w:rsid w:val="006E4781"/>
    <w:rsid w:val="006E6254"/>
    <w:rsid w:val="006F01F8"/>
    <w:rsid w:val="006F09A7"/>
    <w:rsid w:val="00704A9A"/>
    <w:rsid w:val="0070692D"/>
    <w:rsid w:val="00711DCF"/>
    <w:rsid w:val="00712F47"/>
    <w:rsid w:val="0072237A"/>
    <w:rsid w:val="007229C7"/>
    <w:rsid w:val="00722E57"/>
    <w:rsid w:val="007379B0"/>
    <w:rsid w:val="00737AC2"/>
    <w:rsid w:val="00743093"/>
    <w:rsid w:val="00746F4C"/>
    <w:rsid w:val="00747506"/>
    <w:rsid w:val="00747C3B"/>
    <w:rsid w:val="00750579"/>
    <w:rsid w:val="00750C62"/>
    <w:rsid w:val="00752007"/>
    <w:rsid w:val="00756172"/>
    <w:rsid w:val="00756581"/>
    <w:rsid w:val="00760107"/>
    <w:rsid w:val="00766120"/>
    <w:rsid w:val="00771E89"/>
    <w:rsid w:val="007721C4"/>
    <w:rsid w:val="0077308A"/>
    <w:rsid w:val="007750D3"/>
    <w:rsid w:val="00775316"/>
    <w:rsid w:val="007829C2"/>
    <w:rsid w:val="007833C5"/>
    <w:rsid w:val="00791073"/>
    <w:rsid w:val="00792BCD"/>
    <w:rsid w:val="007944F0"/>
    <w:rsid w:val="0079566A"/>
    <w:rsid w:val="007966DD"/>
    <w:rsid w:val="0079747D"/>
    <w:rsid w:val="007A222F"/>
    <w:rsid w:val="007A2EFA"/>
    <w:rsid w:val="007A5EE7"/>
    <w:rsid w:val="007B1E60"/>
    <w:rsid w:val="007B3B9D"/>
    <w:rsid w:val="007B4636"/>
    <w:rsid w:val="007C6FB6"/>
    <w:rsid w:val="007E321F"/>
    <w:rsid w:val="007E5090"/>
    <w:rsid w:val="007E6009"/>
    <w:rsid w:val="007E705D"/>
    <w:rsid w:val="007F1D40"/>
    <w:rsid w:val="007F2C13"/>
    <w:rsid w:val="007F3A65"/>
    <w:rsid w:val="007F58CC"/>
    <w:rsid w:val="007F6988"/>
    <w:rsid w:val="007F7987"/>
    <w:rsid w:val="0080012B"/>
    <w:rsid w:val="0080135A"/>
    <w:rsid w:val="00803AE3"/>
    <w:rsid w:val="008040AB"/>
    <w:rsid w:val="008053EF"/>
    <w:rsid w:val="008103F4"/>
    <w:rsid w:val="00811B82"/>
    <w:rsid w:val="008128E0"/>
    <w:rsid w:val="00822E06"/>
    <w:rsid w:val="00823432"/>
    <w:rsid w:val="0082572E"/>
    <w:rsid w:val="0083095D"/>
    <w:rsid w:val="00832B84"/>
    <w:rsid w:val="00837C3E"/>
    <w:rsid w:val="00841D57"/>
    <w:rsid w:val="0084206E"/>
    <w:rsid w:val="00844E6F"/>
    <w:rsid w:val="00846196"/>
    <w:rsid w:val="008468F8"/>
    <w:rsid w:val="00847779"/>
    <w:rsid w:val="00851A31"/>
    <w:rsid w:val="008528A4"/>
    <w:rsid w:val="00856B13"/>
    <w:rsid w:val="00860A88"/>
    <w:rsid w:val="00860BFA"/>
    <w:rsid w:val="008659CA"/>
    <w:rsid w:val="008666C6"/>
    <w:rsid w:val="00872022"/>
    <w:rsid w:val="00874690"/>
    <w:rsid w:val="00876A53"/>
    <w:rsid w:val="00880820"/>
    <w:rsid w:val="00892A8B"/>
    <w:rsid w:val="0089365E"/>
    <w:rsid w:val="008A2859"/>
    <w:rsid w:val="008A4917"/>
    <w:rsid w:val="008A60CF"/>
    <w:rsid w:val="008A651F"/>
    <w:rsid w:val="008B14E8"/>
    <w:rsid w:val="008B45D7"/>
    <w:rsid w:val="008B4C1B"/>
    <w:rsid w:val="008B4F73"/>
    <w:rsid w:val="008C29A0"/>
    <w:rsid w:val="008C2F13"/>
    <w:rsid w:val="008C5EA2"/>
    <w:rsid w:val="008D3248"/>
    <w:rsid w:val="008D6107"/>
    <w:rsid w:val="008E1CFF"/>
    <w:rsid w:val="008E427A"/>
    <w:rsid w:val="008E7DF8"/>
    <w:rsid w:val="008F1281"/>
    <w:rsid w:val="008F529C"/>
    <w:rsid w:val="00901250"/>
    <w:rsid w:val="0090628C"/>
    <w:rsid w:val="009063B0"/>
    <w:rsid w:val="00911753"/>
    <w:rsid w:val="0091380B"/>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15DB"/>
    <w:rsid w:val="009630C6"/>
    <w:rsid w:val="00967D80"/>
    <w:rsid w:val="00970A69"/>
    <w:rsid w:val="00972E60"/>
    <w:rsid w:val="00977957"/>
    <w:rsid w:val="00980E0E"/>
    <w:rsid w:val="009836F6"/>
    <w:rsid w:val="00990772"/>
    <w:rsid w:val="00997A74"/>
    <w:rsid w:val="009A0947"/>
    <w:rsid w:val="009A3BEE"/>
    <w:rsid w:val="009A63E3"/>
    <w:rsid w:val="009B695D"/>
    <w:rsid w:val="009C0800"/>
    <w:rsid w:val="009C0C89"/>
    <w:rsid w:val="009C2247"/>
    <w:rsid w:val="009C2B9A"/>
    <w:rsid w:val="009C35AD"/>
    <w:rsid w:val="009C53C3"/>
    <w:rsid w:val="009C7DD5"/>
    <w:rsid w:val="009D2B79"/>
    <w:rsid w:val="009D7157"/>
    <w:rsid w:val="009E202D"/>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5DD7"/>
    <w:rsid w:val="00A27216"/>
    <w:rsid w:val="00A27C2A"/>
    <w:rsid w:val="00A305B4"/>
    <w:rsid w:val="00A3251B"/>
    <w:rsid w:val="00A338CB"/>
    <w:rsid w:val="00A34ACC"/>
    <w:rsid w:val="00A34CF3"/>
    <w:rsid w:val="00A44DF1"/>
    <w:rsid w:val="00A45AFE"/>
    <w:rsid w:val="00A5013C"/>
    <w:rsid w:val="00A508FD"/>
    <w:rsid w:val="00A549E7"/>
    <w:rsid w:val="00A56A69"/>
    <w:rsid w:val="00A60D67"/>
    <w:rsid w:val="00A60DCB"/>
    <w:rsid w:val="00A62804"/>
    <w:rsid w:val="00A63C90"/>
    <w:rsid w:val="00A660AB"/>
    <w:rsid w:val="00A6624E"/>
    <w:rsid w:val="00A73973"/>
    <w:rsid w:val="00A74858"/>
    <w:rsid w:val="00A839D8"/>
    <w:rsid w:val="00A852FC"/>
    <w:rsid w:val="00A855A0"/>
    <w:rsid w:val="00A876AA"/>
    <w:rsid w:val="00A9166A"/>
    <w:rsid w:val="00A9256C"/>
    <w:rsid w:val="00A94C9A"/>
    <w:rsid w:val="00A95627"/>
    <w:rsid w:val="00A95F87"/>
    <w:rsid w:val="00A976C5"/>
    <w:rsid w:val="00A97C7D"/>
    <w:rsid w:val="00AA0A0F"/>
    <w:rsid w:val="00AA465D"/>
    <w:rsid w:val="00AA7EBB"/>
    <w:rsid w:val="00AB35B0"/>
    <w:rsid w:val="00AB37D6"/>
    <w:rsid w:val="00AB4AAB"/>
    <w:rsid w:val="00AC2A09"/>
    <w:rsid w:val="00AD05F8"/>
    <w:rsid w:val="00AD0611"/>
    <w:rsid w:val="00AD617C"/>
    <w:rsid w:val="00AE0A80"/>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1512"/>
    <w:rsid w:val="00B752BC"/>
    <w:rsid w:val="00B81638"/>
    <w:rsid w:val="00B848B0"/>
    <w:rsid w:val="00B87B9B"/>
    <w:rsid w:val="00B9105B"/>
    <w:rsid w:val="00BA55EA"/>
    <w:rsid w:val="00BA681D"/>
    <w:rsid w:val="00BA6DBA"/>
    <w:rsid w:val="00BB0D27"/>
    <w:rsid w:val="00BB181A"/>
    <w:rsid w:val="00BB47F7"/>
    <w:rsid w:val="00BB49D8"/>
    <w:rsid w:val="00BB536A"/>
    <w:rsid w:val="00BB58EE"/>
    <w:rsid w:val="00BC0B2E"/>
    <w:rsid w:val="00BC3B9E"/>
    <w:rsid w:val="00BC5831"/>
    <w:rsid w:val="00BC6583"/>
    <w:rsid w:val="00BC6DC8"/>
    <w:rsid w:val="00BC6FEA"/>
    <w:rsid w:val="00BD1833"/>
    <w:rsid w:val="00BD2DE4"/>
    <w:rsid w:val="00BD305C"/>
    <w:rsid w:val="00BD618D"/>
    <w:rsid w:val="00BD6CE1"/>
    <w:rsid w:val="00BE1CBF"/>
    <w:rsid w:val="00BE2338"/>
    <w:rsid w:val="00BE5901"/>
    <w:rsid w:val="00BE690D"/>
    <w:rsid w:val="00BF0D48"/>
    <w:rsid w:val="00BF3642"/>
    <w:rsid w:val="00BF58F1"/>
    <w:rsid w:val="00BF6949"/>
    <w:rsid w:val="00C025A2"/>
    <w:rsid w:val="00C05531"/>
    <w:rsid w:val="00C13B55"/>
    <w:rsid w:val="00C16547"/>
    <w:rsid w:val="00C175A9"/>
    <w:rsid w:val="00C2088E"/>
    <w:rsid w:val="00C26E9B"/>
    <w:rsid w:val="00C379AA"/>
    <w:rsid w:val="00C41729"/>
    <w:rsid w:val="00C46A26"/>
    <w:rsid w:val="00C471D4"/>
    <w:rsid w:val="00C5019A"/>
    <w:rsid w:val="00C507C7"/>
    <w:rsid w:val="00C51CA7"/>
    <w:rsid w:val="00C53E7D"/>
    <w:rsid w:val="00C54EFC"/>
    <w:rsid w:val="00C57F62"/>
    <w:rsid w:val="00C61184"/>
    <w:rsid w:val="00C61EFF"/>
    <w:rsid w:val="00C64DE7"/>
    <w:rsid w:val="00C67809"/>
    <w:rsid w:val="00C70C41"/>
    <w:rsid w:val="00C739C2"/>
    <w:rsid w:val="00C752B1"/>
    <w:rsid w:val="00C7764B"/>
    <w:rsid w:val="00C84389"/>
    <w:rsid w:val="00C84DD1"/>
    <w:rsid w:val="00C86362"/>
    <w:rsid w:val="00C91F10"/>
    <w:rsid w:val="00C92421"/>
    <w:rsid w:val="00C93A8F"/>
    <w:rsid w:val="00C94AEF"/>
    <w:rsid w:val="00C94F86"/>
    <w:rsid w:val="00C965A0"/>
    <w:rsid w:val="00CA57A1"/>
    <w:rsid w:val="00CA78B1"/>
    <w:rsid w:val="00CB237A"/>
    <w:rsid w:val="00CB3183"/>
    <w:rsid w:val="00CB5A8B"/>
    <w:rsid w:val="00CB5D97"/>
    <w:rsid w:val="00CC368D"/>
    <w:rsid w:val="00CC4701"/>
    <w:rsid w:val="00CD05D7"/>
    <w:rsid w:val="00CD4FAF"/>
    <w:rsid w:val="00CD7D14"/>
    <w:rsid w:val="00CE2826"/>
    <w:rsid w:val="00CE437B"/>
    <w:rsid w:val="00CF14C3"/>
    <w:rsid w:val="00CF550F"/>
    <w:rsid w:val="00CF5F89"/>
    <w:rsid w:val="00D02433"/>
    <w:rsid w:val="00D12167"/>
    <w:rsid w:val="00D12A83"/>
    <w:rsid w:val="00D1327E"/>
    <w:rsid w:val="00D21F2E"/>
    <w:rsid w:val="00D244F9"/>
    <w:rsid w:val="00D24B65"/>
    <w:rsid w:val="00D31294"/>
    <w:rsid w:val="00D33922"/>
    <w:rsid w:val="00D34236"/>
    <w:rsid w:val="00D34B1F"/>
    <w:rsid w:val="00D378F0"/>
    <w:rsid w:val="00D40B18"/>
    <w:rsid w:val="00D419B1"/>
    <w:rsid w:val="00D42021"/>
    <w:rsid w:val="00D45D39"/>
    <w:rsid w:val="00D45F06"/>
    <w:rsid w:val="00D52E08"/>
    <w:rsid w:val="00D61876"/>
    <w:rsid w:val="00D65D5B"/>
    <w:rsid w:val="00D66268"/>
    <w:rsid w:val="00D66741"/>
    <w:rsid w:val="00D679B6"/>
    <w:rsid w:val="00D77755"/>
    <w:rsid w:val="00D77EA3"/>
    <w:rsid w:val="00D813DD"/>
    <w:rsid w:val="00D81E3F"/>
    <w:rsid w:val="00D822D1"/>
    <w:rsid w:val="00D8358C"/>
    <w:rsid w:val="00D84214"/>
    <w:rsid w:val="00DA15FE"/>
    <w:rsid w:val="00DA2638"/>
    <w:rsid w:val="00DA4787"/>
    <w:rsid w:val="00DA62F4"/>
    <w:rsid w:val="00DA6423"/>
    <w:rsid w:val="00DB372D"/>
    <w:rsid w:val="00DB3C2D"/>
    <w:rsid w:val="00DB5F1F"/>
    <w:rsid w:val="00DC3173"/>
    <w:rsid w:val="00DC3622"/>
    <w:rsid w:val="00DC542C"/>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149A4"/>
    <w:rsid w:val="00E1636B"/>
    <w:rsid w:val="00E2329D"/>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1251"/>
    <w:rsid w:val="00E96262"/>
    <w:rsid w:val="00E962A5"/>
    <w:rsid w:val="00E9687C"/>
    <w:rsid w:val="00EA0D4B"/>
    <w:rsid w:val="00EA1ACD"/>
    <w:rsid w:val="00EA37CC"/>
    <w:rsid w:val="00EB2A41"/>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650A"/>
    <w:rsid w:val="00F6763D"/>
    <w:rsid w:val="00F76BE7"/>
    <w:rsid w:val="00F7780C"/>
    <w:rsid w:val="00F77D8B"/>
    <w:rsid w:val="00F801BD"/>
    <w:rsid w:val="00F833BA"/>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2F39"/>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64DAB"/>
  <w15:docId w15:val="{6B432C2A-2701-4824-90DB-F0C0F0BE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1"/>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1">
    <w:name w:val="标题 4 字符"/>
    <w:basedOn w:val="a0"/>
    <w:link w:val="40"/>
    <w:uiPriority w:val="9"/>
    <w:rsid w:val="00410D9D"/>
    <w:rPr>
      <w:rFonts w:asciiTheme="majorHAnsi" w:eastAsiaTheme="majorEastAsia" w:hAnsiTheme="majorHAnsi" w:cstheme="majorBidi"/>
      <w:b/>
      <w:bCs/>
      <w:sz w:val="28"/>
      <w:szCs w:val="28"/>
    </w:rPr>
  </w:style>
  <w:style w:type="character" w:styleId="ae">
    <w:name w:val="Placeholder Text"/>
    <w:basedOn w:val="a0"/>
    <w:uiPriority w:val="99"/>
    <w:semiHidden/>
    <w:rsid w:val="007944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35646151">
      <w:bodyDiv w:val="1"/>
      <w:marLeft w:val="0"/>
      <w:marRight w:val="0"/>
      <w:marTop w:val="0"/>
      <w:marBottom w:val="0"/>
      <w:divBdr>
        <w:top w:val="none" w:sz="0" w:space="0" w:color="auto"/>
        <w:left w:val="none" w:sz="0" w:space="0" w:color="auto"/>
        <w:bottom w:val="none" w:sz="0" w:space="0" w:color="auto"/>
        <w:right w:val="none" w:sz="0" w:space="0" w:color="auto"/>
      </w:divBdr>
      <w:divsChild>
        <w:div w:id="1245644852">
          <w:marLeft w:val="0"/>
          <w:marRight w:val="0"/>
          <w:marTop w:val="0"/>
          <w:marBottom w:val="0"/>
          <w:divBdr>
            <w:top w:val="none" w:sz="0" w:space="0" w:color="auto"/>
            <w:left w:val="none" w:sz="0" w:space="0" w:color="auto"/>
            <w:bottom w:val="none" w:sz="0" w:space="0" w:color="auto"/>
            <w:right w:val="none" w:sz="0" w:space="0" w:color="auto"/>
          </w:divBdr>
          <w:divsChild>
            <w:div w:id="699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PyBI/Zeo++/zeo/trunk/cython_wrapper/zeo/tests/cifs/Li2CO3-LDA.cif"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PyBI/Zeo++/zeo/trunk/cython_wrapper/zeo/tests/cifs/Li2CO3-LDA.cif" TargetMode="External"/><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results/Li2CO3-LDA.b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PyBI/Zeo++/zeo/trunk/cython_wrapper/zeo/tests/cifs/Li2CO3-LDA.ci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PyBI/Zeo++/zeo/trunk/cython_wrapper/zeo/tests/cifs/Li2CO3-LDA.cif"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PyBI/Zeo++/zeo/trunk/cython_wrapper/zeo/tests/cifs/Li2CO3-LDA.ci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PyBI/Zeo++/zeo/trunk/cython_wrapper/zeo/tests/cifs/results/Li2CO3-LDA.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PyBI/Zeo++/zeo/trunk/cython_wrapper/zeo/tests/cifs/Li2CO3-LDA.cif" TargetMode="External"/><Relationship Id="rId30" Type="http://schemas.openxmlformats.org/officeDocument/2006/relationships/hyperlink" Target="PyBI/Zeo++/zeo/trunk/cython_wrapper/zeo/tests/cifs/Li2CO3-LDA.cif" TargetMode="External"/><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49D5C-6DE3-4BD9-ADE1-FDFDDB3E5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26</Pages>
  <Words>3630</Words>
  <Characters>20697</Characters>
  <Application>Microsoft Office Word</Application>
  <DocSecurity>0</DocSecurity>
  <Lines>172</Lines>
  <Paragraphs>48</Paragraphs>
  <ScaleCrop>false</ScaleCrop>
  <Company/>
  <LinksUpToDate>false</LinksUpToDate>
  <CharactersWithSpaces>24279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788</cp:revision>
  <dcterms:created xsi:type="dcterms:W3CDTF">2018-07-03T14:21:00Z</dcterms:created>
  <dcterms:modified xsi:type="dcterms:W3CDTF">2019-07-09T02:33:00Z</dcterms:modified>
</cp:coreProperties>
</file>