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10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output/data/set_10.json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output/answers/set_10.json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本套语言规范（沿用第 3–9 套）</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"广域网"</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——图上只出现中文，不出现成句英文；允许保留的字母词仅限通用缩写与单位（CPU / WAN / LAN / bit / ASCII / GB / MB 这类）。</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正文里不要出现 `undefined` / `NaN` / `null` 这类词</w:t>
      </w:r>
      <w:r>
        <w:rPr>
          <w:rFonts w:ascii="微软雅黑" w:hAnsi="微软雅黑" w:eastAsia="微软雅黑"/>
          <w:b w:val="0"/>
          <w:i w:val="0"/>
          <w:color w:val="333333"/>
          <w:sz w:val="21"/>
        </w:rPr>
        <w:t xml:space="preserve">，要表达"自定义/未指定"请用 </w:t>
      </w:r>
      <w:r>
        <w:rPr>
          <w:rFonts w:ascii="Consolas" w:hAnsi="Consolas" w:eastAsia="Consolas"/>
          <w:b w:val="0"/>
          <w:i w:val="0"/>
          <w:color w:val="0B6E6E"/>
          <w:sz w:val="20"/>
        </w:rPr>
        <w:t>self-defined</w:t>
      </w:r>
      <w:r>
        <w:rPr>
          <w:rFonts w:ascii="微软雅黑" w:hAnsi="微软雅黑" w:eastAsia="微软雅黑"/>
          <w:b w:val="0"/>
          <w:i w:val="0"/>
          <w:color w:val="333333"/>
          <w:sz w:val="21"/>
        </w:rPr>
        <w:t xml:space="preserve"> / </w:t>
      </w:r>
      <w:r>
        <w:rPr>
          <w:rFonts w:ascii="Consolas" w:hAnsi="Consolas" w:eastAsia="Consolas"/>
          <w:b w:val="0"/>
          <w:i w:val="0"/>
          <w:color w:val="0B6E6E"/>
          <w:sz w:val="20"/>
        </w:rPr>
        <w:t>custom</w:t>
      </w:r>
      <w:r>
        <w:rPr>
          <w:rFonts w:ascii="微软雅黑" w:hAnsi="微软雅黑" w:eastAsia="微软雅黑"/>
          <w:b w:val="0"/>
          <w:i w:val="0"/>
          <w:color w:val="333333"/>
          <w:sz w:val="21"/>
        </w:rPr>
        <w:t>。</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（右下，数值／单位／正误对照）、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：抽象结构题（bit、CPU 指标、指令、存储程序）用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风；生活类题（舞台、会场、海关、图书馆）用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；码值与换算题（ASCII、容量换算、采样）用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（含数字与符号的整串也算一处），全部用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乱码文字、文字重影、多余水印、logo、签名、密集小字、长句、图上出现成句英文、真人照片、恐怖元素、过曝、噪点、画面拥挤、元素重叠、扭曲的手、多版本拼贴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：若中文出现乱码或错字，先删掉次要标签、只留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把数值／单位／正误关系摆出来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数值对照、单位链、正误徽章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WAN 是广域网</w:t>
            </w:r>
          </w:p>
        </w:tc>
        <w:tc>
          <w:tcPr>
            <w:tcW w:type="dxa" w:w="1904"/>
          </w:tcPr>
          <w:p>
            <w:pPr>
              <w:spacing w:after="20" w:before="20" w:line="288" w:lineRule="auto"/>
            </w:pPr>
            <w:r/>
            <w:r>
              <w:rPr>
                <w:rFonts w:ascii="微软雅黑" w:hAnsi="微软雅黑" w:eastAsia="微软雅黑"/>
                <w:b w:val="0"/>
                <w:i w:val="0"/>
                <w:color w:val="333333"/>
                <w:sz w:val="18"/>
              </w:rPr>
              <w:t>扁平网络插画</w:t>
            </w:r>
          </w:p>
        </w:tc>
        <w:tc>
          <w:tcPr>
            <w:tcW w:type="dxa" w:w="1904"/>
          </w:tcPr>
          <w:p>
            <w:pPr>
              <w:spacing w:after="20" w:before="20" w:line="288" w:lineRule="auto"/>
            </w:pPr>
            <w:r/>
            <w:r>
              <w:rPr>
                <w:rFonts w:ascii="微软雅黑" w:hAnsi="微软雅黑" w:eastAsia="微软雅黑"/>
                <w:b w:val="0"/>
                <w:i w:val="0"/>
                <w:color w:val="333333"/>
                <w:sz w:val="18"/>
              </w:rPr>
              <w:t>跨国快递线路 / 三种网络范围对比 / 两个缩写划叉 / 广域网</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冯·诺依曼两大改进</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复古图纸风</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两卷设计图纸 / 二进制与存储程序 / 三种说法划叉 / 二进制＋存储程序</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Windows XP 属于系统软件</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舞台搭建与节目 / 系统与应用分层 / 三种应用软件划叉 / 系统软件</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构成存储器的最小单位是 bit</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最小积木与拼块 / 位到字节到字 / 三种单位划叉 / 二进制位</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上网需要安装浏览器</w:t>
            </w:r>
          </w:p>
        </w:tc>
        <w:tc>
          <w:tcPr>
            <w:tcW w:type="dxa" w:w="1904"/>
          </w:tcPr>
          <w:p>
            <w:pPr>
              <w:spacing w:after="20" w:before="20" w:line="288" w:lineRule="auto"/>
            </w:pPr>
            <w:r/>
            <w:r>
              <w:rPr>
                <w:rFonts w:ascii="微软雅黑" w:hAnsi="微软雅黑" w:eastAsia="微软雅黑"/>
                <w:b w:val="0"/>
                <w:i w:val="0"/>
                <w:color w:val="333333"/>
                <w:sz w:val="18"/>
              </w:rPr>
              <w:t>扁平图标化</w:t>
            </w:r>
          </w:p>
        </w:tc>
        <w:tc>
          <w:tcPr>
            <w:tcW w:type="dxa" w:w="1904"/>
          </w:tcPr>
          <w:p>
            <w:pPr>
              <w:spacing w:after="20" w:before="20" w:line="288" w:lineRule="auto"/>
            </w:pPr>
            <w:r/>
            <w:r>
              <w:rPr>
                <w:rFonts w:ascii="微软雅黑" w:hAnsi="微软雅黑" w:eastAsia="微软雅黑"/>
                <w:b w:val="0"/>
                <w:i w:val="0"/>
                <w:color w:val="333333"/>
                <w:sz w:val="18"/>
              </w:rPr>
              <w:t>上网工具一字排开 / 浏览器到网页链路 / 三种软件划叉 / 浏览器软件</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ASCII 码值推算：6DH→71H 是 q</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字母线路的四站 / 码值推算阶梯 / 两个码值 / 字母 q</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执行效率最高的是机器语言</w:t>
            </w:r>
          </w:p>
        </w:tc>
        <w:tc>
          <w:tcPr>
            <w:tcW w:type="dxa" w:w="1904"/>
          </w:tcPr>
          <w:p>
            <w:pPr>
              <w:spacing w:after="20" w:before="20" w:line="288" w:lineRule="auto"/>
            </w:pPr>
            <w:r/>
            <w:r>
              <w:rPr>
                <w:rFonts w:ascii="微软雅黑" w:hAnsi="微软雅黑" w:eastAsia="微软雅黑"/>
                <w:b w:val="0"/>
                <w:i w:val="0"/>
                <w:color w:val="333333"/>
                <w:sz w:val="18"/>
              </w:rPr>
              <w:t>工业流水线</w:t>
            </w:r>
          </w:p>
        </w:tc>
        <w:tc>
          <w:tcPr>
            <w:tcW w:type="dxa" w:w="1904"/>
          </w:tcPr>
          <w:p>
            <w:pPr>
              <w:spacing w:after="20" w:before="20" w:line="288" w:lineRule="auto"/>
            </w:pPr>
            <w:r/>
            <w:r>
              <w:rPr>
                <w:rFonts w:ascii="微软雅黑" w:hAnsi="微软雅黑" w:eastAsia="微软雅黑"/>
                <w:b w:val="0"/>
                <w:i w:val="0"/>
                <w:color w:val="333333"/>
                <w:sz w:val="18"/>
              </w:rPr>
              <w:t>直达车与换乘车 / 三种语言的执行路径 / 两种语言划叉 / 机器语言</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摄像头输入、投影仪输出</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扁平拟人</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会场的门口与讲台 / 输入输出双向示意 / 三种说法划叉 / 摄像头输入投影输出</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CPU 主要指标是字长与主频</w:t>
            </w:r>
          </w:p>
        </w:tc>
        <w:tc>
          <w:tcPr>
            <w:tcW w:type="dxa" w:w="1904"/>
          </w:tcPr>
          <w:p>
            <w:pPr>
              <w:spacing w:after="20" w:before="20" w:line="288" w:lineRule="auto"/>
            </w:pPr>
            <w:r/>
            <w:r>
              <w:rPr>
                <w:rFonts w:ascii="微软雅黑" w:hAnsi="微软雅黑" w:eastAsia="微软雅黑"/>
                <w:b w:val="0"/>
                <w:i w:val="0"/>
                <w:color w:val="333333"/>
                <w:sz w:val="18"/>
              </w:rPr>
              <w:t>科技规格卡</w:t>
            </w:r>
          </w:p>
        </w:tc>
        <w:tc>
          <w:tcPr>
            <w:tcW w:type="dxa" w:w="1904"/>
          </w:tcPr>
          <w:p>
            <w:pPr>
              <w:spacing w:after="20" w:before="20" w:line="288" w:lineRule="auto"/>
            </w:pPr>
            <w:r/>
            <w:r>
              <w:rPr>
                <w:rFonts w:ascii="微软雅黑" w:hAnsi="微软雅黑" w:eastAsia="微软雅黑"/>
                <w:b w:val="0"/>
                <w:i w:val="0"/>
                <w:color w:val="333333"/>
                <w:sz w:val="18"/>
              </w:rPr>
              <w:t>芯片体检报告 / 字长与主频两项 / 三种指标划叉 / 字长和时钟主频</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40GB 硬盘是 256MB 内存的 160 倍</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大水缸与小水杯 / 单位统一后相除 / 换算算式 / 160 倍</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解释程序逐句解释执行高级语言</w:t>
            </w:r>
          </w:p>
        </w:tc>
        <w:tc>
          <w:tcPr>
            <w:tcW w:type="dxa" w:w="1904"/>
          </w:tcPr>
          <w:p>
            <w:pPr>
              <w:spacing w:after="20" w:before="20" w:line="288" w:lineRule="auto"/>
            </w:pPr>
            <w:r/>
            <w:r>
              <w:rPr>
                <w:rFonts w:ascii="微软雅黑" w:hAnsi="微软雅黑" w:eastAsia="微软雅黑"/>
                <w:b w:val="0"/>
                <w:i w:val="0"/>
                <w:color w:val="333333"/>
                <w:sz w:val="18"/>
              </w:rPr>
              <w:t>层级剖面</w:t>
            </w:r>
          </w:p>
        </w:tc>
        <w:tc>
          <w:tcPr>
            <w:tcW w:type="dxa" w:w="1904"/>
          </w:tcPr>
          <w:p>
            <w:pPr>
              <w:spacing w:after="20" w:before="20" w:line="288" w:lineRule="auto"/>
            </w:pPr>
            <w:r/>
            <w:r>
              <w:rPr>
                <w:rFonts w:ascii="微软雅黑" w:hAnsi="微软雅黑" w:eastAsia="微软雅黑"/>
                <w:b w:val="0"/>
                <w:i w:val="0"/>
                <w:color w:val="333333"/>
                <w:sz w:val="18"/>
              </w:rPr>
              <w:t>边带路边指的向导 / 解释与编译对比 / 三种说法划叉 / 解释执行高级语言</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病毒靠移动存储器与网络传播</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扁平轻幽默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三条传播路径 / 三种传播渠道 / 三种说法划叉 / 移动存储与网络</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病毒发作破坏程序、数据与系统</w:t>
            </w:r>
          </w:p>
        </w:tc>
        <w:tc>
          <w:tcPr>
            <w:tcW w:type="dxa" w:w="1904"/>
          </w:tcPr>
          <w:p>
            <w:pPr>
              <w:spacing w:after="20" w:before="20" w:line="288" w:lineRule="auto"/>
            </w:pPr>
            <w:r/>
            <w:r>
              <w:rPr>
                <w:rFonts w:ascii="微软雅黑" w:hAnsi="微软雅黑" w:eastAsia="微软雅黑"/>
                <w:b w:val="0"/>
                <w:i w:val="0"/>
                <w:color w:val="333333"/>
                <w:sz w:val="18"/>
              </w:rPr>
              <w:t>扁平轻幽默</w:t>
            </w:r>
          </w:p>
        </w:tc>
        <w:tc>
          <w:tcPr>
            <w:tcW w:type="dxa" w:w="1904"/>
          </w:tcPr>
          <w:p>
            <w:pPr>
              <w:spacing w:after="20" w:before="20" w:line="288" w:lineRule="auto"/>
            </w:pPr>
            <w:r/>
            <w:r>
              <w:rPr>
                <w:rFonts w:ascii="微软雅黑" w:hAnsi="微软雅黑" w:eastAsia="微软雅黑"/>
                <w:b w:val="0"/>
                <w:i w:val="0"/>
                <w:color w:val="333333"/>
                <w:sz w:val="18"/>
              </w:rPr>
              <w:t>被泼墨的图书室 / 三类破坏并列 / 三种说法划叉 / 破坏数据与系统</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采样频率越高声音文件数据量越大</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连拍相机与照片堆 / 采样密度对比 / 两种采样率 / 数据量越大</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防火墙建在内外网交叉点</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国境线上的海关 / 防火墙部署位置 / 三种位置划叉 / 内外网交叉点</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存储程序控制使机器自动工作</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自动演奏的纸卷钢琴 / 程序存入再自动执行 / 三种原因划叉 / 存储程序控制</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ASCII 码值最大的是小写 d</w:t>
            </w:r>
          </w:p>
        </w:tc>
        <w:tc>
          <w:tcPr>
            <w:tcW w:type="dxa" w:w="1904"/>
          </w:tcPr>
          <w:p>
            <w:pPr>
              <w:spacing w:after="20" w:before="20" w:line="288" w:lineRule="auto"/>
            </w:pPr>
            <w:r/>
            <w:r>
              <w:rPr>
                <w:rFonts w:ascii="微软雅黑" w:hAnsi="微软雅黑" w:eastAsia="微软雅黑"/>
                <w:b w:val="0"/>
                <w:i w:val="0"/>
                <w:color w:val="333333"/>
                <w:sz w:val="18"/>
              </w:rPr>
              <w:t>手绘板书</w:t>
            </w:r>
          </w:p>
        </w:tc>
        <w:tc>
          <w:tcPr>
            <w:tcW w:type="dxa" w:w="1904"/>
          </w:tcPr>
          <w:p>
            <w:pPr>
              <w:spacing w:after="20" w:before="20" w:line="288" w:lineRule="auto"/>
            </w:pPr>
            <w:r/>
            <w:r>
              <w:rPr>
                <w:rFonts w:ascii="微软雅黑" w:hAnsi="微软雅黑" w:eastAsia="微软雅黑"/>
                <w:b w:val="0"/>
                <w:i w:val="0"/>
                <w:color w:val="333333"/>
                <w:sz w:val="18"/>
              </w:rPr>
              <w:t>码头水位浮标 / 四类字符码值区间 / 四个码值 / 小写 d 最大</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指令由一串 0、1 组成</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灯泡指令灯牌 / 亮灭对应 0 和 1 / 三种说法划叉 / 一串 0 和 1</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主频越高运算速度越快</w:t>
            </w:r>
          </w:p>
        </w:tc>
        <w:tc>
          <w:tcPr>
            <w:tcW w:type="dxa" w:w="1904"/>
          </w:tcPr>
          <w:p>
            <w:pPr>
              <w:spacing w:after="20" w:before="20" w:line="288" w:lineRule="auto"/>
            </w:pPr>
            <w:r/>
            <w:r>
              <w:rPr>
                <w:rFonts w:ascii="微软雅黑" w:hAnsi="微软雅黑" w:eastAsia="微软雅黑"/>
                <w:b w:val="0"/>
                <w:i w:val="0"/>
                <w:color w:val="333333"/>
                <w:sz w:val="18"/>
              </w:rPr>
              <w:t>科技仪表盘</w:t>
            </w:r>
          </w:p>
        </w:tc>
        <w:tc>
          <w:tcPr>
            <w:tcW w:type="dxa" w:w="1904"/>
          </w:tcPr>
          <w:p>
            <w:pPr>
              <w:spacing w:after="20" w:before="20" w:line="288" w:lineRule="auto"/>
            </w:pPr>
            <w:r/>
            <w:r>
              <w:rPr>
                <w:rFonts w:ascii="微软雅黑" w:hAnsi="微软雅黑" w:eastAsia="微软雅黑"/>
                <w:b w:val="0"/>
                <w:i w:val="0"/>
                <w:color w:val="333333"/>
                <w:sz w:val="18"/>
              </w:rPr>
              <w:t>两车的转速与里程 / 转速与速度关系 / 两种说法划叉 / 主频越高越快</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早期用 0、1 表示指令的是机器语言</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复古工业风</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打孔纸带与读带机 / 机器语言与汇编对比 / 三种语言划叉 / 机器语言</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WAN 的中文名是广域网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：A＝跨国快递线路｜B＝三种网络范围对比｜C＝两个缩写划叉｜D＝结论条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题目：在计算机网络中，英文缩写 WAN 的中文名是（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局域网　B 无线网　C 广域网　D 城域网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错因：局域网缩写是 </w:t>
      </w:r>
      <w:r>
        <w:rPr>
          <w:rFonts w:ascii="微软雅黑" w:hAnsi="微软雅黑" w:eastAsia="微软雅黑"/>
          <w:b/>
          <w:i w:val="0"/>
          <w:color w:val="333333"/>
          <w:sz w:val="21"/>
        </w:rPr>
        <w:t>LAN</w:t>
      </w:r>
      <w:r>
        <w:rPr>
          <w:rFonts w:ascii="微软雅黑" w:hAnsi="微软雅黑" w:eastAsia="微软雅黑"/>
          <w:b w:val="0"/>
          <w:i w:val="0"/>
          <w:color w:val="333333"/>
          <w:sz w:val="21"/>
        </w:rPr>
        <w:t xml:space="preserve">，城域网是 </w:t>
      </w:r>
      <w:r>
        <w:rPr>
          <w:rFonts w:ascii="微软雅黑" w:hAnsi="微软雅黑" w:eastAsia="微软雅黑"/>
          <w:b/>
          <w:i w:val="0"/>
          <w:color w:val="333333"/>
          <w:sz w:val="21"/>
        </w:rPr>
        <w:t>MAN</w:t>
      </w:r>
      <w:r>
        <w:rPr>
          <w:rFonts w:ascii="微软雅黑" w:hAnsi="微软雅黑" w:eastAsia="微软雅黑"/>
          <w:b w:val="0"/>
          <w:i w:val="0"/>
          <w:color w:val="333333"/>
          <w:sz w:val="21"/>
        </w:rPr>
        <w:t xml:space="preserve">，无线网对应 </w:t>
      </w:r>
      <w:r>
        <w:rPr>
          <w:rFonts w:ascii="微软雅黑" w:hAnsi="微软雅黑" w:eastAsia="微软雅黑"/>
          <w:b/>
          <w:i w:val="0"/>
          <w:color w:val="333333"/>
          <w:sz w:val="21"/>
        </w:rPr>
        <w:t>WLAN</w:t>
      </w:r>
      <w:r>
        <w:rPr>
          <w:rFonts w:ascii="微软雅黑" w:hAnsi="微软雅黑" w:eastAsia="微软雅黑"/>
          <w:b w:val="0"/>
          <w:i w:val="0"/>
          <w:color w:val="333333"/>
          <w:sz w:val="21"/>
        </w:rPr>
        <w:t>。</w:t>
      </w:r>
      <w:r>
        <w:rPr>
          <w:rFonts w:ascii="微软雅黑" w:hAnsi="微软雅黑" w:eastAsia="微软雅黑"/>
          <w:b/>
          <w:i w:val="0"/>
          <w:color w:val="333333"/>
          <w:sz w:val="21"/>
        </w:rPr>
        <w:t>WAN 是 Wide Area Network</w:t>
      </w:r>
      <w:r>
        <w:rPr>
          <w:rFonts w:ascii="微软雅黑" w:hAnsi="微软雅黑" w:eastAsia="微软雅黑"/>
          <w:b w:val="0"/>
          <w:i w:val="0"/>
          <w:color w:val="333333"/>
          <w:sz w:val="21"/>
        </w:rPr>
        <w:t>，覆盖范围大、可跨城市乃至国家，中文叫</w:t>
      </w:r>
      <w:r>
        <w:rPr>
          <w:rFonts w:ascii="微软雅黑" w:hAnsi="微软雅黑" w:eastAsia="微软雅黑"/>
          <w:b/>
          <w:i w:val="0"/>
          <w:color w:val="333333"/>
          <w:sz w:val="21"/>
        </w:rPr>
        <w:t>广域网</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：WAN 里的 </w:t>
      </w:r>
      <w:r>
        <w:rPr>
          <w:rFonts w:ascii="微软雅黑" w:hAnsi="微软雅黑" w:eastAsia="微软雅黑"/>
          <w:b/>
          <w:i w:val="0"/>
          <w:color w:val="333333"/>
          <w:sz w:val="21"/>
        </w:rPr>
        <w:t>W 是 Wide（宽广）</w:t>
      </w:r>
      <w:r>
        <w:rPr>
          <w:rFonts w:ascii="微软雅黑" w:hAnsi="微软雅黑" w:eastAsia="微软雅黑"/>
          <w:b w:val="0"/>
          <w:i w:val="0"/>
          <w:color w:val="333333"/>
          <w:sz w:val="21"/>
        </w:rPr>
        <w:t>——它的范围最广，能</w:t>
      </w:r>
      <w:r>
        <w:rPr>
          <w:rFonts w:ascii="微软雅黑" w:hAnsi="微软雅黑" w:eastAsia="微软雅黑"/>
          <w:b/>
          <w:i w:val="0"/>
          <w:color w:val="333333"/>
          <w:sz w:val="21"/>
        </w:rPr>
        <w:t>跨城市、跨国家甚至跨大洲</w:t>
      </w:r>
      <w:r>
        <w:rPr>
          <w:rFonts w:ascii="微软雅黑" w:hAnsi="微软雅黑" w:eastAsia="微软雅黑"/>
          <w:b w:val="0"/>
          <w:i w:val="0"/>
          <w:color w:val="333333"/>
          <w:sz w:val="21"/>
        </w:rPr>
        <w:t>。范围一小档是城域网（MAN），再小是局域网（LAN），别混。</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 background, blue and teal palette, green only for the correct item, clean lines. Zone A (left, about 60% width): a courier depot scene — a courier loads a parcel marked with a small globe onto a lorry; behind the lorry a long dotted route stretches across the panel passing a city skyline, a mountain range, a coastline and finally a foreign landmark tower; small waypoint markers sit along the route and a map board on the wall shows the same cross-continent line; a bicycle courier waits with a small local parcel for comparison; a clipboard, a scale and a stack of boxes complete the depot; the cross-continent route is highlighted. Zone B (upper right): three nested coverage zones drawn as a small circle, a medium circle and a very large circle — each containing a labelled building or city sketch; the largest circle is outlined in green with a tick above it; beneath each circle sits a small abbreviation plate; dotted connectors show the three zones nested inside one another. Zone C (lower right): a pale card with two rows of small abbreviation plaques, each row struck through with a thin grey line. Zone D (bottom full-width bar): a pale blue rounded conclusion strip with a green check badge. Text on the image is Simplified Chinese only, in three short labels: "广域网", "跨城市", "范围最大"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：广域网 / 跨城市 / 范围最大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：WAN / Cross-city / Widest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冯·诺依曼的两大改进：二进制与存储程序控制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：复古图纸风，米黄做旧纸张质感，棕 + 湖蓝双色，工程制图元素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：A＝两卷设计图纸｜B＝二进制与存储程序｜C＝三种说法划叉｜D＝结论条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题目：1946 年首台电子数字计算机 ENIAC 问世后，冯·诺依曼在研制 EDVAC 计算机时提出两个重要的改进，它们是（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采用二进制和存储程序控制的概念　B 引入 CPU 和内存储器的概念　C 采用机器语言和十六进制　D 采用 ASCII 编码系统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错因：冯·诺依曼的两项核心改进是：</w:t>
      </w:r>
      <w:r>
        <w:rPr>
          <w:rFonts w:ascii="微软雅黑" w:hAnsi="微软雅黑" w:eastAsia="微软雅黑"/>
          <w:b/>
          <w:i w:val="0"/>
          <w:color w:val="333333"/>
          <w:sz w:val="21"/>
        </w:rPr>
        <w:t>一是采用二进制表示数据和指令，二是采用存储程序控制</w:t>
      </w:r>
      <w:r>
        <w:rPr>
          <w:rFonts w:ascii="微软雅黑" w:hAnsi="微软雅黑" w:eastAsia="微软雅黑"/>
          <w:b w:val="0"/>
          <w:i w:val="0"/>
          <w:color w:val="333333"/>
          <w:sz w:val="21"/>
        </w:rPr>
        <w:t>（程序与数据同存于存储器，由机器自动逐条执行）。B、C、D 都不是他提出的核心改进。</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：记住两件事就够了——</w:t>
      </w:r>
      <w:r>
        <w:rPr>
          <w:rFonts w:ascii="微软雅黑" w:hAnsi="微软雅黑" w:eastAsia="微软雅黑"/>
          <w:b/>
          <w:i w:val="0"/>
          <w:color w:val="333333"/>
          <w:sz w:val="21"/>
        </w:rPr>
        <w:t>改用二进制</w:t>
      </w:r>
      <w:r>
        <w:rPr>
          <w:rFonts w:ascii="微软雅黑" w:hAnsi="微软雅黑" w:eastAsia="微软雅黑"/>
          <w:b w:val="0"/>
          <w:i w:val="0"/>
          <w:color w:val="333333"/>
          <w:sz w:val="21"/>
        </w:rPr>
        <w:t>（0 和 1），</w:t>
      </w:r>
      <w:r>
        <w:rPr>
          <w:rFonts w:ascii="微软雅黑" w:hAnsi="微软雅黑" w:eastAsia="微软雅黑"/>
          <w:b/>
          <w:i w:val="0"/>
          <w:color w:val="333333"/>
          <w:sz w:val="21"/>
        </w:rPr>
        <w:t>程序也存进存储器</w:t>
      </w:r>
      <w:r>
        <w:rPr>
          <w:rFonts w:ascii="微软雅黑" w:hAnsi="微软雅黑" w:eastAsia="微软雅黑"/>
          <w:b w:val="0"/>
          <w:i w:val="0"/>
          <w:color w:val="333333"/>
          <w:sz w:val="21"/>
        </w:rPr>
        <w:t>（不用再插线板，机器能自己按程序跑）。这两条合起来，才有了今天"</w:t>
      </w:r>
      <w:r>
        <w:rPr>
          <w:rFonts w:ascii="微软雅黑" w:hAnsi="微软雅黑" w:eastAsia="微软雅黑"/>
          <w:b/>
          <w:i w:val="0"/>
          <w:color w:val="333333"/>
          <w:sz w:val="21"/>
        </w:rPr>
        <w:t>能自动工作</w:t>
      </w:r>
      <w:r>
        <w:rPr>
          <w:rFonts w:ascii="微软雅黑" w:hAnsi="微软雅黑" w:eastAsia="微软雅黑"/>
          <w:b w:val="0"/>
          <w:i w:val="0"/>
          <w:color w:val="333333"/>
          <w:sz w:val="21"/>
        </w:rPr>
        <w:t>"的计算机。</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Retro engineering-drawing illustration, landscape, four-zone layout, cream aged-paper background, brown and lake-blue two-tone, blueprint textures, fine linework. Zone A (left, about 60% width): a 1940s drafting room — an engineer in a shirt and tie unrolls two large blueprint sheets on a big table; the left sheet shows a grid of zero-and-one symbols with a small ruler and compass laid on it; the right sheet shows a machine box with arrows looping between a memory section and a processing section; a slide rule, an ink compass set, a pencil cup and a desk lamp complete the table; a small portrait-style framed photo of a scientist hangs on the wall; both sheets are highlighted. Zone B (upper right): two large improvement cards, one above the other — the upper card carries a row of zero-one symbols inside a bracket; the lower card shows a programme scroll being placed into a memory box with an arrow looping out to a processing block and back; each card has a numbered badge and a label plate beneath; dotted leaders link the two cards to a single machine silhouette on the right. Zone C (lower right): a pale card with three rows of small tags, each row struck through with a thin line. Zone D (bottom full-width bar): a cream rounded conclusion strip with a green check badge. Text on the image is Simplified Chinese only, in four short labels: "二进制", "存储程序", "两大改进", "自动执行" — bold brown rounded type on cream rounded plates, each label no more than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：二进制 / 存储程序 / 两大改进 / 自动执行</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：Binary / Stored Program / Two Ideas / Auto Run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Windows XP 属于系统软件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：扁平插画，奶油白底，蓝绿与暖橙双色，圆润造型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：A＝舞台搭建与节目｜B＝系统与应用分层｜C＝三种应用软件划叉｜D＝结论条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题目：下列软件中，属于系统软件的是（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办公自动化软件　B Windows XP　C 管理信息系统　D 指挥信息系统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错因：办公自动化软件、管理信息系统、指挥信息系统都是</w:t>
      </w:r>
      <w:r>
        <w:rPr>
          <w:rFonts w:ascii="微软雅黑" w:hAnsi="微软雅黑" w:eastAsia="微软雅黑"/>
          <w:b/>
          <w:i w:val="0"/>
          <w:color w:val="333333"/>
          <w:sz w:val="21"/>
        </w:rPr>
        <w:t>面向具体应用场景</w:t>
      </w:r>
      <w:r>
        <w:rPr>
          <w:rFonts w:ascii="微软雅黑" w:hAnsi="微软雅黑" w:eastAsia="微软雅黑"/>
          <w:b w:val="0"/>
          <w:i w:val="0"/>
          <w:color w:val="333333"/>
          <w:sz w:val="21"/>
        </w:rPr>
        <w:t>的软件，属于</w:t>
      </w:r>
      <w:r>
        <w:rPr>
          <w:rFonts w:ascii="微软雅黑" w:hAnsi="微软雅黑" w:eastAsia="微软雅黑"/>
          <w:b/>
          <w:i w:val="0"/>
          <w:color w:val="333333"/>
          <w:sz w:val="21"/>
        </w:rPr>
        <w:t>应用软件</w:t>
      </w:r>
      <w:r>
        <w:rPr>
          <w:rFonts w:ascii="微软雅黑" w:hAnsi="微软雅黑" w:eastAsia="微软雅黑"/>
          <w:b w:val="0"/>
          <w:i w:val="0"/>
          <w:color w:val="333333"/>
          <w:sz w:val="21"/>
        </w:rPr>
        <w:t>。</w:t>
      </w:r>
      <w:r>
        <w:rPr>
          <w:rFonts w:ascii="微软雅黑" w:hAnsi="微软雅黑" w:eastAsia="微软雅黑"/>
          <w:b/>
          <w:i w:val="0"/>
          <w:color w:val="333333"/>
          <w:sz w:val="21"/>
        </w:rPr>
        <w:t>Windows XP 是操作系统</w:t>
      </w:r>
      <w:r>
        <w:rPr>
          <w:rFonts w:ascii="微软雅黑" w:hAnsi="微软雅黑" w:eastAsia="微软雅黑"/>
          <w:b w:val="0"/>
          <w:i w:val="0"/>
          <w:color w:val="333333"/>
          <w:sz w:val="21"/>
        </w:rPr>
        <w:t>，负责管理硬件与为其他软件提供运行环境，属于</w:t>
      </w:r>
      <w:r>
        <w:rPr>
          <w:rFonts w:ascii="微软雅黑" w:hAnsi="微软雅黑" w:eastAsia="微软雅黑"/>
          <w:b/>
          <w:i w:val="0"/>
          <w:color w:val="333333"/>
          <w:sz w:val="21"/>
        </w:rPr>
        <w:t>系统软件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：把一台电脑想成</w:t>
      </w:r>
      <w:r>
        <w:rPr>
          <w:rFonts w:ascii="微软雅黑" w:hAnsi="微软雅黑" w:eastAsia="微软雅黑"/>
          <w:b/>
          <w:i w:val="0"/>
          <w:color w:val="333333"/>
          <w:sz w:val="21"/>
        </w:rPr>
        <w:t>一场演出</w:t>
      </w:r>
      <w:r>
        <w:rPr>
          <w:rFonts w:ascii="微软雅黑" w:hAnsi="微软雅黑" w:eastAsia="微软雅黑"/>
          <w:b w:val="0"/>
          <w:i w:val="0"/>
          <w:color w:val="333333"/>
          <w:sz w:val="21"/>
        </w:rPr>
        <w:t>：</w:t>
      </w:r>
      <w:r>
        <w:rPr>
          <w:rFonts w:ascii="微软雅黑" w:hAnsi="微软雅黑" w:eastAsia="微软雅黑"/>
          <w:b/>
          <w:i w:val="0"/>
          <w:color w:val="333333"/>
          <w:sz w:val="21"/>
        </w:rPr>
        <w:t>舞台、灯光、音响是系统软件</w:t>
      </w:r>
      <w:r>
        <w:rPr>
          <w:rFonts w:ascii="微软雅黑" w:hAnsi="微软雅黑" w:eastAsia="微软雅黑"/>
          <w:b w:val="0"/>
          <w:i w:val="0"/>
          <w:color w:val="333333"/>
          <w:sz w:val="21"/>
        </w:rPr>
        <w:t>（操作系统负责把"台子"搭好），</w:t>
      </w:r>
      <w:r>
        <w:rPr>
          <w:rFonts w:ascii="微软雅黑" w:hAnsi="微软雅黑" w:eastAsia="微软雅黑"/>
          <w:b/>
          <w:i w:val="0"/>
          <w:color w:val="333333"/>
          <w:sz w:val="21"/>
        </w:rPr>
        <w:t>演员的节目是应用软件</w:t>
      </w:r>
      <w:r>
        <w:rPr>
          <w:rFonts w:ascii="微软雅黑" w:hAnsi="微软雅黑" w:eastAsia="微软雅黑"/>
          <w:b w:val="0"/>
          <w:i w:val="0"/>
          <w:color w:val="333333"/>
          <w:sz w:val="21"/>
        </w:rPr>
        <w:t>（办公、管理、指挥都是台上的节目）。没有舞台演不了，但舞台本身不是节目。</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teal-blue and warm orange palette, rounded friendly shapes. Zone A (left, about 60% width): a theatre auditorium split into two areas — behind the curtain a stage crew sets up lighting rigs, speaker stacks, a mixing console and scaffolding in plain working clothes; in front of the curtain three performers rehearse different acts on stage (one at a desk with papers, one at a control board with maps, one at a management screen); a director with a headset stands between them; a programme board, a stool and a toolbox complete the scene; the backstage crew area is highlighted. Zone B (upper right): a two-tier block diagram — the wide lower tier holds three infrastructure icons (a system gear, a driver-package box, a language-translator box) and is tinted; the upper tier holds three programme icons in lighter tone (a document, a chart board, a command antenna); thin arrows point upward from the lower tier to the upper, and the lower tier carries a label plate and a tick. Zone C (lower right): a pale card with three rows of small programme icons, each row struck through with a thin grey line. Zone D (bottom full-width bar): a cream rounded conclusion strip with a green check badge. Text on the image is Simplified Chinese only, in four short labels: "系统软件", "应用软件", "搭舞台", "演节目"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搭舞台 / 演节目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 SW / Set Stage / Perform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构成存储器的最小单位是二进制位（bit）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3D，浅灰蓝底，磨砂积木质感，天蓝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：A＝最小积木与拼块｜B＝位到字节到字｜C＝三种单位划叉｜D＝结论条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题目：在计算机的硬件技术中，构成存储器的最小单位是（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字节（Byte）　B 二进制位（bit）　C 字（Word）　D 双字（DoubleWord）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错因：计算机中数据一律以二进制表示，</w:t>
      </w:r>
      <w:r>
        <w:rPr>
          <w:rFonts w:ascii="微软雅黑" w:hAnsi="微软雅黑" w:eastAsia="微软雅黑"/>
          <w:b/>
          <w:i w:val="0"/>
          <w:color w:val="333333"/>
          <w:sz w:val="21"/>
        </w:rPr>
        <w:t>二进制位（bit）是构成存储器的最小单位</w:t>
      </w:r>
      <w:r>
        <w:rPr>
          <w:rFonts w:ascii="微软雅黑" w:hAnsi="微软雅黑" w:eastAsia="微软雅黑"/>
          <w:b w:val="0"/>
          <w:i w:val="0"/>
          <w:color w:val="333333"/>
          <w:sz w:val="21"/>
        </w:rPr>
        <w:t>；一个字节等于 8 位。字节、字、双字都由若干位组成，是</w:t>
      </w:r>
      <w:r>
        <w:rPr>
          <w:rFonts w:ascii="微软雅黑" w:hAnsi="微软雅黑" w:eastAsia="微软雅黑"/>
          <w:b/>
          <w:i w:val="0"/>
          <w:color w:val="333333"/>
          <w:sz w:val="21"/>
        </w:rPr>
        <w:t>更大的</w:t>
      </w:r>
      <w:r>
        <w:rPr>
          <w:rFonts w:ascii="微软雅黑" w:hAnsi="微软雅黑" w:eastAsia="微软雅黑"/>
          <w:b w:val="0"/>
          <w:i w:val="0"/>
          <w:color w:val="333333"/>
          <w:sz w:val="21"/>
        </w:rPr>
        <w:t>存储单位。</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：把存储想成玩乐高：</w:t>
      </w:r>
      <w:r>
        <w:rPr>
          <w:rFonts w:ascii="微软雅黑" w:hAnsi="微软雅黑" w:eastAsia="微软雅黑"/>
          <w:b/>
          <w:i w:val="0"/>
          <w:color w:val="333333"/>
          <w:sz w:val="21"/>
        </w:rPr>
        <w:t>最小的一粒就是 bit（二进制位）</w:t>
      </w:r>
      <w:r>
        <w:rPr>
          <w:rFonts w:ascii="微软雅黑" w:hAnsi="微软雅黑" w:eastAsia="微软雅黑"/>
          <w:b w:val="0"/>
          <w:i w:val="0"/>
          <w:color w:val="333333"/>
          <w:sz w:val="21"/>
        </w:rPr>
        <w:t>——它只有两种状态，要么 0 要么 1。8 粒拼成一小块叫字</w:t>
      </w:r>
      <w:r>
        <w:rPr>
          <w:rFonts w:ascii="微软雅黑" w:hAnsi="微软雅黑" w:eastAsia="微软雅黑"/>
          <w:b/>
          <w:i w:val="0"/>
          <w:color w:val="333333"/>
          <w:sz w:val="21"/>
        </w:rPr>
        <w:t>节</w:t>
      </w:r>
      <w:r>
        <w:rPr>
          <w:rFonts w:ascii="微软雅黑" w:hAnsi="微软雅黑" w:eastAsia="微软雅黑"/>
          <w:b w:val="0"/>
          <w:i w:val="0"/>
          <w:color w:val="333333"/>
          <w:sz w:val="21"/>
        </w:rPr>
        <w:t>，再往上拼才是"字""双字"。所以</w:t>
      </w:r>
      <w:r>
        <w:rPr>
          <w:rFonts w:ascii="微软雅黑" w:hAnsi="微软雅黑" w:eastAsia="微软雅黑"/>
          <w:b/>
          <w:i w:val="0"/>
          <w:color w:val="333333"/>
          <w:sz w:val="21"/>
        </w:rPr>
        <w:t>最小单位是 bit</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frosted brick textures, sky blue and orange palette, soft shadows. Zone A (left, about 60% width): a workbench covered with building blocks — at the left end sits a single tiny glossy cube with a zero engraved on one face and a one on the other; in the middle, eight identical cubes are snapped together into one small flat plate held by a clip; on the right, several such plates are stacked into a longer bar and two bars are joined into a bigger double-width block; a builder's hands compare sizes, with a caliper resting on the bench; a parts tray, a ruler and a mug complete the bench; the single tiny cube is circled in orange and glows. Zone B (upper right): a size ladder with four steps drawn as blocks of increasing length — the smallest step is one tiny cube, the next is a bracketed row of eight tiny cubes, the third is a longer bar and the fourth is a doubled bar; each step carries a small label plate beneath; the smallest step is circled and ticked, and a magnified bubble shows its single cube with two digit faces. Zone C (lower right): a pale card with three rows of small block icons, each row struck through with a thin grey line. Zone D (bottom full-width bar): a pale rounded conclusion strip with a green check badge. Text on the image is Simplified Chinese only, in four short labels: "最小单位", "二进制位", "8 位一字节", "bit" — bold sans-serif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：最小单位 / 二进制位 / 8 位一字节 / bit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：Smallest Unit / Bit / 8 Bits per Byte / bit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上网需要在计算机上安装浏览器软件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：扁平图标化插画，浅灰蓝底，低饱和配色，图标圆润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：A＝上网工具一字排开｜B＝浏览器到网页链路｜C＝三种软件划叉｜D＝结论条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题目：上网需要在计算机上安装（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数据库管理软件　B 视频播放软件　C 浏览器软件　D 网络游戏软件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错因：数据库管理软件用于管理数据，视频播放软件、网络游戏软件与"能不能上网浏览"这件基本功能无关。</w:t>
      </w:r>
      <w:r>
        <w:rPr>
          <w:rFonts w:ascii="微软雅黑" w:hAnsi="微软雅黑" w:eastAsia="微软雅黑"/>
          <w:b/>
          <w:i w:val="0"/>
          <w:color w:val="333333"/>
          <w:sz w:val="21"/>
        </w:rPr>
        <w:t>浏览网页必须安装浏览器软件</w:t>
      </w:r>
      <w:r>
        <w:rPr>
          <w:rFonts w:ascii="微软雅黑" w:hAnsi="微软雅黑" w:eastAsia="微软雅黑"/>
          <w:b w:val="0"/>
          <w:i w:val="0"/>
          <w:color w:val="333333"/>
          <w:sz w:val="21"/>
        </w:rPr>
        <w:t>（如 IE、Chrome 等）。</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：浏览器就是你看网页的"</w:t>
      </w:r>
      <w:r>
        <w:rPr>
          <w:rFonts w:ascii="微软雅黑" w:hAnsi="微软雅黑" w:eastAsia="微软雅黑"/>
          <w:b/>
          <w:i w:val="0"/>
          <w:color w:val="333333"/>
          <w:sz w:val="21"/>
        </w:rPr>
        <w:t>窗口</w:t>
      </w:r>
      <w:r>
        <w:rPr>
          <w:rFonts w:ascii="微软雅黑" w:hAnsi="微软雅黑" w:eastAsia="微软雅黑"/>
          <w:b w:val="0"/>
          <w:i w:val="0"/>
          <w:color w:val="333333"/>
          <w:sz w:val="21"/>
        </w:rPr>
        <w:t>"——没有它，就算网线插好了、网也通了，你也打不开任何网页。所以上网第一件事就是装</w:t>
      </w:r>
      <w:r>
        <w:rPr>
          <w:rFonts w:ascii="微软雅黑" w:hAnsi="微软雅黑" w:eastAsia="微软雅黑"/>
          <w:b/>
          <w:i w:val="0"/>
          <w:color w:val="333333"/>
          <w:sz w:val="21"/>
        </w:rPr>
        <w:t>浏览器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infographic, landscape, four-zone layout, pale blue-grey background, low-saturation palette, rounded icons, tidy. Zone A (left, about 60% width): a help-desk counter where a technician points at four software boxes lined up on the counter — a database cylinder box, a media-player box, a browser window box and a game joystick box; a customer holds a network cable and looks puzzled; the technician picks up only the browser box and hands it over, and that box glows; a monitor behind the counter shows a simple web page loading through a window-shaped frame; a router, a cable coil and a chair complete the scene. Zone B (upper right): a three-step chain — a browser window block on the left sends an arrow through a network cloud to a server block on the right, which returns a web page card along a parallel arrow; a small plug-and-window badge sits above the browser block, and the browser block is circled with a tick; small label plates sit under each element. Zone C (lower right): a pale card with three rows of small icons (a database cylinder, a play triangle, a game controller), each row struck through with a thin grey line. Zone D (bottom full-width bar): a pale rounded conclusion strip with a green check badge. Text on the image is Simplified Chinese only, in three short labels: "浏览器", "上网必备", "看网页"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：浏览器 / 上网必备 / 看网页</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：Browser / Needed / Web Pages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ASCII 码值为 71H 的字母是 q</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：A＝字母线路的四站｜B＝码值推算阶梯｜C＝两个码值｜D＝结论条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题目：已知英文字母 m 的 ASCII 码值为 6DH，那么 ASCII 码值为 71H 的英文字母是（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M　B j　C p　D q</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错因：m 的码值是 </w:t>
      </w:r>
      <w:r>
        <w:rPr>
          <w:rFonts w:ascii="微软雅黑" w:hAnsi="微软雅黑" w:eastAsia="微软雅黑"/>
          <w:b/>
          <w:i w:val="0"/>
          <w:color w:val="333333"/>
          <w:sz w:val="21"/>
        </w:rPr>
        <w:t>6DH = 109</w:t>
      </w:r>
      <w:r>
        <w:rPr>
          <w:rFonts w:ascii="微软雅黑" w:hAnsi="微软雅黑" w:eastAsia="微软雅黑"/>
          <w:b w:val="0"/>
          <w:i w:val="0"/>
          <w:color w:val="333333"/>
          <w:sz w:val="21"/>
        </w:rPr>
        <w:t>，</w:t>
      </w:r>
      <w:r>
        <w:rPr>
          <w:rFonts w:ascii="微软雅黑" w:hAnsi="微软雅黑" w:eastAsia="微软雅黑"/>
          <w:b/>
          <w:i w:val="0"/>
          <w:color w:val="333333"/>
          <w:sz w:val="21"/>
        </w:rPr>
        <w:t>71H = 113</w:t>
      </w:r>
      <w:r>
        <w:rPr>
          <w:rFonts w:ascii="微软雅黑" w:hAnsi="微软雅黑" w:eastAsia="微软雅黑"/>
          <w:b w:val="0"/>
          <w:i w:val="0"/>
          <w:color w:val="333333"/>
          <w:sz w:val="21"/>
        </w:rPr>
        <w:t xml:space="preserve">，两者相差 4。从 m </w:t>
      </w:r>
      <w:r>
        <w:rPr>
          <w:rFonts w:ascii="微软雅黑" w:hAnsi="微软雅黑" w:eastAsia="微软雅黑"/>
          <w:b/>
          <w:i w:val="0"/>
          <w:color w:val="333333"/>
          <w:sz w:val="21"/>
        </w:rPr>
        <w:t>往后数 4 个字母</w:t>
      </w:r>
      <w:r>
        <w:rPr>
          <w:rFonts w:ascii="微软雅黑" w:hAnsi="微软雅黑" w:eastAsia="微软雅黑"/>
          <w:b w:val="0"/>
          <w:i w:val="0"/>
          <w:color w:val="333333"/>
          <w:sz w:val="21"/>
        </w:rPr>
        <w:t xml:space="preserve">：m → n → o → p → q，正是 </w:t>
      </w:r>
      <w:r>
        <w:rPr>
          <w:rFonts w:ascii="微软雅黑" w:hAnsi="微软雅黑" w:eastAsia="微软雅黑"/>
          <w:b/>
          <w:i w:val="0"/>
          <w:color w:val="333333"/>
          <w:sz w:val="21"/>
        </w:rPr>
        <w:t>q</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：这类题不用死记码值，只要</w:t>
      </w:r>
      <w:r>
        <w:rPr>
          <w:rFonts w:ascii="微软雅黑" w:hAnsi="微软雅黑" w:eastAsia="微软雅黑"/>
          <w:b/>
          <w:i w:val="0"/>
          <w:color w:val="333333"/>
          <w:sz w:val="21"/>
        </w:rPr>
        <w:t>算差值再数字母</w:t>
      </w:r>
      <w:r>
        <w:rPr>
          <w:rFonts w:ascii="微软雅黑" w:hAnsi="微软雅黑" w:eastAsia="微软雅黑"/>
          <w:b w:val="0"/>
          <w:i w:val="0"/>
          <w:color w:val="333333"/>
          <w:sz w:val="21"/>
        </w:rPr>
        <w:t xml:space="preserve">：113 − 109 = 4，从 m 往后数 4 步就到 </w:t>
      </w:r>
      <w:r>
        <w:rPr>
          <w:rFonts w:ascii="微软雅黑" w:hAnsi="微软雅黑" w:eastAsia="微软雅黑"/>
          <w:b/>
          <w:i w:val="0"/>
          <w:color w:val="333333"/>
          <w:sz w:val="21"/>
        </w:rPr>
        <w:t>q</w:t>
      </w:r>
      <w:r>
        <w:rPr>
          <w:rFonts w:ascii="微软雅黑" w:hAnsi="微软雅黑" w:eastAsia="微软雅黑"/>
          <w:b w:val="0"/>
          <w:i w:val="0"/>
          <w:color w:val="333333"/>
          <w:sz w:val="21"/>
        </w:rPr>
        <w:t>。字母表顺序记牢，题目就变成了简单的"数站"。</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for the answer, bus-route and teaching-board feel. Zone A (left, about 60% width): a bus route drawn as a horizontal line with evenly spaced stops; each stop is marked with a small letter card; a passenger boards at a stop labelled with a lower-case m and rides forward four stops, getting off at the stop labelled with a lower-case q; the bus, a ticket machine, a timetable board and a bench complete the roadside; a small sign shows a plus-four step; the final stop is circled in red. Zone B (upper right): a rising number staircase with two highlighted landings — the lower landing holds a small letter card and a hexadecimal value, the upper landing holds another hexadecimal value with a small up-arrow of four steps between them; a red bracket marks the gap of four steps; beside the staircase a small alphabet strip shows four letters in sequence. Zone C (lower right): a hand-drawn card with two hexadecimal values written on separate lines, an arrow of four steps between them, and a final answer circled in red. Zone D (bottom full-width bar): a white rounded conclusion strip with a green check badge. Text on the image is Simplified Chinese only, in four short labels: "相差 4", "往后数", "字母 q", "码值 113" — bold marker style on white rounded plates, each label no more than five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：相差 4 / 往后数 / 字母 q / 码值 113</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：Diff 4 / Count On / Letter q / Value 113</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执行效率最高的是机器语言编写的程序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：工业流水线扁平插画，米白底，蓝橙撞色，交通轨道元素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：A＝直达车与换乘车｜B＝三种语言的执行路径｜C＝两种语言划叉｜D＝结论条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题目：在各类程序设计语言中，相比较而言，执行效率最高的是（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高级语言编写的程序　B 汇编语言编写的程序　C 机器语言编写的程序　D 面向对象的语言编写的程序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机器语言是二进制指令、计算机可立即执行，无需翻译</w:t>
      </w:r>
      <w:r>
        <w:rPr>
          <w:rFonts w:ascii="微软雅黑" w:hAnsi="微软雅黑" w:eastAsia="微软雅黑"/>
          <w:b w:val="0"/>
          <w:i w:val="0"/>
          <w:color w:val="333333"/>
          <w:sz w:val="21"/>
        </w:rPr>
        <w:t>，所以效率最高；汇编语言次之；高级语言和面向对象语言都要先</w:t>
      </w:r>
      <w:r>
        <w:rPr>
          <w:rFonts w:ascii="微软雅黑" w:hAnsi="微软雅黑" w:eastAsia="微软雅黑"/>
          <w:b/>
          <w:i w:val="0"/>
          <w:color w:val="333333"/>
          <w:sz w:val="21"/>
        </w:rPr>
        <w:t>编译或解释</w:t>
      </w:r>
      <w:r>
        <w:rPr>
          <w:rFonts w:ascii="微软雅黑" w:hAnsi="微软雅黑" w:eastAsia="微软雅黑"/>
          <w:b w:val="0"/>
          <w:i w:val="0"/>
          <w:color w:val="333333"/>
          <w:sz w:val="21"/>
        </w:rPr>
        <w:t>才能执行，效率相对较低。</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：把执行程序想成</w:t>
      </w:r>
      <w:r>
        <w:rPr>
          <w:rFonts w:ascii="微软雅黑" w:hAnsi="微软雅黑" w:eastAsia="微软雅黑"/>
          <w:b/>
          <w:i w:val="0"/>
          <w:color w:val="333333"/>
          <w:sz w:val="21"/>
        </w:rPr>
        <w:t>坐车</w:t>
      </w:r>
      <w:r>
        <w:rPr>
          <w:rFonts w:ascii="微软雅黑" w:hAnsi="微软雅黑" w:eastAsia="微软雅黑"/>
          <w:b w:val="0"/>
          <w:i w:val="0"/>
          <w:color w:val="333333"/>
          <w:sz w:val="21"/>
        </w:rPr>
        <w:t>：</w:t>
      </w:r>
      <w:r>
        <w:rPr>
          <w:rFonts w:ascii="微软雅黑" w:hAnsi="微软雅黑" w:eastAsia="微软雅黑"/>
          <w:b/>
          <w:i w:val="0"/>
          <w:color w:val="333333"/>
          <w:sz w:val="21"/>
        </w:rPr>
        <w:t>机器语言是直达车</w:t>
      </w:r>
      <w:r>
        <w:rPr>
          <w:rFonts w:ascii="微软雅黑" w:hAnsi="微软雅黑" w:eastAsia="微软雅黑"/>
          <w:b w:val="0"/>
          <w:i w:val="0"/>
          <w:color w:val="333333"/>
          <w:sz w:val="21"/>
        </w:rPr>
        <w:t>，上车就到；</w:t>
      </w:r>
      <w:r>
        <w:rPr>
          <w:rFonts w:ascii="微软雅黑" w:hAnsi="微软雅黑" w:eastAsia="微软雅黑"/>
          <w:b/>
          <w:i w:val="0"/>
          <w:color w:val="333333"/>
          <w:sz w:val="21"/>
        </w:rPr>
        <w:t>汇编语言要换一次乘</w:t>
      </w:r>
      <w:r>
        <w:rPr>
          <w:rFonts w:ascii="微软雅黑" w:hAnsi="微软雅黑" w:eastAsia="微软雅黑"/>
          <w:b w:val="0"/>
          <w:i w:val="0"/>
          <w:color w:val="333333"/>
          <w:sz w:val="21"/>
        </w:rPr>
        <w:t>；</w:t>
      </w:r>
      <w:r>
        <w:rPr>
          <w:rFonts w:ascii="微软雅黑" w:hAnsi="微软雅黑" w:eastAsia="微软雅黑"/>
          <w:b/>
          <w:i w:val="0"/>
          <w:color w:val="333333"/>
          <w:sz w:val="21"/>
        </w:rPr>
        <w:t>高级语言要换好几次乘</w:t>
      </w:r>
      <w:r>
        <w:rPr>
          <w:rFonts w:ascii="微软雅黑" w:hAnsi="微软雅黑" w:eastAsia="微软雅黑"/>
          <w:b w:val="0"/>
          <w:i w:val="0"/>
          <w:color w:val="333333"/>
          <w:sz w:val="21"/>
        </w:rPr>
        <w:t>，还可能每站都停。换乘越少，跑得越快——所以</w:t>
      </w:r>
      <w:r>
        <w:rPr>
          <w:rFonts w:ascii="微软雅黑" w:hAnsi="微软雅黑" w:eastAsia="微软雅黑"/>
          <w:b/>
          <w:i w:val="0"/>
          <w:color w:val="333333"/>
          <w:sz w:val="21"/>
        </w:rPr>
        <w:t>机器语言效率最高</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transport-line illustration, landscape, four-zone layout, off-white background, blue and orange contrast, track and signal details, orderly. Zone A (left, about 60% width): three parallel railway tracks running left to right toward one terminal building; on the top track a fast express train runs straight through with no stops and arrives first at the terminal; on the middle track a train stops once at a transfer station where passengers change; on the bottom track a train stops at several stations with visible transfer stairs and waiting passengers; a timetable board and a signal post sit at the terminal; the express train is highlighted with motion streaks. Zone B (upper right): three execution-route lanes into one processor block — the bottom lane is a single solid glowing arrow entering directly; the middle lane passes one translator booth; the top lane passes two stacked translator booths with a loop-back; only the bottom lane's arrow is solid; small waiting dots sit on the other two lanes, and a label plate sits under each lane. Zone C (lower right): a pale card with two rows of small tags, each row struck through with a thin grey line — a high-level document icon and an object-block icon. Zone D (bottom full-width bar): an off-white rounded conclusion strip with a green check badge. Text on the image is Simplified Chinese only, in four short labels: "机器语言", "直达", "换乘越多", "越慢"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：机器语言 / 直达 / 换乘越多 / 越慢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：Machine Code / Direct / More Transfers / Slower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摄像头是输入设备，投影仪是输出设备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：扁平拟人插画，奶油白底，天蓝与暖橙双色，圆润造型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：A＝会场的门口与讲台｜B＝输入输出双向示意｜C＝三种说法划叉｜D＝结论条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题目：下列描述中，正确的是（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光盘驱动器属于主机，而光盘属于外设　B 摄像头属于输入设备，而投影仪属于输出设备　C U 盘既可以用作外存，也可以用作内存　D 硬盘是辅助存储器，不属于外设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错，光盘驱动器属于</w:t>
      </w:r>
      <w:r>
        <w:rPr>
          <w:rFonts w:ascii="微软雅黑" w:hAnsi="微软雅黑" w:eastAsia="微软雅黑"/>
          <w:b/>
          <w:i w:val="0"/>
          <w:color w:val="333333"/>
          <w:sz w:val="21"/>
        </w:rPr>
        <w:t>外设</w:t>
      </w:r>
      <w:r>
        <w:rPr>
          <w:rFonts w:ascii="微软雅黑" w:hAnsi="微软雅黑" w:eastAsia="微软雅黑"/>
          <w:b w:val="0"/>
          <w:i w:val="0"/>
          <w:color w:val="333333"/>
          <w:sz w:val="21"/>
        </w:rPr>
        <w:t>；C 错，U 盘是</w:t>
      </w:r>
      <w:r>
        <w:rPr>
          <w:rFonts w:ascii="微软雅黑" w:hAnsi="微软雅黑" w:eastAsia="微软雅黑"/>
          <w:b/>
          <w:i w:val="0"/>
          <w:color w:val="333333"/>
          <w:sz w:val="21"/>
        </w:rPr>
        <w:t>外存</w:t>
      </w:r>
      <w:r>
        <w:rPr>
          <w:rFonts w:ascii="微软雅黑" w:hAnsi="微软雅黑" w:eastAsia="微软雅黑"/>
          <w:b w:val="0"/>
          <w:i w:val="0"/>
          <w:color w:val="333333"/>
          <w:sz w:val="21"/>
        </w:rPr>
        <w:t>，不能当内存用；D 错，硬盘同属</w:t>
      </w:r>
      <w:r>
        <w:rPr>
          <w:rFonts w:ascii="微软雅黑" w:hAnsi="微软雅黑" w:eastAsia="微软雅黑"/>
          <w:b/>
          <w:i w:val="0"/>
          <w:color w:val="333333"/>
          <w:sz w:val="21"/>
        </w:rPr>
        <w:t>外设</w:t>
      </w:r>
      <w:r>
        <w:rPr>
          <w:rFonts w:ascii="微软雅黑" w:hAnsi="微软雅黑" w:eastAsia="微软雅黑"/>
          <w:b w:val="0"/>
          <w:i w:val="0"/>
          <w:color w:val="333333"/>
          <w:sz w:val="21"/>
        </w:rPr>
        <w:t>。</w:t>
      </w:r>
      <w:r>
        <w:rPr>
          <w:rFonts w:ascii="微软雅黑" w:hAnsi="微软雅黑" w:eastAsia="微软雅黑"/>
          <w:b/>
          <w:i w:val="0"/>
          <w:color w:val="333333"/>
          <w:sz w:val="21"/>
        </w:rPr>
        <w:t>摄像头把图像送进计算机（输入），投影仪把画面投到外部（输出）</w:t>
      </w:r>
      <w:r>
        <w:rPr>
          <w:rFonts w:ascii="微软雅黑" w:hAnsi="微软雅黑" w:eastAsia="微软雅黑"/>
          <w:b w:val="0"/>
          <w:i w:val="0"/>
          <w:color w:val="333333"/>
          <w:sz w:val="21"/>
        </w:rPr>
        <w:t>，B 正确。</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：判断设备类别只看</w:t>
      </w:r>
      <w:r>
        <w:rPr>
          <w:rFonts w:ascii="微软雅黑" w:hAnsi="微软雅黑" w:eastAsia="微软雅黑"/>
          <w:b/>
          <w:i w:val="0"/>
          <w:color w:val="333333"/>
          <w:sz w:val="21"/>
        </w:rPr>
        <w:t>信息往哪边流</w:t>
      </w:r>
      <w:r>
        <w:rPr>
          <w:rFonts w:ascii="微软雅黑" w:hAnsi="微软雅黑" w:eastAsia="微软雅黑"/>
          <w:b w:val="0"/>
          <w:i w:val="0"/>
          <w:color w:val="333333"/>
          <w:sz w:val="21"/>
        </w:rPr>
        <w:t>：往计算机里进的（摄像头、键盘、扫描仪）是</w:t>
      </w:r>
      <w:r>
        <w:rPr>
          <w:rFonts w:ascii="微软雅黑" w:hAnsi="微软雅黑" w:eastAsia="微软雅黑"/>
          <w:b/>
          <w:i w:val="0"/>
          <w:color w:val="333333"/>
          <w:sz w:val="21"/>
        </w:rPr>
        <w:t>输入设备</w:t>
      </w:r>
      <w:r>
        <w:rPr>
          <w:rFonts w:ascii="微软雅黑" w:hAnsi="微软雅黑" w:eastAsia="微软雅黑"/>
          <w:b w:val="0"/>
          <w:i w:val="0"/>
          <w:color w:val="333333"/>
          <w:sz w:val="21"/>
        </w:rPr>
        <w:t>；从计算机往外出的（投影仪、显示器、打印机）是</w:t>
      </w:r>
      <w:r>
        <w:rPr>
          <w:rFonts w:ascii="微软雅黑" w:hAnsi="微软雅黑" w:eastAsia="微软雅黑"/>
          <w:b/>
          <w:i w:val="0"/>
          <w:color w:val="333333"/>
          <w:sz w:val="21"/>
        </w:rPr>
        <w:t>输出设备</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anthropomorphic illustration, landscape, four-zone layout, cream background, sky blue and warm orange palette, rounded shapes, friendly character design. Zone A (left, about 60% width): a conference room seen from above — at the entrance door a wall-mounted camera with a small friendly face points inward at the doorway, its field-of-view cone covering a presenter walking in; on the podium at the far end a projector with a lens and a small smiling face throws a bright beam onto a large screen showing slides; a laptop sits on the lectern between them; cables run along the floor connecting all three; a lectern, a chair row, a mug and a plant complete the room; the inward direction at the door and the outward beam at the podium are both highlighted. Zone B (upper right): a central computer block with two opposed arrows — an inward arrow at the top carrying a camera icon and an outward arrow at the bottom carrying a projector icon; each arrow is drawn as a thick directional band and each carries a small label plate; a dotted mid-line shows the boundary between the two directions. Zone C (lower right): a pale card with three rows of small tags, each row struck through with a thin grey line — an optical drive inside a case, a USB stick with a memory-stick cross-over, and a hard disk marked as internal. Zone D (bottom full-width bar): a cream rounded conclusion strip with a green check badge. Text on the image is Simplified Chinese only, in four short labels: "摄像头", "投影仪", "输入", "输出"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：摄像头 / 投影仪 / 输入 / 输出</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：Camera / Projector / Input / Output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CPU 的主要性能指标是字长和时钟主频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：科技规格卡风，深灰底，青色描边，仪表与体检表元素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：A＝芯片体检报告｜B＝字长与主频两项仪表｜C＝三种指标划叉｜D＝结论条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题目：CPU 的主要性能指标是（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字长和时钟主频　B 可靠性　C 耗电量和效率　D 发热量和冷却效率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错因：可靠性、耗电量、发热量、冷却效率都不是衡量 CPU 性能的</w:t>
      </w:r>
      <w:r>
        <w:rPr>
          <w:rFonts w:ascii="微软雅黑" w:hAnsi="微软雅黑" w:eastAsia="微软雅黑"/>
          <w:b/>
          <w:i w:val="0"/>
          <w:color w:val="333333"/>
          <w:sz w:val="21"/>
        </w:rPr>
        <w:t>主要指标</w:t>
      </w:r>
      <w:r>
        <w:rPr>
          <w:rFonts w:ascii="微软雅黑" w:hAnsi="微软雅黑" w:eastAsia="微软雅黑"/>
          <w:b w:val="0"/>
          <w:i w:val="0"/>
          <w:color w:val="333333"/>
          <w:sz w:val="21"/>
        </w:rPr>
        <w:t>。</w:t>
      </w:r>
      <w:r>
        <w:rPr>
          <w:rFonts w:ascii="微软雅黑" w:hAnsi="微软雅黑" w:eastAsia="微软雅黑"/>
          <w:b/>
          <w:i w:val="0"/>
          <w:color w:val="333333"/>
          <w:sz w:val="21"/>
        </w:rPr>
        <w:t>字长</w:t>
      </w:r>
      <w:r>
        <w:rPr>
          <w:rFonts w:ascii="微软雅黑" w:hAnsi="微软雅黑" w:eastAsia="微软雅黑"/>
          <w:b w:val="0"/>
          <w:i w:val="0"/>
          <w:color w:val="333333"/>
          <w:sz w:val="21"/>
        </w:rPr>
        <w:t>决定 CPU 一次能处理多少位数据，</w:t>
      </w:r>
      <w:r>
        <w:rPr>
          <w:rFonts w:ascii="微软雅黑" w:hAnsi="微软雅黑" w:eastAsia="微软雅黑"/>
          <w:b/>
          <w:i w:val="0"/>
          <w:color w:val="333333"/>
          <w:sz w:val="21"/>
        </w:rPr>
        <w:t>时钟主频</w:t>
      </w:r>
      <w:r>
        <w:rPr>
          <w:rFonts w:ascii="微软雅黑" w:hAnsi="微软雅黑" w:eastAsia="微软雅黑"/>
          <w:b w:val="0"/>
          <w:i w:val="0"/>
          <w:color w:val="333333"/>
          <w:sz w:val="21"/>
        </w:rPr>
        <w:t>反映运算节奏的快慢，这两项才是 CPU 的主要性能指标。</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：看 CPU 强不强，就看两件事：</w:t>
      </w:r>
      <w:r>
        <w:rPr>
          <w:rFonts w:ascii="微软雅黑" w:hAnsi="微软雅黑" w:eastAsia="微软雅黑"/>
          <w:b/>
          <w:i w:val="0"/>
          <w:color w:val="333333"/>
          <w:sz w:val="21"/>
        </w:rPr>
        <w:t>一次能吃多少位（字长）</w:t>
      </w:r>
      <w:r>
        <w:rPr>
          <w:rFonts w:ascii="微软雅黑" w:hAnsi="微软雅黑" w:eastAsia="微软雅黑"/>
          <w:b w:val="0"/>
          <w:i w:val="0"/>
          <w:color w:val="333333"/>
          <w:sz w:val="21"/>
        </w:rPr>
        <w:t>和</w:t>
      </w:r>
      <w:r>
        <w:rPr>
          <w:rFonts w:ascii="微软雅黑" w:hAnsi="微软雅黑" w:eastAsia="微软雅黑"/>
          <w:b/>
          <w:i w:val="0"/>
          <w:color w:val="333333"/>
          <w:sz w:val="21"/>
        </w:rPr>
        <w:t>心跳有多快（主频）</w:t>
      </w:r>
      <w:r>
        <w:rPr>
          <w:rFonts w:ascii="微软雅黑" w:hAnsi="微软雅黑" w:eastAsia="微软雅黑"/>
          <w:b w:val="0"/>
          <w:i w:val="0"/>
          <w:color w:val="333333"/>
          <w:sz w:val="21"/>
        </w:rPr>
        <w:t>。就像评价一个人干活，看"一次能搬多少"和"手速多快"——这两项才是核心指标。</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infographic, landscape, four-zone layout, dark charcoal background, cyan outlines with soft glow, gauge and report-sheet elements. Zone A (left, about 60% width): a service bench where a processor chip lies on a mat beside an open report sheet; a technician with a clipboard and pen draws two red circles around two figures on the report; on the bench stand two instruments — a wide measuring gauge with tick marks and a round tachometer-style dial with its needle high; a magnifier, a probe pen, a spare heatsink and a mug complete the bench; the two circled figures on the report both glow. Zone B (upper right): a large chip drawn in line art with two callout bubbles attached — the left bubble shows a row of equal-sized slots inside a bracket (the width per pass), the right bubble shows a square clock waveform with one period bracketed and a small pulse badge; both bubbles carry a label plate and a tick; the other sides of the chip are drawn plain. Zone C (lower right): a pale card with three rows of small tags, each row struck through with a thin grey line — a shield with a clock, a bolt-and-plug pair, and a thermometer with a fan. Zone D (bottom full-width bar): a dark rounded conclusion strip with a cyan check badge. Text on the image is Simplified Chinese only, in four short labels: "字长", "时钟主频", "两项核心", "体检表"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：字长 / 时钟主频 / 两项核心 / 体检表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：Word Length / Clock Speed / Two Cores / Report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40GB 硬盘容量约是 256MB 内存的 160 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：A＝大水缸与小水杯｜B＝单位统一后相除｜C＝换算算式｜D＝结论条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题目：假设某台式计算机的内存储器容量为 256MB，硬盘容量为 40GB。硬盘的容量是内存容量的（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200 倍　B 160 倍　C 120 倍　D 100 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错因：先把单位统一：40GB = 40×1024MB = </w:t>
      </w:r>
      <w:r>
        <w:rPr>
          <w:rFonts w:ascii="微软雅黑" w:hAnsi="微软雅黑" w:eastAsia="微软雅黑"/>
          <w:b/>
          <w:i w:val="0"/>
          <w:color w:val="333333"/>
          <w:sz w:val="21"/>
        </w:rPr>
        <w:t>40960MB</w:t>
      </w:r>
      <w:r>
        <w:rPr>
          <w:rFonts w:ascii="微软雅黑" w:hAnsi="微软雅黑" w:eastAsia="微软雅黑"/>
          <w:b w:val="0"/>
          <w:i w:val="0"/>
          <w:color w:val="333333"/>
          <w:sz w:val="21"/>
        </w:rPr>
        <w:t xml:space="preserve">；再相除：40960 ÷ 256 = </w:t>
      </w:r>
      <w:r>
        <w:rPr>
          <w:rFonts w:ascii="微软雅黑" w:hAnsi="微软雅黑" w:eastAsia="微软雅黑"/>
          <w:b/>
          <w:i w:val="0"/>
          <w:color w:val="333333"/>
          <w:sz w:val="21"/>
        </w:rPr>
        <w:t>160</w:t>
      </w:r>
      <w:r>
        <w:rPr>
          <w:rFonts w:ascii="微软雅黑" w:hAnsi="微软雅黑" w:eastAsia="微软雅黑"/>
          <w:b w:val="0"/>
          <w:i w:val="0"/>
          <w:color w:val="333333"/>
          <w:sz w:val="21"/>
        </w:rPr>
        <w:t xml:space="preserve">。所以硬盘容量约是内存容量的 </w:t>
      </w:r>
      <w:r>
        <w:rPr>
          <w:rFonts w:ascii="微软雅黑" w:hAnsi="微软雅黑" w:eastAsia="微软雅黑"/>
          <w:b/>
          <w:i w:val="0"/>
          <w:color w:val="333333"/>
          <w:sz w:val="21"/>
        </w:rPr>
        <w:t>160 倍</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：比大小</w:t>
      </w:r>
      <w:r>
        <w:rPr>
          <w:rFonts w:ascii="微软雅黑" w:hAnsi="微软雅黑" w:eastAsia="微软雅黑"/>
          <w:b/>
          <w:i w:val="0"/>
          <w:color w:val="333333"/>
          <w:sz w:val="21"/>
        </w:rPr>
        <w:t>先换单位</w:t>
      </w:r>
      <w:r>
        <w:rPr>
          <w:rFonts w:ascii="微软雅黑" w:hAnsi="微软雅黑" w:eastAsia="微软雅黑"/>
          <w:b w:val="0"/>
          <w:i w:val="0"/>
          <w:color w:val="333333"/>
          <w:sz w:val="21"/>
        </w:rPr>
        <w:t>，这是这类题的关键一步。</w:t>
      </w:r>
      <w:r>
        <w:rPr>
          <w:rFonts w:ascii="微软雅黑" w:hAnsi="微软雅黑" w:eastAsia="微软雅黑"/>
          <w:b/>
          <w:i w:val="0"/>
          <w:color w:val="333333"/>
          <w:sz w:val="21"/>
        </w:rPr>
        <w:t>1GB = 1024MB</w:t>
      </w:r>
      <w:r>
        <w:rPr>
          <w:rFonts w:ascii="微软雅黑" w:hAnsi="微软雅黑" w:eastAsia="微软雅黑"/>
          <w:b w:val="0"/>
          <w:i w:val="0"/>
          <w:color w:val="333333"/>
          <w:sz w:val="21"/>
        </w:rPr>
        <w:t xml:space="preserve">，所以 40GB 先变成 40960MB，再除以 256MB，得 </w:t>
      </w:r>
      <w:r>
        <w:rPr>
          <w:rFonts w:ascii="微软雅黑" w:hAnsi="微软雅黑" w:eastAsia="微软雅黑"/>
          <w:b/>
          <w:i w:val="0"/>
          <w:color w:val="333333"/>
          <w:sz w:val="21"/>
        </w:rPr>
        <w:t>160 倍</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highlights, plumbing and teaching-board feel. Zone A (left, about 60% width): a large water tank and a small cup standing on a tiled floor; the tank is clearly enormous, more than a person's height, with a capacity plate on its side and a tap at its base; the cup is small enough to hold in one hand and also carries a small plate; a worker measures the tank's water level with a dipstick while another fills the cup from the tap; a bucket, a mop and a stool complete the yard; the tank and cup are both highlighted. Zone B (upper right): two unit-conversion lanes drawn in chalk — the upper lane converts a large unit into a smaller unit with an arrow marked with a four-digit factor, the lower lane groups the values with a divider; the converted value is boxed, and an equal-sign bridge links the two lanes; a small note card shows that the two units differ by a factor of 1024. Zone C (lower right): a hand-written calculation card with a two-step division: first the unit conversion, then the division by the smaller value; the final quotient is circled in red with a bold underline. Zone D (bottom full-width bar): a white rounded conclusion strip with a green check badge. Text on the image is Simplified Chinese only, in four short labels: "先换单位", "换算关系", "再相除", "160 倍" — bold marker style on white rounded plates; the longest label is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：先换单位 / 换算关系 / 再相除 / 160 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：Convert First / 1GB=1024MB / Then Divide / 160x</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解释程序解释执行高级语言程序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：层级剖面插画，浅灰白底，蓝青橙分层，简洁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：A＝边带路边指的向导｜B＝解释与编译对比｜C＝三种说法划叉｜D＝结论条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题目：解释程序的功能是（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解释执行汇编语言程序　B 解释执行高级语言程序　C 将汇编语言程序解释成目标程序　D 将高级语言程序解释成目标程序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错因：A、C 说的是</w:t>
      </w:r>
      <w:r>
        <w:rPr>
          <w:rFonts w:ascii="微软雅黑" w:hAnsi="微软雅黑" w:eastAsia="微软雅黑"/>
          <w:b/>
          <w:i w:val="0"/>
          <w:color w:val="333333"/>
          <w:sz w:val="21"/>
        </w:rPr>
        <w:t>汇编语言</w:t>
      </w:r>
      <w:r>
        <w:rPr>
          <w:rFonts w:ascii="微软雅黑" w:hAnsi="微软雅黑" w:eastAsia="微软雅黑"/>
          <w:b w:val="0"/>
          <w:i w:val="0"/>
          <w:color w:val="333333"/>
          <w:sz w:val="21"/>
        </w:rPr>
        <w:t>，不是解释程序的处理对象；D 把解释程序当成了</w:t>
      </w:r>
      <w:r>
        <w:rPr>
          <w:rFonts w:ascii="微软雅黑" w:hAnsi="微软雅黑" w:eastAsia="微软雅黑"/>
          <w:b/>
          <w:i w:val="0"/>
          <w:color w:val="333333"/>
          <w:sz w:val="21"/>
        </w:rPr>
        <w:t>编译程序</w:t>
      </w:r>
      <w:r>
        <w:rPr>
          <w:rFonts w:ascii="微软雅黑" w:hAnsi="微软雅黑" w:eastAsia="微软雅黑"/>
          <w:b w:val="0"/>
          <w:i w:val="0"/>
          <w:color w:val="333333"/>
          <w:sz w:val="21"/>
        </w:rPr>
        <w:t>——编译才产出目标程序。</w:t>
      </w:r>
      <w:r>
        <w:rPr>
          <w:rFonts w:ascii="微软雅黑" w:hAnsi="微软雅黑" w:eastAsia="微软雅黑"/>
          <w:b/>
          <w:i w:val="0"/>
          <w:color w:val="333333"/>
          <w:sz w:val="21"/>
        </w:rPr>
        <w:t>解释程序逐句读取并执行高级语言源程序，边解释边执行，不生成完整的目标程序</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：解释程序像一位</w:t>
      </w:r>
      <w:r>
        <w:rPr>
          <w:rFonts w:ascii="微软雅黑" w:hAnsi="微软雅黑" w:eastAsia="微软雅黑"/>
          <w:b/>
          <w:i w:val="0"/>
          <w:color w:val="333333"/>
          <w:sz w:val="21"/>
        </w:rPr>
        <w:t>边走边指路的向导</w:t>
      </w:r>
      <w:r>
        <w:rPr>
          <w:rFonts w:ascii="微软雅黑" w:hAnsi="微软雅黑" w:eastAsia="微软雅黑"/>
          <w:b w:val="0"/>
          <w:i w:val="0"/>
          <w:color w:val="333333"/>
          <w:sz w:val="21"/>
        </w:rPr>
        <w:t>：陪你走一步、讲一步，走完就结束，</w:t>
      </w:r>
      <w:r>
        <w:rPr>
          <w:rFonts w:ascii="微软雅黑" w:hAnsi="微软雅黑" w:eastAsia="微软雅黑"/>
          <w:b/>
          <w:i w:val="0"/>
          <w:color w:val="333333"/>
          <w:sz w:val="21"/>
        </w:rPr>
        <w:t>不会提前给你一整张地图</w:t>
      </w:r>
      <w:r>
        <w:rPr>
          <w:rFonts w:ascii="微软雅黑" w:hAnsi="微软雅黑" w:eastAsia="微软雅黑"/>
          <w:b w:val="0"/>
          <w:i w:val="0"/>
          <w:color w:val="333333"/>
          <w:sz w:val="21"/>
        </w:rPr>
        <w:t>（不产出完整目标程序）。所以它的功能是"</w:t>
      </w:r>
      <w:r>
        <w:rPr>
          <w:rFonts w:ascii="微软雅黑" w:hAnsi="微软雅黑" w:eastAsia="微软雅黑"/>
          <w:b/>
          <w:i w:val="0"/>
          <w:color w:val="333333"/>
          <w:sz w:val="21"/>
        </w:rPr>
        <w:t>解释执行高级语言程序</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infographic, landscape, four-zone layout, pale grey-white background, blue-teal-orange layered coloring, clean lines. Zone A (left, about 60% width): a mountain trail scene — a guide walks beside a hiker step by step, pointing at each turn marker as they pass and speaking with a small speech bubble; behind them, by contrast, another hiker stands at the trailhead holding a fully drawn map that was prepared in advance; the guide carries only a small notebook, no map; trail signs, a water bottle, a backpack and a bench complete the scene; the step-by-step guide is highlighted. Zone B (upper right): two lanes side by side — the upper lane shows a lettered manuscript entering a small hand-lens box that emits one line at a time directly onto a running screen, with no complete output file anywhere; the lower lane shows the same manuscript entering a machine box that outputs one complete bound object file; the upper lane is circled and ticked, and each lane carries a label plate below. Zone C (lower right): a pale card with three rows of small tags, each row struck through with a thin grey line — an assembly listing, an assembly-to-object arrow, and a high-level-to-object arrow. Zone D (bottom full-width bar): a pale rounded conclusion strip with a green check badge. Text on the image is Simplified Chinese only, in four short labels: "解释程序", "边译边跑", "逐句执行", "不产目标文件" — bold sans-serif on white rounded plates; the longest label is six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：解释程序 / 边译边跑 / 逐句执行 / 不产目标文件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：Interpreter / Run as You Go / Line by Line / No Object File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病毒主要通过移动存储器与网络传播</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：A＝三条传播路径｜B＝三种传播渠道｜C＝三种说法划叉｜D＝结论条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计算机病毒是由于光盘表面不清洁而造成的　B 计算机病毒主要通过读写移动存储器或 Internet 网络进行传播　C 只要把带病毒的优盘设置成只读状态，那么此盘上的病毒就不会因读盘而传染给另一台计算机　D 计算机病毒发作后，将造成计算机硬件永久性的物理损坏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把病毒当成了</w:t>
      </w:r>
      <w:r>
        <w:rPr>
          <w:rFonts w:ascii="微软雅黑" w:hAnsi="微软雅黑" w:eastAsia="微软雅黑"/>
          <w:b/>
          <w:i w:val="0"/>
          <w:color w:val="333333"/>
          <w:sz w:val="21"/>
        </w:rPr>
        <w:t>光盘脏污</w:t>
      </w:r>
      <w:r>
        <w:rPr>
          <w:rFonts w:ascii="微软雅黑" w:hAnsi="微软雅黑" w:eastAsia="微软雅黑"/>
          <w:b w:val="0"/>
          <w:i w:val="0"/>
          <w:color w:val="333333"/>
          <w:sz w:val="21"/>
        </w:rPr>
        <w:t>造成的物理问题；C 错，</w:t>
      </w:r>
      <w:r>
        <w:rPr>
          <w:rFonts w:ascii="微软雅黑" w:hAnsi="微软雅黑" w:eastAsia="微软雅黑"/>
          <w:b/>
          <w:i w:val="0"/>
          <w:color w:val="333333"/>
          <w:sz w:val="21"/>
        </w:rPr>
        <w:t>只读并不能阻止带毒文件被读取和执行</w:t>
      </w:r>
      <w:r>
        <w:rPr>
          <w:rFonts w:ascii="微软雅黑" w:hAnsi="微软雅黑" w:eastAsia="微软雅黑"/>
          <w:b w:val="0"/>
          <w:i w:val="0"/>
          <w:color w:val="333333"/>
          <w:sz w:val="21"/>
        </w:rPr>
        <w:t>；D 错，病毒一般</w:t>
      </w:r>
      <w:r>
        <w:rPr>
          <w:rFonts w:ascii="微软雅黑" w:hAnsi="微软雅黑" w:eastAsia="微软雅黑"/>
          <w:b/>
          <w:i w:val="0"/>
          <w:color w:val="333333"/>
          <w:sz w:val="21"/>
        </w:rPr>
        <w:t>破坏数据与程序</w:t>
      </w:r>
      <w:r>
        <w:rPr>
          <w:rFonts w:ascii="微软雅黑" w:hAnsi="微软雅黑" w:eastAsia="微软雅黑"/>
          <w:b w:val="0"/>
          <w:i w:val="0"/>
          <w:color w:val="333333"/>
          <w:sz w:val="21"/>
        </w:rPr>
        <w:t>，不会永久损坏硬件。病毒主要</w:t>
      </w:r>
      <w:r>
        <w:rPr>
          <w:rFonts w:ascii="微软雅黑" w:hAnsi="微软雅黑" w:eastAsia="微软雅黑"/>
          <w:b/>
          <w:i w:val="0"/>
          <w:color w:val="333333"/>
          <w:sz w:val="21"/>
        </w:rPr>
        <w:t>通过读写移动存储器或 Internet 网络传播</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：病毒靠"</w:t>
      </w:r>
      <w:r>
        <w:rPr>
          <w:rFonts w:ascii="微软雅黑" w:hAnsi="微软雅黑" w:eastAsia="微软雅黑"/>
          <w:b/>
          <w:i w:val="0"/>
          <w:color w:val="333333"/>
          <w:sz w:val="21"/>
        </w:rPr>
        <w:t>三条腿</w:t>
      </w:r>
      <w:r>
        <w:rPr>
          <w:rFonts w:ascii="微软雅黑" w:hAnsi="微软雅黑" w:eastAsia="微软雅黑"/>
          <w:b w:val="0"/>
          <w:i w:val="0"/>
          <w:color w:val="333333"/>
          <w:sz w:val="21"/>
        </w:rPr>
        <w:t>"跑：</w:t>
      </w:r>
      <w:r>
        <w:rPr>
          <w:rFonts w:ascii="微软雅黑" w:hAnsi="微软雅黑" w:eastAsia="微软雅黑"/>
          <w:b/>
          <w:i w:val="0"/>
          <w:color w:val="333333"/>
          <w:sz w:val="21"/>
        </w:rPr>
        <w:t>U 盘等移动存储器</w:t>
      </w:r>
      <w:r>
        <w:rPr>
          <w:rFonts w:ascii="微软雅黑" w:hAnsi="微软雅黑" w:eastAsia="微软雅黑"/>
          <w:b w:val="0"/>
          <w:i w:val="0"/>
          <w:color w:val="333333"/>
          <w:sz w:val="21"/>
        </w:rPr>
        <w:t>（插来插去）、</w:t>
      </w:r>
      <w:r>
        <w:rPr>
          <w:rFonts w:ascii="微软雅黑" w:hAnsi="微软雅黑" w:eastAsia="微软雅黑"/>
          <w:b/>
          <w:i w:val="0"/>
          <w:color w:val="333333"/>
          <w:sz w:val="21"/>
        </w:rPr>
        <w:t>网络下载</w:t>
      </w:r>
      <w:r>
        <w:rPr>
          <w:rFonts w:ascii="微软雅黑" w:hAnsi="微软雅黑" w:eastAsia="微软雅黑"/>
          <w:b w:val="0"/>
          <w:i w:val="0"/>
          <w:color w:val="333333"/>
          <w:sz w:val="21"/>
        </w:rPr>
        <w:t>、</w:t>
      </w:r>
      <w:r>
        <w:rPr>
          <w:rFonts w:ascii="微软雅黑" w:hAnsi="微软雅黑" w:eastAsia="微软雅黑"/>
          <w:b/>
          <w:i w:val="0"/>
          <w:color w:val="333333"/>
          <w:sz w:val="21"/>
        </w:rPr>
        <w:t>邮件附件</w:t>
      </w:r>
      <w:r>
        <w:rPr>
          <w:rFonts w:ascii="微软雅黑" w:hAnsi="微软雅黑" w:eastAsia="微软雅黑"/>
          <w:b w:val="0"/>
          <w:i w:val="0"/>
          <w:color w:val="333333"/>
          <w:sz w:val="21"/>
        </w:rPr>
        <w:t>。它不会因为光盘落灰就冒出来，也不会把硬件烧坏——它传的是</w:t>
      </w:r>
      <w:r>
        <w:rPr>
          <w:rFonts w:ascii="微软雅黑" w:hAnsi="微软雅黑" w:eastAsia="微软雅黑"/>
          <w:b/>
          <w:i w:val="0"/>
          <w:color w:val="333333"/>
          <w:sz w:val="21"/>
        </w:rPr>
        <w:t>文件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light cartoon feel, clear and not scary. Zone A (left, about 60% width): two desktop computers at opposite ends of a desk; between them three clearly drawn routes carry tiny spiky virus creatures — the first route runs along a USB stick being passed hand to hand, the second runs through a cloud-and-router network line with download and mail icons on it, and the third runs along a mail envelope; on the first computer's screen a small warning dot blinks; a cup, a keyboard and a desk lamp complete the desk; all three routes are highlighted. Zone B (upper right): three channel cards in a row — the first shows a mobile storage stick, the second shows a cloud with a download arrow and a mail envelope, the third shows a dusty disc with a cross over it; the first two cards are ticked and the third is crossed; each card carries a small label plate beneath. Zone C (lower right): a pale card with three rows of small tags, each row struck through with a thin grey line — a dusty disc, a read-only lock on a stick, and a cracked hardware chip. Zone D (bottom full-width bar): a warm rounded conclusion strip with a green check badge. Text on the image is Simplified Chinese only, in four short labels: "移动存储", "网络下载", "邮件附件", "三条路" — bold brown rounded type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：移动存储 / 网络下载 / 邮件附件 / 三条路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：Removable / Downloads / Attachments / Three Routes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病毒发作主要破坏硬盘上的程序、数据甚至系统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：扁平轻幽默插画，暖橙底，深棕粗线条，图书室元素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：A＝被泼墨的图书室｜B＝三类破坏并列｜C＝三种说法划叉｜D＝结论条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题目：当计算机病毒发作时，主要造成的破坏是（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对磁盘片的物理损坏　B 对磁盘驱动器的损坏　C 对 CPU 的损坏　D 对存储在硬盘上的程序、数据甚至系统的破坏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错因：病毒是</w:t>
      </w:r>
      <w:r>
        <w:rPr>
          <w:rFonts w:ascii="微软雅黑" w:hAnsi="微软雅黑" w:eastAsia="微软雅黑"/>
          <w:b/>
          <w:i w:val="0"/>
          <w:color w:val="333333"/>
          <w:sz w:val="21"/>
        </w:rPr>
        <w:t>程序</w:t>
      </w:r>
      <w:r>
        <w:rPr>
          <w:rFonts w:ascii="微软雅黑" w:hAnsi="微软雅黑" w:eastAsia="微软雅黑"/>
          <w:b w:val="0"/>
          <w:i w:val="0"/>
          <w:color w:val="333333"/>
          <w:sz w:val="21"/>
        </w:rPr>
        <w:t>，发作时破坏的是</w:t>
      </w:r>
      <w:r>
        <w:rPr>
          <w:rFonts w:ascii="微软雅黑" w:hAnsi="微软雅黑" w:eastAsia="微软雅黑"/>
          <w:b/>
          <w:i w:val="0"/>
          <w:color w:val="333333"/>
          <w:sz w:val="21"/>
        </w:rPr>
        <w:t>软件层面</w:t>
      </w:r>
      <w:r>
        <w:rPr>
          <w:rFonts w:ascii="微软雅黑" w:hAnsi="微软雅黑" w:eastAsia="微软雅黑"/>
          <w:b w:val="0"/>
          <w:i w:val="0"/>
          <w:color w:val="333333"/>
          <w:sz w:val="21"/>
        </w:rPr>
        <w:t>的东西：</w:t>
      </w:r>
      <w:r>
        <w:rPr>
          <w:rFonts w:ascii="微软雅黑" w:hAnsi="微软雅黑" w:eastAsia="微软雅黑"/>
          <w:b/>
          <w:i w:val="0"/>
          <w:color w:val="333333"/>
          <w:sz w:val="21"/>
        </w:rPr>
        <w:t>硬盘上的程序、数据，甚至整个系统</w:t>
      </w:r>
      <w:r>
        <w:rPr>
          <w:rFonts w:ascii="微软雅黑" w:hAnsi="微软雅黑" w:eastAsia="微软雅黑"/>
          <w:b w:val="0"/>
          <w:i w:val="0"/>
          <w:color w:val="333333"/>
          <w:sz w:val="21"/>
        </w:rPr>
        <w:t>。磁盘片物理损坏、驱动器损坏、CPU 损坏都属于</w:t>
      </w:r>
      <w:r>
        <w:rPr>
          <w:rFonts w:ascii="微软雅黑" w:hAnsi="微软雅黑" w:eastAsia="微软雅黑"/>
          <w:b/>
          <w:i w:val="0"/>
          <w:color w:val="333333"/>
          <w:sz w:val="21"/>
        </w:rPr>
        <w:t>硬件故障</w:t>
      </w:r>
      <w:r>
        <w:rPr>
          <w:rFonts w:ascii="微软雅黑" w:hAnsi="微软雅黑" w:eastAsia="微软雅黑"/>
          <w:b w:val="0"/>
          <w:i w:val="0"/>
          <w:color w:val="333333"/>
          <w:sz w:val="21"/>
        </w:rPr>
        <w:t>，通常不是病毒发作的直接后果。</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：病毒不是"砸机器"，而是"</w:t>
      </w:r>
      <w:r>
        <w:rPr>
          <w:rFonts w:ascii="微软雅黑" w:hAnsi="微软雅黑" w:eastAsia="微软雅黑"/>
          <w:b/>
          <w:i w:val="0"/>
          <w:color w:val="333333"/>
          <w:sz w:val="21"/>
        </w:rPr>
        <w:t>撕书</w:t>
      </w:r>
      <w:r>
        <w:rPr>
          <w:rFonts w:ascii="微软雅黑" w:hAnsi="微软雅黑" w:eastAsia="微软雅黑"/>
          <w:b w:val="0"/>
          <w:i w:val="0"/>
          <w:color w:val="333333"/>
          <w:sz w:val="21"/>
        </w:rPr>
        <w:t>"：它破坏的是存在硬盘上的</w:t>
      </w:r>
      <w:r>
        <w:rPr>
          <w:rFonts w:ascii="微软雅黑" w:hAnsi="微软雅黑" w:eastAsia="微软雅黑"/>
          <w:b/>
          <w:i w:val="0"/>
          <w:color w:val="333333"/>
          <w:sz w:val="21"/>
        </w:rPr>
        <w:t>程序、数据，严重时连系统都起不来</w:t>
      </w:r>
      <w:r>
        <w:rPr>
          <w:rFonts w:ascii="微软雅黑" w:hAnsi="微软雅黑" w:eastAsia="微软雅黑"/>
          <w:b w:val="0"/>
          <w:i w:val="0"/>
          <w:color w:val="333333"/>
          <w:sz w:val="21"/>
        </w:rPr>
        <w:t>。硬件它一般动不了，别被"烧坏 CPU"这类说法骗了。</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library elements, clear and not scary. Zone A (left, about 60% width): a small library room after a prank — several book spines on the shelves have been scribbled over and torn pages lie scattered on the floor; the card catalogue drawer is pulled out and its index cards are mixed up and spilling; a small spiky creature with an ink stamp tiptoes out through the door leaving footprints; a reading table, a lamp, a stool and a potted plant complete the room; the damaged shelves and the mixed index cards are both highlighted. Zone B (upper right): three rounded status panels in a row — the first shows torn document pages, the second shows a scattered data cylinder, and the third shows a monitor stuck on a broken-startup screen; a single spiky creature stands beneath all three with arrows pointing up to each; each panel carries a small label plate beneath. Zone C (lower right): a pale card with three rows of small tags, each row struck through with a thin grey line — a cracked disc, a broken drive, and a burnt chip. Zone D (bottom full-width bar): a warm rounded conclusion strip with a green check badge. Text on the image is Simplified Chinese only, in four short labels: "破坏程序", "破坏数据", "拖垮系统", "不是坏硬件" — bold brown rounded type on white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：破坏程序 / 破坏数据 / 拖垮系统 / 不是坏硬件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：Breaks Programs / Breaks Data / Breaks System / Not Hardware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采样频率越高，声音文件的数据量越大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：A＝连拍相机与照片堆｜B＝采样密度对比｜C＝正相关示意｜D＝结论条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题目：对声音波形采样时，采样频率越高，声音文件的数据量（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越小　B 越大　C 不变　D 无法确定</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错因：声音数据量 = </w:t>
      </w:r>
      <w:r>
        <w:rPr>
          <w:rFonts w:ascii="微软雅黑" w:hAnsi="微软雅黑" w:eastAsia="微软雅黑"/>
          <w:b/>
          <w:i w:val="0"/>
          <w:color w:val="333333"/>
          <w:sz w:val="21"/>
        </w:rPr>
        <w:t>采样频率 × 量化位数 × 声道数 × 时间</w:t>
      </w:r>
      <w:r>
        <w:rPr>
          <w:rFonts w:ascii="微软雅黑" w:hAnsi="微软雅黑" w:eastAsia="微软雅黑"/>
          <w:b w:val="0"/>
          <w:i w:val="0"/>
          <w:color w:val="333333"/>
          <w:sz w:val="21"/>
        </w:rPr>
        <w:t>。在位数、声道、时间都不变的情况下，</w:t>
      </w:r>
      <w:r>
        <w:rPr>
          <w:rFonts w:ascii="微软雅黑" w:hAnsi="微软雅黑" w:eastAsia="微软雅黑"/>
          <w:b/>
          <w:i w:val="0"/>
          <w:color w:val="333333"/>
          <w:sz w:val="21"/>
        </w:rPr>
        <w:t>采样频率越高，单位时间采集的样点越多，文件数据量就越大</w:t>
      </w:r>
      <w:r>
        <w:rPr>
          <w:rFonts w:ascii="微软雅黑" w:hAnsi="微软雅黑" w:eastAsia="微软雅黑"/>
          <w:b w:val="0"/>
          <w:i w:val="0"/>
          <w:color w:val="333333"/>
          <w:sz w:val="21"/>
        </w:rPr>
        <w:t>——两者是正相关。</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：采样就像</w:t>
      </w:r>
      <w:r>
        <w:rPr>
          <w:rFonts w:ascii="微软雅黑" w:hAnsi="微软雅黑" w:eastAsia="微软雅黑"/>
          <w:b/>
          <w:i w:val="0"/>
          <w:color w:val="333333"/>
          <w:sz w:val="21"/>
        </w:rPr>
        <w:t>连拍</w:t>
      </w:r>
      <w:r>
        <w:rPr>
          <w:rFonts w:ascii="微软雅黑" w:hAnsi="微软雅黑" w:eastAsia="微软雅黑"/>
          <w:b w:val="0"/>
          <w:i w:val="0"/>
          <w:color w:val="333333"/>
          <w:sz w:val="21"/>
        </w:rPr>
        <w:t>：</w:t>
      </w:r>
      <w:r>
        <w:rPr>
          <w:rFonts w:ascii="微软雅黑" w:hAnsi="微软雅黑" w:eastAsia="微软雅黑"/>
          <w:b/>
          <w:i w:val="0"/>
          <w:color w:val="333333"/>
          <w:sz w:val="21"/>
        </w:rPr>
        <w:t>每秒拍得越多（采样频率越高），照片也就越多</w:t>
      </w:r>
      <w:r>
        <w:rPr>
          <w:rFonts w:ascii="微软雅黑" w:hAnsi="微软雅黑" w:eastAsia="微软雅黑"/>
          <w:b w:val="0"/>
          <w:i w:val="0"/>
          <w:color w:val="333333"/>
          <w:sz w:val="21"/>
        </w:rPr>
        <w:t>（数据量越大）。所以采样频率和数据量是"</w:t>
      </w:r>
      <w:r>
        <w:rPr>
          <w:rFonts w:ascii="微软雅黑" w:hAnsi="微软雅黑" w:eastAsia="微软雅黑"/>
          <w:b/>
          <w:i w:val="0"/>
          <w:color w:val="333333"/>
          <w:sz w:val="21"/>
        </w:rPr>
        <w:t>一起变多</w:t>
      </w:r>
      <w:r>
        <w:rPr>
          <w:rFonts w:ascii="微软雅黑" w:hAnsi="微软雅黑" w:eastAsia="微软雅黑"/>
          <w:b w:val="0"/>
          <w:i w:val="0"/>
          <w:color w:val="333333"/>
          <w:sz w:val="21"/>
        </w:rPr>
        <w:t>"的关系，不会不变，也绝不是越小。</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highlights, photography and teaching-board feel. Zone A (left, about 60% width): two photographers stand side by side shooting the same moving subject; the left one uses a camera set to rapid burst and a huge fan of photo sheets spreads out from it across the panel; the right one uses a slow single-shot camera and produces only a few sheets; a darkroom tray, a film roll, a tripod and a stool complete the studio; the thick fan of photos on the left is circled in red. Zone B (upper right): two sampling strips drawn above one another — the upper strip has many closely spaced sample dots along a wave, the lower strip has only a few widely spaced dots along the same wave; each dot on both strips drops into a small file box below; the upper file box is visibly taller and fuller; each strip carries a small label plate beneath. Zone C (lower right): a hand-written card showing a chained product of four factors, with a red up-arrow drawn beside the sampling-rate factor and a matching red up-arrow beside the total; a note tag below states that the value grows together. Zone D (bottom full-width bar): a white rounded conclusion strip with a green check badge. Text on the image is Simplified Chinese only, in four short labels: "采样频率", "越高", "采集点越多", "数据量越大" — bold marker style on white rounded plates; the longest label is five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：采样频率 / 越高 / 采集点越多 / 数据量越大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：Sampling Rate / Higher / More Samples / Bigger File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防火墙建立在内部网络与外部网络的交叉点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：A＝国境线上的海关｜B＝防火墙部署位置｜C＝三种位置划叉｜D＝结论条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题目：一般而言，Internet 环境中的防火墙建立在（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每个子网的内部　B 内部子网之间　C 内部网络与外部网络的交叉点　D 其它 3 个都不对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错因：防火墙的典型部署位置是</w:t>
      </w:r>
      <w:r>
        <w:rPr>
          <w:rFonts w:ascii="微软雅黑" w:hAnsi="微软雅黑" w:eastAsia="微软雅黑"/>
          <w:b/>
          <w:i w:val="0"/>
          <w:color w:val="333333"/>
          <w:sz w:val="21"/>
        </w:rPr>
        <w:t>内部网络与外部网络之间的边界（交叉点）</w:t>
      </w:r>
      <w:r>
        <w:rPr>
          <w:rFonts w:ascii="微软雅黑" w:hAnsi="微软雅黑" w:eastAsia="微软雅黑"/>
          <w:b w:val="0"/>
          <w:i w:val="0"/>
          <w:color w:val="333333"/>
          <w:sz w:val="21"/>
        </w:rPr>
        <w:t>，用来隔离内外网、控制进出网络的数据。A"子网内部"、B"内部子网之间"都不是防火墙的典型部署方式。</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：防火墙就该立在"</w:t>
      </w:r>
      <w:r>
        <w:rPr>
          <w:rFonts w:ascii="微软雅黑" w:hAnsi="微软雅黑" w:eastAsia="微软雅黑"/>
          <w:b/>
          <w:i w:val="0"/>
          <w:color w:val="333333"/>
          <w:sz w:val="21"/>
        </w:rPr>
        <w:t>里外交界的那道口子</w:t>
      </w:r>
      <w:r>
        <w:rPr>
          <w:rFonts w:ascii="微软雅黑" w:hAnsi="微软雅黑" w:eastAsia="微软雅黑"/>
          <w:b w:val="0"/>
          <w:i w:val="0"/>
          <w:color w:val="333333"/>
          <w:sz w:val="21"/>
        </w:rPr>
        <w:t>"上——像</w:t>
      </w:r>
      <w:r>
        <w:rPr>
          <w:rFonts w:ascii="微软雅黑" w:hAnsi="微软雅黑" w:eastAsia="微软雅黑"/>
          <w:b/>
          <w:i w:val="0"/>
          <w:color w:val="333333"/>
          <w:sz w:val="21"/>
        </w:rPr>
        <w:t>海关设在国境线上</w:t>
      </w:r>
      <w:r>
        <w:rPr>
          <w:rFonts w:ascii="微软雅黑" w:hAnsi="微软雅黑" w:eastAsia="微软雅黑"/>
          <w:b w:val="0"/>
          <w:i w:val="0"/>
          <w:color w:val="333333"/>
          <w:sz w:val="21"/>
        </w:rPr>
        <w:t>：所有进出的货物都得从关口过一遍。设在屋子最里面，或者只设在自家房间之间，都拦不住外来的人。</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pale blue background, blue and teal palette, green only for the correct item, clean lines. Zone A (left, about 60% width): a border-crossing scene seen from above — a clear boundary line runs down the middle of the panel; on the line stands a customs post with a checkpoint gate, a booth and a barrier arm; lorries queue on the outer side and pass through the gate one by one to enter the inner area; a customs officer in uniform checks a cargo list; a fence and warning sign posts run along the boundary; warehouse buildings stand on the inner side and a road sign points outward; the checkpoint gate on the boundary line is highlighted in green. Zone B (upper right): a simple three-zone diagram — a large inner area on the left, a large outer area on the right, and a narrow boundary strip between them holding a small firewall block; an inbound arrow and an outbound arrow both pass through that block only; two fake positions are drawn faded: one deep inside the inner area and one between two inner sub-blocks, each with a small cross; the boundary strip's block is circled and ticked, with a label plate beneath it. Zone C (lower right): a pale card with three rows of small location tags, each row struck through with a thin grey line. Zone D (bottom full-width bar): a pale blue rounded conclusion strip with a green check badge. Text on the image is Simplified Chinese only, in four short labels: "防火墙", "边界处", "内外网", "交叉点"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：防火墙 / 边界处 / 内外网 / 交叉点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：Firewall / Boundary / Intranet-Extranet / Crossing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计算机能自动工作靠的是存储程序控制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3D，浅灰蓝底，黄铜机械与木质质感，暖光</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：A＝自动演奏的纸卷钢琴｜B＝程序存入再自动执行｜C＝三种原因划叉｜D＝结论条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题目：计算机之所以能按人们的意图自动进行工作，最直接的原因是因为采用了（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二进制　B 高速电子元件　C 程序设计语言　D 存储程序控制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错因：二进制只是</w:t>
      </w:r>
      <w:r>
        <w:rPr>
          <w:rFonts w:ascii="微软雅黑" w:hAnsi="微软雅黑" w:eastAsia="微软雅黑"/>
          <w:b/>
          <w:i w:val="0"/>
          <w:color w:val="333333"/>
          <w:sz w:val="21"/>
        </w:rPr>
        <w:t>表示基础</w:t>
      </w:r>
      <w:r>
        <w:rPr>
          <w:rFonts w:ascii="微软雅黑" w:hAnsi="微软雅黑" w:eastAsia="微软雅黑"/>
          <w:b w:val="0"/>
          <w:i w:val="0"/>
          <w:color w:val="333333"/>
          <w:sz w:val="21"/>
        </w:rPr>
        <w:t>，高速电子元件保证</w:t>
      </w:r>
      <w:r>
        <w:rPr>
          <w:rFonts w:ascii="微软雅黑" w:hAnsi="微软雅黑" w:eastAsia="微软雅黑"/>
          <w:b/>
          <w:i w:val="0"/>
          <w:color w:val="333333"/>
          <w:sz w:val="21"/>
        </w:rPr>
        <w:t>速度快</w:t>
      </w:r>
      <w:r>
        <w:rPr>
          <w:rFonts w:ascii="微软雅黑" w:hAnsi="微软雅黑" w:eastAsia="微软雅黑"/>
          <w:b w:val="0"/>
          <w:i w:val="0"/>
          <w:color w:val="333333"/>
          <w:sz w:val="21"/>
        </w:rPr>
        <w:t>，程序设计语言是</w:t>
      </w:r>
      <w:r>
        <w:rPr>
          <w:rFonts w:ascii="微软雅黑" w:hAnsi="微软雅黑" w:eastAsia="微软雅黑"/>
          <w:b/>
          <w:i w:val="0"/>
          <w:color w:val="333333"/>
          <w:sz w:val="21"/>
        </w:rPr>
        <w:t>编写手段</w:t>
      </w:r>
      <w:r>
        <w:rPr>
          <w:rFonts w:ascii="微软雅黑" w:hAnsi="微软雅黑" w:eastAsia="微软雅黑"/>
          <w:b w:val="0"/>
          <w:i w:val="0"/>
          <w:color w:val="333333"/>
          <w:sz w:val="21"/>
        </w:rPr>
        <w:t>。</w:t>
      </w:r>
      <w:r>
        <w:rPr>
          <w:rFonts w:ascii="微软雅黑" w:hAnsi="微软雅黑" w:eastAsia="微软雅黑"/>
          <w:b/>
          <w:i w:val="0"/>
          <w:color w:val="333333"/>
          <w:sz w:val="21"/>
        </w:rPr>
        <w:t>最直接的原因</w:t>
      </w:r>
      <w:r>
        <w:rPr>
          <w:rFonts w:ascii="微软雅黑" w:hAnsi="微软雅黑" w:eastAsia="微软雅黑"/>
          <w:b w:val="0"/>
          <w:i w:val="0"/>
          <w:color w:val="333333"/>
          <w:sz w:val="21"/>
        </w:rPr>
        <w:t>是采用了</w:t>
      </w:r>
      <w:r>
        <w:rPr>
          <w:rFonts w:ascii="微软雅黑" w:hAnsi="微软雅黑" w:eastAsia="微软雅黑"/>
          <w:b/>
          <w:i w:val="0"/>
          <w:color w:val="333333"/>
          <w:sz w:val="21"/>
        </w:rPr>
        <w:t>存储程序控制</w:t>
      </w:r>
      <w:r>
        <w:rPr>
          <w:rFonts w:ascii="微软雅黑" w:hAnsi="微软雅黑" w:eastAsia="微软雅黑"/>
          <w:b w:val="0"/>
          <w:i w:val="0"/>
          <w:color w:val="333333"/>
          <w:sz w:val="21"/>
        </w:rPr>
        <w:t>——把程序和数据预先存入存储器，机器再</w:t>
      </w:r>
      <w:r>
        <w:rPr>
          <w:rFonts w:ascii="微软雅黑" w:hAnsi="微软雅黑" w:eastAsia="微软雅黑"/>
          <w:b/>
          <w:i w:val="0"/>
          <w:color w:val="333333"/>
          <w:sz w:val="21"/>
        </w:rPr>
        <w:t>自动逐条取出执行</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：老式机器要人</w:t>
      </w:r>
      <w:r>
        <w:rPr>
          <w:rFonts w:ascii="微软雅黑" w:hAnsi="微软雅黑" w:eastAsia="微软雅黑"/>
          <w:b/>
          <w:i w:val="0"/>
          <w:color w:val="333333"/>
          <w:sz w:val="21"/>
        </w:rPr>
        <w:t>一句句拨线</w:t>
      </w:r>
      <w:r>
        <w:rPr>
          <w:rFonts w:ascii="微软雅黑" w:hAnsi="微软雅黑" w:eastAsia="微软雅黑"/>
          <w:b w:val="0"/>
          <w:i w:val="0"/>
          <w:color w:val="333333"/>
          <w:sz w:val="21"/>
        </w:rPr>
        <w:t>告诉它怎么做；而</w:t>
      </w:r>
      <w:r>
        <w:rPr>
          <w:rFonts w:ascii="微软雅黑" w:hAnsi="微软雅黑" w:eastAsia="微软雅黑"/>
          <w:b/>
          <w:i w:val="0"/>
          <w:color w:val="333333"/>
          <w:sz w:val="21"/>
        </w:rPr>
        <w:t>存储程序控制</w:t>
      </w:r>
      <w:r>
        <w:rPr>
          <w:rFonts w:ascii="微软雅黑" w:hAnsi="微软雅黑" w:eastAsia="微软雅黑"/>
          <w:b w:val="0"/>
          <w:i w:val="0"/>
          <w:color w:val="333333"/>
          <w:sz w:val="21"/>
        </w:rPr>
        <w:t>是把"该做什么"</w:t>
      </w:r>
      <w:r>
        <w:rPr>
          <w:rFonts w:ascii="微软雅黑" w:hAnsi="微软雅黑" w:eastAsia="微软雅黑"/>
          <w:b/>
          <w:i w:val="0"/>
          <w:color w:val="333333"/>
          <w:sz w:val="21"/>
        </w:rPr>
        <w:t>事先存进存储器</w:t>
      </w:r>
      <w:r>
        <w:rPr>
          <w:rFonts w:ascii="微软雅黑" w:hAnsi="微软雅黑" w:eastAsia="微软雅黑"/>
          <w:b w:val="0"/>
          <w:i w:val="0"/>
          <w:color w:val="333333"/>
          <w:sz w:val="21"/>
        </w:rPr>
        <w:t>，机器自己</w:t>
      </w:r>
      <w:r>
        <w:rPr>
          <w:rFonts w:ascii="微软雅黑" w:hAnsi="微软雅黑" w:eastAsia="微软雅黑"/>
          <w:b/>
          <w:i w:val="0"/>
          <w:color w:val="333333"/>
          <w:sz w:val="21"/>
        </w:rPr>
        <w:t>一条条取出来执行</w:t>
      </w:r>
      <w:r>
        <w:rPr>
          <w:rFonts w:ascii="微软雅黑" w:hAnsi="微软雅黑" w:eastAsia="微软雅黑"/>
          <w:b w:val="0"/>
          <w:i w:val="0"/>
          <w:color w:val="333333"/>
          <w:sz w:val="21"/>
        </w:rPr>
        <w:t>——这就是它能"自动工作"的直接原因。</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brass mechanical and wood textures, warm light, soft shadows. Zone A (left, about 60% width): an antique player piano seen at an angle — a paper roll with rows of punched holes is mounted on the piano and feeds through a reading bar; the keys press themselves in sequence and produce music with visible note glyphs floating up; no performer sits at the bench; a second roll lies in a storage box on the floor and a small hand crank rests on top; a metronome, a stool and sheet music stand complete the scene; the punched roll and the self-moving keys are both highlighted. Zone B (upper right): a three-step loop diagram — a programme scroll being inserted into a memory box on the left, a processing block in the middle, and an output icon on the right; a curved arrow runs from the memory through the processor and back to fetch the next instruction, marked with a small repeating badge; the memory box carries a label plate and a tick, showing that the sequence is automatic. Zone C (lower right): a pale card with three rows of small tags, each row struck through with a thin grey line — a binary-symbol card, a lightning-speed chip, and a lettered language sheet. Zone D (bottom full-width bar): a pale rounded conclusion strip with a green check badge. Text on the image is Simplified Chinese only, in four short labels: "存储程序", "事先存好", "自动执行", "逐条取"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：存储程序 / 事先存好 / 自动执行 / 逐条取</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：Stored Program / Pre-stored / Auto Run / Fetch Each</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ASCII 码值最大的是小写字母 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：A＝码头水位浮标｜B＝四类字符码值区间｜C＝四个码值｜D＝结论条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题目：在下列字符中，其 ASCII 码值最大的一个是（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9　B Q　C d　D F</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错因：查 ASCII 码值：数字 9 = </w:t>
      </w:r>
      <w:r>
        <w:rPr>
          <w:rFonts w:ascii="微软雅黑" w:hAnsi="微软雅黑" w:eastAsia="微软雅黑"/>
          <w:b/>
          <w:i w:val="0"/>
          <w:color w:val="333333"/>
          <w:sz w:val="21"/>
        </w:rPr>
        <w:t>57</w:t>
      </w:r>
      <w:r>
        <w:rPr>
          <w:rFonts w:ascii="微软雅黑" w:hAnsi="微软雅黑" w:eastAsia="微软雅黑"/>
          <w:b w:val="0"/>
          <w:i w:val="0"/>
          <w:color w:val="333333"/>
          <w:sz w:val="21"/>
        </w:rPr>
        <w:t xml:space="preserve">，大写 F = </w:t>
      </w:r>
      <w:r>
        <w:rPr>
          <w:rFonts w:ascii="微软雅黑" w:hAnsi="微软雅黑" w:eastAsia="微软雅黑"/>
          <w:b/>
          <w:i w:val="0"/>
          <w:color w:val="333333"/>
          <w:sz w:val="21"/>
        </w:rPr>
        <w:t>70</w:t>
      </w:r>
      <w:r>
        <w:rPr>
          <w:rFonts w:ascii="微软雅黑" w:hAnsi="微软雅黑" w:eastAsia="微软雅黑"/>
          <w:b w:val="0"/>
          <w:i w:val="0"/>
          <w:color w:val="333333"/>
          <w:sz w:val="21"/>
        </w:rPr>
        <w:t xml:space="preserve">，大写 Q = </w:t>
      </w:r>
      <w:r>
        <w:rPr>
          <w:rFonts w:ascii="微软雅黑" w:hAnsi="微软雅黑" w:eastAsia="微软雅黑"/>
          <w:b/>
          <w:i w:val="0"/>
          <w:color w:val="333333"/>
          <w:sz w:val="21"/>
        </w:rPr>
        <w:t>81</w:t>
      </w:r>
      <w:r>
        <w:rPr>
          <w:rFonts w:ascii="微软雅黑" w:hAnsi="微软雅黑" w:eastAsia="微软雅黑"/>
          <w:b w:val="0"/>
          <w:i w:val="0"/>
          <w:color w:val="333333"/>
          <w:sz w:val="21"/>
        </w:rPr>
        <w:t xml:space="preserve">，小写 d = </w:t>
      </w:r>
      <w:r>
        <w:rPr>
          <w:rFonts w:ascii="微软雅黑" w:hAnsi="微软雅黑" w:eastAsia="微软雅黑"/>
          <w:b/>
          <w:i w:val="0"/>
          <w:color w:val="333333"/>
          <w:sz w:val="21"/>
        </w:rPr>
        <w:t>100</w:t>
      </w:r>
      <w:r>
        <w:rPr>
          <w:rFonts w:ascii="微软雅黑" w:hAnsi="微软雅黑" w:eastAsia="微软雅黑"/>
          <w:b w:val="0"/>
          <w:i w:val="0"/>
          <w:color w:val="333333"/>
          <w:sz w:val="21"/>
        </w:rPr>
        <w:t>。规律是</w:t>
      </w:r>
      <w:r>
        <w:rPr>
          <w:rFonts w:ascii="微软雅黑" w:hAnsi="微软雅黑" w:eastAsia="微软雅黑"/>
          <w:b/>
          <w:i w:val="0"/>
          <w:color w:val="333333"/>
          <w:sz w:val="21"/>
        </w:rPr>
        <w:t>数字 ＜ 大写字母 ＜ 小写字母</w:t>
      </w:r>
      <w:r>
        <w:rPr>
          <w:rFonts w:ascii="微软雅黑" w:hAnsi="微软雅黑" w:eastAsia="微软雅黑"/>
          <w:b w:val="0"/>
          <w:i w:val="0"/>
          <w:color w:val="333333"/>
          <w:sz w:val="21"/>
        </w:rPr>
        <w:t>，同类中按字母表顺序递增，所以</w:t>
      </w:r>
      <w:r>
        <w:rPr>
          <w:rFonts w:ascii="微软雅黑" w:hAnsi="微软雅黑" w:eastAsia="微软雅黑"/>
          <w:b/>
          <w:i w:val="0"/>
          <w:color w:val="333333"/>
          <w:sz w:val="21"/>
        </w:rPr>
        <w:t>小写 d 的码值最大</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：记住这条总顺序就不会错：</w:t>
      </w:r>
      <w:r>
        <w:rPr>
          <w:rFonts w:ascii="微软雅黑" w:hAnsi="微软雅黑" w:eastAsia="微软雅黑"/>
          <w:b/>
          <w:i w:val="0"/>
          <w:color w:val="333333"/>
          <w:sz w:val="21"/>
        </w:rPr>
        <w:t>数字 ＜ 大写字母 ＜ 小写字母</w:t>
      </w:r>
      <w:r>
        <w:rPr>
          <w:rFonts w:ascii="微软雅黑" w:hAnsi="微软雅黑" w:eastAsia="微软雅黑"/>
          <w:b w:val="0"/>
          <w:i w:val="0"/>
          <w:color w:val="333333"/>
          <w:sz w:val="21"/>
        </w:rPr>
        <w:t>。本题四个字符里只有 d 是小写，它自然排在最后、码值最大。</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highlights, harbour and teaching-board feel. Zone A (left, about 60% width): a harbour wharf scene — the waterline is drawn as a horizontal band and four buoy markers float at different heights above it; each buoy carries a character card near the water; the fourth buoy rides highest and a small flag on it is circled in red; a crane, a bollard, a rope coil and a hanging lamp complete the wharf; a small ladder on the quay shows the height comparison. Zone B (upper right): a horizontal code-value ruler split into three coloured zones of increasing height — the lowest zone for digits, the middle zone for uppercase letters, and the tallest zone for lowercase letters; each zone carries a small character sample and a value range bracket; a rising red arrow runs along the top of all three zones, and the tallest zone is circled. Zone C (lower right): a hand-drawn card listing four characters in a vertical column, each beside its numeric code value, with a red greater-than sign chain down the right edge ending at the largest. Zone D (bottom full-width bar): a white rounded conclusion strip with a green check badge. Text on the image is Simplified Chinese only, in three short labels: "数字最小", "大写居中", "小写最大" — bold marker style on white rounded plates, each label no more than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：数字最小 / 大写居中 / 小写最大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：Digits Lowest / Upper Middle / Lower Highest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指令是由一串二进制数 0、1 组成的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3D，深灰蓝底，发光灯泡与金属，青绿 + 琥珀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：A＝灯泡指令灯牌｜B＝亮灭对应 0 和 1｜C＝三种说法划叉｜D＝结论条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高级语言编写的程序可移植性差　B 机器语言就是汇编语言，无非是名称不同而已　C 指令是由一串二进制数 0、1 组成的　D 用机器语言编写的程序可读性好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错，高级语言的可移植性</w:t>
      </w:r>
      <w:r>
        <w:rPr>
          <w:rFonts w:ascii="微软雅黑" w:hAnsi="微软雅黑" w:eastAsia="微软雅黑"/>
          <w:b/>
          <w:i w:val="0"/>
          <w:color w:val="333333"/>
          <w:sz w:val="21"/>
        </w:rPr>
        <w:t>好</w:t>
      </w:r>
      <w:r>
        <w:rPr>
          <w:rFonts w:ascii="微软雅黑" w:hAnsi="微软雅黑" w:eastAsia="微软雅黑"/>
          <w:b w:val="0"/>
          <w:i w:val="0"/>
          <w:color w:val="333333"/>
          <w:sz w:val="21"/>
        </w:rPr>
        <w:t>；B 错，机器语言（纯二进制）与汇编语言（用助记符）</w:t>
      </w:r>
      <w:r>
        <w:rPr>
          <w:rFonts w:ascii="微软雅黑" w:hAnsi="微软雅黑" w:eastAsia="微软雅黑"/>
          <w:b/>
          <w:i w:val="0"/>
          <w:color w:val="333333"/>
          <w:sz w:val="21"/>
        </w:rPr>
        <w:t>是两种不同的语言</w:t>
      </w:r>
      <w:r>
        <w:rPr>
          <w:rFonts w:ascii="微软雅黑" w:hAnsi="微软雅黑" w:eastAsia="微软雅黑"/>
          <w:b w:val="0"/>
          <w:i w:val="0"/>
          <w:color w:val="333333"/>
          <w:sz w:val="21"/>
        </w:rPr>
        <w:t>；D 错，机器语言全是 0 和 1，</w:t>
      </w:r>
      <w:r>
        <w:rPr>
          <w:rFonts w:ascii="微软雅黑" w:hAnsi="微软雅黑" w:eastAsia="微软雅黑"/>
          <w:b/>
          <w:i w:val="0"/>
          <w:color w:val="333333"/>
          <w:sz w:val="21"/>
        </w:rPr>
        <w:t>可读性最差</w:t>
      </w:r>
      <w:r>
        <w:rPr>
          <w:rFonts w:ascii="微软雅黑" w:hAnsi="微软雅黑" w:eastAsia="微软雅黑"/>
          <w:b w:val="0"/>
          <w:i w:val="0"/>
          <w:color w:val="333333"/>
          <w:sz w:val="21"/>
        </w:rPr>
        <w:t>。计算机指令正是</w:t>
      </w:r>
      <w:r>
        <w:rPr>
          <w:rFonts w:ascii="微软雅黑" w:hAnsi="微软雅黑" w:eastAsia="微软雅黑"/>
          <w:b/>
          <w:i w:val="0"/>
          <w:color w:val="333333"/>
          <w:sz w:val="21"/>
        </w:rPr>
        <w:t>由一串二进制数 0、1 组成的</w:t>
      </w:r>
      <w:r>
        <w:rPr>
          <w:rFonts w:ascii="微软雅黑" w:hAnsi="微软雅黑" w:eastAsia="微软雅黑"/>
          <w:b w:val="0"/>
          <w:i w:val="0"/>
          <w:color w:val="333333"/>
          <w:sz w:val="21"/>
        </w:rPr>
        <w:t>操作命令。</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：指令在机器里就是</w:t>
      </w:r>
      <w:r>
        <w:rPr>
          <w:rFonts w:ascii="微软雅黑" w:hAnsi="微软雅黑" w:eastAsia="微软雅黑"/>
          <w:b/>
          <w:i w:val="0"/>
          <w:color w:val="333333"/>
          <w:sz w:val="21"/>
        </w:rPr>
        <w:t>一排小灯泡</w:t>
      </w:r>
      <w:r>
        <w:rPr>
          <w:rFonts w:ascii="微软雅黑" w:hAnsi="微软雅黑" w:eastAsia="微软雅黑"/>
          <w:b w:val="0"/>
          <w:i w:val="0"/>
          <w:color w:val="333333"/>
          <w:sz w:val="21"/>
        </w:rPr>
        <w:t>：</w:t>
      </w:r>
      <w:r>
        <w:rPr>
          <w:rFonts w:ascii="微软雅黑" w:hAnsi="微软雅黑" w:eastAsia="微软雅黑"/>
          <w:b/>
          <w:i w:val="0"/>
          <w:color w:val="333333"/>
          <w:sz w:val="21"/>
        </w:rPr>
        <w:t>亮着是 1，灭着是 0</w:t>
      </w:r>
      <w:r>
        <w:rPr>
          <w:rFonts w:ascii="微软雅黑" w:hAnsi="微软雅黑" w:eastAsia="微软雅黑"/>
          <w:b w:val="0"/>
          <w:i w:val="0"/>
          <w:color w:val="333333"/>
          <w:sz w:val="21"/>
        </w:rPr>
        <w:t>，一串亮灭排下来就是一条指令。所以指令的本质就是</w:t>
      </w:r>
      <w:r>
        <w:rPr>
          <w:rFonts w:ascii="微软雅黑" w:hAnsi="微软雅黑" w:eastAsia="微软雅黑"/>
          <w:b/>
          <w:i w:val="0"/>
          <w:color w:val="333333"/>
          <w:sz w:val="21"/>
        </w:rPr>
        <w:t>一串 0 和 1</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glowing bulbs and metal texture, teal and amber accents, soft shadows. Zone A (left, about 60% width): a large control panel board carrying a long horizontal strip of small indicator bulbs; about half the bulbs glow amber and the rest are dark; a technician with a clipboard reads the row and writes marks on a check sheet; beside the panel a second board shows a magnified group of eight bulbs with an on-off key beneath it; a ladder, a tool bag, a spare bulb box and a mug complete the floor; the bulb strip is highlighted. Zone B (upper right): a binary instruction bar made of small square cells, each cell either lit or dark, held between two clamping brackets; below it a matching row of printed digits pairs each lit cell with a one and each dark cell with a zero; a magnified bubble isolates one cell to show the direct correspondence; a label plate sits beneath the bar. Zone C (lower right): a pale card with three rows of small tags, each row struck through with a thin grey line — a portability arrow with a cross, two identical language plates joined by an equals sign, and a readable-book icon. Zone D (bottom full-width bar): a dark rounded conclusion strip with a teal check badge. Text on the image is Simplified Chinese only, in four short labels: "指令", "一串0和1", "亮是1", "灭是0" — bold sans-serif on small dark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：指令 / 一串0和1 / 亮是1 / 灭是0</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：Instruction / Zeros &amp; Ones / Lit is 1 / Dark is 0</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CPU 主频越高，运算速度越快</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：科技仪表盘风，深靛蓝底，青绿与琥珀发光仪表，赛车元素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：A＝两车的转速与里程｜B＝转速与速度关系｜C＝两种说法划叉｜D＝结论条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题目：下列说法中正确的是（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计算机体积越大，功能越强　B 微机 CPU 主频越高，其运算速度越快　C 两个显示器的屏幕大小相同，它们的分辨率也相同　D 激光打印机打印的汉字比喷墨打印机多</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w:t>
      </w:r>
      <w:r>
        <w:rPr>
          <w:rFonts w:ascii="微软雅黑" w:hAnsi="微软雅黑" w:eastAsia="微软雅黑"/>
          <w:b/>
          <w:i w:val="0"/>
          <w:color w:val="333333"/>
          <w:sz w:val="21"/>
        </w:rPr>
        <w:t>体积与功能没有必然联系</w:t>
      </w:r>
      <w:r>
        <w:rPr>
          <w:rFonts w:ascii="微软雅黑" w:hAnsi="微软雅黑" w:eastAsia="微软雅黑"/>
          <w:b w:val="0"/>
          <w:i w:val="0"/>
          <w:color w:val="333333"/>
          <w:sz w:val="21"/>
        </w:rPr>
        <w:t>；C 错，</w:t>
      </w:r>
      <w:r>
        <w:rPr>
          <w:rFonts w:ascii="微软雅黑" w:hAnsi="微软雅黑" w:eastAsia="微软雅黑"/>
          <w:b/>
          <w:i w:val="0"/>
          <w:color w:val="333333"/>
          <w:sz w:val="21"/>
        </w:rPr>
        <w:t>屏幕大小相同，分辨率未必相同</w:t>
      </w:r>
      <w:r>
        <w:rPr>
          <w:rFonts w:ascii="微软雅黑" w:hAnsi="微软雅黑" w:eastAsia="微软雅黑"/>
          <w:b w:val="0"/>
          <w:i w:val="0"/>
          <w:color w:val="333333"/>
          <w:sz w:val="21"/>
        </w:rPr>
        <w:t>；D 错，打印速度与"能打印的汉字个数"</w:t>
      </w:r>
      <w:r>
        <w:rPr>
          <w:rFonts w:ascii="微软雅黑" w:hAnsi="微软雅黑" w:eastAsia="微软雅黑"/>
          <w:b/>
          <w:i w:val="0"/>
          <w:color w:val="333333"/>
          <w:sz w:val="21"/>
        </w:rPr>
        <w:t>没有直接关系</w:t>
      </w:r>
      <w:r>
        <w:rPr>
          <w:rFonts w:ascii="微软雅黑" w:hAnsi="微软雅黑" w:eastAsia="微软雅黑"/>
          <w:b w:val="0"/>
          <w:i w:val="0"/>
          <w:color w:val="333333"/>
          <w:sz w:val="21"/>
        </w:rPr>
        <w:t>。对同类微机而言，</w:t>
      </w:r>
      <w:r>
        <w:rPr>
          <w:rFonts w:ascii="微软雅黑" w:hAnsi="微软雅黑" w:eastAsia="微软雅黑"/>
          <w:b/>
          <w:i w:val="0"/>
          <w:color w:val="333333"/>
          <w:sz w:val="21"/>
        </w:rPr>
        <w:t>CPU 主频越高，单位时间内完成的运算越多，运算速度越快</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：主频就像发动机的</w:t>
      </w:r>
      <w:r>
        <w:rPr>
          <w:rFonts w:ascii="微软雅黑" w:hAnsi="微软雅黑" w:eastAsia="微软雅黑"/>
          <w:b/>
          <w:i w:val="0"/>
          <w:color w:val="333333"/>
          <w:sz w:val="21"/>
        </w:rPr>
        <w:t>转速</w:t>
      </w:r>
      <w:r>
        <w:rPr>
          <w:rFonts w:ascii="微软雅黑" w:hAnsi="微软雅黑" w:eastAsia="微软雅黑"/>
          <w:b w:val="0"/>
          <w:i w:val="0"/>
          <w:color w:val="333333"/>
          <w:sz w:val="21"/>
        </w:rPr>
        <w:t>：</w:t>
      </w:r>
      <w:r>
        <w:rPr>
          <w:rFonts w:ascii="微软雅黑" w:hAnsi="微软雅黑" w:eastAsia="微软雅黑"/>
          <w:b/>
          <w:i w:val="0"/>
          <w:color w:val="333333"/>
          <w:sz w:val="21"/>
        </w:rPr>
        <w:t>转速越高，单位时间里跑得越远</w:t>
      </w:r>
      <w:r>
        <w:rPr>
          <w:rFonts w:ascii="微软雅黑" w:hAnsi="微软雅黑" w:eastAsia="微软雅黑"/>
          <w:b w:val="0"/>
          <w:i w:val="0"/>
          <w:color w:val="333333"/>
          <w:sz w:val="21"/>
        </w:rPr>
        <w:t>。所以同为微机，</w:t>
      </w:r>
      <w:r>
        <w:rPr>
          <w:rFonts w:ascii="微软雅黑" w:hAnsi="微软雅黑" w:eastAsia="微软雅黑"/>
          <w:b/>
          <w:i w:val="0"/>
          <w:color w:val="333333"/>
          <w:sz w:val="21"/>
        </w:rPr>
        <w:t>主频越高，运算速度越快</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dashboard infographic, landscape, four-zone layout, deep indigo background, teal and amber glowing instruments, racing elements. Zone A (left, about 60% width): two cars on a straight track side by side — the left car's dashboard tachometer needle is high and it has already pulled well ahead with strong motion streaks; the right car's needle sits low and it trails behind; each car's instrument cluster is drawn clearly and a lap board above shows the gap; a flag marshal, a pit-stop trolley, a tyre stack and a timing clock complete the scene; both tachometers are highlighted. Zone B (upper right): two parallel gauges on a panel — the upper dial is the rotation-speed gauge with its needle high, the lower dial is the computing-speed gauge with a matching high needle; a solid upward arrow links the two dials to show they move together; a third faded dial is drawn with the link broken and crossed out; each dial carries a small label plate. Zone C (lower right): a pale card with two rows of small tags, each row struck through with a thin grey line — a large-box-versus-small-box comparison, a pair of same-size screens with different pixel grids, and two printers of different types. Zone D (bottom full-width bar): a dark rounded conclusion strip with a teal check badge. Text on the image is Simplified Chinese only, in four short labels: "主频越高", "运算越快", "转速", "一起升"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：主频越高 / 运算越快 / 转速 / 一起升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：Higher Clock / Faster / RPM / Rise Together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用 0、1 表示指令和数据的语言是机器语言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：复古工业风，米黄做旧质感，棕 + 湖蓝双色，打孔纸带元素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：A＝打孔纸带与读带机｜B＝三种语言对比｜C＝三种语言划叉｜D＝结论条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题目：早期的计算机语言中，所有的指令、数据都用一串二进制数 0 和 1 表示，这种语言称为（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Basic 语言　B 机器语言　C 汇编语言　D java 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错因：Basic 语言、java 语言都是</w:t>
      </w:r>
      <w:r>
        <w:rPr>
          <w:rFonts w:ascii="微软雅黑" w:hAnsi="微软雅黑" w:eastAsia="微软雅黑"/>
          <w:b/>
          <w:i w:val="0"/>
          <w:color w:val="333333"/>
          <w:sz w:val="21"/>
        </w:rPr>
        <w:t>高级语言</w:t>
      </w:r>
      <w:r>
        <w:rPr>
          <w:rFonts w:ascii="微软雅黑" w:hAnsi="微软雅黑" w:eastAsia="微软雅黑"/>
          <w:b w:val="0"/>
          <w:i w:val="0"/>
          <w:color w:val="333333"/>
          <w:sz w:val="21"/>
        </w:rPr>
        <w:t>；汇编语言用</w:t>
      </w:r>
      <w:r>
        <w:rPr>
          <w:rFonts w:ascii="微软雅黑" w:hAnsi="微软雅黑" w:eastAsia="微软雅黑"/>
          <w:b/>
          <w:i w:val="0"/>
          <w:color w:val="333333"/>
          <w:sz w:val="21"/>
        </w:rPr>
        <w:t>助记符</w:t>
      </w:r>
      <w:r>
        <w:rPr>
          <w:rFonts w:ascii="微软雅黑" w:hAnsi="微软雅黑" w:eastAsia="微软雅黑"/>
          <w:b w:val="0"/>
          <w:i w:val="0"/>
          <w:color w:val="333333"/>
          <w:sz w:val="21"/>
        </w:rPr>
        <w:t>表示指令。</w:t>
      </w:r>
      <w:r>
        <w:rPr>
          <w:rFonts w:ascii="微软雅黑" w:hAnsi="微软雅黑" w:eastAsia="微软雅黑"/>
          <w:b/>
          <w:i w:val="0"/>
          <w:color w:val="333333"/>
          <w:sz w:val="21"/>
        </w:rPr>
        <w:t>用二进制数 0 和 1 直接表示指令和数据的语言是机器语言</w:t>
      </w:r>
      <w:r>
        <w:rPr>
          <w:rFonts w:ascii="微软雅黑" w:hAnsi="微软雅黑" w:eastAsia="微软雅黑"/>
          <w:b w:val="0"/>
          <w:i w:val="0"/>
          <w:color w:val="333333"/>
          <w:sz w:val="21"/>
        </w:rPr>
        <w:t>，它也是计算机唯一能直接识别的语言。</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：早期程序员写程序，是在</w:t>
      </w:r>
      <w:r>
        <w:rPr>
          <w:rFonts w:ascii="微软雅黑" w:hAnsi="微软雅黑" w:eastAsia="微软雅黑"/>
          <w:b/>
          <w:i w:val="0"/>
          <w:color w:val="333333"/>
          <w:sz w:val="21"/>
        </w:rPr>
        <w:t>纸带上打孔</w:t>
      </w:r>
      <w:r>
        <w:rPr>
          <w:rFonts w:ascii="微软雅黑" w:hAnsi="微软雅黑" w:eastAsia="微软雅黑"/>
          <w:b w:val="0"/>
          <w:i w:val="0"/>
          <w:color w:val="333333"/>
          <w:sz w:val="21"/>
        </w:rPr>
        <w:t>：有孔是 1、没孔是 0——这一排排孔眼拼出来的就是</w:t>
      </w:r>
      <w:r>
        <w:rPr>
          <w:rFonts w:ascii="微软雅黑" w:hAnsi="微软雅黑" w:eastAsia="微软雅黑"/>
          <w:b/>
          <w:i w:val="0"/>
          <w:color w:val="333333"/>
          <w:sz w:val="21"/>
        </w:rPr>
        <w:t>机器语言</w:t>
      </w:r>
      <w:r>
        <w:rPr>
          <w:rFonts w:ascii="微软雅黑" w:hAnsi="微软雅黑" w:eastAsia="微软雅黑"/>
          <w:b w:val="0"/>
          <w:i w:val="0"/>
          <w:color w:val="333333"/>
          <w:sz w:val="21"/>
        </w:rPr>
        <w:t>。它是计算机的"母语"，也是唯一能被直接读懂的语言。</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Retro industrial illustration, landscape, four-zone layout, cream aged-paper background, brown and lake-blue two-tone, punched-tape details, fine linework. Zone A (left, about 60% width): a 1950s machine room — a long loop of punched paper tape feeds through a tape reader; the tape is drilled with neat rows of holes, some positions empty and some punched; an engineer in a white coat watches the reader with a clipboard while another winds the tape onto a reel; two tall cabinets stand behind with rows of switches and indicator lamps; a tool cart, a reel box and a small stool complete the room; the punched tape and the reader are both highlighted. Zone B (upper right): three horizontal bands stacked vertically — the bottom band is a continuous strip of punched holes with a short plate marking it as zeros and ones; the middle band shows short mnemonic abbreviations; the top band shows lettered sentences; the bottom band is boxed and ticked, the other two are simply outlined; each band carries a label plate beneath. Zone C (lower right): a pale card with three rows of small language plates, each row struck through with a thin line — a Basic plate, an assembly gear and a Java plate. Zone D (bottom full-width bar): a cream rounded conclusion strip with a green check badge. Text on the image is Simplified Chinese only, in four short labels: "机器语言", "0 和 1", "打孔纸带", "可直接识别" — bold brown rounded type on cream rounded plates; the longest label is five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：机器语言 / 0 和 1 / 打孔纸带 / 可直接识别</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：Machine Code / 0 &amp; 1 / Punched Tape / Directly Read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6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文字是否以中文为主</w:t>
      </w:r>
      <w:r>
        <w:rPr>
          <w:rFonts w:ascii="微软雅黑" w:hAnsi="微软雅黑" w:eastAsia="微软雅黑"/>
          <w:b w:val="0"/>
          <w:i w:val="0"/>
          <w:color w:val="333333"/>
          <w:sz w:val="21"/>
        </w:rPr>
        <w:t>：图上文字默认全中文；</w:t>
      </w:r>
      <w:r>
        <w:rPr>
          <w:rFonts w:ascii="微软雅黑" w:hAnsi="微软雅黑" w:eastAsia="微软雅黑"/>
          <w:b/>
          <w:i w:val="0"/>
          <w:color w:val="333333"/>
          <w:sz w:val="21"/>
        </w:rPr>
        <w:t>允许保留的字母词只有通用缩写与单位</w:t>
      </w:r>
      <w:r>
        <w:rPr>
          <w:rFonts w:ascii="微软雅黑" w:hAnsi="微软雅黑" w:eastAsia="微软雅黑"/>
          <w:b w:val="0"/>
          <w:i w:val="0"/>
          <w:color w:val="333333"/>
          <w:sz w:val="21"/>
        </w:rPr>
        <w:t>（CPU、WAN、LAN、bit、ASCII、GB、MB、H、Java 这类，中文教材里也这么写），除此之外不应出现成句英文。出现乱码或错字就减少标签数量重出。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个字（含数字与符号的整串也算一处）。</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：底部结论条必须与本条「正确答案」严格一致。本套有</w:t>
      </w:r>
      <w:r>
        <w:rPr>
          <w:rFonts w:ascii="微软雅黑" w:hAnsi="微软雅黑" w:eastAsia="微软雅黑"/>
          <w:b/>
          <w:i w:val="0"/>
          <w:color w:val="333333"/>
          <w:sz w:val="21"/>
        </w:rPr>
        <w:t>四类特别容易画反的题</w:t>
      </w:r>
      <w:r>
        <w:rPr>
          <w:rFonts w:ascii="微软雅黑" w:hAnsi="微软雅黑" w:eastAsia="微软雅黑"/>
          <w:b w:val="0"/>
          <w:i w:val="0"/>
          <w:color w:val="333333"/>
          <w:sz w:val="21"/>
        </w:rPr>
        <w:t xml:space="preserve">——① </w:t>
      </w:r>
      <w:r>
        <w:rPr>
          <w:rFonts w:ascii="微软雅黑" w:hAnsi="微软雅黑" w:eastAsia="微软雅黑"/>
          <w:b/>
          <w:i w:val="0"/>
          <w:color w:val="333333"/>
          <w:sz w:val="21"/>
        </w:rPr>
        <w:t>两处题源答案已修正</w:t>
      </w:r>
      <w:r>
        <w:rPr>
          <w:rFonts w:ascii="微软雅黑" w:hAnsi="微软雅黑" w:eastAsia="微软雅黑"/>
          <w:b w:val="0"/>
          <w:i w:val="0"/>
          <w:color w:val="333333"/>
          <w:sz w:val="21"/>
        </w:rPr>
        <w:t xml:space="preserve">：第 6 题（答案 </w:t>
      </w:r>
      <w:r>
        <w:rPr>
          <w:rFonts w:ascii="微软雅黑" w:hAnsi="微软雅黑" w:eastAsia="微软雅黑"/>
          <w:b/>
          <w:i w:val="0"/>
          <w:color w:val="333333"/>
          <w:sz w:val="21"/>
        </w:rPr>
        <w:t>D q</w:t>
      </w:r>
      <w:r>
        <w:rPr>
          <w:rFonts w:ascii="微软雅黑" w:hAnsi="微软雅黑" w:eastAsia="微软雅黑"/>
          <w:b w:val="0"/>
          <w:i w:val="0"/>
          <w:color w:val="333333"/>
          <w:sz w:val="21"/>
        </w:rPr>
        <w:t xml:space="preserve">，不是 A 的 M）、第 14 题（答案 </w:t>
      </w:r>
      <w:r>
        <w:rPr>
          <w:rFonts w:ascii="微软雅黑" w:hAnsi="微软雅黑" w:eastAsia="微软雅黑"/>
          <w:b/>
          <w:i w:val="0"/>
          <w:color w:val="333333"/>
          <w:sz w:val="21"/>
        </w:rPr>
        <w:t>B 越大</w:t>
      </w:r>
      <w:r>
        <w:rPr>
          <w:rFonts w:ascii="微软雅黑" w:hAnsi="微软雅黑" w:eastAsia="微软雅黑"/>
          <w:b w:val="0"/>
          <w:i w:val="0"/>
          <w:color w:val="333333"/>
          <w:sz w:val="21"/>
        </w:rPr>
        <w:t xml:space="preserve">，不是 D 的"无法确定"）；② </w:t>
      </w:r>
      <w:r>
        <w:rPr>
          <w:rFonts w:ascii="微软雅黑" w:hAnsi="微软雅黑" w:eastAsia="微软雅黑"/>
          <w:b/>
          <w:i w:val="0"/>
          <w:color w:val="333333"/>
          <w:sz w:val="21"/>
        </w:rPr>
        <w:t>问"最大/最高/最快"的</w:t>
      </w:r>
      <w:r>
        <w:rPr>
          <w:rFonts w:ascii="微软雅黑" w:hAnsi="微软雅黑" w:eastAsia="微软雅黑"/>
          <w:b w:val="0"/>
          <w:i w:val="0"/>
          <w:color w:val="333333"/>
          <w:sz w:val="21"/>
        </w:rPr>
        <w:t xml:space="preserve">：第 7 题（机器语言 C）、第 17 题（小写 d C）、第 19 题（主频越高越快 B）；③ </w:t>
      </w:r>
      <w:r>
        <w:rPr>
          <w:rFonts w:ascii="微软雅黑" w:hAnsi="微软雅黑" w:eastAsia="微软雅黑"/>
          <w:b/>
          <w:i w:val="0"/>
          <w:color w:val="333333"/>
          <w:sz w:val="21"/>
        </w:rPr>
        <w:t>换算题</w:t>
      </w:r>
      <w:r>
        <w:rPr>
          <w:rFonts w:ascii="微软雅黑" w:hAnsi="微软雅黑" w:eastAsia="微软雅黑"/>
          <w:b w:val="0"/>
          <w:i w:val="0"/>
          <w:color w:val="333333"/>
          <w:sz w:val="21"/>
        </w:rPr>
        <w:t xml:space="preserve">：第 10 题（答案 B </w:t>
      </w:r>
      <w:r>
        <w:rPr>
          <w:rFonts w:ascii="微软雅黑" w:hAnsi="微软雅黑" w:eastAsia="微软雅黑"/>
          <w:b/>
          <w:i w:val="0"/>
          <w:color w:val="333333"/>
          <w:sz w:val="21"/>
        </w:rPr>
        <w:t>160 倍</w:t>
      </w:r>
      <w:r>
        <w:rPr>
          <w:rFonts w:ascii="微软雅黑" w:hAnsi="微软雅黑" w:eastAsia="微软雅黑"/>
          <w:b w:val="0"/>
          <w:i w:val="0"/>
          <w:color w:val="333333"/>
          <w:sz w:val="21"/>
        </w:rPr>
        <w:t xml:space="preserve">，先统一单位再相除）；④ </w:t>
      </w:r>
      <w:r>
        <w:rPr>
          <w:rFonts w:ascii="微软雅黑" w:hAnsi="微软雅黑" w:eastAsia="微软雅黑"/>
          <w:b/>
          <w:i w:val="0"/>
          <w:color w:val="333333"/>
          <w:sz w:val="21"/>
        </w:rPr>
        <w:t>码值推算题</w:t>
      </w:r>
      <w:r>
        <w:rPr>
          <w:rFonts w:ascii="微软雅黑" w:hAnsi="微软雅黑" w:eastAsia="微软雅黑"/>
          <w:b w:val="0"/>
          <w:i w:val="0"/>
          <w:color w:val="333333"/>
          <w:sz w:val="21"/>
        </w:rPr>
        <w:t>：第 6 题（相差 4，往后数到 q）。出图后务必逐张核对。</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英文提示词是否被完整投喂</w:t>
      </w:r>
      <w:r>
        <w:rPr>
          <w:rFonts w:ascii="微软雅黑" w:hAnsi="微软雅黑" w:eastAsia="微软雅黑"/>
          <w:b w:val="0"/>
          <w:i w:val="0"/>
          <w:color w:val="333333"/>
          <w:sz w:val="21"/>
        </w:rPr>
        <w:t>：本套提示词是英文正文＋</w:t>
      </w:r>
      <w:r>
        <w:rPr>
          <w:rFonts w:ascii="Consolas" w:hAnsi="Consolas" w:eastAsia="Consolas"/>
          <w:b w:val="0"/>
          <w:i w:val="0"/>
          <w:color w:val="0B6E6E"/>
          <w:sz w:val="20"/>
        </w:rPr>
        <w:t>"中文"</w:t>
      </w:r>
      <w:r>
        <w:rPr>
          <w:rFonts w:ascii="微软雅黑" w:hAnsi="微软雅黑" w:eastAsia="微软雅黑"/>
          <w:b w:val="0"/>
          <w:i w:val="0"/>
          <w:color w:val="333333"/>
          <w:sz w:val="21"/>
        </w:rPr>
        <w:t>标签，复制时</w:t>
      </w:r>
      <w:r>
        <w:rPr>
          <w:rFonts w:ascii="微软雅黑" w:hAnsi="微软雅黑" w:eastAsia="微软雅黑"/>
          <w:b/>
          <w:i w:val="0"/>
          <w:color w:val="333333"/>
          <w:sz w:val="21"/>
        </w:rPr>
        <w:t>不要漏掉引号里的中文</w:t>
      </w:r>
      <w:r>
        <w:rPr>
          <w:rFonts w:ascii="微软雅黑" w:hAnsi="微软雅黑" w:eastAsia="微软雅黑"/>
          <w:b w:val="0"/>
          <w:i w:val="0"/>
          <w:color w:val="333333"/>
          <w:sz w:val="21"/>
        </w:rPr>
        <w:t>，否则图上会没有文字。</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