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9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output/data/set_09.json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output/answers/set_09.json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3–8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"防火墙"</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Cache / ALU / ISP / KB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正文里不要出现 `undefined` / `NaN` / `null` 这类词</w:t>
      </w:r>
      <w:r>
        <w:rPr>
          <w:rFonts w:ascii="微软雅黑" w:hAnsi="微软雅黑" w:eastAsia="微软雅黑"/>
          <w:b w:val="0"/>
          <w:i w:val="0"/>
          <w:color w:val="333333"/>
          <w:sz w:val="21"/>
        </w:rPr>
        <w:t xml:space="preserve">，要表达"自定义/未指定"请用 </w:t>
      </w:r>
      <w:r>
        <w:rPr>
          <w:rFonts w:ascii="Consolas" w:hAnsi="Consolas" w:eastAsia="Consolas"/>
          <w:b w:val="0"/>
          <w:i w:val="0"/>
          <w:color w:val="0B6E6E"/>
          <w:sz w:val="20"/>
        </w:rPr>
        <w:t>self-defined</w:t>
      </w:r>
      <w:r>
        <w:rPr>
          <w:rFonts w:ascii="微软雅黑" w:hAnsi="微软雅黑" w:eastAsia="微软雅黑"/>
          <w:b w:val="0"/>
          <w:i w:val="0"/>
          <w:color w:val="333333"/>
          <w:sz w:val="21"/>
        </w:rPr>
        <w:t xml:space="preserve"> / </w:t>
      </w:r>
      <w:r>
        <w:rPr>
          <w:rFonts w:ascii="Consolas" w:hAnsi="Consolas" w:eastAsia="Consolas"/>
          <w:b w:val="0"/>
          <w:i w:val="0"/>
          <w:color w:val="0B6E6E"/>
          <w:sz w:val="20"/>
        </w:rPr>
        <w:t>custom</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：抽象结构题（Cache、字长、硬件组成、点阵容量）用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风；生活类题（体检表、门禁、营业厅、管家）用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；计算与换算题（音频数据量、KB、点阵）用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（含数字与符号的整串也算一处），全部用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重量不属于显示器技术指标</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显示器体检表 / 六项指标清单 / 重量被划出 / 重量不是技术指标</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任何病毒都有清除办法</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扁平轻幽默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维修工清理故障机器 / 清除手段四条 / 三种说法划叉 / 一定有办法清除</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第一台电子计算机诞生在美国</w:t>
            </w:r>
          </w:p>
        </w:tc>
        <w:tc>
          <w:tcPr>
            <w:tcW w:type="dxa" w:w="1904"/>
          </w:tcPr>
          <w:p>
            <w:pPr>
              <w:spacing w:after="20" w:before="20" w:line="288" w:lineRule="auto"/>
            </w:pPr>
            <w:r/>
            <w:r>
              <w:rPr>
                <w:rFonts w:ascii="微软雅黑" w:hAnsi="微软雅黑" w:eastAsia="微软雅黑"/>
                <w:b w:val="0"/>
                <w:i w:val="0"/>
                <w:color w:val="333333"/>
                <w:sz w:val="18"/>
              </w:rPr>
              <w:t>复古纪念馆</w:t>
            </w:r>
          </w:p>
        </w:tc>
        <w:tc>
          <w:tcPr>
            <w:tcW w:type="dxa" w:w="1904"/>
          </w:tcPr>
          <w:p>
            <w:pPr>
              <w:spacing w:after="20" w:before="20" w:line="288" w:lineRule="auto"/>
            </w:pPr>
            <w:r/>
            <w:r>
              <w:rPr>
                <w:rFonts w:ascii="微软雅黑" w:hAnsi="微软雅黑" w:eastAsia="微软雅黑"/>
                <w:b w:val="0"/>
                <w:i w:val="0"/>
                <w:color w:val="333333"/>
                <w:sz w:val="18"/>
              </w:rPr>
              <w:t>巨型机器与纪念碑 / 1946 与 ENIAC 铭牌 / 三个国家划叉 / 诞生在美国</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Cache 是高速缓冲存储器</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手边笔筒与身后书架 / CPU-缓存-主存三层 / 三种名称划叉 / 高速缓冲存储器</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防火墙防不了内部威胁</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城堡围墙与内城门 / 防火墙的三项能力 / 内部威胁划叉 / 挡不住内部攻击</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管理信息系统等属于应用软件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商场里的三家店铺 / 商场物业与店铺分层 / 三种系统软件划叉 / 全部是应用软件</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CPU 是微机最核心的部件</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人体的心脏 / 芯片为核心向外供能 / 三种部件划叉 / CPU</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电子信箱不绑定某台计算机</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扁平网络插画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信箱号码随身带 / 账号在任意设备登录 / 三种说法划叉 / 不绑定某一台电脑</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编译程序把源程序译成 .OBJ</w:t>
            </w:r>
          </w:p>
        </w:tc>
        <w:tc>
          <w:tcPr>
            <w:tcW w:type="dxa" w:w="1904"/>
          </w:tcPr>
          <w:p>
            <w:pPr>
              <w:spacing w:after="20" w:before="20" w:line="288" w:lineRule="auto"/>
            </w:pPr>
            <w:r/>
            <w:r>
              <w:rPr>
                <w:rFonts w:ascii="微软雅黑" w:hAnsi="微软雅黑" w:eastAsia="微软雅黑"/>
                <w:b w:val="0"/>
                <w:i w:val="0"/>
                <w:color w:val="333333"/>
                <w:sz w:val="18"/>
              </w:rPr>
              <w:t>工业流水线</w:t>
            </w:r>
          </w:p>
        </w:tc>
        <w:tc>
          <w:tcPr>
            <w:tcW w:type="dxa" w:w="1904"/>
          </w:tcPr>
          <w:p>
            <w:pPr>
              <w:spacing w:after="20" w:before="20" w:line="288" w:lineRule="auto"/>
            </w:pPr>
            <w:r/>
            <w:r>
              <w:rPr>
                <w:rFonts w:ascii="微软雅黑" w:hAnsi="微软雅黑" w:eastAsia="微软雅黑"/>
                <w:b w:val="0"/>
                <w:i w:val="0"/>
                <w:color w:val="333333"/>
                <w:sz w:val="18"/>
              </w:rPr>
              <w:t>整本书一次性译完 / 编译与解释对比 / 三种程序划叉 / 编译程序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运算器既能算术运算也能逻辑运算</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算盘与判断灯 / ALU 双功能示意 / 三种片面说法划叉 / 算术与逻辑都能算</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Pentium4 的字长是 32 位</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一次并排进闸多少人 / 位宽与通过量 / 三种位宽划叉 / 32 位</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硬盘数据送到内存叫读盘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从仓库取货到工作台 / 读盘与写盘方向 / 三种说法划叉 / 读盘</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操作系统统管全部资源并提供方便</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家庭大管家 / 五类资源统管示意 / 三种片面说法划叉 / 统管资源＋提供方便</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软件不只是应用软件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缺了树根的树 / 系统软件与应用软件分层 / 三种说法划叉 / 软件不等于应用软件</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音频数据量＝采样率×位数×声道×时间</w:t>
            </w:r>
          </w:p>
        </w:tc>
        <w:tc>
          <w:tcPr>
            <w:tcW w:type="dxa" w:w="1904"/>
          </w:tcPr>
          <w:p>
            <w:pPr>
              <w:spacing w:after="20" w:before="20" w:line="288" w:lineRule="auto"/>
            </w:pPr>
            <w:r/>
            <w:r>
              <w:rPr>
                <w:rFonts w:ascii="微软雅黑" w:hAnsi="微软雅黑" w:eastAsia="微软雅黑"/>
                <w:b w:val="0"/>
                <w:i w:val="0"/>
                <w:color w:val="333333"/>
                <w:sz w:val="18"/>
              </w:rPr>
              <w:t>手绘板书</w:t>
            </w:r>
          </w:p>
        </w:tc>
        <w:tc>
          <w:tcPr>
            <w:tcW w:type="dxa" w:w="1904"/>
          </w:tcPr>
          <w:p>
            <w:pPr>
              <w:spacing w:after="20" w:before="20" w:line="288" w:lineRule="auto"/>
            </w:pPr>
            <w:r/>
            <w:r>
              <w:rPr>
                <w:rFonts w:ascii="微软雅黑" w:hAnsi="微软雅黑" w:eastAsia="微软雅黑"/>
                <w:b w:val="0"/>
                <w:i w:val="0"/>
                <w:color w:val="333333"/>
                <w:sz w:val="18"/>
              </w:rPr>
              <w:t>四条水管汇入大桶 / 四个因子相乘 / 算式与结果 / 约 2.4MB</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1024 个 24×24 点阵汉字占 72KB</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手绘板书＋网格</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一箱印章模具 / 单字 72 字节放大 / 73728 字节算式 / 72KB</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1KB＝1024 Bytes</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一箱装 1024 粒 / 2 的 10 次方换算 / 两个对照数值 / 1024Bytes</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汇编语言是依赖机器的低级语言</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记录机器方言的速记本 / 语言与机器关系 / 三种说法划叉 / 低级语言</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ISP 是因特网服务提供商</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网络接入营业厅 / 服务商与用户链路 / 三种译名划叉 / 服务提供商</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硬件五大部件缺输入设备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五格拼图缺一块 / 五大部件构成表 / 三种具体设备划叉 / 输入设备</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重量不属于显示器的主要技术指标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：科技规格卡风，深灰底，青色描边，屏幕与量具元素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：A＝显示器体检表｜B＝六项指标清单｜C＝重量被划出｜D＝结论条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题目：下列选项中，不属于显示器主要技术指标的是（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分辨率　B 重量　C 像素的点距　D 显示器的尺寸</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错因：分辨率、像素点距、屏幕尺寸、刷新率、色彩深度都直接决定</w:t>
      </w:r>
      <w:r>
        <w:rPr>
          <w:rFonts w:ascii="微软雅黑" w:hAnsi="微软雅黑" w:eastAsia="微软雅黑"/>
          <w:b/>
          <w:i w:val="0"/>
          <w:color w:val="333333"/>
          <w:sz w:val="21"/>
        </w:rPr>
        <w:t>显示效果与清晰度</w:t>
      </w:r>
      <w:r>
        <w:rPr>
          <w:rFonts w:ascii="微软雅黑" w:hAnsi="微软雅黑" w:eastAsia="微软雅黑"/>
          <w:b w:val="0"/>
          <w:i w:val="0"/>
          <w:color w:val="333333"/>
          <w:sz w:val="21"/>
        </w:rPr>
        <w:t>，是显示器的技术指标。</w:t>
      </w:r>
      <w:r>
        <w:rPr>
          <w:rFonts w:ascii="微软雅黑" w:hAnsi="微软雅黑" w:eastAsia="微软雅黑"/>
          <w:b/>
          <w:i w:val="0"/>
          <w:color w:val="333333"/>
          <w:sz w:val="21"/>
        </w:rPr>
        <w:t>重量只是外观物理参数</w:t>
      </w:r>
      <w:r>
        <w:rPr>
          <w:rFonts w:ascii="微软雅黑" w:hAnsi="微软雅黑" w:eastAsia="微软雅黑"/>
          <w:b w:val="0"/>
          <w:i w:val="0"/>
          <w:color w:val="333333"/>
          <w:sz w:val="21"/>
        </w:rPr>
        <w:t>，与显示性能无关，不属于技术指标。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："技术指标"指的是</w:t>
      </w:r>
      <w:r>
        <w:rPr>
          <w:rFonts w:ascii="微软雅黑" w:hAnsi="微软雅黑" w:eastAsia="微软雅黑"/>
          <w:b/>
          <w:i w:val="0"/>
          <w:color w:val="333333"/>
          <w:sz w:val="21"/>
        </w:rPr>
        <w:t>影响显示效果的性能参数</w:t>
      </w:r>
      <w:r>
        <w:rPr>
          <w:rFonts w:ascii="微软雅黑" w:hAnsi="微软雅黑" w:eastAsia="微软雅黑"/>
          <w:b w:val="0"/>
          <w:i w:val="0"/>
          <w:color w:val="333333"/>
          <w:sz w:val="21"/>
        </w:rPr>
        <w:t>：显示得清不清楚（分辨率、点距）、屏幕多大（尺寸）、刷新快不快。而</w:t>
      </w:r>
      <w:r>
        <w:rPr>
          <w:rFonts w:ascii="微软雅黑" w:hAnsi="微软雅黑" w:eastAsia="微软雅黑"/>
          <w:b/>
          <w:i w:val="0"/>
          <w:color w:val="333333"/>
          <w:sz w:val="21"/>
        </w:rPr>
        <w:t>重量是称出来的外观参数</w:t>
      </w:r>
      <w:r>
        <w:rPr>
          <w:rFonts w:ascii="微软雅黑" w:hAnsi="微软雅黑" w:eastAsia="微软雅黑"/>
          <w:b w:val="0"/>
          <w:i w:val="0"/>
          <w:color w:val="333333"/>
          <w:sz w:val="21"/>
        </w:rPr>
        <w:t>，跟显示效果没关系，所以不算技术指标。</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dark charcoal background, cyan outlines with soft glow, screen and measuring-tool elements. Zone A (left, about 60% width): a display service bench where a large monitor stands on a mat being checked; a technician in a lab coat holds a clipboard with a checklist and ticks items one by one; beside the monitor lie a pixel-grid card, a magnifier, a stopwatch, a colour wheel and a long tape measure; on the far right of the bench stands a heavy platform scale with a small plug icon above it, and the technician's pen marks that line out; the monitor is highlighted. Zone B (upper right): a monitor drawn in line art with a checklist panel beside it; the panel holds six row icons (a pixel grid, a dot-gauge, a width ruler, a refresh arrow, a colour wheel and a weighing scale); five rows carry a green tick and the weighing-scale row carries a red cross with a horizontal line through it; dotted leaders connect each row to its part of the monitor. Zone C (lower right): a pale card with three rows of small tags, each row ticked instead of crossed — a resolution grid, a dot gauge and a size ruler. Zone D (bottom full-width bar): a dark rounded conclusion strip with a cyan check badge. Text on the image is Simplified Chinese only, in four short labels: "分辨率", "点距尺寸", "重量", "不是指标"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：分辨率 / 点距尺寸 / 重量 / 不是指标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：Resolution / Dot Pitch &amp; Size / Weight / Not a Spec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任何计算机病毒都有清除的办法</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：A＝维修工清理故障机器 / B＝清除手段四条 / C＝三种说法划叉 / 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题目：下列关于计算机病毒的描述，正确的是（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正版软件不会受到计算机病毒的攻击　B 光盘上的软件不可能携带计算机病毒　C 计算机病毒是一种特殊的计算机程序，因此数据文件中不可能携带病毒　D 任何计算机病毒一定会有清除的办法</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w:t>
      </w:r>
      <w:r>
        <w:rPr>
          <w:rFonts w:ascii="微软雅黑" w:hAnsi="微软雅黑" w:eastAsia="微软雅黑"/>
          <w:b/>
          <w:i w:val="0"/>
          <w:color w:val="333333"/>
          <w:sz w:val="21"/>
        </w:rPr>
        <w:t>正版软件同样会感染病毒</w:t>
      </w:r>
      <w:r>
        <w:rPr>
          <w:rFonts w:ascii="微软雅黑" w:hAnsi="微软雅黑" w:eastAsia="微软雅黑"/>
          <w:b w:val="0"/>
          <w:i w:val="0"/>
          <w:color w:val="333333"/>
          <w:sz w:val="21"/>
        </w:rPr>
        <w:t>；B 错，</w:t>
      </w:r>
      <w:r>
        <w:rPr>
          <w:rFonts w:ascii="微软雅黑" w:hAnsi="微软雅黑" w:eastAsia="微软雅黑"/>
          <w:b/>
          <w:i w:val="0"/>
          <w:color w:val="333333"/>
          <w:sz w:val="21"/>
        </w:rPr>
        <w:t>光盘等移动介质可以携带病毒</w:t>
      </w:r>
      <w:r>
        <w:rPr>
          <w:rFonts w:ascii="微软雅黑" w:hAnsi="微软雅黑" w:eastAsia="微软雅黑"/>
          <w:b w:val="0"/>
          <w:i w:val="0"/>
          <w:color w:val="333333"/>
          <w:sz w:val="21"/>
        </w:rPr>
        <w:t>；C 错，</w:t>
      </w:r>
      <w:r>
        <w:rPr>
          <w:rFonts w:ascii="微软雅黑" w:hAnsi="微软雅黑" w:eastAsia="微软雅黑"/>
          <w:b/>
          <w:i w:val="0"/>
          <w:color w:val="333333"/>
          <w:sz w:val="21"/>
        </w:rPr>
        <w:t>带宏的数据文档也能携带病毒</w:t>
      </w:r>
      <w:r>
        <w:rPr>
          <w:rFonts w:ascii="微软雅黑" w:hAnsi="微软雅黑" w:eastAsia="微软雅黑"/>
          <w:b w:val="0"/>
          <w:i w:val="0"/>
          <w:color w:val="333333"/>
          <w:sz w:val="21"/>
        </w:rPr>
        <w:t>。病毒本质是一段程序，理论上</w:t>
      </w:r>
      <w:r>
        <w:rPr>
          <w:rFonts w:ascii="微软雅黑" w:hAnsi="微软雅黑" w:eastAsia="微软雅黑"/>
          <w:b/>
          <w:i w:val="0"/>
          <w:color w:val="333333"/>
          <w:sz w:val="21"/>
        </w:rPr>
        <w:t>总能通过专杀工具、重装系统等手段清除</w:t>
      </w:r>
      <w:r>
        <w:rPr>
          <w:rFonts w:ascii="微软雅黑" w:hAnsi="微软雅黑" w:eastAsia="微软雅黑"/>
          <w:b w:val="0"/>
          <w:i w:val="0"/>
          <w:color w:val="333333"/>
          <w:sz w:val="21"/>
        </w:rPr>
        <w:t>，所以 D 正确。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：病毒再顽固，也还是</w:t>
      </w:r>
      <w:r>
        <w:rPr>
          <w:rFonts w:ascii="微软雅黑" w:hAnsi="微软雅黑" w:eastAsia="微软雅黑"/>
          <w:b/>
          <w:i w:val="0"/>
          <w:color w:val="333333"/>
          <w:sz w:val="21"/>
        </w:rPr>
        <w:t>一段程序</w:t>
      </w:r>
      <w:r>
        <w:rPr>
          <w:rFonts w:ascii="微软雅黑" w:hAnsi="微软雅黑" w:eastAsia="微软雅黑"/>
          <w:b w:val="0"/>
          <w:i w:val="0"/>
          <w:color w:val="333333"/>
          <w:sz w:val="21"/>
        </w:rPr>
        <w:t>——既然是程序，就有对应的清除手段：杀毒软件专杀、手动删除、实在不行重装系统。所以"</w:t>
      </w:r>
      <w:r>
        <w:rPr>
          <w:rFonts w:ascii="微软雅黑" w:hAnsi="微软雅黑" w:eastAsia="微软雅黑"/>
          <w:b/>
          <w:i w:val="0"/>
          <w:color w:val="333333"/>
          <w:sz w:val="21"/>
        </w:rPr>
        <w:t>任何病毒一定有清除办法</w:t>
      </w:r>
      <w:r>
        <w:rPr>
          <w:rFonts w:ascii="微软雅黑" w:hAnsi="微软雅黑" w:eastAsia="微软雅黑"/>
          <w:b w:val="0"/>
          <w:i w:val="0"/>
          <w:color w:val="333333"/>
          <w:sz w:val="21"/>
        </w:rPr>
        <w:t>"是对的；而"正版不会中毒""光盘不带毒""文档不带毒"都是想当然。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reassuring mood. Zone A (left, about 60% width): a repair workshop where a technician in overalls cleans a sick desktop computer — the tower sits on a bench with its side panel off, small spiky virus creatures being swept out with a small broom; the technician holds a spray bottle labelled with a shield icon in one hand and a screwdriver in the other; shelves behind hold a rescue disc, a back-up drive and a system reinstall box; a first-aid cross sign and a stool complete the scene; a clean, glowing computer sits ready on the output side. Zone B (upper right): a four-step rescue chain drawn as a ladder of plates — a scanning lens, a broom, a back-up drive and a fresh install disc — with an upward arrow running through all four; a small badge at the top shows a clean healthy machine; each plate carries a tiny label; a note tag beside the chain reads as "there is always a way". Zone C (lower right): a pale card with three rows of small tags, each row struck through with a thin grey line — a sealed software box with a crack, an optical disc, and a document sheet. Zone D (bottom full-width bar): a warm rounded conclusion strip with a green check badge. Text on the image is Simplified Chinese only, in four short labels: "正版也会中毒", "光盘会带毒", "文档会带毒", "总能清除" — bold brown rounded type on white rounded plates; the longest label is six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：正版也会中毒 / 光盘会带毒 / 文档会带毒 / 总能清除</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：Genuine Too / Discs Too / Docs Too / Always Removable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世界上第一台电子计算机诞生在美国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：复古纪念馆插画，米黄做旧纸张质感，棕 + 湖蓝双色，纪念牌元素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：A＝巨型机器与纪念碑｜B＝1946 与 ENIAC 铭牌｜C＝三个国家划叉｜D＝结论条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题目：世界上公认的第一台电子计算机诞生在（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中国　B 美国　C 英国　D 日本</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1946 年美国研制成功的 ENIAC</w:t>
      </w:r>
      <w:r>
        <w:rPr>
          <w:rFonts w:ascii="微软雅黑" w:hAnsi="微软雅黑" w:eastAsia="微软雅黑"/>
          <w:b w:val="0"/>
          <w:i w:val="0"/>
          <w:color w:val="333333"/>
          <w:sz w:val="21"/>
        </w:rPr>
        <w:t xml:space="preserve"> 是世界公认的第一台电子数字计算机，所以诞生在</w:t>
      </w:r>
      <w:r>
        <w:rPr>
          <w:rFonts w:ascii="微软雅黑" w:hAnsi="微软雅黑" w:eastAsia="微软雅黑"/>
          <w:b/>
          <w:i w:val="0"/>
          <w:color w:val="333333"/>
          <w:sz w:val="21"/>
        </w:rPr>
        <w:t>美国</w:t>
      </w:r>
      <w:r>
        <w:rPr>
          <w:rFonts w:ascii="微软雅黑" w:hAnsi="微软雅黑" w:eastAsia="微软雅黑"/>
          <w:b w:val="0"/>
          <w:i w:val="0"/>
          <w:color w:val="333333"/>
          <w:sz w:val="21"/>
        </w:rPr>
        <w:t>。中国、英国、日本与此无关。</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：记住两个关键词就不会错：</w:t>
      </w:r>
      <w:r>
        <w:rPr>
          <w:rFonts w:ascii="微软雅黑" w:hAnsi="微软雅黑" w:eastAsia="微软雅黑"/>
          <w:b/>
          <w:i w:val="0"/>
          <w:color w:val="333333"/>
          <w:sz w:val="21"/>
        </w:rPr>
        <w:t>1946 年</w:t>
      </w:r>
      <w:r>
        <w:rPr>
          <w:rFonts w:ascii="微软雅黑" w:hAnsi="微软雅黑" w:eastAsia="微软雅黑"/>
          <w:b w:val="0"/>
          <w:i w:val="0"/>
          <w:color w:val="333333"/>
          <w:sz w:val="21"/>
        </w:rPr>
        <w:t>、</w:t>
      </w:r>
      <w:r>
        <w:rPr>
          <w:rFonts w:ascii="微软雅黑" w:hAnsi="微软雅黑" w:eastAsia="微软雅黑"/>
          <w:b/>
          <w:i w:val="0"/>
          <w:color w:val="333333"/>
          <w:sz w:val="21"/>
        </w:rPr>
        <w:t>ENIAC</w:t>
      </w:r>
      <w:r>
        <w:rPr>
          <w:rFonts w:ascii="微软雅黑" w:hAnsi="微软雅黑" w:eastAsia="微软雅黑"/>
          <w:b w:val="0"/>
          <w:i w:val="0"/>
          <w:color w:val="333333"/>
          <w:sz w:val="21"/>
        </w:rPr>
        <w:t>。这台机器由美国研制成功，体积巨大、占地一整间屋子，用了一万八千多个电子管——它就是第一台电子计算机。</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Retro memorial-museum illustration, landscape, four-zone layout, cream aged-paper background, brown and lake-blue two-tone, fine linework, light halftone texture, monumental feel. Zone A (left, about 60% width): a museum hall where a huge vintage computer with hundreds of glass tubes and rows of plug panels stands behind a rope barrier; visitors in period clothing look up at it; a large engraved stone plaque is mounted on the wall above the machine, and a spotlight illuminates it; a museum guide with a pointer explains to a small group; a bench, a brochure stand and a floor plan poster complete the hall; the plaque is highlighted. Zone B (upper right): a large nameplate drawn in relief, with an engraved year on its left face and a short uppercase acronym on its right face; a small flag emblem hangs beside the plate; below the plate two tiny data-cards show a country outline and a laboratory building; a magnifier rests on the plate corner. Zone C (lower right): a pale card with three rows of small country-pin icons, each row struck through with a thin line. Zone D (bottom full-width bar): a cream rounded conclusion strip with a green check badge. Text on the image is Simplified Chinese only, in four short labels: "第一台", "1946 年", "ENIAC", "美国" — bold brown rounded type on cream rounded plates, each label no more than six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：第一台 / 1946 年 / ENIAC / 美国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：First / 1946 / ENIAC / USA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Cache 是高速缓冲存储器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3D，浅灰蓝底，木质与金属质感，天蓝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：A＝手边笔筒与身后书架｜B＝CPU-缓存-主存三层｜C＝三种名称划叉｜D＝结论条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题目：Cache 的中文译名是（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缓冲器　B 只读存储器　C 高速缓冲存储器　D 可编程只读存储器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错因：只读存储器是 </w:t>
      </w:r>
      <w:r>
        <w:rPr>
          <w:rFonts w:ascii="微软雅黑" w:hAnsi="微软雅黑" w:eastAsia="微软雅黑"/>
          <w:b/>
          <w:i w:val="0"/>
          <w:color w:val="333333"/>
          <w:sz w:val="21"/>
        </w:rPr>
        <w:t>ROM</w:t>
      </w:r>
      <w:r>
        <w:rPr>
          <w:rFonts w:ascii="微软雅黑" w:hAnsi="微软雅黑" w:eastAsia="微软雅黑"/>
          <w:b w:val="0"/>
          <w:i w:val="0"/>
          <w:color w:val="333333"/>
          <w:sz w:val="21"/>
        </w:rPr>
        <w:t xml:space="preserve">，可编程只读存储器是 </w:t>
      </w:r>
      <w:r>
        <w:rPr>
          <w:rFonts w:ascii="微软雅黑" w:hAnsi="微软雅黑" w:eastAsia="微软雅黑"/>
          <w:b/>
          <w:i w:val="0"/>
          <w:color w:val="333333"/>
          <w:sz w:val="21"/>
        </w:rPr>
        <w:t>PROM</w:t>
      </w:r>
      <w:r>
        <w:rPr>
          <w:rFonts w:ascii="微软雅黑" w:hAnsi="微软雅黑" w:eastAsia="微软雅黑"/>
          <w:b w:val="0"/>
          <w:i w:val="0"/>
          <w:color w:val="333333"/>
          <w:sz w:val="21"/>
        </w:rPr>
        <w:t>，"缓冲器"是另一个概念。</w:t>
      </w:r>
      <w:r>
        <w:rPr>
          <w:rFonts w:ascii="微软雅黑" w:hAnsi="微软雅黑" w:eastAsia="微软雅黑"/>
          <w:b/>
          <w:i w:val="0"/>
          <w:color w:val="333333"/>
          <w:sz w:val="21"/>
        </w:rPr>
        <w:t>Cache 即高速缓冲存储器</w:t>
      </w:r>
      <w:r>
        <w:rPr>
          <w:rFonts w:ascii="微软雅黑" w:hAnsi="微软雅黑" w:eastAsia="微软雅黑"/>
          <w:b w:val="0"/>
          <w:i w:val="0"/>
          <w:color w:val="333333"/>
          <w:sz w:val="21"/>
        </w:rPr>
        <w:t>，位于 CPU 与主存之间，速度接近 CPU、容量较小，用来缓解 CPU 与主存之间的速度差距。</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跑得太快，主存跟不上，于是中间加一层"</w:t>
      </w:r>
      <w:r>
        <w:rPr>
          <w:rFonts w:ascii="微软雅黑" w:hAnsi="微软雅黑" w:eastAsia="微软雅黑"/>
          <w:b/>
          <w:i w:val="0"/>
          <w:color w:val="333333"/>
          <w:sz w:val="21"/>
        </w:rPr>
        <w:t>手边的小笔筒</w:t>
      </w:r>
      <w:r>
        <w:rPr>
          <w:rFonts w:ascii="微软雅黑" w:hAnsi="微软雅黑" w:eastAsia="微软雅黑"/>
          <w:b w:val="0"/>
          <w:i w:val="0"/>
          <w:color w:val="333333"/>
          <w:sz w:val="21"/>
        </w:rPr>
        <w:t>"——</w:t>
      </w:r>
      <w:r>
        <w:rPr>
          <w:rFonts w:ascii="微软雅黑" w:hAnsi="微软雅黑" w:eastAsia="微软雅黑"/>
          <w:b/>
          <w:i w:val="0"/>
          <w:color w:val="333333"/>
          <w:sz w:val="21"/>
        </w:rPr>
        <w:t>Cache（高速缓冲存储器）</w:t>
      </w:r>
      <w:r>
        <w:rPr>
          <w:rFonts w:ascii="微软雅黑" w:hAnsi="微软雅黑" w:eastAsia="微软雅黑"/>
          <w:b w:val="0"/>
          <w:i w:val="0"/>
          <w:color w:val="333333"/>
          <w:sz w:val="21"/>
        </w:rPr>
        <w:t>。它的特点是</w:t>
      </w:r>
      <w:r>
        <w:rPr>
          <w:rFonts w:ascii="微软雅黑" w:hAnsi="微软雅黑" w:eastAsia="微软雅黑"/>
          <w:b/>
          <w:i w:val="0"/>
          <w:color w:val="333333"/>
          <w:sz w:val="21"/>
        </w:rPr>
        <w:t>又快又小</w:t>
      </w:r>
      <w:r>
        <w:rPr>
          <w:rFonts w:ascii="微软雅黑" w:hAnsi="微软雅黑" w:eastAsia="微软雅黑"/>
          <w:b w:val="0"/>
          <w:i w:val="0"/>
          <w:color w:val="333333"/>
          <w:sz w:val="21"/>
        </w:rPr>
        <w:t>，专门放 CPU 最常用的那点数据，让 CPU 少等。</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wood and metal textures, sky blue and orange palette, soft shadows. Zone A (left, about 60% width): a study desk seen at an angle — a worker sits at the desk with a small cylindrical pen pot right under their hand, holding only a few most-used pens; a large bookcase stands two steps behind, packed with many books; an even larger storage cabinet sits further back in the corner; dotted arrow trails show the worker reaching the pot instantly while the trip to the bookcase takes visibly longer; a desk lamp, a notebook, a stapler and a mug complete the desk; the pen pot glows softly. Zone B (upper right): a three-tier vertical stack — a small processor chip on top, a small high-speed block in the middle drawn with a speed badge, and a larger slower main-memory block at the bottom; solid short arrows link the chip and the middle block, while a longer dashed arrow links the middle block to the bottom block; the middle block is circled with a label plate beneath it. Zone C (lower right): a pale card with three rows of small tags, each row struck through with a thin grey line — a plain buffer icon, a read-only chip with a padlock, and a programmable read-only chip. Zone D (bottom full-width bar): a pale rounded conclusion strip with a green check badge. Text on the image is Simplified Chinese only, in four short labels: "缓存", "CPU", "主存", "又快又小"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：缓存 / CPU / 主存 / 又快又小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：Cache / CPU / Main Memory / Fast &amp; Small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防火墙阻止不了来自内部的威胁与攻击</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：A＝城堡围墙与内城门｜B＝防火墙的三项能力｜C＝内部威胁划叉｜D＝结论条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题目：关于因特网防火墙，下列叙述中错误的是（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为单位内部网络提供了安全边界　B 防止外界入侵单位内部网络　C 可以阻止来自内部的威胁与攻击　D 可以使用过滤技术在网络层对数据进行选择</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错因：防火墙部署在</w:t>
      </w:r>
      <w:r>
        <w:rPr>
          <w:rFonts w:ascii="微软雅黑" w:hAnsi="微软雅黑" w:eastAsia="微软雅黑"/>
          <w:b/>
          <w:i w:val="0"/>
          <w:color w:val="333333"/>
          <w:sz w:val="21"/>
        </w:rPr>
        <w:t>内部网与外部网之间</w:t>
      </w:r>
      <w:r>
        <w:rPr>
          <w:rFonts w:ascii="微软雅黑" w:hAnsi="微软雅黑" w:eastAsia="微软雅黑"/>
          <w:b w:val="0"/>
          <w:i w:val="0"/>
          <w:color w:val="333333"/>
          <w:sz w:val="21"/>
        </w:rPr>
        <w:t>，能设置</w:t>
      </w:r>
      <w:r>
        <w:rPr>
          <w:rFonts w:ascii="微软雅黑" w:hAnsi="微软雅黑" w:eastAsia="微软雅黑"/>
          <w:b/>
          <w:i w:val="0"/>
          <w:color w:val="333333"/>
          <w:sz w:val="21"/>
        </w:rPr>
        <w:t>安全边界</w:t>
      </w:r>
      <w:r>
        <w:rPr>
          <w:rFonts w:ascii="微软雅黑" w:hAnsi="微软雅黑" w:eastAsia="微软雅黑"/>
          <w:b w:val="0"/>
          <w:i w:val="0"/>
          <w:color w:val="333333"/>
          <w:sz w:val="21"/>
        </w:rPr>
        <w:t>、</w:t>
      </w:r>
      <w:r>
        <w:rPr>
          <w:rFonts w:ascii="微软雅黑" w:hAnsi="微软雅黑" w:eastAsia="微软雅黑"/>
          <w:b/>
          <w:i w:val="0"/>
          <w:color w:val="333333"/>
          <w:sz w:val="21"/>
        </w:rPr>
        <w:t>阻挡外来入侵</w:t>
      </w:r>
      <w:r>
        <w:rPr>
          <w:rFonts w:ascii="微软雅黑" w:hAnsi="微软雅黑" w:eastAsia="微软雅黑"/>
          <w:b w:val="0"/>
          <w:i w:val="0"/>
          <w:color w:val="333333"/>
          <w:sz w:val="21"/>
        </w:rPr>
        <w:t>、在网络层</w:t>
      </w:r>
      <w:r>
        <w:rPr>
          <w:rFonts w:ascii="微软雅黑" w:hAnsi="微软雅黑" w:eastAsia="微软雅黑"/>
          <w:b/>
          <w:i w:val="0"/>
          <w:color w:val="333333"/>
          <w:sz w:val="21"/>
        </w:rPr>
        <w:t>过滤数据包</w:t>
      </w:r>
      <w:r>
        <w:rPr>
          <w:rFonts w:ascii="微软雅黑" w:hAnsi="微软雅黑" w:eastAsia="微软雅黑"/>
          <w:b w:val="0"/>
          <w:i w:val="0"/>
          <w:color w:val="333333"/>
          <w:sz w:val="21"/>
        </w:rPr>
        <w:t>——A、B、D 都正确。但它</w:t>
      </w:r>
      <w:r>
        <w:rPr>
          <w:rFonts w:ascii="微软雅黑" w:hAnsi="微软雅黑" w:eastAsia="微软雅黑"/>
          <w:b/>
          <w:i w:val="0"/>
          <w:color w:val="333333"/>
          <w:sz w:val="21"/>
        </w:rPr>
        <w:t>难以防范内部网络的威胁与攻击</w:t>
      </w:r>
      <w:r>
        <w:rPr>
          <w:rFonts w:ascii="微软雅黑" w:hAnsi="微软雅黑" w:eastAsia="微软雅黑"/>
          <w:b w:val="0"/>
          <w:i w:val="0"/>
          <w:color w:val="333333"/>
          <w:sz w:val="21"/>
        </w:rPr>
        <w:t>，所以 C 的叙述是错的。</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：防火墙就像</w:t>
      </w:r>
      <w:r>
        <w:rPr>
          <w:rFonts w:ascii="微软雅黑" w:hAnsi="微软雅黑" w:eastAsia="微软雅黑"/>
          <w:b/>
          <w:i w:val="0"/>
          <w:color w:val="333333"/>
          <w:sz w:val="21"/>
        </w:rPr>
        <w:t>城墙</w:t>
      </w:r>
      <w:r>
        <w:rPr>
          <w:rFonts w:ascii="微软雅黑" w:hAnsi="微软雅黑" w:eastAsia="微软雅黑"/>
          <w:b w:val="0"/>
          <w:i w:val="0"/>
          <w:color w:val="333333"/>
          <w:sz w:val="21"/>
        </w:rPr>
        <w:t>：城外的人想翻进来，它能拦住；可城里的人自己</w:t>
      </w:r>
      <w:r>
        <w:rPr>
          <w:rFonts w:ascii="微软雅黑" w:hAnsi="微软雅黑" w:eastAsia="微软雅黑"/>
          <w:b/>
          <w:i w:val="0"/>
          <w:color w:val="333333"/>
          <w:sz w:val="21"/>
        </w:rPr>
        <w:t>从里面</w:t>
      </w:r>
      <w:r>
        <w:rPr>
          <w:rFonts w:ascii="微软雅黑" w:hAnsi="微软雅黑" w:eastAsia="微软雅黑"/>
          <w:b w:val="0"/>
          <w:i w:val="0"/>
          <w:color w:val="333333"/>
          <w:sz w:val="21"/>
        </w:rPr>
        <w:t>干坏事，城墙是看不见也拦不住的。所以"能阻止内部攻击"这个说法不成立。</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blue background, blue and teal palette, green only for the correct item, clean lines. Zone A (left, about 60% width): a castle compound seen from above — a tall thick outer wall with a gatehouse and a checkpoint gate rings the whole site; outside the wall small arrows pushing inward are blocked and bounce off with little cross marks; inside the wall a sneaky figure walks freely with a sack, and a guard on the wall tower cannot see them because he faces outward; a moat, a drawbridge, a banner and a small watchtower complete the scene; the inward-blocking arrows are highlighted. Zone B (upper right): a three-feature panel — three row icons each with a tick (a boundary line, a blocked outside arrow, a packet filter sieve), and one row below with a red cross (an arrow curving inside the wall); the first three are ticked and the last is crossed; each row has a small label plate; a magnifier hovers over the crossed row. Zone C (lower right): a pale card with three rows of small tags, each row ticked instead of crossed — a boundary line, an outside arrow blocked, and a filter sieve. Zone D (bottom full-width bar): a pale blue rounded conclusion strip with a green check badge. Text on the image is Simplified Chinese only, in four short labels: "防火墙", "防外不防内", "外来入侵", "内部威胁"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：防火墙 / 防外不防内 / 外来入侵 / 内部威胁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：Firewall / Outside Only / Intrusion / Inside Threat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管理信息系统、办公自动化、电子商务都是应用软件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：扁平图标化插画，浅灰蓝底，低饱和配色，商场元素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：A＝商场里的三家店铺｜B＝商场物业与店铺分层｜C＝三种系统软件划叉｜D＝结论条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题目：下列各组软件中，全部属于应用软件的是（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程序语言处理程序、数据库管理系统、财务处理软件　B 文字处理程序、编辑程序、Unix 操作系统　C 管理信息系统、办公自动化系统、电子商务软件　D Word2010、WindowsXP、指挥信息系统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中的程序语言处理程序、数据库管理系统，B 中的 Unix，D 中的 WindowsXP 都属于</w:t>
      </w:r>
      <w:r>
        <w:rPr>
          <w:rFonts w:ascii="微软雅黑" w:hAnsi="微软雅黑" w:eastAsia="微软雅黑"/>
          <w:b/>
          <w:i w:val="0"/>
          <w:color w:val="333333"/>
          <w:sz w:val="21"/>
        </w:rPr>
        <w:t>系统软件</w:t>
      </w:r>
      <w:r>
        <w:rPr>
          <w:rFonts w:ascii="微软雅黑" w:hAnsi="微软雅黑" w:eastAsia="微软雅黑"/>
          <w:b w:val="0"/>
          <w:i w:val="0"/>
          <w:color w:val="333333"/>
          <w:sz w:val="21"/>
        </w:rPr>
        <w:t>，含系统软件的选项一律不能选。</w:t>
      </w:r>
      <w:r>
        <w:rPr>
          <w:rFonts w:ascii="微软雅黑" w:hAnsi="微软雅黑" w:eastAsia="微软雅黑"/>
          <w:b/>
          <w:i w:val="0"/>
          <w:color w:val="333333"/>
          <w:sz w:val="21"/>
        </w:rPr>
        <w:t>管理信息系统、办公自动化系统、电子商务软件</w:t>
      </w:r>
      <w:r>
        <w:rPr>
          <w:rFonts w:ascii="微软雅黑" w:hAnsi="微软雅黑" w:eastAsia="微软雅黑"/>
          <w:b w:val="0"/>
          <w:i w:val="0"/>
          <w:color w:val="333333"/>
          <w:sz w:val="21"/>
        </w:rPr>
        <w:t>三者都是面向具体业务的应用软件。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：软件按功能分两族：</w:t>
      </w:r>
      <w:r>
        <w:rPr>
          <w:rFonts w:ascii="微软雅黑" w:hAnsi="微软雅黑" w:eastAsia="微软雅黑"/>
          <w:b/>
          <w:i w:val="0"/>
          <w:color w:val="333333"/>
          <w:sz w:val="21"/>
        </w:rPr>
        <w:t>系统软件</w:t>
      </w:r>
      <w:r>
        <w:rPr>
          <w:rFonts w:ascii="微软雅黑" w:hAnsi="微软雅黑" w:eastAsia="微软雅黑"/>
          <w:b w:val="0"/>
          <w:i w:val="0"/>
          <w:color w:val="333333"/>
          <w:sz w:val="21"/>
        </w:rPr>
        <w:t>像商场的水电物业，伺候的是机器本身；</w:t>
      </w:r>
      <w:r>
        <w:rPr>
          <w:rFonts w:ascii="微软雅黑" w:hAnsi="微软雅黑" w:eastAsia="微软雅黑"/>
          <w:b/>
          <w:i w:val="0"/>
          <w:color w:val="333333"/>
          <w:sz w:val="21"/>
        </w:rPr>
        <w:t>应用软件</w:t>
      </w:r>
      <w:r>
        <w:rPr>
          <w:rFonts w:ascii="微软雅黑" w:hAnsi="微软雅黑" w:eastAsia="微软雅黑"/>
          <w:b w:val="0"/>
          <w:i w:val="0"/>
          <w:color w:val="333333"/>
          <w:sz w:val="21"/>
        </w:rPr>
        <w:t>像商场里的各家店铺，伺候的是顾客的具体需求。A、B、D 里都混进了"物业"，只有 C 三家全是"店铺"。</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shopping-mall elements, tidy. Zone A (left, about 60% width): a mall atrium seen from above with three storefronts in a row — the first is an office with desks and forms, the second is an office-automation booth with copiers and terminals, and the third is an online-shop counter with parcels and a cart; a shopper walks past all three; in the basement level a small utility room contains the mall's power panel and water pump; a lift, a directory board and a potted plant complete the atrium; the three storefronts share an identical blue outline. Zone B (upper right): a two-tier block diagram — the thick lower tier holds three infrastructure icons (a translator box, a database cylinder, a system gear) and the upper tier holds three business icons (a form, an office machine, a shopping cart); the upper tier is outlined and ticked as the answer set; a bracket marks each tier with a label plate beneath. Zone C (lower right): a pale card with three rows of small tags, each row struck through with a thin grey line — a translator-plus-database pair, an editor-plus-system trio, and a document-plus-system-plus-command trio. Zone D (bottom full-width bar): a pale rounded conclusion strip with a green check badge. Text on the image is Simplified Chinese only, in four short labels: "应用软件", "系统软件", "三家店铺", "水电物业"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：应用软件 / 系统软件 / 三家店铺 / 水电物业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：App SW / System SW / Three Shops / Utilities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CPU 是微机硬件系统中最核心的部件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3D，深灰蓝底，发光血管与金属，青绿 + 琥珀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：A＝人体的心脏｜B＝芯片为核心向外供能｜C＝三种部件划叉｜D＝结论条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题目：微机硬件系统中最核心的部件是（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内存储器　B 输入输出设备　C CPU　D 硬盘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错因：内存储器、输入输出设备、硬盘都是</w:t>
      </w:r>
      <w:r>
        <w:rPr>
          <w:rFonts w:ascii="微软雅黑" w:hAnsi="微软雅黑" w:eastAsia="微软雅黑"/>
          <w:b/>
          <w:i w:val="0"/>
          <w:color w:val="333333"/>
          <w:sz w:val="21"/>
        </w:rPr>
        <w:t>围绕 CPU 工作</w:t>
      </w:r>
      <w:r>
        <w:rPr>
          <w:rFonts w:ascii="微软雅黑" w:hAnsi="微软雅黑" w:eastAsia="微软雅黑"/>
          <w:b w:val="0"/>
          <w:i w:val="0"/>
          <w:color w:val="333333"/>
          <w:sz w:val="21"/>
        </w:rPr>
        <w:t>的配套部件；</w:t>
      </w:r>
      <w:r>
        <w:rPr>
          <w:rFonts w:ascii="微软雅黑" w:hAnsi="微软雅黑" w:eastAsia="微软雅黑"/>
          <w:b/>
          <w:i w:val="0"/>
          <w:color w:val="333333"/>
          <w:sz w:val="21"/>
        </w:rPr>
        <w:t>CPU（中央处理器）由运算器和控制器组成，负责运算与控制</w:t>
      </w:r>
      <w:r>
        <w:rPr>
          <w:rFonts w:ascii="微软雅黑" w:hAnsi="微软雅黑" w:eastAsia="微软雅黑"/>
          <w:b w:val="0"/>
          <w:i w:val="0"/>
          <w:color w:val="333333"/>
          <w:sz w:val="21"/>
        </w:rPr>
        <w:t>，是微机硬件系统中最核心的部件。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：硬件系统里，其他部件都在为 CPU 服务：内存给它递数据，硬盘给它存东西，外设替它交接信息。就像</w:t>
      </w:r>
      <w:r>
        <w:rPr>
          <w:rFonts w:ascii="微软雅黑" w:hAnsi="微软雅黑" w:eastAsia="微软雅黑"/>
          <w:b/>
          <w:i w:val="0"/>
          <w:color w:val="333333"/>
          <w:sz w:val="21"/>
        </w:rPr>
        <w:t>心脏</w:t>
      </w:r>
      <w:r>
        <w:rPr>
          <w:rFonts w:ascii="微软雅黑" w:hAnsi="微软雅黑" w:eastAsia="微软雅黑"/>
          <w:b w:val="0"/>
          <w:i w:val="0"/>
          <w:color w:val="333333"/>
          <w:sz w:val="21"/>
        </w:rPr>
        <w:t xml:space="preserve">——它一停，全身都不转了。所以最核心的部件是 </w:t>
      </w:r>
      <w:r>
        <w:rPr>
          <w:rFonts w:ascii="微软雅黑" w:hAnsi="微软雅黑" w:eastAsia="微软雅黑"/>
          <w:b/>
          <w:i w:val="0"/>
          <w:color w:val="333333"/>
          <w:sz w:val="21"/>
        </w:rPr>
        <w:t>CPU</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glowing vessel and metal textures, teal and amber accents, soft shadows. Zone A (left, about 60% width): a human torso drawn in a friendly cutaway — a glowing heart sits at the centre and thin glowing vessels radiate out to the limbs and head; small labels float beside the limbs showing different body parts working; around the figure, four small machine blocks (a memory stick, a keyboard, a monitor and a disk) are connected to the heart by glowing lines, all drawing from it; a doctor's stethoscope, a chart board and a stool complete the scene; the heart glows brightest. Zone B (upper right): a central processor chip drawn large in the middle of a board, with solid glowing lines running outward to four surrounding blocks (a memory block, an input-device block, an output-device block and a disk block); small arrows on each line point away from the chip; the chip carries a small crown badge and is circled in amber; a label plate sits beneath it. Zone C (lower right): a pale card with three rows of small tags, each row struck through with a thin grey line — a memory stick, an input-output pair, and a hard disk. Zone D (bottom full-width bar): a dark rounded conclusion strip with a teal check badge. Text on the image is Simplified Chinese only, in four short labels: "CPU", "最核心", "运算与控制", "心脏"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：CPU / 最核心 / 运算与控制 / 心脏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：CPU / Core / Compute &amp; Control / Heart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电子信箱不绑定某一台计算机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：扁平网络插画，浅蓝白底，蓝青主色，绿色高亮正确项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：A＝信箱号码随身带｜B＝账号在任意设备登录｜C＝三种说法划叉｜D＝结论条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题目：以下关于电子邮件的说法，不正确的是（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电子邮件的英文简称是 E-mail　B 加入因特网的每个用户通过申请都可以得到一个"电子信箱"　C 在一台计算机上申请的"电子信箱"，以后只有通过这台计算机上网才能收信　D 一个人可以申请多个电子信箱</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错因：电子信箱账号</w:t>
      </w:r>
      <w:r>
        <w:rPr>
          <w:rFonts w:ascii="微软雅黑" w:hAnsi="微软雅黑" w:eastAsia="微软雅黑"/>
          <w:b/>
          <w:i w:val="0"/>
          <w:color w:val="333333"/>
          <w:sz w:val="21"/>
        </w:rPr>
        <w:t>并不绑定某台计算机</w:t>
      </w:r>
      <w:r>
        <w:rPr>
          <w:rFonts w:ascii="微软雅黑" w:hAnsi="微软雅黑" w:eastAsia="微软雅黑"/>
          <w:b w:val="0"/>
          <w:i w:val="0"/>
          <w:color w:val="333333"/>
          <w:sz w:val="21"/>
        </w:rPr>
        <w:t>——只要网络畅通，在任何联网设备上用账号密码都能收信，所以 C 的说法不正确。A、B、D 都符合事实。</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：电子邮件是</w:t>
      </w:r>
      <w:r>
        <w:rPr>
          <w:rFonts w:ascii="微软雅黑" w:hAnsi="微软雅黑" w:eastAsia="微软雅黑"/>
          <w:b/>
          <w:i w:val="0"/>
          <w:color w:val="333333"/>
          <w:sz w:val="21"/>
        </w:rPr>
        <w:t>存在服务器上的</w:t>
      </w:r>
      <w:r>
        <w:rPr>
          <w:rFonts w:ascii="微软雅黑" w:hAnsi="微软雅黑" w:eastAsia="微软雅黑"/>
          <w:b w:val="0"/>
          <w:i w:val="0"/>
          <w:color w:val="333333"/>
          <w:sz w:val="21"/>
        </w:rPr>
        <w:t>，不在你那台电脑里。所以"信箱"跟着</w:t>
      </w:r>
      <w:r>
        <w:rPr>
          <w:rFonts w:ascii="微软雅黑" w:hAnsi="微软雅黑" w:eastAsia="微软雅黑"/>
          <w:b/>
          <w:i w:val="0"/>
          <w:color w:val="333333"/>
          <w:sz w:val="21"/>
        </w:rPr>
        <w:t>账号</w:t>
      </w:r>
      <w:r>
        <w:rPr>
          <w:rFonts w:ascii="微软雅黑" w:hAnsi="微软雅黑" w:eastAsia="微软雅黑"/>
          <w:b w:val="0"/>
          <w:i w:val="0"/>
          <w:color w:val="333333"/>
          <w:sz w:val="21"/>
        </w:rPr>
        <w:t>走，不跟着电脑走——在家里、手机里、网吧都能开同一个信箱。</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blue-white background, blue and teal palette, green only for the correct item, clean lines. Zone A (left, about 60% width): one person standing in the middle holding a single key card with an envelope logo; around them four very different devices (a home desktop, a laptop on a café table, a phone in hand and a public terminal in a library) each show the same mail inbox with new messages; dotted lines connect the key card to all four devices, showing it works anywhere; a stamp, a mug and a small backpack complete the scene; the blocked cable to one single device is drawn with a cross. Zone B (upper right): a mail server drawn as a tall building with many letter boxes on its wall; the user's key card on the left points to one specific box; three different device icons on the lower left all connect to the same server box by separate lines; the single-device-only line is drawn greyed out and crossed; small arrows show mail arriving at the server and being read from anywhere. Zone C (lower right): a pale card with three rows of small tags, each row ticked instead of crossed — a short E-mail plate, an application form and a stack of multiple key cards. Zone D (bottom full-width bar): a pale blue rounded conclusion strip with a green check badge. Text on the image is Simplified Chinese only, in four short labels: "电子信箱", "跟着账号走", "不绑定电脑", "到处能收"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：电子信箱 / 跟着账号走 / 不绑定电脑 / 到处能收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：E-mail Box / Follows Account / Not the PC / Anywhere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把高级语言源程序译成 .OBJ 的是编译程序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：工业流水线扁平插画，米白底，蓝橙撞色，纸张与书籍元素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：A＝整本译完 vs 边看边译｜B＝编译与解释对比｜C＝三种程序划叉｜D＝结论条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题目：把用高级程序设计语言编写的源程序翻译成目标程序（.OBJ）的程序称为（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汇编程序　B 编辑程序　C 编译程序　D 解释程序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汇编程序</w:t>
      </w:r>
      <w:r>
        <w:rPr>
          <w:rFonts w:ascii="微软雅黑" w:hAnsi="微软雅黑" w:eastAsia="微软雅黑"/>
          <w:b w:val="0"/>
          <w:i w:val="0"/>
          <w:color w:val="333333"/>
          <w:sz w:val="21"/>
        </w:rPr>
        <w:t>处理汇编语言源程序；</w:t>
      </w:r>
      <w:r>
        <w:rPr>
          <w:rFonts w:ascii="微软雅黑" w:hAnsi="微软雅黑" w:eastAsia="微软雅黑"/>
          <w:b/>
          <w:i w:val="0"/>
          <w:color w:val="333333"/>
          <w:sz w:val="21"/>
        </w:rPr>
        <w:t>编辑程序</w:t>
      </w:r>
      <w:r>
        <w:rPr>
          <w:rFonts w:ascii="微软雅黑" w:hAnsi="微软雅黑" w:eastAsia="微软雅黑"/>
          <w:b w:val="0"/>
          <w:i w:val="0"/>
          <w:color w:val="333333"/>
          <w:sz w:val="21"/>
        </w:rPr>
        <w:t>用于录入和修改源程序；</w:t>
      </w:r>
      <w:r>
        <w:rPr>
          <w:rFonts w:ascii="微软雅黑" w:hAnsi="微软雅黑" w:eastAsia="微软雅黑"/>
          <w:b/>
          <w:i w:val="0"/>
          <w:color w:val="333333"/>
          <w:sz w:val="21"/>
        </w:rPr>
        <w:t>解释程序是逐句解释执行、不生成完整目标文件</w:t>
      </w:r>
      <w:r>
        <w:rPr>
          <w:rFonts w:ascii="微软雅黑" w:hAnsi="微软雅黑" w:eastAsia="微软雅黑"/>
          <w:b w:val="0"/>
          <w:i w:val="0"/>
          <w:color w:val="333333"/>
          <w:sz w:val="21"/>
        </w:rPr>
        <w:t>。把高级语言源程序</w:t>
      </w:r>
      <w:r>
        <w:rPr>
          <w:rFonts w:ascii="微软雅黑" w:hAnsi="微软雅黑" w:eastAsia="微软雅黑"/>
          <w:b/>
          <w:i w:val="0"/>
          <w:color w:val="333333"/>
          <w:sz w:val="21"/>
        </w:rPr>
        <w:t>整体翻译成目标程序（.OBJ）</w:t>
      </w:r>
      <w:r>
        <w:rPr>
          <w:rFonts w:ascii="微软雅黑" w:hAnsi="微软雅黑" w:eastAsia="微软雅黑"/>
          <w:b w:val="0"/>
          <w:i w:val="0"/>
          <w:color w:val="333333"/>
          <w:sz w:val="21"/>
        </w:rPr>
        <w:t>的，是</w:t>
      </w:r>
      <w:r>
        <w:rPr>
          <w:rFonts w:ascii="微软雅黑" w:hAnsi="微软雅黑" w:eastAsia="微软雅黑"/>
          <w:b/>
          <w:i w:val="0"/>
          <w:color w:val="333333"/>
          <w:sz w:val="21"/>
        </w:rPr>
        <w:t>编译程序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编译是"整本书先译完再交付"</w:t>
      </w:r>
      <w:r>
        <w:rPr>
          <w:rFonts w:ascii="微软雅黑" w:hAnsi="微软雅黑" w:eastAsia="微软雅黑"/>
          <w:b w:val="0"/>
          <w:i w:val="0"/>
          <w:color w:val="333333"/>
          <w:sz w:val="21"/>
        </w:rPr>
        <w:t>，产出目标程序 .OBJ；</w:t>
      </w:r>
      <w:r>
        <w:rPr>
          <w:rFonts w:ascii="微软雅黑" w:hAnsi="微软雅黑" w:eastAsia="微软雅黑"/>
          <w:b/>
          <w:i w:val="0"/>
          <w:color w:val="333333"/>
          <w:sz w:val="21"/>
        </w:rPr>
        <w:t>解释是"边看边译、说一句算一句"</w:t>
      </w:r>
      <w:r>
        <w:rPr>
          <w:rFonts w:ascii="微软雅黑" w:hAnsi="微软雅黑" w:eastAsia="微软雅黑"/>
          <w:b w:val="0"/>
          <w:i w:val="0"/>
          <w:color w:val="333333"/>
          <w:sz w:val="21"/>
        </w:rPr>
        <w:t>，不产生完整的目标文件。本题要的是产出 .OBJ，所以选</w:t>
      </w:r>
      <w:r>
        <w:rPr>
          <w:rFonts w:ascii="微软雅黑" w:hAnsi="微软雅黑" w:eastAsia="微软雅黑"/>
          <w:b/>
          <w:i w:val="0"/>
          <w:color w:val="333333"/>
          <w:sz w:val="21"/>
        </w:rPr>
        <w:t>编译程序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publishing-workshop illustration, landscape, four-zone layout, off-white background, blue and orange contrast, paper and book details, orderly. Zone A (left, about 60% width): two translators sit side by side at a long desk — the left one works through a thick foreign-language book and produces a complete bound translated volume stacked neatly on the right, with a small extension label on the cover; the right one sits beside a reader and translates sentence by sentence out loud, with no bound volume produced and only loose single-line slips on the desk; a globe, a dictionary stand, a lamp and a mug complete the scene; the left translator's finished volume is highlighted. Zone B (upper right): two horizontal lanes — the upper lane shows a whole manuscript entering a machine box and exiting as one complete grey object file; the lower lane shows the same manuscript passing through a small hand-lens box that emits only one line at a time with no complete output file; the upper lane's output object is boxed and ticked, and a label plate sits under each lane. Zone C (lower right): a pale card with three rows of small tags, each row struck through with a thin grey line — an assembler gear, a pen-and-editor icon, and a hand lens. Zone D (bottom full-width bar): an off-white rounded conclusion strip with a green check badge. Text on the image is Simplified Chinese only, in four short labels: "编译程序", "整体翻译", "目标程序", "解释逐句"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：编译程序 / 整体翻译 / 目标程序 / 解释逐句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：Compiler / Whole Translation / Object Code / Line by Line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运算器既能做算术运算也能做逻辑运算</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3D，深灰蓝底，金属与发光按键，青绿 + 琥珀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：A＝算盘与判断灯｜B＝ALU 双功能示意｜C＝三种片面说法划叉｜D＝结论条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题目：运算器（ALU）的功能是（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只能进行逻辑运算　B 对数据进行算术运算或逻辑运算　C 只能进行算术运算　D 做初等函数的计算</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错因：A、C 都把运算器</w:t>
      </w:r>
      <w:r>
        <w:rPr>
          <w:rFonts w:ascii="微软雅黑" w:hAnsi="微软雅黑" w:eastAsia="微软雅黑"/>
          <w:b/>
          <w:i w:val="0"/>
          <w:color w:val="333333"/>
          <w:sz w:val="21"/>
        </w:rPr>
        <w:t>局限在单一运算</w:t>
      </w:r>
      <w:r>
        <w:rPr>
          <w:rFonts w:ascii="微软雅黑" w:hAnsi="微软雅黑" w:eastAsia="微软雅黑"/>
          <w:b w:val="0"/>
          <w:i w:val="0"/>
          <w:color w:val="333333"/>
          <w:sz w:val="21"/>
        </w:rPr>
        <w:t>上，说法片面；D 的初等函数计算通常由</w:t>
      </w:r>
      <w:r>
        <w:rPr>
          <w:rFonts w:ascii="微软雅黑" w:hAnsi="微软雅黑" w:eastAsia="微软雅黑"/>
          <w:b/>
          <w:i w:val="0"/>
          <w:color w:val="333333"/>
          <w:sz w:val="21"/>
        </w:rPr>
        <w:t>软件或协处理器</w:t>
      </w:r>
      <w:r>
        <w:rPr>
          <w:rFonts w:ascii="微软雅黑" w:hAnsi="微软雅黑" w:eastAsia="微软雅黑"/>
          <w:b w:val="0"/>
          <w:i w:val="0"/>
          <w:color w:val="333333"/>
          <w:sz w:val="21"/>
        </w:rPr>
        <w:t>完成，不是 ALU 本身的功能。运算器（ALU）</w:t>
      </w:r>
      <w:r>
        <w:rPr>
          <w:rFonts w:ascii="微软雅黑" w:hAnsi="微软雅黑" w:eastAsia="微软雅黑"/>
          <w:b/>
          <w:i w:val="0"/>
          <w:color w:val="333333"/>
          <w:sz w:val="21"/>
        </w:rPr>
        <w:t>既能完成加减等算术运算，也能完成与、或、非等逻辑运算</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：运算器（ALU = 算术逻辑单元）名字里就写着两件事：</w:t>
      </w:r>
      <w:r>
        <w:rPr>
          <w:rFonts w:ascii="微软雅黑" w:hAnsi="微软雅黑" w:eastAsia="微软雅黑"/>
          <w:b/>
          <w:i w:val="0"/>
          <w:color w:val="333333"/>
          <w:sz w:val="21"/>
        </w:rPr>
        <w:t>算术</w:t>
      </w:r>
      <w:r>
        <w:rPr>
          <w:rFonts w:ascii="微软雅黑" w:hAnsi="微软雅黑" w:eastAsia="微软雅黑"/>
          <w:b w:val="0"/>
          <w:i w:val="0"/>
          <w:color w:val="333333"/>
          <w:sz w:val="21"/>
        </w:rPr>
        <w:t>（加减乘除）和</w:t>
      </w:r>
      <w:r>
        <w:rPr>
          <w:rFonts w:ascii="微软雅黑" w:hAnsi="微软雅黑" w:eastAsia="微软雅黑"/>
          <w:b/>
          <w:i w:val="0"/>
          <w:color w:val="333333"/>
          <w:sz w:val="21"/>
        </w:rPr>
        <w:t>逻辑</w:t>
      </w:r>
      <w:r>
        <w:rPr>
          <w:rFonts w:ascii="微软雅黑" w:hAnsi="微软雅黑" w:eastAsia="微软雅黑"/>
          <w:b w:val="0"/>
          <w:i w:val="0"/>
          <w:color w:val="333333"/>
          <w:sz w:val="21"/>
        </w:rPr>
        <w:t>（与、或、非、比大小）。所以它</w:t>
      </w:r>
      <w:r>
        <w:rPr>
          <w:rFonts w:ascii="微软雅黑" w:hAnsi="微软雅黑" w:eastAsia="微软雅黑"/>
          <w:b/>
          <w:i w:val="0"/>
          <w:color w:val="333333"/>
          <w:sz w:val="21"/>
        </w:rPr>
        <w:t>两样都能干</w:t>
      </w:r>
      <w:r>
        <w:rPr>
          <w:rFonts w:ascii="微软雅黑" w:hAnsi="微软雅黑" w:eastAsia="微软雅黑"/>
          <w:b w:val="0"/>
          <w:i w:val="0"/>
          <w:color w:val="333333"/>
          <w:sz w:val="21"/>
        </w:rPr>
        <w:t>，不是只会算数。</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metal and glowing key textures, teal and amber accents, soft shadows. Zone A (left, about 60% width): a large calculator-like console on a bench, divided into two clearly separated halves — the left half holds four big arithmetic keys (plus, minus, multiply, divide) and a small abacus sits beside it; the right half holds three comparison keys and two indicator lamps (one lit red, one lit green) with a small balance scale drawn on the panel; a technician presses one key on each half with two hands; a pencil, a notebook and a mug complete the bench; both halves glow equally. Zone B (upper right): a processor chip cutaway with one inner block enlarged — inside that block two sub-sections sit side by side, the left holding arithmetic symbols inside a gear outline and the right holding a comparison-and-logic symbol set inside a switch outline; a bracket groups both sub-sections under one label plate; a small crown badge marks the whole block as the ALU. Zone C (lower right): a pale card with three rows of small tags, each row struck through with a thin grey line. Zone D (bottom full-width bar): a dark rounded conclusion strip with a teal check badge. Text on the image is Simplified Chinese only, in four short labels: "运算器", "算术运算", "逻辑运算", "两样都能"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：运算器 / 算术运算 / 逻辑运算 / 两样都能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：ALU / Arithmetic / Logic / Both</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Pentium4 的字长是 32 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：科技规格卡风，深蓝底，青色描边，闸门与方块元素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：A＝一次并排进闸多少人｜B＝位宽与通过量｜C＝三种位宽划叉｜D＝结论条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题目：当前流行的 Pentium4 CPU 的字长是（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8bits　B 16bits　C 32bits　D 64bits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错因：8 位、16 位是</w:t>
      </w:r>
      <w:r>
        <w:rPr>
          <w:rFonts w:ascii="微软雅黑" w:hAnsi="微软雅黑" w:eastAsia="微软雅黑"/>
          <w:b/>
          <w:i w:val="0"/>
          <w:color w:val="333333"/>
          <w:sz w:val="21"/>
        </w:rPr>
        <w:t>早期微机</w:t>
      </w:r>
      <w:r>
        <w:rPr>
          <w:rFonts w:ascii="微软雅黑" w:hAnsi="微软雅黑" w:eastAsia="微软雅黑"/>
          <w:b w:val="0"/>
          <w:i w:val="0"/>
          <w:color w:val="333333"/>
          <w:sz w:val="21"/>
        </w:rPr>
        <w:t>的字长（如 8088/8086），64 位是</w:t>
      </w:r>
      <w:r>
        <w:rPr>
          <w:rFonts w:ascii="微软雅黑" w:hAnsi="微软雅黑" w:eastAsia="微软雅黑"/>
          <w:b/>
          <w:i w:val="0"/>
          <w:color w:val="333333"/>
          <w:sz w:val="21"/>
        </w:rPr>
        <w:t>后来</w:t>
      </w:r>
      <w:r>
        <w:rPr>
          <w:rFonts w:ascii="微软雅黑" w:hAnsi="微软雅黑" w:eastAsia="微软雅黑"/>
          <w:b w:val="0"/>
          <w:i w:val="0"/>
          <w:color w:val="333333"/>
          <w:sz w:val="21"/>
        </w:rPr>
        <w:t>才出现的处理器字长。</w:t>
      </w:r>
      <w:r>
        <w:rPr>
          <w:rFonts w:ascii="微软雅黑" w:hAnsi="微软雅黑" w:eastAsia="微软雅黑"/>
          <w:b/>
          <w:i w:val="0"/>
          <w:color w:val="333333"/>
          <w:sz w:val="21"/>
        </w:rPr>
        <w:t>Pentium4 是 Intel 推出的 32 位微处理器，字长为 32 位</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：字长就是 CPU"</w:t>
      </w:r>
      <w:r>
        <w:rPr>
          <w:rFonts w:ascii="微软雅黑" w:hAnsi="微软雅黑" w:eastAsia="微软雅黑"/>
          <w:b/>
          <w:i w:val="0"/>
          <w:color w:val="333333"/>
          <w:sz w:val="21"/>
        </w:rPr>
        <w:t>一次能并排处理多少位二进制</w:t>
      </w:r>
      <w:r>
        <w:rPr>
          <w:rFonts w:ascii="微软雅黑" w:hAnsi="微软雅黑" w:eastAsia="微软雅黑"/>
          <w:b w:val="0"/>
          <w:i w:val="0"/>
          <w:color w:val="333333"/>
          <w:sz w:val="21"/>
        </w:rPr>
        <w:t xml:space="preserve">"，像一道闸门一次能并排通过多少人。Pentium4 的这道闸门宽 </w:t>
      </w:r>
      <w:r>
        <w:rPr>
          <w:rFonts w:ascii="微软雅黑" w:hAnsi="微软雅黑" w:eastAsia="微软雅黑"/>
          <w:b/>
          <w:i w:val="0"/>
          <w:color w:val="333333"/>
          <w:sz w:val="21"/>
        </w:rPr>
        <w:t>32 位</w:t>
      </w:r>
      <w:r>
        <w:rPr>
          <w:rFonts w:ascii="微软雅黑" w:hAnsi="微软雅黑" w:eastAsia="微软雅黑"/>
          <w:b w:val="0"/>
          <w:i w:val="0"/>
          <w:color w:val="333333"/>
          <w:sz w:val="21"/>
        </w:rPr>
        <w:t>——一次过 32 个 0/1。</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deep blue background, cyan outlines with soft glow, gate and block elements. Zone A (left, about 60% width): a factory gate at an angle with a wide turnstile; a stream of small blue-and-white cubes moves toward the gate and passes through in one flat row; a counter board above the gate tallies the number of cubes in each passing row and shows a two-digit number; an engineer at a control panel checks the setting while holding a tablet; a conveyor, a spare gate panel and a toolbox complete the scene; the gate opening is highlighted. Zone B (upper right): four gate openings drawn side by side in increasing width, each with a matching row of cube slots behind it — the narrowest holds a small number of slots, the widest the most; each gate carries a small bit-count plate beneath; the third gate is circled and ticked, and a bracket marks its width against the others. Zone C (lower right): a pale card with three rows of small tags, each row struck through with a thin grey line — a narrow eight-bit plate, a sixteen-bit plate and a wide sixty-four-bit plate. Zone D (bottom full-width bar): a dark rounded conclusion strip with a cyan check badge. Text on the image is Simplified Chinese only, in four short labels: "字长", "32 位", "一次并排", "闸门宽度"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：字长 / 32 位 / 一次并排 / 闸门宽度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：Word Length / 32 Bits / In a Row / Gate Width</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把硬盘数据送到内存的操作叫读盘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3D，浅灰蓝底，仓库与工作台质感，天蓝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：A＝从仓库取货到工作台｜B＝读盘与写盘方向｜C＝三种说法划叉｜D＝结论条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题目：把硬盘上的数据传送到计算机内存中去的操作称为（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读盘　B 写盘　C 输出　D 存盘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写盘、存盘</w:t>
      </w:r>
      <w:r>
        <w:rPr>
          <w:rFonts w:ascii="微软雅黑" w:hAnsi="微软雅黑" w:eastAsia="微软雅黑"/>
          <w:b w:val="0"/>
          <w:i w:val="0"/>
          <w:color w:val="333333"/>
          <w:sz w:val="21"/>
        </w:rPr>
        <w:t>都是把</w:t>
      </w:r>
      <w:r>
        <w:rPr>
          <w:rFonts w:ascii="微软雅黑" w:hAnsi="微软雅黑" w:eastAsia="微软雅黑"/>
          <w:b/>
          <w:i w:val="0"/>
          <w:color w:val="333333"/>
          <w:sz w:val="21"/>
        </w:rPr>
        <w:t>内存的数据写入硬盘</w:t>
      </w:r>
      <w:r>
        <w:rPr>
          <w:rFonts w:ascii="微软雅黑" w:hAnsi="微软雅黑" w:eastAsia="微软雅黑"/>
          <w:b w:val="0"/>
          <w:i w:val="0"/>
          <w:color w:val="333333"/>
          <w:sz w:val="21"/>
        </w:rPr>
        <w:t>，方向相反；</w:t>
      </w:r>
      <w:r>
        <w:rPr>
          <w:rFonts w:ascii="微软雅黑" w:hAnsi="微软雅黑" w:eastAsia="微软雅黑"/>
          <w:b/>
          <w:i w:val="0"/>
          <w:color w:val="333333"/>
          <w:sz w:val="21"/>
        </w:rPr>
        <w:t>输出</w:t>
      </w:r>
      <w:r>
        <w:rPr>
          <w:rFonts w:ascii="微软雅黑" w:hAnsi="微软雅黑" w:eastAsia="微软雅黑"/>
          <w:b w:val="0"/>
          <w:i w:val="0"/>
          <w:color w:val="333333"/>
          <w:sz w:val="21"/>
        </w:rPr>
        <w:t>泛指把处理结果送到外部设备。把</w:t>
      </w:r>
      <w:r>
        <w:rPr>
          <w:rFonts w:ascii="微软雅黑" w:hAnsi="微软雅黑" w:eastAsia="微软雅黑"/>
          <w:b/>
          <w:i w:val="0"/>
          <w:color w:val="333333"/>
          <w:sz w:val="21"/>
        </w:rPr>
        <w:t>硬盘的数据传送到内存</w:t>
      </w:r>
      <w:r>
        <w:rPr>
          <w:rFonts w:ascii="微软雅黑" w:hAnsi="微软雅黑" w:eastAsia="微软雅黑"/>
          <w:b w:val="0"/>
          <w:i w:val="0"/>
          <w:color w:val="333333"/>
          <w:sz w:val="21"/>
        </w:rPr>
        <w:t>，方向是"从盘里取出来"，所以叫</w:t>
      </w:r>
      <w:r>
        <w:rPr>
          <w:rFonts w:ascii="微软雅黑" w:hAnsi="微软雅黑" w:eastAsia="微软雅黑"/>
          <w:b/>
          <w:i w:val="0"/>
          <w:color w:val="333333"/>
          <w:sz w:val="21"/>
        </w:rPr>
        <w:t>读盘</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：看</w:t>
      </w:r>
      <w:r>
        <w:rPr>
          <w:rFonts w:ascii="微软雅黑" w:hAnsi="微软雅黑" w:eastAsia="微软雅黑"/>
          <w:b/>
          <w:i w:val="0"/>
          <w:color w:val="333333"/>
          <w:sz w:val="21"/>
        </w:rPr>
        <w:t>数据往哪个方向走</w:t>
      </w:r>
      <w:r>
        <w:rPr>
          <w:rFonts w:ascii="微软雅黑" w:hAnsi="微软雅黑" w:eastAsia="微软雅黑"/>
          <w:b w:val="0"/>
          <w:i w:val="0"/>
          <w:color w:val="333333"/>
          <w:sz w:val="21"/>
        </w:rPr>
        <w:t>就能分清：</w:t>
      </w:r>
      <w:r>
        <w:rPr>
          <w:rFonts w:ascii="微软雅黑" w:hAnsi="微软雅黑" w:eastAsia="微软雅黑"/>
          <w:b/>
          <w:i w:val="0"/>
          <w:color w:val="333333"/>
          <w:sz w:val="21"/>
        </w:rPr>
        <w:t>从硬盘进内存 = 读盘</w:t>
      </w:r>
      <w:r>
        <w:rPr>
          <w:rFonts w:ascii="微软雅黑" w:hAnsi="微软雅黑" w:eastAsia="微软雅黑"/>
          <w:b w:val="0"/>
          <w:i w:val="0"/>
          <w:color w:val="333333"/>
          <w:sz w:val="21"/>
        </w:rPr>
        <w:t>（把东西读进来），</w:t>
      </w:r>
      <w:r>
        <w:rPr>
          <w:rFonts w:ascii="微软雅黑" w:hAnsi="微软雅黑" w:eastAsia="微软雅黑"/>
          <w:b/>
          <w:i w:val="0"/>
          <w:color w:val="333333"/>
          <w:sz w:val="21"/>
        </w:rPr>
        <w:t>从内存出硬盘 = 写盘 / 存盘</w:t>
      </w:r>
      <w:r>
        <w:rPr>
          <w:rFonts w:ascii="微软雅黑" w:hAnsi="微软雅黑" w:eastAsia="微软雅黑"/>
          <w:b w:val="0"/>
          <w:i w:val="0"/>
          <w:color w:val="333333"/>
          <w:sz w:val="21"/>
        </w:rPr>
        <w:t>（把东西写出去）。本题是前者。</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warehouse and workbench textures, sky blue and orange palette, soft shadows. Zone A (left, about 60% width): a warehouse and a workbench connected by a conveyor — on the right the workbench holds a machine and a small stack of trays in use; on the left a tall shelf rack stores many labelled boxes; a worker carries a box along the conveyor from the rack toward the bench, and a large arrow above the belt points left-to-right with a small label plate; another worker at the far end pushes one finished tray the opposite way, shown by a second smaller arrow; a forklift, a clipboard and a lamp complete the site; the inbound arrow is highlighted. Zone B (upper right): a disk block on the left and a memory block on the right joined by two parallel arrows — the upper arrow runs disk-to-memory and is solid and glowing, the lower arrow runs memory-to-disk and is lighter; each arrow carries a small device-and-direction badge; a bracket groups the two directions with two label plates beneath. Zone C (lower right): a pale card with three rows of small tags, each row struck through with a thin grey line — a memory-to-disk arrow, an outward device arrow, and a save-disk icon. Zone D (bottom full-width bar): a pale blue rounded conclusion strip with a green check badge. Text on the image is Simplified Chinese only, in four short labels: "读盘", "硬盘", "内存", "取进来"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：读盘 / 硬盘 / 内存 / 取进来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：Read / Disk / RAM / Bring In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操作系统统一控制和管理全部资源并方便用户</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：A＝家庭大管家｜B＝五类资源统管示意｜C＝三种片面说法划叉｜D＝结论条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题目：操作系统的主要功能是（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对用户的数据文件进行管理，为用户提供管理文件方便　B 对计算机的所有资源进行统一控制和管理，为用户使用计算机提供方便　C 对源程序进行编译和运行　D 对汇编语言程序进行翻译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只讲到</w:t>
      </w:r>
      <w:r>
        <w:rPr>
          <w:rFonts w:ascii="微软雅黑" w:hAnsi="微软雅黑" w:eastAsia="微软雅黑"/>
          <w:b/>
          <w:i w:val="0"/>
          <w:color w:val="333333"/>
          <w:sz w:val="21"/>
        </w:rPr>
        <w:t>文件管理</w:t>
      </w:r>
      <w:r>
        <w:rPr>
          <w:rFonts w:ascii="微软雅黑" w:hAnsi="微软雅黑" w:eastAsia="微软雅黑"/>
          <w:b w:val="0"/>
          <w:i w:val="0"/>
          <w:color w:val="333333"/>
          <w:sz w:val="21"/>
        </w:rPr>
        <w:t>，范围过窄；C 编译运行源程序、D 翻译汇编程序都是</w:t>
      </w:r>
      <w:r>
        <w:rPr>
          <w:rFonts w:ascii="微软雅黑" w:hAnsi="微软雅黑" w:eastAsia="微软雅黑"/>
          <w:b/>
          <w:i w:val="0"/>
          <w:color w:val="333333"/>
          <w:sz w:val="21"/>
        </w:rPr>
        <w:t>语言处理程序</w:t>
      </w:r>
      <w:r>
        <w:rPr>
          <w:rFonts w:ascii="微软雅黑" w:hAnsi="微软雅黑" w:eastAsia="微软雅黑"/>
          <w:b w:val="0"/>
          <w:i w:val="0"/>
          <w:color w:val="333333"/>
          <w:sz w:val="21"/>
        </w:rPr>
        <w:t>的功能。操作系统是</w:t>
      </w:r>
      <w:r>
        <w:rPr>
          <w:rFonts w:ascii="微软雅黑" w:hAnsi="微软雅黑" w:eastAsia="微软雅黑"/>
          <w:b/>
          <w:i w:val="0"/>
          <w:color w:val="333333"/>
          <w:sz w:val="21"/>
        </w:rPr>
        <w:t>最基本的系统软件</w:t>
      </w:r>
      <w:r>
        <w:rPr>
          <w:rFonts w:ascii="微软雅黑" w:hAnsi="微软雅黑" w:eastAsia="微软雅黑"/>
          <w:b w:val="0"/>
          <w:i w:val="0"/>
          <w:color w:val="333333"/>
          <w:sz w:val="21"/>
        </w:rPr>
        <w:t>，负责</w:t>
      </w:r>
      <w:r>
        <w:rPr>
          <w:rFonts w:ascii="微软雅黑" w:hAnsi="微软雅黑" w:eastAsia="微软雅黑"/>
          <w:b/>
          <w:i w:val="0"/>
          <w:color w:val="333333"/>
          <w:sz w:val="21"/>
        </w:rPr>
        <w:t>统一控制和管理计算机的硬件、软件等全部资源，并为用户提供方便的操作界面</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：操作系统就像家里请来的</w:t>
      </w:r>
      <w:r>
        <w:rPr>
          <w:rFonts w:ascii="微软雅黑" w:hAnsi="微软雅黑" w:eastAsia="微软雅黑"/>
          <w:b/>
          <w:i w:val="0"/>
          <w:color w:val="333333"/>
          <w:sz w:val="21"/>
        </w:rPr>
        <w:t>大管家</w:t>
      </w:r>
      <w:r>
        <w:rPr>
          <w:rFonts w:ascii="微软雅黑" w:hAnsi="微软雅黑" w:eastAsia="微软雅黑"/>
          <w:b w:val="0"/>
          <w:i w:val="0"/>
          <w:color w:val="333333"/>
          <w:sz w:val="21"/>
        </w:rPr>
        <w:t>：水电气、房间、储物、工具、活儿，全由他一个人</w:t>
      </w:r>
      <w:r>
        <w:rPr>
          <w:rFonts w:ascii="微软雅黑" w:hAnsi="微软雅黑" w:eastAsia="微软雅黑"/>
          <w:b/>
          <w:i w:val="0"/>
          <w:color w:val="333333"/>
          <w:sz w:val="21"/>
        </w:rPr>
        <w:t>统一安排</w:t>
      </w:r>
      <w:r>
        <w:rPr>
          <w:rFonts w:ascii="微软雅黑" w:hAnsi="微软雅黑" w:eastAsia="微软雅黑"/>
          <w:b w:val="0"/>
          <w:i w:val="0"/>
          <w:color w:val="333333"/>
          <w:sz w:val="21"/>
        </w:rPr>
        <w:t>；家里人只管舒舒服服地用，不用自己去拧阀门、找工具。这两件事合起来，就是"</w:t>
      </w:r>
      <w:r>
        <w:rPr>
          <w:rFonts w:ascii="微软雅黑" w:hAnsi="微软雅黑" w:eastAsia="微软雅黑"/>
          <w:b/>
          <w:i w:val="0"/>
          <w:color w:val="333333"/>
          <w:sz w:val="21"/>
        </w:rPr>
        <w:t>统管全部资源 + 让你用得方便</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teal-blue and warm orange palette, rounded friendly shapes. Zone A (left, about 60% width): a home interior seen from above with a butler standing in the middle holding a ring of keys and a clipboard; around the butler five service points are visible — a water meter and valve, a distribution box, a storage room with labelled shelves, a tool cabinet, and a task board with pinned notes; family members relax in the living room with a cup of tea, not touching any of the equipment; the butler is connected to all five points by dotted lines; a rug, a plant and a side table complete the room; the butler is highlighted. Zone B (upper right): a central rounded core block with five thin arrows radiating to five resource blocks (a chip, a memory stick, a folder, a printer, a task list); beneath the core a wide platform holds three software icons, showing the core as a running platform for them; a small welcome-desk icon sits in front of the core to suggest a friendly user interface; a label plate sits under the core. Zone C (lower right): a pale card with three rows of small tags, each row struck through with a thin grey line — a single folder, a compiler-gear, and a language-translator box. Zone D (bottom full-width bar): a cream rounded conclusion strip with a green check badge. Text on the image is Simplified Chinese only, in four short labels: "操作系统", "统管资源", "提供方便", "大管家"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：操作系统 / 统管资源 / 提供方便 / 大管家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：OS / Manage All / User Friendly / Butler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软件不只是应用软件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：A＝缺了树根的树｜B＝系统软件与应用软件分层｜C＝三条正确表述打勾｜D＝结论条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题目：下列叙述中，错误的是（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计算机系统由硬件系统和软件系统组成　B 计算机软件由各类应用软件组成　C CPU 主要由运算器和控制器组成　D 计算机主机由 CPU 和内存储器组成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错因：A、C、D 的表述</w:t>
      </w:r>
      <w:r>
        <w:rPr>
          <w:rFonts w:ascii="微软雅黑" w:hAnsi="微软雅黑" w:eastAsia="微软雅黑"/>
          <w:b/>
          <w:i w:val="0"/>
          <w:color w:val="333333"/>
          <w:sz w:val="21"/>
        </w:rPr>
        <w:t>都正确</w:t>
      </w:r>
      <w:r>
        <w:rPr>
          <w:rFonts w:ascii="微软雅黑" w:hAnsi="微软雅黑" w:eastAsia="微软雅黑"/>
          <w:b w:val="0"/>
          <w:i w:val="0"/>
          <w:color w:val="333333"/>
          <w:sz w:val="21"/>
        </w:rPr>
        <w:t>。</w:t>
      </w:r>
      <w:r>
        <w:rPr>
          <w:rFonts w:ascii="微软雅黑" w:hAnsi="微软雅黑" w:eastAsia="微软雅黑"/>
          <w:b/>
          <w:i w:val="0"/>
          <w:color w:val="333333"/>
          <w:sz w:val="21"/>
        </w:rPr>
        <w:t>计算机软件分为系统软件和应用软件两大类</w:t>
      </w:r>
      <w:r>
        <w:rPr>
          <w:rFonts w:ascii="微软雅黑" w:hAnsi="微软雅黑" w:eastAsia="微软雅黑"/>
          <w:b w:val="0"/>
          <w:i w:val="0"/>
          <w:color w:val="333333"/>
          <w:sz w:val="21"/>
        </w:rPr>
        <w:t>，并非只由应用软件组成——所以 B 才是错误的那一项。</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：软件这棵"树"不只长着</w:t>
      </w:r>
      <w:r>
        <w:rPr>
          <w:rFonts w:ascii="微软雅黑" w:hAnsi="微软雅黑" w:eastAsia="微软雅黑"/>
          <w:b/>
          <w:i w:val="0"/>
          <w:color w:val="333333"/>
          <w:sz w:val="21"/>
        </w:rPr>
        <w:t>应用软件</w:t>
      </w:r>
      <w:r>
        <w:rPr>
          <w:rFonts w:ascii="微软雅黑" w:hAnsi="微软雅黑" w:eastAsia="微软雅黑"/>
          <w:b w:val="0"/>
          <w:i w:val="0"/>
          <w:color w:val="333333"/>
          <w:sz w:val="21"/>
        </w:rPr>
        <w:t>这些枝叶，底下还有</w:t>
      </w:r>
      <w:r>
        <w:rPr>
          <w:rFonts w:ascii="微软雅黑" w:hAnsi="微软雅黑" w:eastAsia="微软雅黑"/>
          <w:b/>
          <w:i w:val="0"/>
          <w:color w:val="333333"/>
          <w:sz w:val="21"/>
        </w:rPr>
        <w:t>系统软件</w:t>
      </w:r>
      <w:r>
        <w:rPr>
          <w:rFonts w:ascii="微软雅黑" w:hAnsi="微软雅黑" w:eastAsia="微软雅黑"/>
          <w:b w:val="0"/>
          <w:i w:val="0"/>
          <w:color w:val="333333"/>
          <w:sz w:val="21"/>
        </w:rPr>
        <w:t>这个根（操作系统、语言处理程序、数据库管理系统）。说"软件就是各种应用软件"，等于</w:t>
      </w:r>
      <w:r>
        <w:rPr>
          <w:rFonts w:ascii="微软雅黑" w:hAnsi="微软雅黑" w:eastAsia="微软雅黑"/>
          <w:b/>
          <w:i w:val="0"/>
          <w:color w:val="333333"/>
          <w:sz w:val="21"/>
        </w:rPr>
        <w:t>把根砍了只留枝叶</w:t>
      </w:r>
      <w:r>
        <w:rPr>
          <w:rFonts w:ascii="微软雅黑" w:hAnsi="微软雅黑" w:eastAsia="微软雅黑"/>
          <w:b w:val="0"/>
          <w:i w:val="0"/>
          <w:color w:val="333333"/>
          <w:sz w:val="21"/>
        </w:rPr>
        <w:t>，显然不对。</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infographic, landscape, four-zone layout, pale grey-white background, blue-teal-orange layered coloring, clean lines. Zone A (left, about 60% width): a large tree shown in cutaway with its root system exposed; a gardener has just cut away the whole root mass with an axe and holds it aside, leaving the trunk and branches standing unsupported and wobbling with small motion marks and falling leaves; a watering can, a wheelbarrow of soil, a spade and a basket of fruit sit on the ground; a warning sign leans against the trunk; the severed roots are drawn in a separate small pile with a red cross over them. Zone B (upper right): a two-tier software stack — the lower tier is thick, structural and tinted, holding three infrastructure blocks (a system gear, a translator box with a book emblem, a database cylinder); the upper tier is lighter and holds varied application icons; both tiers are bracketed together under one label plate reading as software; the lower tier is ticked and a small "missing" tag floats where it would be removed. Zone C (lower right): a pale card with three rows of small tags, each row ticked instead of crossed — a hardware-and-software pair, a chip-with-two-parts pair, and a host-with-memory pair. Zone D (bottom full-width bar): a pale rounded conclusion strip with a green check badge. Text on the image is Simplified Chinese only, in four short labels: "系统软件", "应用软件", "两大类", "缺根不行"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两大类 / 缺根不行</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 SW / Two Types / Root Needed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音频数据量＝采样率×量化位数×声道数×时间</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：A＝四条水管汇入大桶｜B＝四个因子相乘｜C＝算式与结果｜D＝结论条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题目：若对音频信号以 10kHz 采样率、16 位量化精度进行数字化，则每分钟的双声道数字化声音信号产生的数据量约为（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1.2MB　B 1.6MB　C 2.4MB　D 4.8MB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错因：数据量 = </w:t>
      </w:r>
      <w:r>
        <w:rPr>
          <w:rFonts w:ascii="微软雅黑" w:hAnsi="微软雅黑" w:eastAsia="微软雅黑"/>
          <w:b/>
          <w:i w:val="0"/>
          <w:color w:val="333333"/>
          <w:sz w:val="21"/>
        </w:rPr>
        <w:t>采样率 × 量化位数 × 声道数 × 时间</w:t>
      </w:r>
      <w:r>
        <w:rPr>
          <w:rFonts w:ascii="微软雅黑" w:hAnsi="微软雅黑" w:eastAsia="微软雅黑"/>
          <w:b w:val="0"/>
          <w:i w:val="0"/>
          <w:color w:val="333333"/>
          <w:sz w:val="21"/>
        </w:rPr>
        <w:t xml:space="preserve">。10kHz × 16 位 × 2 声道 = 320000 bit/s = 40000 B/s，每分钟约 2400000 B，即约 </w:t>
      </w:r>
      <w:r>
        <w:rPr>
          <w:rFonts w:ascii="微软雅黑" w:hAnsi="微软雅黑" w:eastAsia="微软雅黑"/>
          <w:b/>
          <w:i w:val="0"/>
          <w:color w:val="333333"/>
          <w:sz w:val="21"/>
        </w:rPr>
        <w:t>2.4MB</w:t>
      </w:r>
      <w:r>
        <w:rPr>
          <w:rFonts w:ascii="微软雅黑" w:hAnsi="微软雅黑" w:eastAsia="微软雅黑"/>
          <w:b w:val="0"/>
          <w:i w:val="0"/>
          <w:color w:val="333333"/>
          <w:sz w:val="21"/>
        </w:rPr>
        <w:t>。其余选项都是漏乘了双声道或没把时间累乘进去。</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：算音频数据量就记一个"</w:t>
      </w:r>
      <w:r>
        <w:rPr>
          <w:rFonts w:ascii="微软雅黑" w:hAnsi="微软雅黑" w:eastAsia="微软雅黑"/>
          <w:b/>
          <w:i w:val="0"/>
          <w:color w:val="333333"/>
          <w:sz w:val="21"/>
        </w:rPr>
        <w:t>四连乘</w:t>
      </w:r>
      <w:r>
        <w:rPr>
          <w:rFonts w:ascii="微软雅黑" w:hAnsi="微软雅黑" w:eastAsia="微软雅黑"/>
          <w:b w:val="0"/>
          <w:i w:val="0"/>
          <w:color w:val="333333"/>
          <w:sz w:val="21"/>
        </w:rPr>
        <w:t>"：</w:t>
      </w:r>
      <w:r>
        <w:rPr>
          <w:rFonts w:ascii="微软雅黑" w:hAnsi="微软雅黑" w:eastAsia="微软雅黑"/>
          <w:b/>
          <w:i w:val="0"/>
          <w:color w:val="333333"/>
          <w:sz w:val="21"/>
        </w:rPr>
        <w:t>每秒采多少次（采样率）× 每次记多少位（量化位数）× 几个声道 × 持续多少秒</w:t>
      </w:r>
      <w:r>
        <w:rPr>
          <w:rFonts w:ascii="微软雅黑" w:hAnsi="微软雅黑" w:eastAsia="微软雅黑"/>
          <w:b w:val="0"/>
          <w:i w:val="0"/>
          <w:color w:val="333333"/>
          <w:sz w:val="21"/>
        </w:rPr>
        <w:t>。缺一项就会算错——本题最容易漏掉的就是"</w:t>
      </w:r>
      <w:r>
        <w:rPr>
          <w:rFonts w:ascii="微软雅黑" w:hAnsi="微软雅黑" w:eastAsia="微软雅黑"/>
          <w:b/>
          <w:i w:val="0"/>
          <w:color w:val="333333"/>
          <w:sz w:val="21"/>
        </w:rPr>
        <w:t>双声道</w:t>
      </w:r>
      <w:r>
        <w:rPr>
          <w:rFonts w:ascii="微软雅黑" w:hAnsi="微软雅黑" w:eastAsia="微软雅黑"/>
          <w:b w:val="0"/>
          <w:i w:val="0"/>
          <w:color w:val="333333"/>
          <w:sz w:val="21"/>
        </w:rPr>
        <w:t>"这个 2。</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highlights, plumbing and teaching-board feel. Zone A (left, about 60% width): four pipes of different thicknesses running from four labelled taps across the top and emptying into one large barrel at the bottom; each tap has a small meter showing a rate, and each pipe carries a short name plate; the barrel below has a measuring scale and its level is rising fast; a plumber adjusts one valve with a wrench while the other three are open; a puddle, a bucket and a toolbox lie at the base; the barrel is circled in red. Zone B (upper right): a four-factor multiplication diagram — four small icon cards (a metronome for the sampling rate, a ruler for bit depth, a pair of headphones for the two channels, a clock for the time) each send an arrow into a single large product box; the headphone card carries a bold red ring to stress the two channels; a small note tag beside the box shows the unit chain from bits to bytes to megabytes. Zone C (lower right): a hand-written calculation card with a chained multiplication, a conversion from bits to bytes, and a final multiplication by sixty seconds; the result is circled in red with a bold underline. Zone D (bottom full-width bar): a white rounded conclusion strip with a green check badge. Text on the image is Simplified Chinese only, in four short labels: "采样率", "量化位数", "双声道", "时间" — bold marker style on white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：采样率 / 量化位数 / 双声道 / 时间</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：Sampling Rate / Bit Depth / Two Channels / Time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1024 个 24×24 点阵汉字字形码占 72KB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：A＝一箱印章模具｜B＝单字 72 字节放大｜C＝算式卡｜D＝结论条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题目：存储 1024 个 24×24 点阵的汉字字形码需要的字节数是（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720B　B 72KB　C 7000B　D 7200B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错因：一个 24×24 点阵汉字的字形码占 24×24÷8 = </w:t>
      </w:r>
      <w:r>
        <w:rPr>
          <w:rFonts w:ascii="微软雅黑" w:hAnsi="微软雅黑" w:eastAsia="微软雅黑"/>
          <w:b/>
          <w:i w:val="0"/>
          <w:color w:val="333333"/>
          <w:sz w:val="21"/>
        </w:rPr>
        <w:t>72 字节</w:t>
      </w:r>
      <w:r>
        <w:rPr>
          <w:rFonts w:ascii="微软雅黑" w:hAnsi="微软雅黑" w:eastAsia="微软雅黑"/>
          <w:b w:val="0"/>
          <w:i w:val="0"/>
          <w:color w:val="333333"/>
          <w:sz w:val="21"/>
        </w:rPr>
        <w:t xml:space="preserve">；1024 个汉字共 72×1024 = 73728 字节，即 </w:t>
      </w:r>
      <w:r>
        <w:rPr>
          <w:rFonts w:ascii="微软雅黑" w:hAnsi="微软雅黑" w:eastAsia="微软雅黑"/>
          <w:b/>
          <w:i w:val="0"/>
          <w:color w:val="333333"/>
          <w:sz w:val="21"/>
        </w:rPr>
        <w:t>72KB</w:t>
      </w:r>
      <w:r>
        <w:rPr>
          <w:rFonts w:ascii="微软雅黑" w:hAnsi="微软雅黑" w:eastAsia="微软雅黑"/>
          <w:b w:val="0"/>
          <w:i w:val="0"/>
          <w:color w:val="333333"/>
          <w:sz w:val="21"/>
        </w:rPr>
        <w:t>。A、D 只算了单个字或数量级偏小，C 数值不符合计算。</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：点阵汉字就是一个方格子：</w:t>
      </w:r>
      <w:r>
        <w:rPr>
          <w:rFonts w:ascii="微软雅黑" w:hAnsi="微软雅黑" w:eastAsia="微软雅黑"/>
          <w:b/>
          <w:i w:val="0"/>
          <w:color w:val="333333"/>
          <w:sz w:val="21"/>
        </w:rPr>
        <w:t>24 行 × 24 列 = 576 个点</w:t>
      </w:r>
      <w:r>
        <w:rPr>
          <w:rFonts w:ascii="微软雅黑" w:hAnsi="微软雅黑" w:eastAsia="微软雅黑"/>
          <w:b w:val="0"/>
          <w:i w:val="0"/>
          <w:color w:val="333333"/>
          <w:sz w:val="21"/>
        </w:rPr>
        <w:t xml:space="preserve">，每点占 1 位，576÷8 = </w:t>
      </w:r>
      <w:r>
        <w:rPr>
          <w:rFonts w:ascii="微软雅黑" w:hAnsi="微软雅黑" w:eastAsia="微软雅黑"/>
          <w:b/>
          <w:i w:val="0"/>
          <w:color w:val="333333"/>
          <w:sz w:val="21"/>
        </w:rPr>
        <w:t>72 字节</w:t>
      </w:r>
      <w:r>
        <w:rPr>
          <w:rFonts w:ascii="微软雅黑" w:hAnsi="微软雅黑" w:eastAsia="微软雅黑"/>
          <w:b w:val="0"/>
          <w:i w:val="0"/>
          <w:color w:val="333333"/>
          <w:sz w:val="21"/>
        </w:rPr>
        <w:t xml:space="preserve">。这次不是 1 个字，而是 </w:t>
      </w:r>
      <w:r>
        <w:rPr>
          <w:rFonts w:ascii="微软雅黑" w:hAnsi="微软雅黑" w:eastAsia="微软雅黑"/>
          <w:b/>
          <w:i w:val="0"/>
          <w:color w:val="333333"/>
          <w:sz w:val="21"/>
        </w:rPr>
        <w:t>1024 个字</w:t>
      </w:r>
      <w:r>
        <w:rPr>
          <w:rFonts w:ascii="微软雅黑" w:hAnsi="微软雅黑" w:eastAsia="微软雅黑"/>
          <w:b w:val="0"/>
          <w:i w:val="0"/>
          <w:color w:val="333333"/>
          <w:sz w:val="21"/>
        </w:rPr>
        <w:t xml:space="preserve">——72×1024 = 73728 字节 = </w:t>
      </w:r>
      <w:r>
        <w:rPr>
          <w:rFonts w:ascii="微软雅黑" w:hAnsi="微软雅黑" w:eastAsia="微软雅黑"/>
          <w:b/>
          <w:i w:val="0"/>
          <w:color w:val="333333"/>
          <w:sz w:val="21"/>
        </w:rPr>
        <w:t>72KB</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red pen highlights, workshop and teaching-board feel. Zone A (left, about 60% width): a wooden crate on a workbench filled with neatly stacked square stamp blocks; each block's face is carved into a fine 24-by-24 mesh that forms one whole Chinese character in relief; a craftsman lifts one block out and presses it onto an ink pad, then stamps it on a sheet beside the crate; a tally sheet on the wall shows a count, and a counting abacus, a brush and a knife sit on the bench; the crate is circled in red. Zone B (upper right): one single block pulled out and enlarged; its mesh face is drawn in detail with tiny numbered ticks along both edges; a callout beside it isolates one tiny cell and groups eight cells into a bracket; a small plate under the mesh shows a short capacity value derived from the mesh size. Zone C (lower right): a hand-written calculation card with a two-step multiplication (mesh points divided by eight, then multiplied by the total count) and a final conversion into a larger unit; each step is underlined and the final answer is circled in red. Zone D (bottom full-width bar): a cream rounded conclusion strip with a green check badge. Text on the image is Simplified Chinese only, in four short labels: "24×24", "72 字节", "1024 个", "72KB" — bold marker style on cream rounded plates, each label no more than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：24×24 / 72 字节 / 1024 个 / 72KB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：24×24 / 72 Bytes / 1024 Items / 72KB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1KB 等于 1024 Bytes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3D，浅灰蓝底，纸箱与方块质感，天蓝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：A＝一箱装 1024 粒｜B＝2 的 10 次方换算｜C＝两个对照数值｜D＝结论条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题目：1KB 的准确数值是（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1024Bytes　B 1000Bytes　C 1024bits　D 1000bits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错因：计算机按</w:t>
      </w:r>
      <w:r>
        <w:rPr>
          <w:rFonts w:ascii="微软雅黑" w:hAnsi="微软雅黑" w:eastAsia="微软雅黑"/>
          <w:b/>
          <w:i w:val="0"/>
          <w:color w:val="333333"/>
          <w:sz w:val="21"/>
        </w:rPr>
        <w:t>二进制进位</w:t>
      </w:r>
      <w:r>
        <w:rPr>
          <w:rFonts w:ascii="微软雅黑" w:hAnsi="微软雅黑" w:eastAsia="微软雅黑"/>
          <w:b w:val="0"/>
          <w:i w:val="0"/>
          <w:color w:val="333333"/>
          <w:sz w:val="21"/>
        </w:rPr>
        <w:t xml:space="preserve">，1KB = 2¹⁰ = </w:t>
      </w:r>
      <w:r>
        <w:rPr>
          <w:rFonts w:ascii="微软雅黑" w:hAnsi="微软雅黑" w:eastAsia="微软雅黑"/>
          <w:b/>
          <w:i w:val="0"/>
          <w:color w:val="333333"/>
          <w:sz w:val="21"/>
        </w:rPr>
        <w:t>1024 Bytes（字节）</w:t>
      </w:r>
      <w:r>
        <w:rPr>
          <w:rFonts w:ascii="微软雅黑" w:hAnsi="微软雅黑" w:eastAsia="微软雅黑"/>
          <w:b w:val="0"/>
          <w:i w:val="0"/>
          <w:color w:val="333333"/>
          <w:sz w:val="21"/>
        </w:rPr>
        <w:t xml:space="preserve">。B、D 按 1000 算，不符合二进制规则；C 把单位写成了 </w:t>
      </w:r>
      <w:r>
        <w:rPr>
          <w:rFonts w:ascii="微软雅黑" w:hAnsi="微软雅黑" w:eastAsia="微软雅黑"/>
          <w:b/>
          <w:i w:val="0"/>
          <w:color w:val="333333"/>
          <w:sz w:val="21"/>
        </w:rPr>
        <w:t>bit（位）</w:t>
      </w:r>
      <w:r>
        <w:rPr>
          <w:rFonts w:ascii="微软雅黑" w:hAnsi="微软雅黑" w:eastAsia="微软雅黑"/>
          <w:b w:val="0"/>
          <w:i w:val="0"/>
          <w:color w:val="333333"/>
          <w:sz w:val="21"/>
        </w:rPr>
        <w:t xml:space="preserve">，也不对——KB 里的 B 是 </w:t>
      </w:r>
      <w:r>
        <w:rPr>
          <w:rFonts w:ascii="微软雅黑" w:hAnsi="微软雅黑" w:eastAsia="微软雅黑"/>
          <w:b/>
          <w:i w:val="0"/>
          <w:color w:val="333333"/>
          <w:sz w:val="21"/>
        </w:rPr>
        <w:t>Byte（字节）</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：两个易错点抓住就行：</w:t>
      </w:r>
      <w:r>
        <w:rPr>
          <w:rFonts w:ascii="微软雅黑" w:hAnsi="微软雅黑" w:eastAsia="微软雅黑"/>
          <w:b/>
          <w:i w:val="0"/>
          <w:color w:val="333333"/>
          <w:sz w:val="21"/>
        </w:rPr>
        <w:t>一是数值 1024</w:t>
      </w:r>
      <w:r>
        <w:rPr>
          <w:rFonts w:ascii="微软雅黑" w:hAnsi="微软雅黑" w:eastAsia="微软雅黑"/>
          <w:b w:val="0"/>
          <w:i w:val="0"/>
          <w:color w:val="333333"/>
          <w:sz w:val="21"/>
        </w:rPr>
        <w:t>（不是 1000，因为按 2 的 10 次方进位）；</w:t>
      </w:r>
      <w:r>
        <w:rPr>
          <w:rFonts w:ascii="微软雅黑" w:hAnsi="微软雅黑" w:eastAsia="微软雅黑"/>
          <w:b/>
          <w:i w:val="0"/>
          <w:color w:val="333333"/>
          <w:sz w:val="21"/>
        </w:rPr>
        <w:t>二是单位 Byte</w:t>
      </w:r>
      <w:r>
        <w:rPr>
          <w:rFonts w:ascii="微软雅黑" w:hAnsi="微软雅黑" w:eastAsia="微软雅黑"/>
          <w:b w:val="0"/>
          <w:i w:val="0"/>
          <w:color w:val="333333"/>
          <w:sz w:val="21"/>
        </w:rPr>
        <w:t xml:space="preserve">（KB 里的 B 是字节，不是位）。所以 1KB = </w:t>
      </w:r>
      <w:r>
        <w:rPr>
          <w:rFonts w:ascii="微软雅黑" w:hAnsi="微软雅黑" w:eastAsia="微软雅黑"/>
          <w:b/>
          <w:i w:val="0"/>
          <w:color w:val="333333"/>
          <w:sz w:val="21"/>
        </w:rPr>
        <w:t>1024 Bytes</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cardboard and cube textures, sky blue and orange palette, soft shadows. Zone A (left, about 60% width): a cardboard box standing open on a warehouse floor with its front flap showing a printed two-letter unit plate; inside, small uniform cubes are packed in neat layers; a worker with a scoop fills the last few slots and a counting display on the box front shows a four-digit number; a stack of lids, a tape dispenser and a trolley complete the floor; a small rejected pile of cubes sits off to one side with a cross mark; the box is highlighted. Zone B (upper right): two side-by-side counting boards — the left board shows a repeated doubling chain ending in 1024 with a power-of-two badge above it; the right board shows a decimal chain ending in 1000 and is crossed out; beneath both, a small badge compares a big cubical unit against eight tiny cubes to show the byte-versus-bit relation; the left board is ticked. Zone C (lower right): a pale card with two rows of small tags, each row showing a number beside a unit block; a smaller unit block is drawn with eight tiny cubes inside it; the upper row carries a green tick and the lower a red cross. Zone D (bottom full-width bar): a pale blue rounded conclusion strip with a green check badge. Text on the image is Simplified Chinese only, in four short labels: "1KB", "1024字节", "二的十次方", "不是一千"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：1KB / 1024字节 / 二的十次方 / 不是一千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：1KB / 1024 Bytes / Power of 2 / Not 1000</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汇编语言是依赖于计算机的低级程序设计语言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：层级剖面插画，浅灰白底，蓝青橙分层，简洁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：A＝记录机器方言的速记本｜B＝语言与机器关系｜C＝三种说法划叉｜D＝结论条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题目：汇编语言是一种（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依赖于计算机的低级程序设计语言　B 计算机能直接执行的程序设计语言　C 独立于计算机的高级程序设计语言　D 执行效率较低的程序设计语言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错，能被计算机</w:t>
      </w:r>
      <w:r>
        <w:rPr>
          <w:rFonts w:ascii="微软雅黑" w:hAnsi="微软雅黑" w:eastAsia="微软雅黑"/>
          <w:b/>
          <w:i w:val="0"/>
          <w:color w:val="333333"/>
          <w:sz w:val="21"/>
        </w:rPr>
        <w:t>直接执行</w:t>
      </w:r>
      <w:r>
        <w:rPr>
          <w:rFonts w:ascii="微软雅黑" w:hAnsi="微软雅黑" w:eastAsia="微软雅黑"/>
          <w:b w:val="0"/>
          <w:i w:val="0"/>
          <w:color w:val="333333"/>
          <w:sz w:val="21"/>
        </w:rPr>
        <w:t>的是机器语言；C 错，汇编语言并</w:t>
      </w:r>
      <w:r>
        <w:rPr>
          <w:rFonts w:ascii="微软雅黑" w:hAnsi="微软雅黑" w:eastAsia="微软雅黑"/>
          <w:b/>
          <w:i w:val="0"/>
          <w:color w:val="333333"/>
          <w:sz w:val="21"/>
        </w:rPr>
        <w:t>不独立于机器</w:t>
      </w:r>
      <w:r>
        <w:rPr>
          <w:rFonts w:ascii="微软雅黑" w:hAnsi="微软雅黑" w:eastAsia="微软雅黑"/>
          <w:b w:val="0"/>
          <w:i w:val="0"/>
          <w:color w:val="333333"/>
          <w:sz w:val="21"/>
        </w:rPr>
        <w:t>，恰恰相反它紧扣硬件；D 错，汇编语言</w:t>
      </w:r>
      <w:r>
        <w:rPr>
          <w:rFonts w:ascii="微软雅黑" w:hAnsi="微软雅黑" w:eastAsia="微软雅黑"/>
          <w:b/>
          <w:i w:val="0"/>
          <w:color w:val="333333"/>
          <w:sz w:val="21"/>
        </w:rPr>
        <w:t>执行效率较高</w:t>
      </w:r>
      <w:r>
        <w:rPr>
          <w:rFonts w:ascii="微软雅黑" w:hAnsi="微软雅黑" w:eastAsia="微软雅黑"/>
          <w:b w:val="0"/>
          <w:i w:val="0"/>
          <w:color w:val="333333"/>
          <w:sz w:val="21"/>
        </w:rPr>
        <w:t>而非较低。它用助记符表示机器指令、与具体硬件密切相关，属于</w:t>
      </w:r>
      <w:r>
        <w:rPr>
          <w:rFonts w:ascii="微软雅黑" w:hAnsi="微软雅黑" w:eastAsia="微软雅黑"/>
          <w:b/>
          <w:i w:val="0"/>
          <w:color w:val="333333"/>
          <w:sz w:val="21"/>
        </w:rPr>
        <w:t>依赖于计算机的低级程序设计语言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：汇编语言是给机器方言记的"</w:t>
      </w:r>
      <w:r>
        <w:rPr>
          <w:rFonts w:ascii="微软雅黑" w:hAnsi="微软雅黑" w:eastAsia="微软雅黑"/>
          <w:b/>
          <w:i w:val="0"/>
          <w:color w:val="333333"/>
          <w:sz w:val="21"/>
        </w:rPr>
        <w:t>速记本</w:t>
      </w:r>
      <w:r>
        <w:rPr>
          <w:rFonts w:ascii="微软雅黑" w:hAnsi="微软雅黑" w:eastAsia="微软雅黑"/>
          <w:b w:val="0"/>
          <w:i w:val="0"/>
          <w:color w:val="333333"/>
          <w:sz w:val="21"/>
        </w:rPr>
        <w:t>"：每个符号对应</w:t>
      </w:r>
      <w:r>
        <w:rPr>
          <w:rFonts w:ascii="微软雅黑" w:hAnsi="微软雅黑" w:eastAsia="微软雅黑"/>
          <w:b/>
          <w:i w:val="0"/>
          <w:color w:val="333333"/>
          <w:sz w:val="21"/>
        </w:rPr>
        <w:t>这台机器</w:t>
      </w:r>
      <w:r>
        <w:rPr>
          <w:rFonts w:ascii="微软雅黑" w:hAnsi="微软雅黑" w:eastAsia="微软雅黑"/>
          <w:b w:val="0"/>
          <w:i w:val="0"/>
          <w:color w:val="333333"/>
          <w:sz w:val="21"/>
        </w:rPr>
        <w:t>的一条指令。换一台机器，速记本可能就对不上了——所以它</w:t>
      </w:r>
      <w:r>
        <w:rPr>
          <w:rFonts w:ascii="微软雅黑" w:hAnsi="微软雅黑" w:eastAsia="微软雅黑"/>
          <w:b/>
          <w:i w:val="0"/>
          <w:color w:val="333333"/>
          <w:sz w:val="21"/>
        </w:rPr>
        <w:t>依赖于具体计算机</w:t>
      </w:r>
      <w:r>
        <w:rPr>
          <w:rFonts w:ascii="微软雅黑" w:hAnsi="微软雅黑" w:eastAsia="微软雅黑"/>
          <w:b w:val="0"/>
          <w:i w:val="0"/>
          <w:color w:val="333333"/>
          <w:sz w:val="21"/>
        </w:rPr>
        <w:t>，属于</w:t>
      </w:r>
      <w:r>
        <w:rPr>
          <w:rFonts w:ascii="微软雅黑" w:hAnsi="微软雅黑" w:eastAsia="微软雅黑"/>
          <w:b/>
          <w:i w:val="0"/>
          <w:color w:val="333333"/>
          <w:sz w:val="21"/>
        </w:rPr>
        <w:t>低级语言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infographic, landscape, four-zone layout, pale grey-white background, blue-teal-orange layered coloring, clean lines. Zone A (left, about 60% width): a workshop bench with a shorthand notebook lying open beside a specific machine; the notebook's pages hold rows of short symbolic abbreviations, and each abbreviation is linked by a dotted line to a matching lever or panel on the machine; a worker copies from the machine into the book; a second, differently shaped machine stands nearby in the background, and the notebook's abbreviations do not match it — shown by a small cross mark over that pairing; a pencil, an eraser and a mug complete the bench; the notebook is highlighted. Zone B (upper right): a two-tier tower — the bottom tier is dark and solid and touches a machine base directly with a tight bracket marked as machine-dependent; the upper tier is bright and open with a dotted ladder down to the base, marked as machine-independent; a third small plate between the tiers is crossed out on the top-tier side, showing assembly does not belong up there; each tier carries a label plate. Zone C (lower right): a pale card with three rows of small tags, each row struck through with a thin grey line — a direct-run arrow into a chip, a globe independence icon, and a slow speedometer. Zone D (bottom full-width bar): a pale rounded conclusion strip with a green check badge. Text on the image is Simplified Chinese only, in four short labels: "汇编语言", "低级语言", "依赖机器", "效率高"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：汇编语言 / 低级语言 / 依赖机器 / 效率高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：Assembly / Low-level / Machine-dependent / Fast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ISP 是因特网服务提供商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：扁平图标化插画，浅蓝底，蓝青主色，营业厅元素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：A＝网络接入营业厅｜B＝服务商与用户链路｜C＝三种译名划叉｜D＝结论条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题目：在因特网技术中，缩写 ISP 的中文全名是（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因特网服务提供商　B 因特网服务产品　C 因特网服务协议　D 因特网服务程序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错因：ISP 是 </w:t>
      </w:r>
      <w:r>
        <w:rPr>
          <w:rFonts w:ascii="微软雅黑" w:hAnsi="微软雅黑" w:eastAsia="微软雅黑"/>
          <w:b/>
          <w:i w:val="0"/>
          <w:color w:val="333333"/>
          <w:sz w:val="21"/>
        </w:rPr>
        <w:t>Internet Service Provider</w:t>
      </w:r>
      <w:r>
        <w:rPr>
          <w:rFonts w:ascii="微软雅黑" w:hAnsi="微软雅黑" w:eastAsia="微软雅黑"/>
          <w:b w:val="0"/>
          <w:i w:val="0"/>
          <w:color w:val="333333"/>
          <w:sz w:val="21"/>
        </w:rPr>
        <w:t xml:space="preserve"> 的缩写，</w:t>
      </w:r>
      <w:r>
        <w:rPr>
          <w:rFonts w:ascii="微软雅黑" w:hAnsi="微软雅黑" w:eastAsia="微软雅黑"/>
          <w:b/>
          <w:i w:val="0"/>
          <w:color w:val="333333"/>
          <w:sz w:val="21"/>
        </w:rPr>
        <w:t>Provider 是"提供者"</w:t>
      </w:r>
      <w:r>
        <w:rPr>
          <w:rFonts w:ascii="微软雅黑" w:hAnsi="微软雅黑" w:eastAsia="微软雅黑"/>
          <w:b w:val="0"/>
          <w:i w:val="0"/>
          <w:color w:val="333333"/>
          <w:sz w:val="21"/>
        </w:rPr>
        <w:t>——指向用户提供接入服务的</w:t>
      </w:r>
      <w:r>
        <w:rPr>
          <w:rFonts w:ascii="微软雅黑" w:hAnsi="微软雅黑" w:eastAsia="微软雅黑"/>
          <w:b/>
          <w:i w:val="0"/>
          <w:color w:val="333333"/>
          <w:sz w:val="21"/>
        </w:rPr>
        <w:t>机构</w:t>
      </w:r>
      <w:r>
        <w:rPr>
          <w:rFonts w:ascii="微软雅黑" w:hAnsi="微软雅黑" w:eastAsia="微软雅黑"/>
          <w:b w:val="0"/>
          <w:i w:val="0"/>
          <w:color w:val="333333"/>
          <w:sz w:val="21"/>
        </w:rPr>
        <w:t>，所以是"因特网服务</w:t>
      </w:r>
      <w:r>
        <w:rPr>
          <w:rFonts w:ascii="微软雅黑" w:hAnsi="微软雅黑" w:eastAsia="微软雅黑"/>
          <w:b/>
          <w:i w:val="0"/>
          <w:color w:val="333333"/>
          <w:sz w:val="21"/>
        </w:rPr>
        <w:t>提供商</w:t>
      </w:r>
      <w:r>
        <w:rPr>
          <w:rFonts w:ascii="微软雅黑" w:hAnsi="微软雅黑" w:eastAsia="微软雅黑"/>
          <w:b w:val="0"/>
          <w:i w:val="0"/>
          <w:color w:val="333333"/>
          <w:sz w:val="21"/>
        </w:rPr>
        <w:t>"。B、C、D 都换错了最后一个词的含义。</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：ISP 里的 </w:t>
      </w:r>
      <w:r>
        <w:rPr>
          <w:rFonts w:ascii="微软雅黑" w:hAnsi="微软雅黑" w:eastAsia="微软雅黑"/>
          <w:b/>
          <w:i w:val="0"/>
          <w:color w:val="333333"/>
          <w:sz w:val="21"/>
        </w:rPr>
        <w:t>P 是 Provider（提供者）</w:t>
      </w:r>
      <w:r>
        <w:rPr>
          <w:rFonts w:ascii="微软雅黑" w:hAnsi="微软雅黑" w:eastAsia="微软雅黑"/>
          <w:b w:val="0"/>
          <w:i w:val="0"/>
          <w:color w:val="333333"/>
          <w:sz w:val="21"/>
        </w:rPr>
        <w:t>。你到营业厅办宽带，工作人员帮你开通接入服务——那个营业厅背后的单位，就是你的</w:t>
      </w:r>
      <w:r>
        <w:rPr>
          <w:rFonts w:ascii="微软雅黑" w:hAnsi="微软雅黑" w:eastAsia="微软雅黑"/>
          <w:b/>
          <w:i w:val="0"/>
          <w:color w:val="333333"/>
          <w:sz w:val="21"/>
        </w:rPr>
        <w:t>因特网服务提供商</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illustration, landscape, four-zone layout, pale blue background, blue and teal palette, service-counter elements, tidy. Zone A (left, about 60% width): a network-service shop front with a wide counter; a customer fills in a broadband application form while a staff member behind the counter checks the account and hands over a small router in a box; on the wall hang a tariff board with plan rows and a poster with a globe and a cable; a queue rail, a waiting sofa and a potted plant complete the shop; a technician carrying a tool bag heads out of a side door; the counter is highlighted. Zone B (upper right): a simple chain — a provider building icon on the left, a cable and a router in the middle, and a home computer on the right; an arrow runs from the building to the home through the router; a small badge above the building shows a globe with a handshake; small label plates sit under the building and the home. Zone C (lower right): a pale card with three rows of small tags, each row struck through with a thin grey line — a product box, a protocol sheet, and a program window. Zone D (bottom full-width bar): a pale blue rounded conclusion strip with a green check badge. Text on the image is Simplified Chinese only, in four short labels: "ISP", "服务提供商", "提供接入", "营业厅"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：ISP / 服务提供商 / 提供接入 / 营业厅</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：ISP / Provider / Access Service / Service Shop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硬件五大部件还缺输入设备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3D，浅灰蓝底，拼图与金属质感，天蓝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：A＝五格拼图缺一块｜B＝五大部件构成表｜C＝三种具体设备划叉｜D＝结论条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题目：计算机的硬件主要包括：中央处理器、存储器、输出设备和（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键盘　B 鼠标　C 输入设备　D 显示器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错因：计算机硬件由</w:t>
      </w:r>
      <w:r>
        <w:rPr>
          <w:rFonts w:ascii="微软雅黑" w:hAnsi="微软雅黑" w:eastAsia="微软雅黑"/>
          <w:b/>
          <w:i w:val="0"/>
          <w:color w:val="333333"/>
          <w:sz w:val="21"/>
        </w:rPr>
        <w:t>运算器、控制器、存储器、输入设备、输出设备</w:t>
      </w:r>
      <w:r>
        <w:rPr>
          <w:rFonts w:ascii="微软雅黑" w:hAnsi="微软雅黑" w:eastAsia="微软雅黑"/>
          <w:b w:val="0"/>
          <w:i w:val="0"/>
          <w:color w:val="333333"/>
          <w:sz w:val="21"/>
        </w:rPr>
        <w:t>五大部分组成。题干已列出中央处理器（含运算器和控制器）、存储器、输出设备，</w:t>
      </w:r>
      <w:r>
        <w:rPr>
          <w:rFonts w:ascii="微软雅黑" w:hAnsi="微软雅黑" w:eastAsia="微软雅黑"/>
          <w:b/>
          <w:i w:val="0"/>
          <w:color w:val="333333"/>
          <w:sz w:val="21"/>
        </w:rPr>
        <w:t>还缺输入设备</w:t>
      </w:r>
      <w:r>
        <w:rPr>
          <w:rFonts w:ascii="微软雅黑" w:hAnsi="微软雅黑" w:eastAsia="微软雅黑"/>
          <w:b w:val="0"/>
          <w:i w:val="0"/>
          <w:color w:val="333333"/>
          <w:sz w:val="21"/>
        </w:rPr>
        <w:t>。键盘、鼠标、显示器都是</w:t>
      </w:r>
      <w:r>
        <w:rPr>
          <w:rFonts w:ascii="微软雅黑" w:hAnsi="微软雅黑" w:eastAsia="微软雅黑"/>
          <w:b/>
          <w:i w:val="0"/>
          <w:color w:val="333333"/>
          <w:sz w:val="21"/>
        </w:rPr>
        <w:t>具体设备</w:t>
      </w:r>
      <w:r>
        <w:rPr>
          <w:rFonts w:ascii="微软雅黑" w:hAnsi="微软雅黑" w:eastAsia="微软雅黑"/>
          <w:b w:val="0"/>
          <w:i w:val="0"/>
          <w:color w:val="333333"/>
          <w:sz w:val="21"/>
        </w:rPr>
        <w:t>，不能与"输出设备"这样的大类并列。</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：题干给的是</w:t>
      </w:r>
      <w:r>
        <w:rPr>
          <w:rFonts w:ascii="微软雅黑" w:hAnsi="微软雅黑" w:eastAsia="微软雅黑"/>
          <w:b/>
          <w:i w:val="0"/>
          <w:color w:val="333333"/>
          <w:sz w:val="21"/>
        </w:rPr>
        <w:t>五个大类</w:t>
      </w:r>
      <w:r>
        <w:rPr>
          <w:rFonts w:ascii="微软雅黑" w:hAnsi="微软雅黑" w:eastAsia="微软雅黑"/>
          <w:b w:val="0"/>
          <w:i w:val="0"/>
          <w:color w:val="333333"/>
          <w:sz w:val="21"/>
        </w:rPr>
        <w:t>：中央处理器、存储器、输入设备、输出设备（运算器与控制器合起来就是中央处理器）。已经说了三类，</w:t>
      </w:r>
      <w:r>
        <w:rPr>
          <w:rFonts w:ascii="微软雅黑" w:hAnsi="微软雅黑" w:eastAsia="微软雅黑"/>
          <w:b/>
          <w:i w:val="0"/>
          <w:color w:val="333333"/>
          <w:sz w:val="21"/>
        </w:rPr>
        <w:t>少的那一类是输入设备</w:t>
      </w:r>
      <w:r>
        <w:rPr>
          <w:rFonts w:ascii="微软雅黑" w:hAnsi="微软雅黑" w:eastAsia="微软雅黑"/>
          <w:b w:val="0"/>
          <w:i w:val="0"/>
          <w:color w:val="333333"/>
          <w:sz w:val="21"/>
        </w:rPr>
        <w:t>。注意选"输入设备"这个</w:t>
      </w:r>
      <w:r>
        <w:rPr>
          <w:rFonts w:ascii="微软雅黑" w:hAnsi="微软雅黑" w:eastAsia="微软雅黑"/>
          <w:b/>
          <w:i w:val="0"/>
          <w:color w:val="333333"/>
          <w:sz w:val="21"/>
        </w:rPr>
        <w:t>大类</w:t>
      </w:r>
      <w:r>
        <w:rPr>
          <w:rFonts w:ascii="微软雅黑" w:hAnsi="微软雅黑" w:eastAsia="微软雅黑"/>
          <w:b w:val="0"/>
          <w:i w:val="0"/>
          <w:color w:val="333333"/>
          <w:sz w:val="21"/>
        </w:rPr>
        <w:t>，而不是键盘、鼠标这类</w:t>
      </w:r>
      <w:r>
        <w:rPr>
          <w:rFonts w:ascii="微软雅黑" w:hAnsi="微软雅黑" w:eastAsia="微软雅黑"/>
          <w:b/>
          <w:i w:val="0"/>
          <w:color w:val="333333"/>
          <w:sz w:val="21"/>
        </w:rPr>
        <w:t>具体某一个</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jigsaw and metal textures, sky blue and orange palette, soft shadows. Zone A (left, about 60% width): a five-slot jigsaw base board on a workbench; four slots are already filled with snugly fitted pieces (a chip piece, a memory piece, a monitor piece and a printer piece), while the fifth slot is empty with a large question-mark card standing in it and a soft glow around the gap; a worker holds a spare piece in each hand comparing them with a puzzled look; a tray of loose pieces, a lamp and a mug sit on the bench; the empty slot is circled in orange. Zone B (upper right): a five-cell row of equal blocks, each holding one component icon (a chip, a memory stick, an input device, an output device, a storage block); the chips and memory are drawn merged to show the processor group; four cells carry a green tick and the input-device cell is highlighted with a pulsing outline and a small arrow pointing to it; a label plate sits under the row. Zone C (lower right): a pale card with three rows of small concrete-device icons (a keyboard, a mouse, a monitor), each row struck through with a thin grey line. Zone D (bottom full-width bar): a pale rounded conclusion strip with a green check badge. Text on the image is Simplified Chinese only, in four short labels: "五大部件", "还缺一个", "输入设备", "不是键盘"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：五大部件 / 还缺一个 / 输入设备 / 不是键盘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：Five Parts / One Missing / Input Device / Not Keyboard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（CPU、Cache、ALU、ISP、KB、ENIAC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个字（含数字与符号的整串也算一处）。</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：底部结论条必须与本条「正确答案」严格一致。本套有</w:t>
      </w:r>
      <w:r>
        <w:rPr>
          <w:rFonts w:ascii="微软雅黑" w:hAnsi="微软雅黑" w:eastAsia="微软雅黑"/>
          <w:b/>
          <w:i w:val="0"/>
          <w:color w:val="333333"/>
          <w:sz w:val="21"/>
        </w:rPr>
        <w:t>四类特别容易画反的题</w:t>
      </w:r>
      <w:r>
        <w:rPr>
          <w:rFonts w:ascii="微软雅黑" w:hAnsi="微软雅黑" w:eastAsia="微软雅黑"/>
          <w:b w:val="0"/>
          <w:i w:val="0"/>
          <w:color w:val="333333"/>
          <w:sz w:val="21"/>
        </w:rPr>
        <w:t xml:space="preserve">——① </w:t>
      </w:r>
      <w:r>
        <w:rPr>
          <w:rFonts w:ascii="微软雅黑" w:hAnsi="微软雅黑" w:eastAsia="微软雅黑"/>
          <w:b/>
          <w:i w:val="0"/>
          <w:color w:val="333333"/>
          <w:sz w:val="21"/>
        </w:rPr>
        <w:t>选"不属于/错误的是/不正确的是"</w:t>
      </w:r>
      <w:r>
        <w:rPr>
          <w:rFonts w:ascii="微软雅黑" w:hAnsi="微软雅黑" w:eastAsia="微软雅黑"/>
          <w:b w:val="0"/>
          <w:i w:val="0"/>
          <w:color w:val="333333"/>
          <w:sz w:val="21"/>
        </w:rPr>
        <w:t xml:space="preserve">：第 1 题（答案 B 重量）、第 5 题（答案 C 防火墙挡不住内部攻击）、第 8 题（答案 C 信箱不绑定某台电脑）、第 14 题（答案 B 软件不只是应用软件）；② </w:t>
      </w:r>
      <w:r>
        <w:rPr>
          <w:rFonts w:ascii="微软雅黑" w:hAnsi="微软雅黑" w:eastAsia="微软雅黑"/>
          <w:b/>
          <w:i w:val="0"/>
          <w:color w:val="333333"/>
          <w:sz w:val="21"/>
        </w:rPr>
        <w:t>单位别写错</w:t>
      </w:r>
      <w:r>
        <w:rPr>
          <w:rFonts w:ascii="微软雅黑" w:hAnsi="微软雅黑" w:eastAsia="微软雅黑"/>
          <w:b w:val="0"/>
          <w:i w:val="0"/>
          <w:color w:val="333333"/>
          <w:sz w:val="21"/>
        </w:rPr>
        <w:t>：第 17 题（答案 A，</w:t>
      </w:r>
      <w:r>
        <w:rPr>
          <w:rFonts w:ascii="微软雅黑" w:hAnsi="微软雅黑" w:eastAsia="微软雅黑"/>
          <w:b/>
          <w:i w:val="0"/>
          <w:color w:val="333333"/>
          <w:sz w:val="21"/>
        </w:rPr>
        <w:t>1024 Bytes</w:t>
      </w:r>
      <w:r>
        <w:rPr>
          <w:rFonts w:ascii="微软雅黑" w:hAnsi="微软雅黑" w:eastAsia="微软雅黑"/>
          <w:b w:val="0"/>
          <w:i w:val="0"/>
          <w:color w:val="333333"/>
          <w:sz w:val="21"/>
        </w:rPr>
        <w:t xml:space="preserve"> 而不是 1024 bits）；③ </w:t>
      </w:r>
      <w:r>
        <w:rPr>
          <w:rFonts w:ascii="微软雅黑" w:hAnsi="微软雅黑" w:eastAsia="微软雅黑"/>
          <w:b/>
          <w:i w:val="0"/>
          <w:color w:val="333333"/>
          <w:sz w:val="21"/>
        </w:rPr>
        <w:t>方向别反</w:t>
      </w:r>
      <w:r>
        <w:rPr>
          <w:rFonts w:ascii="微软雅黑" w:hAnsi="微软雅黑" w:eastAsia="微软雅黑"/>
          <w:b w:val="0"/>
          <w:i w:val="0"/>
          <w:color w:val="333333"/>
          <w:sz w:val="21"/>
        </w:rPr>
        <w:t>：第 12 题（答案 A 读盘＝</w:t>
      </w:r>
      <w:r>
        <w:rPr>
          <w:rFonts w:ascii="微软雅黑" w:hAnsi="微软雅黑" w:eastAsia="微软雅黑"/>
          <w:b/>
          <w:i w:val="0"/>
          <w:color w:val="333333"/>
          <w:sz w:val="21"/>
        </w:rPr>
        <w:t>硬盘→内存</w:t>
      </w:r>
      <w:r>
        <w:rPr>
          <w:rFonts w:ascii="微软雅黑" w:hAnsi="微软雅黑" w:eastAsia="微软雅黑"/>
          <w:b w:val="0"/>
          <w:i w:val="0"/>
          <w:color w:val="333333"/>
          <w:sz w:val="21"/>
        </w:rPr>
        <w:t xml:space="preserve">）；④ </w:t>
      </w:r>
      <w:r>
        <w:rPr>
          <w:rFonts w:ascii="微软雅黑" w:hAnsi="微软雅黑" w:eastAsia="微软雅黑"/>
          <w:b/>
          <w:i w:val="0"/>
          <w:color w:val="333333"/>
          <w:sz w:val="21"/>
        </w:rPr>
        <w:t>两处计算题</w:t>
      </w:r>
      <w:r>
        <w:rPr>
          <w:rFonts w:ascii="微软雅黑" w:hAnsi="微软雅黑" w:eastAsia="微软雅黑"/>
          <w:b w:val="0"/>
          <w:i w:val="0"/>
          <w:color w:val="333333"/>
          <w:sz w:val="21"/>
        </w:rPr>
        <w:t>：第 15 题（答案 C，别漏乘双声道）、第 16 题（答案 B，别只算一个字）。出图后务必逐张核对。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