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976" w:rsidRPr="00F51441" w:rsidRDefault="00614944" w:rsidP="00614944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F51441">
        <w:rPr>
          <w:rFonts w:asciiTheme="majorEastAsia" w:eastAsiaTheme="majorEastAsia" w:hAnsiTheme="majorEastAsia" w:hint="eastAsia"/>
          <w:b/>
          <w:sz w:val="52"/>
          <w:szCs w:val="52"/>
        </w:rPr>
        <w:t>函数依赖挖掘实验报告</w:t>
      </w:r>
    </w:p>
    <w:p w:rsidR="00614944" w:rsidRPr="00F51441" w:rsidRDefault="00614944" w:rsidP="00614944">
      <w:pPr>
        <w:jc w:val="center"/>
        <w:rPr>
          <w:sz w:val="20"/>
        </w:rPr>
      </w:pPr>
      <w:r w:rsidRPr="00F51441">
        <w:rPr>
          <w:rFonts w:hint="eastAsia"/>
          <w:sz w:val="20"/>
        </w:rPr>
        <w:t>软件51</w:t>
      </w:r>
      <w:r w:rsidRPr="00F51441">
        <w:rPr>
          <w:sz w:val="20"/>
        </w:rPr>
        <w:t xml:space="preserve"> </w:t>
      </w:r>
      <w:r w:rsidRPr="00F51441">
        <w:rPr>
          <w:rFonts w:hint="eastAsia"/>
          <w:sz w:val="20"/>
        </w:rPr>
        <w:t>谢运帷 2015013185</w:t>
      </w:r>
    </w:p>
    <w:p w:rsidR="00614944" w:rsidRPr="00F51441" w:rsidRDefault="00614944" w:rsidP="00614944">
      <w:pPr>
        <w:jc w:val="center"/>
        <w:rPr>
          <w:sz w:val="20"/>
        </w:rPr>
      </w:pPr>
      <w:r w:rsidRPr="00F51441">
        <w:rPr>
          <w:rFonts w:hint="eastAsia"/>
          <w:sz w:val="20"/>
        </w:rPr>
        <w:t>软件52</w:t>
      </w:r>
      <w:r w:rsidRPr="00F51441">
        <w:rPr>
          <w:sz w:val="20"/>
        </w:rPr>
        <w:t xml:space="preserve"> </w:t>
      </w:r>
      <w:r w:rsidRPr="00F51441">
        <w:rPr>
          <w:rFonts w:hint="eastAsia"/>
          <w:sz w:val="20"/>
        </w:rPr>
        <w:t>石耕源 2015013219</w:t>
      </w:r>
    </w:p>
    <w:p w:rsidR="00614944" w:rsidRDefault="00614944" w:rsidP="00614944">
      <w:pPr>
        <w:rPr>
          <w:b/>
        </w:rPr>
      </w:pPr>
    </w:p>
    <w:p w:rsidR="003A1711" w:rsidRPr="00BD6344" w:rsidRDefault="003A1711" w:rsidP="00614944">
      <w:r w:rsidRPr="003A1711">
        <w:rPr>
          <w:rFonts w:hint="eastAsia"/>
        </w:rPr>
        <w:t>代码已托管在github库上：</w:t>
      </w:r>
      <w:hyperlink r:id="rId7" w:history="1">
        <w:r w:rsidRPr="006C0BEE">
          <w:rPr>
            <w:rStyle w:val="a7"/>
          </w:rPr>
          <w:t>https://github.com/shi-gy15/FDMine-TANE</w:t>
        </w:r>
      </w:hyperlink>
    </w:p>
    <w:p w:rsidR="00614944" w:rsidRPr="003A1711" w:rsidRDefault="008F1D73" w:rsidP="008F1D73">
      <w:pPr>
        <w:pStyle w:val="a5"/>
        <w:numPr>
          <w:ilvl w:val="0"/>
          <w:numId w:val="1"/>
        </w:numPr>
        <w:ind w:firstLineChars="0"/>
      </w:pPr>
      <w:r w:rsidRPr="003A1711">
        <w:rPr>
          <w:rFonts w:hint="eastAsia"/>
        </w:rPr>
        <w:t>实验环境</w:t>
      </w:r>
    </w:p>
    <w:p w:rsidR="00407F4D" w:rsidRDefault="008F1D73" w:rsidP="008F1D73">
      <w:r>
        <w:rPr>
          <w:rFonts w:hint="eastAsia"/>
        </w:rPr>
        <w:t>本次实验采用要求的C++进行编码，所以我们采用Visual</w:t>
      </w:r>
      <w:r>
        <w:t xml:space="preserve"> </w:t>
      </w:r>
      <w:r>
        <w:rPr>
          <w:rFonts w:hint="eastAsia"/>
        </w:rPr>
        <w:t xml:space="preserve">Studio </w:t>
      </w:r>
      <w:r>
        <w:t>2017</w:t>
      </w:r>
      <w:r w:rsidR="00411187">
        <w:rPr>
          <w:rFonts w:hint="eastAsia"/>
        </w:rPr>
        <w:t>进行编写、编译和生成可执行文件。</w:t>
      </w:r>
    </w:p>
    <w:p w:rsidR="004B3BCF" w:rsidRDefault="00411187" w:rsidP="008F1D73">
      <w:r>
        <w:rPr>
          <w:rFonts w:hint="eastAsia"/>
        </w:rPr>
        <w:t>操作系统</w:t>
      </w:r>
      <w:r w:rsidR="00407F4D">
        <w:rPr>
          <w:rFonts w:hint="eastAsia"/>
        </w:rPr>
        <w:t>：</w:t>
      </w:r>
      <w:r w:rsidR="004B3BCF">
        <w:rPr>
          <w:rFonts w:hint="eastAsia"/>
        </w:rPr>
        <w:t>64位</w:t>
      </w:r>
      <w:r>
        <w:rPr>
          <w:rFonts w:hint="eastAsia"/>
        </w:rPr>
        <w:t>win10。</w:t>
      </w:r>
    </w:p>
    <w:p w:rsidR="004B3BCF" w:rsidRDefault="004B3BCF" w:rsidP="008F1D73">
      <w:r>
        <w:rPr>
          <w:rFonts w:hint="eastAsia"/>
        </w:rPr>
        <w:t>CPU：i7-4720HQ</w:t>
      </w:r>
    </w:p>
    <w:p w:rsidR="004B3BCF" w:rsidRDefault="004B3BCF" w:rsidP="008F1D73">
      <w:r>
        <w:rPr>
          <w:rFonts w:hint="eastAsia"/>
        </w:rPr>
        <w:t>内存：8GB</w:t>
      </w:r>
    </w:p>
    <w:p w:rsidR="00C30F18" w:rsidRDefault="00C30F18" w:rsidP="008F1D73"/>
    <w:p w:rsidR="00C30F18" w:rsidRDefault="00C30F18" w:rsidP="00C30F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编程语言</w:t>
      </w:r>
    </w:p>
    <w:p w:rsidR="00C30F18" w:rsidRDefault="00C30F18" w:rsidP="00C30F18">
      <w:r>
        <w:rPr>
          <w:rFonts w:hint="eastAsia"/>
        </w:rPr>
        <w:t>按照要求使用C++</w:t>
      </w:r>
    </w:p>
    <w:p w:rsidR="00C30F18" w:rsidRDefault="00C30F18" w:rsidP="00C30F18"/>
    <w:p w:rsidR="00C30F18" w:rsidRDefault="00C30F18" w:rsidP="00C30F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实验算法</w:t>
      </w:r>
    </w:p>
    <w:p w:rsidR="00C30F18" w:rsidRDefault="00C30F18" w:rsidP="00C30F18">
      <w:r>
        <w:rPr>
          <w:rFonts w:hint="eastAsia"/>
        </w:rPr>
        <w:t>通过对比课上7种算法的挖掘时间，我们一致同意使用TANE作为我们的挖掘算法。相比之下，我们本次的实验数据只有15列，列数较少，使用TANE这种枚举列属性的组合比较</w:t>
      </w:r>
      <w:r w:rsidR="00587673">
        <w:rPr>
          <w:rFonts w:hint="eastAsia"/>
        </w:rPr>
        <w:t>好；</w:t>
      </w:r>
      <w:r>
        <w:rPr>
          <w:rFonts w:hint="eastAsia"/>
        </w:rPr>
        <w:t>而它与其他的使用TANE的结构枚举属性的算法相比，</w:t>
      </w:r>
      <w:r w:rsidR="00C07E7F">
        <w:rPr>
          <w:rFonts w:hint="eastAsia"/>
        </w:rPr>
        <w:t>在列数为100000时表现相差不大，而算法更加稳定，实现比较直接。</w:t>
      </w:r>
    </w:p>
    <w:p w:rsidR="00587673" w:rsidRDefault="00587673" w:rsidP="00C30F18">
      <w:r>
        <w:rPr>
          <w:rFonts w:hint="eastAsia"/>
        </w:rPr>
        <w:t>通过学习TANE算法的论文，我们抓住它的核心算法的过程，有针对性的实现了存储诸如属性集、C</w:t>
      </w:r>
      <w:r>
        <w:t>+</w:t>
      </w:r>
      <w:r>
        <w:rPr>
          <w:rFonts w:hint="eastAsia"/>
        </w:rPr>
        <w:t>(</w:t>
      </w:r>
      <w:r>
        <w:t>RHS+</w:t>
      </w:r>
      <w:r>
        <w:rPr>
          <w:rFonts w:hint="eastAsia"/>
        </w:rPr>
        <w:t>)，算法节点层。首先我们先来介绍一下TANE</w:t>
      </w:r>
      <w:r w:rsidR="000F607B">
        <w:rPr>
          <w:rFonts w:hint="eastAsia"/>
        </w:rPr>
        <w:t>除去课上讨论过的部分</w:t>
      </w:r>
      <w:r>
        <w:rPr>
          <w:rFonts w:hint="eastAsia"/>
        </w:rPr>
        <w:t>的</w:t>
      </w:r>
      <w:r w:rsidR="000F607B">
        <w:rPr>
          <w:rFonts w:hint="eastAsia"/>
        </w:rPr>
        <w:t>数据结构和</w:t>
      </w:r>
      <w:r>
        <w:rPr>
          <w:rFonts w:hint="eastAsia"/>
        </w:rPr>
        <w:t>算法。</w:t>
      </w:r>
    </w:p>
    <w:p w:rsidR="00587673" w:rsidRDefault="00587673" w:rsidP="00C30F18">
      <w:r>
        <w:rPr>
          <w:rFonts w:hint="eastAsia"/>
        </w:rPr>
        <w:t>我们可以知道，判断一个函数依赖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∖A→A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(A∈X)</m:t>
        </m:r>
      </m:oMath>
      <w:r>
        <w:rPr>
          <w:rFonts w:hint="eastAsia"/>
        </w:rPr>
        <w:t>的方法为：</w:t>
      </w:r>
    </w:p>
    <w:p w:rsidR="00587673" w:rsidRPr="00587673" w:rsidRDefault="00587673" w:rsidP="00C30F18">
      <m:oMathPara>
        <m:oMath>
          <m:r>
            <m:rPr>
              <m:sty m:val="p"/>
            </m:rPr>
            <w:rPr>
              <w:rFonts w:ascii="Cambria Math" w:hAnsi="Cambria Math"/>
            </w:rPr>
            <m:t>|π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∖A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|=|π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:rsidR="00587673" w:rsidRDefault="00587673" w:rsidP="00C30F18">
      <w:r>
        <w:rPr>
          <w:rFonts w:hint="eastAsia"/>
        </w:rPr>
        <w:t>但实际上，我们不需要存储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中所有的等价类，就可以计算</w:t>
      </w:r>
      <m:oMath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 w:hint="eastAsia"/>
          </w:rPr>
          <m:t>|</m:t>
        </m:r>
      </m:oMath>
      <w:r>
        <w:rPr>
          <w:rFonts w:hint="eastAsia"/>
        </w:rPr>
        <w:t>。我们可以除去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中的只有一条记录的等价类（也就是说，这条记录在数据集中没有对应属性都其他相同的记录了），这样存储的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更小，而同样可以算出这个包含所有的等价类的划分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complete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+|π|</m:t>
        </m:r>
      </m:oMath>
      <w:r>
        <w:rPr>
          <w:rFonts w:hint="eastAsia"/>
        </w:rPr>
        <w:t>。论文中将这种</w:t>
      </w:r>
      <w:r w:rsidR="000F607B">
        <w:rPr>
          <w:rFonts w:hint="eastAsia"/>
        </w:rPr>
        <w:t>新的等价类的存储方式称为：Stripped</w:t>
      </w:r>
      <w:r w:rsidR="000F607B">
        <w:t xml:space="preserve"> </w:t>
      </w:r>
      <w:r w:rsidR="000F607B">
        <w:rPr>
          <w:rFonts w:hint="eastAsia"/>
        </w:rPr>
        <w:t>Partition。</w:t>
      </w:r>
    </w:p>
    <w:p w:rsidR="000F607B" w:rsidRDefault="000F607B" w:rsidP="00C30F18">
      <w:r>
        <w:rPr>
          <w:rFonts w:hint="eastAsia"/>
        </w:rPr>
        <w:t>TANE是一个使用按层计算函数依赖的方法，新的一层可以由之前的一层生成出来，新的一层的partition也可以由生成它的两个父亲来计算出来：</w:t>
      </w:r>
    </w:p>
    <w:p w:rsidR="000F607B" w:rsidRPr="000F607B" w:rsidRDefault="000F607B" w:rsidP="00C30F18"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X∪Y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0F607B" w:rsidRDefault="000F607B" w:rsidP="00C30F18">
      <w:r>
        <w:rPr>
          <w:rFonts w:hint="eastAsia"/>
        </w:rPr>
        <w:t>而使用了Stripped</w:t>
      </w:r>
      <w:r>
        <w:t xml:space="preserve"> </w:t>
      </w:r>
      <w:r>
        <w:rPr>
          <w:rFonts w:hint="eastAsia"/>
        </w:rPr>
        <w:t>Partition之后，下一层Stripped Partition也可以通过上一层的两个Stripped</w:t>
      </w:r>
      <w:r>
        <w:t xml:space="preserve"> </w:t>
      </w:r>
      <w:r>
        <w:rPr>
          <w:rFonts w:hint="eastAsia"/>
        </w:rPr>
        <w:t>Partition计算出来。具体算法在论文中以如下方式给出：</w:t>
      </w:r>
    </w:p>
    <w:p w:rsidR="000F607B" w:rsidRDefault="000F607B" w:rsidP="000F607B">
      <w:pPr>
        <w:jc w:val="center"/>
      </w:pPr>
      <w:r w:rsidRPr="000F607B">
        <w:rPr>
          <w:noProof/>
        </w:rPr>
        <w:lastRenderedPageBreak/>
        <w:drawing>
          <wp:inline distT="0" distB="0" distL="0" distR="0">
            <wp:extent cx="3444240" cy="2964180"/>
            <wp:effectExtent l="0" t="0" r="3810" b="7620"/>
            <wp:docPr id="1" name="图片 1" descr="C:\Users\thss1\AppData\Local\Temp\15272152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ss1\AppData\Local\Temp\152721522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07B" w:rsidRDefault="00E42BFC" w:rsidP="000F607B">
      <w:pPr>
        <w:jc w:val="left"/>
      </w:pPr>
      <w:r>
        <w:rPr>
          <w:rFonts w:hint="eastAsia"/>
        </w:rPr>
        <w:t>以上就是课上未讨论的部分，以下我们展示一下论文中的</w:t>
      </w:r>
      <w:r w:rsidRPr="00B72F37">
        <w:rPr>
          <w:rFonts w:hint="eastAsia"/>
          <w:b/>
        </w:rPr>
        <w:t>核心算法</w:t>
      </w:r>
      <w:r>
        <w:rPr>
          <w:rFonts w:hint="eastAsia"/>
        </w:rPr>
        <w:t>：</w:t>
      </w:r>
    </w:p>
    <w:p w:rsidR="00E42BFC" w:rsidRPr="000F607B" w:rsidRDefault="00E42BFC" w:rsidP="000F607B">
      <w:pPr>
        <w:jc w:val="left"/>
      </w:pPr>
    </w:p>
    <w:p w:rsidR="004B3BCF" w:rsidRDefault="00B72F37" w:rsidP="008F1D73">
      <w:r w:rsidRPr="00B72F37">
        <w:rPr>
          <w:noProof/>
        </w:rPr>
        <w:drawing>
          <wp:inline distT="0" distB="0" distL="0" distR="0">
            <wp:extent cx="3162300" cy="2217420"/>
            <wp:effectExtent l="0" t="0" r="0" b="0"/>
            <wp:docPr id="2" name="图片 2" descr="C:\Users\thss1\AppData\Local\Temp\1527215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ss1\AppData\Local\Temp\152721557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9C" w:rsidRDefault="00DD5D9C" w:rsidP="008F1D73">
      <w:r>
        <w:rPr>
          <w:rFonts w:hint="eastAsia"/>
        </w:rPr>
        <w:t>TANE的核心算法基本处于按层遍历的过程，所以我们可以抽象出一个层Layer的类。</w:t>
      </w:r>
    </w:p>
    <w:p w:rsidR="00B72F37" w:rsidRDefault="00B72F37" w:rsidP="008F1D73">
      <w:r w:rsidRPr="00B72F37">
        <w:rPr>
          <w:noProof/>
        </w:rPr>
        <w:drawing>
          <wp:inline distT="0" distB="0" distL="0" distR="0">
            <wp:extent cx="2857500" cy="1661160"/>
            <wp:effectExtent l="0" t="0" r="0" b="0"/>
            <wp:docPr id="3" name="图片 3" descr="C:\Users\thss1\AppData\Local\Temp\15272156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ss1\AppData\Local\Temp\152721560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F37" w:rsidRPr="00DD5D9C" w:rsidRDefault="00DD5D9C" w:rsidP="008F1D73">
      <w:r>
        <w:t>Compute_dependency</w:t>
      </w:r>
      <w:r>
        <w:rPr>
          <w:rFonts w:hint="eastAsia"/>
        </w:rPr>
        <w:t>是在遍历一层的所有属性集X，不断地遍历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hint="eastAsia"/>
        </w:rPr>
        <w:t>的属性，判断是不是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∖A→A</m:t>
        </m:r>
      </m:oMath>
      <w:r>
        <w:rPr>
          <w:rFonts w:hint="eastAsia"/>
        </w:rPr>
        <w:t>。具体判断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∖A→A</m:t>
        </m:r>
      </m:oMath>
      <w:r>
        <w:rPr>
          <w:rFonts w:hint="eastAsia"/>
        </w:rPr>
        <w:t>的方法已经在前文给出，即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∖A)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∖A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为Stripped</w:t>
      </w:r>
      <w:r>
        <w:t xml:space="preserve"> </w:t>
      </w:r>
      <w:r>
        <w:rPr>
          <w:rFonts w:hint="eastAsia"/>
        </w:rPr>
        <w:t>Partition。</w:t>
      </w:r>
    </w:p>
    <w:p w:rsidR="00B72F37" w:rsidRDefault="00B72F37" w:rsidP="008F1D73">
      <w:r w:rsidRPr="00B72F37">
        <w:rPr>
          <w:noProof/>
        </w:rPr>
        <w:lastRenderedPageBreak/>
        <w:drawing>
          <wp:inline distT="0" distB="0" distL="0" distR="0">
            <wp:extent cx="3299460" cy="1584960"/>
            <wp:effectExtent l="0" t="0" r="0" b="0"/>
            <wp:docPr id="4" name="图片 4" descr="C:\Users\thss1\AppData\Local\Temp\15272156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ss1\AppData\Local\Temp\152721567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9C" w:rsidRPr="0033456B" w:rsidRDefault="00DD5D9C" w:rsidP="008F1D73">
      <w:r>
        <w:rPr>
          <w:rFonts w:hint="eastAsia"/>
        </w:rPr>
        <w:t>这里prune的剪枝算法比较直接，直接从一层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删掉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hint="eastAsia"/>
        </w:rPr>
        <w:t>为空的集合X。还有删掉超键的剪枝，这里需要去查询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∖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B})</m:t>
        </m:r>
      </m:oMath>
      <w:r>
        <w:rPr>
          <w:rFonts w:hint="eastAsia"/>
        </w:rPr>
        <w:t>，</w:t>
      </w:r>
      <w:r w:rsidR="0033456B">
        <w:rPr>
          <w:rFonts w:hint="eastAsia"/>
        </w:rPr>
        <w:t>注意</w:t>
      </w:r>
      <w:r>
        <w:rPr>
          <w:rFonts w:hint="eastAsia"/>
        </w:rPr>
        <w:t>而这个</w:t>
      </w:r>
      <m:oMath>
        <m:r>
          <w:rPr>
            <w:rFonts w:ascii="Cambria Math" w:hAnsi="Cambria Math"/>
          </w:rPr>
          <m:t>X∪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∖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B}</m:t>
        </m:r>
      </m:oMath>
      <w:r>
        <w:rPr>
          <w:rFonts w:hint="eastAsia"/>
        </w:rPr>
        <w:t>是很有可能不属于</w:t>
      </w:r>
      <w:r w:rsidR="0033456B">
        <w:rPr>
          <w:rFonts w:hint="eastAsia"/>
        </w:rPr>
        <w:t>当前层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3456B">
        <w:rPr>
          <w:rFonts w:hint="eastAsia"/>
        </w:rPr>
        <w:t>的，这就告诉我们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33456B">
        <w:rPr>
          <w:rFonts w:hint="eastAsia"/>
        </w:rPr>
        <w:t>不能存储在层Layer这个类中，需要单独存储，</w:t>
      </w:r>
      <w:r w:rsidR="00FD4731">
        <w:rPr>
          <w:rFonts w:hint="eastAsia"/>
        </w:rPr>
        <w:t>每个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33456B">
        <w:rPr>
          <w:rFonts w:hint="eastAsia"/>
        </w:rPr>
        <w:t>和一个属性集相对应。</w:t>
      </w:r>
    </w:p>
    <w:p w:rsidR="00B72F37" w:rsidRDefault="00B72F37" w:rsidP="008F1D73">
      <w:r w:rsidRPr="00B72F37">
        <w:rPr>
          <w:noProof/>
        </w:rPr>
        <w:drawing>
          <wp:inline distT="0" distB="0" distL="0" distR="0">
            <wp:extent cx="2865120" cy="1440180"/>
            <wp:effectExtent l="0" t="0" r="0" b="7620"/>
            <wp:docPr id="6" name="图片 6" descr="C:\Users\thss1\AppData\Local\Temp\15272157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ss1\AppData\Local\Temp\152721571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BE7" w:rsidRDefault="0033456B" w:rsidP="008F1D73">
      <w:r>
        <w:rPr>
          <w:rFonts w:hint="eastAsia"/>
        </w:rPr>
        <w:t>生成下一层的方法中提示了我们一个属性集该如何去定义，这里告诉我们需要判断两个属性集是不是属于同一个prefix_blocks。</w:t>
      </w:r>
      <w:r>
        <w:t>P</w:t>
      </w:r>
      <w:r>
        <w:rPr>
          <w:rFonts w:hint="eastAsia"/>
        </w:rPr>
        <w:t>refix</w:t>
      </w:r>
      <w:r>
        <w:t>_block</w:t>
      </w:r>
      <w:r>
        <w:rPr>
          <w:rFonts w:hint="eastAsia"/>
        </w:rPr>
        <w:t>s的定义在论文中给出：两个属性集a,b属于同一prefix_blocks当且仅当a和b拥有前</w:t>
      </w:r>
      <m:oMath>
        <m: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eastAsia="微软雅黑" w:hAnsi="Cambria Math" w:cs="微软雅黑"/>
          </w:rPr>
          <m:t>1</m:t>
        </m:r>
      </m:oMath>
      <w:r>
        <w:rPr>
          <w:rFonts w:hint="eastAsia"/>
        </w:rPr>
        <w:t>个相同的属性，只有最后一个属性不一样。这里属性有一个编号，在属性集中按编号从小到大排列。结合属性集有很多求交，求差，求并的需求，我们认为可以通过一个unsigned int（32位）来表达一个属性集</w:t>
      </w:r>
      <w:r w:rsidR="00F1524D">
        <w:rPr>
          <w:rFonts w:hint="eastAsia"/>
        </w:rPr>
        <w:t>，如果对应位为1则代表拥有这个属性，反之则没有</w:t>
      </w:r>
      <w:r>
        <w:rPr>
          <w:rFonts w:hint="eastAsia"/>
        </w:rPr>
        <w:t>，</w:t>
      </w:r>
      <w:r w:rsidR="004F5BE7">
        <w:rPr>
          <w:rFonts w:hint="eastAsia"/>
        </w:rPr>
        <w:t>这样</w:t>
      </w:r>
      <w:r>
        <w:rPr>
          <w:rFonts w:hint="eastAsia"/>
        </w:rPr>
        <w:t>可以简单地通过位操作来实现集合操作，而且也很容易定义prefix</w:t>
      </w:r>
      <w:r>
        <w:t>_block</w:t>
      </w:r>
      <w:r>
        <w:rPr>
          <w:rFonts w:hint="eastAsia"/>
        </w:rPr>
        <w:t>s。</w:t>
      </w:r>
    </w:p>
    <w:p w:rsidR="006669D0" w:rsidRDefault="006669D0" w:rsidP="008F1D73">
      <w:r>
        <w:rPr>
          <w:rFonts w:hint="eastAsia"/>
        </w:rPr>
        <w:t>经过以上对于TANE算法地分析，我们已经分析出了整个实现的</w:t>
      </w:r>
      <w:r w:rsidR="00853F62">
        <w:rPr>
          <w:rFonts w:hint="eastAsia"/>
        </w:rPr>
        <w:t>方法：</w:t>
      </w:r>
    </w:p>
    <w:p w:rsidR="00853F62" w:rsidRDefault="00853F62" w:rsidP="00853F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属性集对应为一个unsigned int </w:t>
      </w:r>
    </w:p>
    <w:p w:rsidR="00853F62" w:rsidRDefault="00853F62" w:rsidP="00853F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一个Stripped</w:t>
      </w:r>
      <w:r>
        <w:t xml:space="preserve"> </w:t>
      </w:r>
      <w:r>
        <w:rPr>
          <w:rFonts w:hint="eastAsia"/>
        </w:rPr>
        <w:t>Partition为一个vector&lt;</w:t>
      </w:r>
      <w:r>
        <w:t>vector&lt;int&gt;</w:t>
      </w:r>
      <w:r>
        <w:rPr>
          <w:rFonts w:hint="eastAsia"/>
        </w:rPr>
        <w:t>&gt;，</w:t>
      </w:r>
      <w:r w:rsidR="00AC6457">
        <w:rPr>
          <w:rFonts w:hint="eastAsia"/>
        </w:rPr>
        <w:t>直接地</w:t>
      </w:r>
      <w:r>
        <w:rPr>
          <w:rFonts w:hint="eastAsia"/>
        </w:rPr>
        <w:t>表达了一个</w:t>
      </w:r>
      <w:r w:rsidR="00AC6457">
        <w:rPr>
          <w:rFonts w:hint="eastAsia"/>
        </w:rPr>
        <w:t>划分</w:t>
      </w:r>
    </w:p>
    <w:p w:rsidR="00AC6457" w:rsidRDefault="00AC6457" w:rsidP="00853F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TANE</w:t>
      </w:r>
      <w:r>
        <w:t>_Node</w:t>
      </w:r>
      <w:r>
        <w:rPr>
          <w:rFonts w:hint="eastAsia"/>
        </w:rPr>
        <w:t>表达一个层中一个结点，它有一个属性集，一个划分</w:t>
      </w:r>
    </w:p>
    <w:p w:rsidR="00AC6457" w:rsidRDefault="00AC6457" w:rsidP="00853F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TANE_Layer表达一层，它有一个map，键为属性集，值为一个TANE_Node，是对于TANE搜索的直接表达</w:t>
      </w:r>
      <w:r w:rsidR="00BD6344">
        <w:rPr>
          <w:rFonts w:hint="eastAsia"/>
        </w:rPr>
        <w:t>。它可以根据这个键（属性集）进行排列，遍历时可以保证一个prefix</w:t>
      </w:r>
      <w:r w:rsidR="00BD6344">
        <w:t>_blocks</w:t>
      </w:r>
      <w:r w:rsidR="00BD6344">
        <w:rPr>
          <w:rFonts w:hint="eastAsia"/>
        </w:rPr>
        <w:t>中的键相邻。</w:t>
      </w:r>
    </w:p>
    <w:p w:rsidR="00AC6457" w:rsidRDefault="00AC6457" w:rsidP="00853F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额外一个</w:t>
      </w:r>
      <w:r w:rsidR="00161F55">
        <w:rPr>
          <w:rFonts w:hint="eastAsia"/>
        </w:rPr>
        <w:t>u</w:t>
      </w:r>
      <w:r w:rsidR="00414669">
        <w:rPr>
          <w:rFonts w:hint="eastAsia"/>
        </w:rPr>
        <w:t>n</w:t>
      </w:r>
      <w:r w:rsidR="00161F55">
        <w:t>ordered_m</w:t>
      </w:r>
      <w:r>
        <w:rPr>
          <w:rFonts w:hint="eastAsia"/>
        </w:rPr>
        <w:t>ap来记录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，键值为属性集，值也为属性集（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）。</w:t>
      </w:r>
    </w:p>
    <w:p w:rsidR="00AC6457" w:rsidRDefault="00AE0B63" w:rsidP="00AC6457">
      <w:r>
        <w:rPr>
          <w:rFonts w:hint="eastAsia"/>
        </w:rPr>
        <w:t>随后</w:t>
      </w:r>
      <w:r w:rsidR="00CB4924">
        <w:rPr>
          <w:rFonts w:hint="eastAsia"/>
        </w:rPr>
        <w:t>按照之前展示的TANE论文中的算法来实现，再细节</w:t>
      </w:r>
      <w:r w:rsidR="00AC6457">
        <w:rPr>
          <w:rFonts w:hint="eastAsia"/>
        </w:rPr>
        <w:t>的实现可以参见我们的代码。</w:t>
      </w:r>
    </w:p>
    <w:p w:rsidR="00D02BA3" w:rsidRDefault="00D02BA3" w:rsidP="00AC6457"/>
    <w:p w:rsidR="00D02BA3" w:rsidRDefault="00D02BA3" w:rsidP="00D02B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代码构建</w:t>
      </w:r>
      <w:r w:rsidR="00943B07">
        <w:rPr>
          <w:rFonts w:hint="eastAsia"/>
        </w:rPr>
        <w:t>、优化</w:t>
      </w:r>
      <w:r>
        <w:rPr>
          <w:rFonts w:hint="eastAsia"/>
        </w:rPr>
        <w:t>过程</w:t>
      </w:r>
    </w:p>
    <w:p w:rsidR="003A1711" w:rsidRDefault="00D90DB7" w:rsidP="00AC6457">
      <w:r>
        <w:rPr>
          <w:rFonts w:hint="eastAsia"/>
        </w:rPr>
        <w:t>实验中我们编写了面向对象的算法实现，主要的类由下表所示。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0DB7" w:rsidTr="00D90DB7">
        <w:tc>
          <w:tcPr>
            <w:tcW w:w="2765" w:type="dxa"/>
          </w:tcPr>
          <w:p w:rsidR="00D90DB7" w:rsidRDefault="00D90DB7" w:rsidP="00AC6457">
            <w:r>
              <w:rPr>
                <w:rFonts w:hint="eastAsia"/>
              </w:rPr>
              <w:t>类名</w:t>
            </w:r>
          </w:p>
        </w:tc>
        <w:tc>
          <w:tcPr>
            <w:tcW w:w="2765" w:type="dxa"/>
          </w:tcPr>
          <w:p w:rsidR="00D90DB7" w:rsidRDefault="00D90DB7" w:rsidP="00AC6457">
            <w:r>
              <w:rPr>
                <w:rFonts w:hint="eastAsia"/>
              </w:rPr>
              <w:t>头文件</w:t>
            </w:r>
          </w:p>
        </w:tc>
        <w:tc>
          <w:tcPr>
            <w:tcW w:w="2766" w:type="dxa"/>
          </w:tcPr>
          <w:p w:rsidR="00D90DB7" w:rsidRDefault="00D90DB7" w:rsidP="00AC6457">
            <w:r>
              <w:rPr>
                <w:rFonts w:hint="eastAsia"/>
              </w:rPr>
              <w:t>作用</w:t>
            </w:r>
          </w:p>
        </w:tc>
      </w:tr>
      <w:tr w:rsidR="00D90DB7" w:rsidTr="00D90DB7">
        <w:tc>
          <w:tcPr>
            <w:tcW w:w="2765" w:type="dxa"/>
          </w:tcPr>
          <w:p w:rsidR="00D90DB7" w:rsidRDefault="00D90DB7" w:rsidP="00AC6457">
            <w:r>
              <w:rPr>
                <w:rFonts w:hint="eastAsia"/>
              </w:rPr>
              <w:t>AttributeSet</w:t>
            </w:r>
          </w:p>
        </w:tc>
        <w:tc>
          <w:tcPr>
            <w:tcW w:w="2765" w:type="dxa"/>
          </w:tcPr>
          <w:p w:rsidR="00D90DB7" w:rsidRDefault="00D90DB7" w:rsidP="00AC6457">
            <w:r>
              <w:rPr>
                <w:rFonts w:hint="eastAsia"/>
              </w:rPr>
              <w:t>AttributeSet.h</w:t>
            </w:r>
          </w:p>
        </w:tc>
        <w:tc>
          <w:tcPr>
            <w:tcW w:w="2766" w:type="dxa"/>
          </w:tcPr>
          <w:p w:rsidR="00D90DB7" w:rsidRDefault="00D90DB7" w:rsidP="00AC6457">
            <w:r>
              <w:rPr>
                <w:rFonts w:hint="eastAsia"/>
              </w:rPr>
              <w:t>属性集</w:t>
            </w:r>
          </w:p>
        </w:tc>
      </w:tr>
      <w:tr w:rsidR="00D90DB7" w:rsidTr="00D90DB7">
        <w:tc>
          <w:tcPr>
            <w:tcW w:w="2765" w:type="dxa"/>
          </w:tcPr>
          <w:p w:rsidR="00D90DB7" w:rsidRDefault="00D90DB7" w:rsidP="00AC6457">
            <w:r>
              <w:rPr>
                <w:rFonts w:hint="eastAsia"/>
              </w:rPr>
              <w:t>ECSet</w:t>
            </w:r>
          </w:p>
        </w:tc>
        <w:tc>
          <w:tcPr>
            <w:tcW w:w="2765" w:type="dxa"/>
          </w:tcPr>
          <w:p w:rsidR="00D90DB7" w:rsidRDefault="00D90DB7" w:rsidP="00AC6457">
            <w:r>
              <w:rPr>
                <w:rFonts w:hint="eastAsia"/>
              </w:rPr>
              <w:t>DisjointSet.h</w:t>
            </w:r>
          </w:p>
        </w:tc>
        <w:tc>
          <w:tcPr>
            <w:tcW w:w="2766" w:type="dxa"/>
          </w:tcPr>
          <w:p w:rsidR="00D90DB7" w:rsidRDefault="00D90DB7" w:rsidP="00AC6457">
            <w:r>
              <w:rPr>
                <w:rFonts w:hint="eastAsia"/>
              </w:rPr>
              <w:t>单个属性集的等价类划分</w:t>
            </w:r>
          </w:p>
        </w:tc>
      </w:tr>
      <w:tr w:rsidR="00D90DB7" w:rsidTr="00D90DB7">
        <w:tc>
          <w:tcPr>
            <w:tcW w:w="2765" w:type="dxa"/>
          </w:tcPr>
          <w:p w:rsidR="00D90DB7" w:rsidRDefault="00D90DB7" w:rsidP="00AC6457">
            <w:r>
              <w:rPr>
                <w:rFonts w:hint="eastAsia"/>
              </w:rPr>
              <w:t>TANE</w:t>
            </w:r>
            <w:r>
              <w:t>_Node</w:t>
            </w:r>
          </w:p>
        </w:tc>
        <w:tc>
          <w:tcPr>
            <w:tcW w:w="2765" w:type="dxa"/>
          </w:tcPr>
          <w:p w:rsidR="00D90DB7" w:rsidRDefault="00D90DB7" w:rsidP="00AC6457">
            <w:r>
              <w:rPr>
                <w:rFonts w:hint="eastAsia"/>
              </w:rPr>
              <w:t>TANE-tree.h</w:t>
            </w:r>
          </w:p>
        </w:tc>
        <w:tc>
          <w:tcPr>
            <w:tcW w:w="2766" w:type="dxa"/>
          </w:tcPr>
          <w:p w:rsidR="00D90DB7" w:rsidRDefault="00D90DB7" w:rsidP="00AC6457">
            <w:r>
              <w:rPr>
                <w:rFonts w:hint="eastAsia"/>
              </w:rPr>
              <w:t>TANE算法中的结点</w:t>
            </w:r>
          </w:p>
        </w:tc>
      </w:tr>
      <w:tr w:rsidR="00D90DB7" w:rsidTr="00D90DB7">
        <w:tc>
          <w:tcPr>
            <w:tcW w:w="2765" w:type="dxa"/>
          </w:tcPr>
          <w:p w:rsidR="00D90DB7" w:rsidRDefault="00D90DB7" w:rsidP="00AC6457">
            <w:r>
              <w:rPr>
                <w:rFonts w:hint="eastAsia"/>
              </w:rPr>
              <w:lastRenderedPageBreak/>
              <w:t>TANE_Layer</w:t>
            </w:r>
          </w:p>
        </w:tc>
        <w:tc>
          <w:tcPr>
            <w:tcW w:w="2765" w:type="dxa"/>
          </w:tcPr>
          <w:p w:rsidR="00D90DB7" w:rsidRDefault="00D90DB7" w:rsidP="00AC6457">
            <w:r>
              <w:rPr>
                <w:rFonts w:hint="eastAsia"/>
              </w:rPr>
              <w:t>TANE-tree.h</w:t>
            </w:r>
          </w:p>
        </w:tc>
        <w:tc>
          <w:tcPr>
            <w:tcW w:w="2766" w:type="dxa"/>
          </w:tcPr>
          <w:p w:rsidR="00D90DB7" w:rsidRDefault="00D90DB7" w:rsidP="00AC6457">
            <w:r>
              <w:rPr>
                <w:rFonts w:hint="eastAsia"/>
              </w:rPr>
              <w:t>TANE算法中的层</w:t>
            </w:r>
          </w:p>
        </w:tc>
      </w:tr>
      <w:tr w:rsidR="00D90DB7" w:rsidTr="00D90DB7">
        <w:tc>
          <w:tcPr>
            <w:tcW w:w="2765" w:type="dxa"/>
          </w:tcPr>
          <w:p w:rsidR="00D90DB7" w:rsidRDefault="00D90DB7" w:rsidP="00AC6457">
            <w:r>
              <w:rPr>
                <w:rFonts w:hint="eastAsia"/>
              </w:rPr>
              <w:t>FD</w:t>
            </w:r>
          </w:p>
        </w:tc>
        <w:tc>
          <w:tcPr>
            <w:tcW w:w="2765" w:type="dxa"/>
          </w:tcPr>
          <w:p w:rsidR="00D90DB7" w:rsidRDefault="00D90DB7" w:rsidP="00AC6457">
            <w:r>
              <w:rPr>
                <w:rFonts w:hint="eastAsia"/>
              </w:rPr>
              <w:t>TANE-tree.h</w:t>
            </w:r>
          </w:p>
        </w:tc>
        <w:tc>
          <w:tcPr>
            <w:tcW w:w="2766" w:type="dxa"/>
          </w:tcPr>
          <w:p w:rsidR="00D90DB7" w:rsidRDefault="00D90DB7" w:rsidP="00AC6457">
            <w:r>
              <w:rPr>
                <w:rFonts w:hint="eastAsia"/>
              </w:rPr>
              <w:t>单个函数依赖关系</w:t>
            </w:r>
          </w:p>
        </w:tc>
      </w:tr>
      <w:tr w:rsidR="00D90DB7" w:rsidTr="00D90DB7">
        <w:tc>
          <w:tcPr>
            <w:tcW w:w="2765" w:type="dxa"/>
          </w:tcPr>
          <w:p w:rsidR="00D90DB7" w:rsidRDefault="00D90DB7" w:rsidP="00AC6457">
            <w:r>
              <w:rPr>
                <w:rFonts w:hint="eastAsia"/>
              </w:rPr>
              <w:t>Database</w:t>
            </w:r>
          </w:p>
        </w:tc>
        <w:tc>
          <w:tcPr>
            <w:tcW w:w="2765" w:type="dxa"/>
          </w:tcPr>
          <w:p w:rsidR="00D90DB7" w:rsidRDefault="00D90DB7" w:rsidP="00AC6457">
            <w:r>
              <w:rPr>
                <w:rFonts w:hint="eastAsia"/>
              </w:rPr>
              <w:t>Database.h</w:t>
            </w:r>
          </w:p>
        </w:tc>
        <w:tc>
          <w:tcPr>
            <w:tcW w:w="2766" w:type="dxa"/>
          </w:tcPr>
          <w:p w:rsidR="00D90DB7" w:rsidRDefault="00D90DB7" w:rsidP="00AC6457">
            <w:r>
              <w:rPr>
                <w:rFonts w:hint="eastAsia"/>
              </w:rPr>
              <w:t>数据表</w:t>
            </w:r>
          </w:p>
        </w:tc>
      </w:tr>
    </w:tbl>
    <w:p w:rsidR="00D90DB7" w:rsidRDefault="00837785" w:rsidP="00AC6457">
      <w:r>
        <w:rPr>
          <w:rFonts w:hint="eastAsia"/>
        </w:rPr>
        <w:t>同时Solver类负责该算法的运行步骤。下面主要描述优化过程。</w:t>
      </w:r>
    </w:p>
    <w:p w:rsidR="00837785" w:rsidRDefault="00837785" w:rsidP="00AC6457">
      <w:r>
        <w:rPr>
          <w:rFonts w:hint="eastAsia"/>
        </w:rPr>
        <w:t>1. 读取数据库表</w:t>
      </w:r>
    </w:p>
    <w:p w:rsidR="00837785" w:rsidRDefault="00837785" w:rsidP="00AC6457">
      <w:r>
        <w:rPr>
          <w:rFonts w:hint="eastAsia"/>
        </w:rPr>
        <w:t>数据库表的存储方式是vector&lt;</w:t>
      </w:r>
      <w:r>
        <w:t>vector&lt;string&gt;</w:t>
      </w:r>
      <w:r>
        <w:rPr>
          <w:rFonts w:hint="eastAsia"/>
        </w:rPr>
        <w:t>&gt;，这是一种朴素的想法。从文件中载入该表后，对每一列求partition的过程是各自独立的，因此我们采用了多线程并行执行进行优化，即每一列拥有单独的map。结果表明线程数3~</w:t>
      </w:r>
      <w:r>
        <w:t>4</w:t>
      </w:r>
      <w:r>
        <w:rPr>
          <w:rFonts w:hint="eastAsia"/>
        </w:rPr>
        <w:t>能使效率提高较多。</w:t>
      </w:r>
    </w:p>
    <w:p w:rsidR="00837785" w:rsidRDefault="00837785" w:rsidP="00AC6457">
      <w:r>
        <w:rPr>
          <w:rFonts w:hint="eastAsia"/>
        </w:rPr>
        <w:t>我们也尝试不保存数据库表，在读入时直接将其插入到partition中，但这样效率提升并不明显。</w:t>
      </w:r>
      <w:r w:rsidR="00B6144F">
        <w:rPr>
          <w:rFonts w:hint="eastAsia"/>
        </w:rPr>
        <w:t>同时，在读取表的过程中可以在O(</w:t>
      </w:r>
      <w:r w:rsidR="00B6144F">
        <w:t>1</w:t>
      </w:r>
      <w:r w:rsidR="00B6144F">
        <w:rPr>
          <w:rFonts w:hint="eastAsia"/>
        </w:rPr>
        <w:t>)时间内求出其等价类个数。</w:t>
      </w:r>
    </w:p>
    <w:p w:rsidR="00837785" w:rsidRDefault="00837785" w:rsidP="00AC6457">
      <w:r>
        <w:rPr>
          <w:rFonts w:hint="eastAsia"/>
        </w:rPr>
        <w:t xml:space="preserve">2. </w:t>
      </w:r>
      <w:r w:rsidR="00B6144F">
        <w:rPr>
          <w:rFonts w:hint="eastAsia"/>
        </w:rPr>
        <w:t>属性集表示</w:t>
      </w:r>
    </w:p>
    <w:p w:rsidR="00B6144F" w:rsidRDefault="00B6144F" w:rsidP="00AC6457">
      <w:r>
        <w:rPr>
          <w:rFonts w:hint="eastAsia"/>
        </w:rPr>
        <w:t>AttributeSet类中属性集合用一个整型数表示，每个属性占该整数的一位。这使得很多对属性集的运算可以转化为位运算，例如求两个属性集的并集可转化为两个整型数的位或操作，这使得属性集运算也达到了近似O(</w:t>
      </w:r>
      <w:r>
        <w:t>1</w:t>
      </w:r>
      <w:r>
        <w:rPr>
          <w:rFonts w:hint="eastAsia"/>
        </w:rPr>
        <w:t>)的时间。</w:t>
      </w:r>
    </w:p>
    <w:p w:rsidR="00B6144F" w:rsidRDefault="00B6144F" w:rsidP="00AC6457">
      <w:r>
        <w:rPr>
          <w:rFonts w:hint="eastAsia"/>
        </w:rPr>
        <w:t>3. Product运算</w:t>
      </w:r>
    </w:p>
    <w:p w:rsidR="00B6144F" w:rsidRDefault="00B6144F" w:rsidP="00AC6457">
      <w:r>
        <w:rPr>
          <w:rFonts w:hint="eastAsia"/>
        </w:rPr>
        <w:t>对程序执行应用Visual Studio的性能探查器工具发现partition的product运算占据了整个程序接近80%的CPU，因此对这个函数的优化产生的影响较大。我们通过对TANE算法论文的学习发现，计算product所需的两个辅助数组S与T每次求值后不需要全部清空，因此将其设为全局的，使效率有较大提升。</w:t>
      </w:r>
    </w:p>
    <w:p w:rsidR="00B6144F" w:rsidRDefault="00B6144F" w:rsidP="00AC6457">
      <w:r>
        <w:rPr>
          <w:rFonts w:hint="eastAsia"/>
        </w:rPr>
        <w:t>此外，</w:t>
      </w:r>
      <w:r w:rsidR="00B4290F">
        <w:rPr>
          <w:rFonts w:hint="eastAsia"/>
        </w:rPr>
        <w:t>还为该运算实现了短路操作。我们知道一个属性集是超键(</w:t>
      </w:r>
      <w:r w:rsidR="00B4290F">
        <w:t>super key</w:t>
      </w:r>
      <w:r w:rsidR="00B4290F">
        <w:rPr>
          <w:rFonts w:hint="eastAsia"/>
        </w:rPr>
        <w:t>)等价于其等价类个数与表的列数相等，并且它与任意属性集的并集也必然是超键。那么在求product之前就可以检查读表时求得的等价类个数，如果发现这个属性集是超键，就发生短路，不执行product运算，并令其集合为空即可（因为再也不需要求这个集合），然后进行后续剪枝。</w:t>
      </w:r>
    </w:p>
    <w:p w:rsidR="00B4290F" w:rsidRDefault="00B4290F" w:rsidP="00AC6457">
      <w:r>
        <w:rPr>
          <w:rFonts w:hint="eastAsia"/>
        </w:rPr>
        <w:t>4. 使用unordered_map</w:t>
      </w:r>
    </w:p>
    <w:p w:rsidR="00B4290F" w:rsidRPr="00B6144F" w:rsidRDefault="00B4290F" w:rsidP="00AC6457">
      <w:r>
        <w:rPr>
          <w:rFonts w:hint="eastAsia"/>
        </w:rPr>
        <w:t>算法中的RHS+集合存储的map不要求顺序关系，因此我们将查找这个集合的map改为unordered_map，散列函数为对大质数取模，这样从理论上达到近似的O(</w:t>
      </w:r>
      <w:r>
        <w:t>1</w:t>
      </w:r>
      <w:r>
        <w:rPr>
          <w:rFonts w:hint="eastAsia"/>
        </w:rPr>
        <w:t>)时间查找，实际上也使效率有一定进步。</w:t>
      </w:r>
    </w:p>
    <w:p w:rsidR="00943B07" w:rsidRDefault="00943B07" w:rsidP="00AC6457"/>
    <w:p w:rsidR="005F4C30" w:rsidRDefault="005F4C30" w:rsidP="005F4C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代码运行时间</w:t>
      </w:r>
    </w:p>
    <w:p w:rsidR="005F4C30" w:rsidRDefault="005F4C30" w:rsidP="005F4C30">
      <w:pPr>
        <w:rPr>
          <w:rFonts w:hint="eastAsia"/>
        </w:rPr>
      </w:pPr>
      <w:r>
        <w:rPr>
          <w:rFonts w:hint="eastAsia"/>
        </w:rPr>
        <w:t>我们编译好的程序在之前给出的实验环境上运行，多次重复运行消耗时间如下：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4C30" w:rsidTr="006C2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4C30" w:rsidRDefault="005F4C30" w:rsidP="006C22DA">
            <w:r>
              <w:rPr>
                <w:rFonts w:hint="eastAsia"/>
              </w:rPr>
              <w:t>运行次数n</w:t>
            </w:r>
          </w:p>
        </w:tc>
        <w:tc>
          <w:tcPr>
            <w:tcW w:w="4148" w:type="dxa"/>
          </w:tcPr>
          <w:p w:rsidR="005F4C30" w:rsidRDefault="005F4C30" w:rsidP="006C2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消耗时间t</w:t>
            </w:r>
          </w:p>
        </w:tc>
      </w:tr>
      <w:tr w:rsidR="005F4C30" w:rsidTr="006C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4C30" w:rsidRDefault="005F4C30" w:rsidP="006C22D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5F4C30" w:rsidRDefault="005F4C30" w:rsidP="006C2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1.981</w:t>
            </w:r>
          </w:p>
        </w:tc>
      </w:tr>
      <w:tr w:rsidR="005F4C30" w:rsidTr="006C2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4C30" w:rsidRDefault="005F4C30" w:rsidP="006C22D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5F4C30" w:rsidRDefault="005F4C30" w:rsidP="006C2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1.982</w:t>
            </w:r>
          </w:p>
        </w:tc>
      </w:tr>
      <w:tr w:rsidR="005F4C30" w:rsidTr="006C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4C30" w:rsidRDefault="005F4C30" w:rsidP="006C22D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5F4C30" w:rsidRDefault="005F4C30" w:rsidP="006C2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2.006</w:t>
            </w:r>
          </w:p>
        </w:tc>
      </w:tr>
      <w:tr w:rsidR="005F4C30" w:rsidTr="006C2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4C30" w:rsidRDefault="005F4C30" w:rsidP="006C22D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5F4C30" w:rsidRDefault="005F4C30" w:rsidP="006C2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1.992</w:t>
            </w:r>
          </w:p>
        </w:tc>
      </w:tr>
      <w:tr w:rsidR="005F4C30" w:rsidTr="006C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4C30" w:rsidRDefault="005F4C30" w:rsidP="006C22D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5F4C30" w:rsidRDefault="005F4C30" w:rsidP="006C2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2.026</w:t>
            </w:r>
          </w:p>
        </w:tc>
      </w:tr>
      <w:tr w:rsidR="005F4C30" w:rsidTr="006C2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4C30" w:rsidRPr="000966EE" w:rsidRDefault="005F4C30" w:rsidP="006C22DA">
            <w:pPr>
              <w:rPr>
                <w:highlight w:val="yellow"/>
              </w:rPr>
            </w:pPr>
            <w:r w:rsidRPr="000966EE">
              <w:rPr>
                <w:rFonts w:hint="eastAsia"/>
                <w:highlight w:val="yellow"/>
              </w:rPr>
              <w:t>平均时间</w:t>
            </w:r>
          </w:p>
        </w:tc>
        <w:tc>
          <w:tcPr>
            <w:tcW w:w="4148" w:type="dxa"/>
          </w:tcPr>
          <w:p w:rsidR="005F4C30" w:rsidRPr="000966EE" w:rsidRDefault="005F4C30" w:rsidP="006C2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966EE">
              <w:rPr>
                <w:rFonts w:hint="eastAsia"/>
                <w:highlight w:val="yellow"/>
              </w:rPr>
              <w:t>1.9974</w:t>
            </w:r>
          </w:p>
        </w:tc>
      </w:tr>
    </w:tbl>
    <w:p w:rsidR="005F4C30" w:rsidRDefault="005F4C30" w:rsidP="005F4C30">
      <w:pPr>
        <w:jc w:val="center"/>
      </w:pPr>
      <w:r>
        <w:rPr>
          <w:noProof/>
        </w:rPr>
        <w:lastRenderedPageBreak/>
        <w:drawing>
          <wp:inline distT="0" distB="0" distL="0" distR="0">
            <wp:extent cx="2788920" cy="4328160"/>
            <wp:effectExtent l="0" t="0" r="0" b="0"/>
            <wp:docPr id="5" name="图片 5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30" w:rsidRDefault="005F4C30" w:rsidP="005F4C30">
      <w:r>
        <w:rPr>
          <w:rFonts w:hint="eastAsia"/>
        </w:rPr>
        <w:t>在数据集上的平均运行时间为：1.9974秒。具体分成每一步可以发现，时间主要花费在求product上，其次是读表格的时间，其他的部分几乎没有消耗时间。整个TANE求解过程时间消耗已经相对比较低了。</w:t>
      </w:r>
    </w:p>
    <w:p w:rsidR="00862121" w:rsidRPr="005F4C30" w:rsidRDefault="00862121" w:rsidP="003A1711"/>
    <w:p w:rsidR="005C60D0" w:rsidRDefault="001531BF" w:rsidP="001531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实验结果分析</w:t>
      </w:r>
    </w:p>
    <w:p w:rsidR="001531BF" w:rsidRDefault="001531BF" w:rsidP="001531BF">
      <w:r>
        <w:rPr>
          <w:rFonts w:hint="eastAsia"/>
        </w:rPr>
        <w:t>最后我们对于输出的result.txt进行分析：</w:t>
      </w:r>
    </w:p>
    <w:p w:rsidR="001531BF" w:rsidRDefault="00246A93" w:rsidP="001531BF">
      <w:r>
        <w:rPr>
          <w:rFonts w:hint="eastAsia"/>
        </w:rPr>
        <w:t>整个result.txt共有518条函数依赖，按照要求递增排列。</w:t>
      </w:r>
    </w:p>
    <w:p w:rsidR="00246A93" w:rsidRDefault="00246A93" w:rsidP="007A7F6B">
      <w:pPr>
        <w:jc w:val="center"/>
      </w:pPr>
      <w:bookmarkStart w:id="0" w:name="_GoBack"/>
      <w:r w:rsidRPr="00246A93">
        <w:rPr>
          <w:noProof/>
        </w:rPr>
        <w:lastRenderedPageBreak/>
        <w:drawing>
          <wp:inline distT="0" distB="0" distL="0" distR="0">
            <wp:extent cx="4191000" cy="6233160"/>
            <wp:effectExtent l="0" t="0" r="0" b="0"/>
            <wp:docPr id="7" name="图片 7" descr="C:\Users\thss1\AppData\Local\Temp\15272178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ss1\AppData\Local\Temp\152721789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6A93" w:rsidRPr="003322C0" w:rsidRDefault="00810F32" w:rsidP="001531BF">
      <w:pPr>
        <w:rPr>
          <w:strike/>
        </w:rPr>
      </w:pPr>
      <w:r>
        <w:rPr>
          <w:rFonts w:hint="eastAsia"/>
        </w:rPr>
        <w:t>首先可以发现右侧的属性都是只有一个，</w:t>
      </w:r>
      <w:r w:rsidR="003322C0">
        <w:rPr>
          <w:rFonts w:hint="eastAsia"/>
        </w:rPr>
        <w:t>而且没有trival的函数依赖（即右侧的属性没有包含在左侧的属性集之中的），而且</w:t>
      </w:r>
      <w:r w:rsidR="003322C0" w:rsidRPr="003322C0">
        <w:rPr>
          <w:rFonts w:hint="eastAsia"/>
          <w:strike/>
        </w:rPr>
        <w:t>目测</w:t>
      </w:r>
      <w:r w:rsidR="003322C0" w:rsidRPr="003322C0">
        <w:rPr>
          <w:rFonts w:hint="eastAsia"/>
        </w:rPr>
        <w:t>没有</w:t>
      </w:r>
      <w:r w:rsidR="003322C0">
        <w:rPr>
          <w:rFonts w:hint="eastAsia"/>
        </w:rPr>
        <w:t>非minimal的依赖。</w:t>
      </w:r>
      <w:r w:rsidR="00224CC8">
        <w:rPr>
          <w:rFonts w:hint="eastAsia"/>
        </w:rPr>
        <w:t>单从结果来看，我们可以确认没有错误的结果。结合论文中对于TANE算法找到依赖的正确性和完整性，我们可以确认实现的函数依赖挖掘算法的正确性。</w:t>
      </w:r>
    </w:p>
    <w:sectPr w:rsidR="00246A93" w:rsidRPr="00332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B80" w:rsidRDefault="00AE4B80" w:rsidP="005F4C30">
      <w:r>
        <w:separator/>
      </w:r>
    </w:p>
  </w:endnote>
  <w:endnote w:type="continuationSeparator" w:id="0">
    <w:p w:rsidR="00AE4B80" w:rsidRDefault="00AE4B80" w:rsidP="005F4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B80" w:rsidRDefault="00AE4B80" w:rsidP="005F4C30">
      <w:r>
        <w:separator/>
      </w:r>
    </w:p>
  </w:footnote>
  <w:footnote w:type="continuationSeparator" w:id="0">
    <w:p w:rsidR="00AE4B80" w:rsidRDefault="00AE4B80" w:rsidP="005F4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B6513"/>
    <w:multiLevelType w:val="hybridMultilevel"/>
    <w:tmpl w:val="CF347C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406BF0"/>
    <w:multiLevelType w:val="hybridMultilevel"/>
    <w:tmpl w:val="57781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8224FD"/>
    <w:multiLevelType w:val="hybridMultilevel"/>
    <w:tmpl w:val="6CD48778"/>
    <w:lvl w:ilvl="0" w:tplc="DB32C1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9B"/>
    <w:rsid w:val="00003C28"/>
    <w:rsid w:val="00021D3D"/>
    <w:rsid w:val="000F607B"/>
    <w:rsid w:val="001531BF"/>
    <w:rsid w:val="00161F55"/>
    <w:rsid w:val="00224CC8"/>
    <w:rsid w:val="00246A93"/>
    <w:rsid w:val="002E48E4"/>
    <w:rsid w:val="00315D74"/>
    <w:rsid w:val="003322C0"/>
    <w:rsid w:val="0033456B"/>
    <w:rsid w:val="003A1711"/>
    <w:rsid w:val="00407F4D"/>
    <w:rsid w:val="00411187"/>
    <w:rsid w:val="00414669"/>
    <w:rsid w:val="0041652B"/>
    <w:rsid w:val="004A039B"/>
    <w:rsid w:val="004B3BCF"/>
    <w:rsid w:val="004F2976"/>
    <w:rsid w:val="004F5BE7"/>
    <w:rsid w:val="00587673"/>
    <w:rsid w:val="005C60D0"/>
    <w:rsid w:val="005F4C30"/>
    <w:rsid w:val="006069D7"/>
    <w:rsid w:val="00614944"/>
    <w:rsid w:val="006669D0"/>
    <w:rsid w:val="00722B97"/>
    <w:rsid w:val="007A7F6B"/>
    <w:rsid w:val="00810F32"/>
    <w:rsid w:val="00837785"/>
    <w:rsid w:val="00853F62"/>
    <w:rsid w:val="00862121"/>
    <w:rsid w:val="008F1D73"/>
    <w:rsid w:val="00943B07"/>
    <w:rsid w:val="009D2DD5"/>
    <w:rsid w:val="009F245B"/>
    <w:rsid w:val="00AC6457"/>
    <w:rsid w:val="00AE0B63"/>
    <w:rsid w:val="00AE4B80"/>
    <w:rsid w:val="00B4290F"/>
    <w:rsid w:val="00B6144F"/>
    <w:rsid w:val="00B72F37"/>
    <w:rsid w:val="00BD6344"/>
    <w:rsid w:val="00C07E7F"/>
    <w:rsid w:val="00C30F18"/>
    <w:rsid w:val="00CB4924"/>
    <w:rsid w:val="00D02BA3"/>
    <w:rsid w:val="00D90DB7"/>
    <w:rsid w:val="00DD5D9C"/>
    <w:rsid w:val="00E42BFC"/>
    <w:rsid w:val="00F1524D"/>
    <w:rsid w:val="00F51441"/>
    <w:rsid w:val="00FB19A1"/>
    <w:rsid w:val="00FD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54675"/>
  <w15:chartTrackingRefBased/>
  <w15:docId w15:val="{7E9F621D-254E-45D0-A70B-4887CC21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494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1494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14944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F1D7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587673"/>
    <w:rPr>
      <w:color w:val="808080"/>
    </w:rPr>
  </w:style>
  <w:style w:type="character" w:styleId="a7">
    <w:name w:val="Hyperlink"/>
    <w:basedOn w:val="a0"/>
    <w:uiPriority w:val="99"/>
    <w:unhideWhenUsed/>
    <w:rsid w:val="003A1711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62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86212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9">
    <w:name w:val="header"/>
    <w:basedOn w:val="a"/>
    <w:link w:val="aa"/>
    <w:uiPriority w:val="99"/>
    <w:unhideWhenUsed/>
    <w:rsid w:val="005F4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F4C3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F4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F4C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hi-gy15/FDMine-TAN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thss1</dc:creator>
  <cp:keywords/>
  <dc:description/>
  <cp:lastModifiedBy>thss1</cp:lastModifiedBy>
  <cp:revision>41</cp:revision>
  <dcterms:created xsi:type="dcterms:W3CDTF">2018-05-25T01:50:00Z</dcterms:created>
  <dcterms:modified xsi:type="dcterms:W3CDTF">2018-05-25T13:13:00Z</dcterms:modified>
</cp:coreProperties>
</file>