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64" w:rsidRDefault="00114A64" w:rsidP="00114A64">
      <w:pPr>
        <w:shd w:val="clear" w:color="auto" w:fill="FFFFFF"/>
        <w:spacing w:after="0" w:line="276" w:lineRule="auto"/>
        <w:textAlignment w:val="baseline"/>
        <w:outlineLvl w:val="3"/>
        <w:rPr>
          <w:rFonts w:ascii="Helvetica" w:eastAsia="Times New Roman" w:hAnsi="Helvetica" w:cs="Helvetica"/>
          <w:color w:val="444444"/>
          <w:szCs w:val="29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444444"/>
          <w:szCs w:val="29"/>
        </w:rPr>
        <w:t>Practice questions for SQL</w:t>
      </w:r>
    </w:p>
    <w:p w:rsidR="00114A64" w:rsidRDefault="00114A64" w:rsidP="00114A64">
      <w:pPr>
        <w:shd w:val="clear" w:color="auto" w:fill="FFFFFF"/>
        <w:spacing w:after="0" w:line="276" w:lineRule="auto"/>
        <w:textAlignment w:val="baseline"/>
        <w:outlineLvl w:val="3"/>
        <w:rPr>
          <w:rFonts w:ascii="Helvetica" w:eastAsia="Times New Roman" w:hAnsi="Helvetica" w:cs="Helvetica"/>
          <w:color w:val="444444"/>
          <w:szCs w:val="29"/>
        </w:rPr>
      </w:pPr>
    </w:p>
    <w:p w:rsidR="00114A64" w:rsidRPr="00114A64" w:rsidRDefault="00114A64" w:rsidP="00114A6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outlineLvl w:val="3"/>
        <w:rPr>
          <w:rFonts w:ascii="Helvetica" w:eastAsia="Times New Roman" w:hAnsi="Helvetica" w:cs="Helvetica"/>
          <w:color w:val="444444"/>
          <w:szCs w:val="29"/>
        </w:rPr>
      </w:pPr>
      <w:r w:rsidRPr="00114A64">
        <w:rPr>
          <w:rFonts w:ascii="Helvetica" w:eastAsia="Times New Roman" w:hAnsi="Helvetica" w:cs="Helvetica"/>
          <w:color w:val="444444"/>
          <w:szCs w:val="29"/>
        </w:rPr>
        <w:t>Q-1. Write An SQL Query To Fetch “FIRST_NAME” From Worker Table Using The Alias Name As &lt;WORKER_NAME&gt;.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Q-2. Write An SQL Query To Fetch “FIRST_NAME” From Worker Table In Upper Case.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Q-3. Write An SQL Query To Fetch Unique Values Of DEPARTMENT From Worker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Q-4. Write An SQL Query To Print The First Three Characters Of</w:t>
      </w:r>
      <w:proofErr w:type="gramStart"/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  FIRST</w:t>
      </w:r>
      <w:proofErr w:type="gramEnd"/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_NAME From Worker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Q-5. Write An SQL Query To Find The Position Of The Alphabet (‘A’) In The First Name Column ‘Amitabh’ From Worker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Q-6. Write An SQL Query To Print The FIRST_NAME From Worker Table After Removing White Spaces From The Right Side.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Q-7. Write An SQL Query To Print The DEPARTMENT From Worker Table After Removing White Spaces From The Left Side.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Q-8. Write An SQL Query That Fetches The Unique Values Of DEPARTMENT From Worker Table And Prints Its Length.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Q-9. Write An SQL Query To Print The FIRST_NAME From Worker Table After Replacing ‘A’ With ‘A’.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Q-10. Write An SQL Query To Print The FIRST_NAME And LAST_NAME From Worker Table Into A Single Column COMPLETE_NAME. A Space Char Should Separate Them.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Q-11. Write An SQL Query To Print All Worker Details From The Worker Table Order By FIRST_NAME Ascending.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 xml:space="preserve">Q-12. Write </w:t>
      </w:r>
      <w:proofErr w:type="gramStart"/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An</w:t>
      </w:r>
      <w:proofErr w:type="gramEnd"/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 xml:space="preserve"> SQL Query To Print All Worker Details From The Worker Table Order By FIRST_NAME Ascending And DEPARTMENT Descending.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Q-13. Write An SQL Query To Print Details For Workers With The First Name As “</w:t>
      </w:r>
      <w:proofErr w:type="spellStart"/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Vipul</w:t>
      </w:r>
      <w:proofErr w:type="spellEnd"/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” And “Satish” From Worker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Q-14. Write An SQL Query To Print Details Of Workers Excluding First Names, “</w:t>
      </w:r>
      <w:proofErr w:type="spellStart"/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Vipul</w:t>
      </w:r>
      <w:proofErr w:type="spellEnd"/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” And “Satish” From Worker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Q-15. Write An SQL Query To Print Details Of Workers With DEPARTMENT Name As “Admin”.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Q-16. Write An SQL Query To Print Details Of The Workers Whose FIRST_NAME Contains ‘A’.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 xml:space="preserve">Q-17. Write An SQL Query To Print Details Of The Workers </w:t>
      </w:r>
      <w:proofErr w:type="gramStart"/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Whose</w:t>
      </w:r>
      <w:proofErr w:type="gramEnd"/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 xml:space="preserve"> FIRST_NAME Ends With ‘A’.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Q-18. Write An SQL Query To Print Details Of The Workers Whose FIRST_NAME Ends With ‘H’ And Contains Six Alphabets.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Q-19. Write An SQL Query To Print Details Of The Workers Whose SALARY Lies Between 100000 And 500000.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Q-20. Write An SQL Query To Print Details Of The Workers Who Have Joined In Feb’2014.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Q-21. Write An SQL Query To Fetch The Count Of Employees Working In The Department ‘Admin’.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lastRenderedPageBreak/>
        <w:t>Q-22. Write An SQL Query To Fetch Worker Names With Salaries &gt;= 50000 And &lt;= 100000.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 xml:space="preserve">Q-23. Write An SQL Query To Fetch The No. Of Workers </w:t>
      </w:r>
      <w:proofErr w:type="gramStart"/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For</w:t>
      </w:r>
      <w:proofErr w:type="gramEnd"/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 xml:space="preserve"> Each Department In The Descending Order.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Q-24. Write An SQL Query To Print Details Of The Workers Who Are Also Managers.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Q-25. Write An SQL Query To Fetch Duplicate Records Having Matching Data In Some Fields Of A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Q-26. Write An SQL Query To Show Only Odd Rows From A 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Q-27. Write An SQL Query To Clone A New Table From Another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Q-28. Update all salaries with 10% increment of workers whose name begins with V.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Q-29. Write An SQL Query To Fetch Intersecting Records Of Two Tables.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Q-30. Write An SQL Query To Show Records From One Table That Another Table Does Not Have.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Q-31. Write An SQL Query To Show The Current Date And Time.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Q-32. Write An SQL Query To Show The Top N (Say 10) Records Of A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Q-33. Write An SQL Query To Determine The Nth (Say N=5) Highest Salary From A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Q-34. Write An SQL Query To Determine The 5th Highest Salary Without Using TOP Or Limit Method.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Q-35. Write An SQL Query To Fetch The List Of Employees With The Same Salary.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Q-36. Write An SQL Query To Show The Second Highest Salary From A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Q-37. Write An SQL Query To Show One Row Twice In Results From A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Q-38. Write An SQL Query To Fetch Intersecting Records Of Two Tables.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Q-39. Write An SQL Query To Fetch The First 50% Records From A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Q-40. Write An SQL Query To Fetch The Departments That Have Less Than Five People In It.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Q-41. Write An SQL Query To Show All Departments Along With The Number Of People In There.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Q-42. Write An SQL Query To Show The Last Record From A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Q-43. Write An SQL Query To Fetch The First Row Of A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Q-44. Write An SQL Query To Fetch The Last Five Records From A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Q-45. Write An SQL Query To Print The Name Of Employees Having The Highest Salary In Each Department.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Q-46. Write An SQL Query To Fetch Three Max Salaries From A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Q-47. Write An SQL Query To Fetch Three Min Salaries From A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Q-48. Write An SQL Query To Fetch Nth Max Salaries From A Table.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Q-49. Write An SQL Query To Fetch Departments Along With The Total Salaries Paid For Each Of Them.</w:t>
      </w:r>
    </w:p>
    <w:p w:rsidR="00114A64" w:rsidRPr="00114A64" w:rsidRDefault="00114A64" w:rsidP="00114A6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  <w:r w:rsidRPr="00114A64">
        <w:rPr>
          <w:rFonts w:ascii="Helvetica" w:hAnsi="Helvetica" w:cs="Helvetica"/>
          <w:b w:val="0"/>
          <w:bCs w:val="0"/>
          <w:color w:val="444444"/>
          <w:sz w:val="22"/>
          <w:szCs w:val="29"/>
        </w:rPr>
        <w:t>Q-50. Write An SQL Query To Fetch The Names Of Workers Who Earn The Highest Salary.</w:t>
      </w:r>
    </w:p>
    <w:p w:rsidR="00114A64" w:rsidRPr="00114A64" w:rsidRDefault="00114A64" w:rsidP="00114A64">
      <w:pPr>
        <w:pStyle w:val="Heading4"/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b w:val="0"/>
          <w:bCs w:val="0"/>
          <w:color w:val="444444"/>
          <w:sz w:val="22"/>
          <w:szCs w:val="29"/>
        </w:rPr>
      </w:pPr>
    </w:p>
    <w:p w:rsidR="00114A64" w:rsidRPr="00114A64" w:rsidRDefault="00114A64" w:rsidP="00114A64">
      <w:pPr>
        <w:shd w:val="clear" w:color="auto" w:fill="FFFFFF"/>
        <w:spacing w:after="0" w:line="276" w:lineRule="auto"/>
        <w:textAlignment w:val="baseline"/>
        <w:outlineLvl w:val="3"/>
        <w:rPr>
          <w:rFonts w:ascii="Helvetica" w:eastAsia="Times New Roman" w:hAnsi="Helvetica" w:cs="Helvetica"/>
          <w:color w:val="444444"/>
          <w:szCs w:val="29"/>
        </w:rPr>
      </w:pPr>
    </w:p>
    <w:p w:rsidR="0004272B" w:rsidRPr="00114A64" w:rsidRDefault="0004272B" w:rsidP="00114A64">
      <w:pPr>
        <w:spacing w:after="0" w:line="276" w:lineRule="auto"/>
        <w:rPr>
          <w:sz w:val="16"/>
        </w:rPr>
      </w:pPr>
    </w:p>
    <w:sectPr w:rsidR="0004272B" w:rsidRPr="0011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372C"/>
    <w:multiLevelType w:val="hybridMultilevel"/>
    <w:tmpl w:val="C9345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64"/>
    <w:rsid w:val="0004272B"/>
    <w:rsid w:val="00070FD5"/>
    <w:rsid w:val="00114A64"/>
    <w:rsid w:val="00693FA8"/>
    <w:rsid w:val="007E59A9"/>
    <w:rsid w:val="00B8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C5493-31AB-43EA-8EB2-0EB57140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4A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14A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14A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A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F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Tarun (MIND)</dc:creator>
  <cp:keywords/>
  <dc:description/>
  <cp:lastModifiedBy>Garg, Tarun (MIND)</cp:lastModifiedBy>
  <cp:revision>5</cp:revision>
  <cp:lastPrinted>2019-07-16T13:28:00Z</cp:lastPrinted>
  <dcterms:created xsi:type="dcterms:W3CDTF">2019-07-16T13:16:00Z</dcterms:created>
  <dcterms:modified xsi:type="dcterms:W3CDTF">2019-10-10T04:30:00Z</dcterms:modified>
</cp:coreProperties>
</file>