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5579F" w14:textId="665430D5" w:rsidR="00B063EA" w:rsidRDefault="00841AE6">
      <w:r>
        <w:t>Documents List</w:t>
      </w:r>
    </w:p>
    <w:p w14:paraId="428094ED" w14:textId="77777777" w:rsidR="00841AE6" w:rsidRPr="00841AE6" w:rsidRDefault="00841AE6" w:rsidP="0084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41AE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41AE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</w:t>
      </w:r>
      <w:proofErr w:type="gramEnd"/>
      <w:r w:rsidRPr="008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Map</w:t>
      </w:r>
      <w:r w:rsidRPr="00841AE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DE2DED" w14:textId="77777777" w:rsidR="00841AE6" w:rsidRPr="00841AE6" w:rsidRDefault="00841AE6" w:rsidP="00841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AE6">
        <w:rPr>
          <w:rFonts w:ascii="Times New Roman" w:eastAsia="Times New Roman" w:hAnsi="Times New Roman" w:cs="Times New Roman"/>
          <w:kern w:val="0"/>
          <w14:ligatures w14:val="none"/>
        </w:rPr>
        <w:t>Describes the overall structure of the website, including the connections and hierarchy of the pages.</w:t>
      </w:r>
    </w:p>
    <w:p w14:paraId="3B94B12B" w14:textId="77777777" w:rsidR="00841AE6" w:rsidRPr="00841AE6" w:rsidRDefault="00841AE6" w:rsidP="0084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41AE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41AE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Wireframe</w:t>
      </w:r>
      <w:proofErr w:type="gramEnd"/>
      <w:r w:rsidRPr="00841AE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5D90D1" w14:textId="77777777" w:rsidR="00841AE6" w:rsidRPr="00841AE6" w:rsidRDefault="00841AE6" w:rsidP="00841A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AE6">
        <w:rPr>
          <w:rFonts w:ascii="Times New Roman" w:eastAsia="Times New Roman" w:hAnsi="Times New Roman" w:cs="Times New Roman"/>
          <w:kern w:val="0"/>
          <w14:ligatures w14:val="none"/>
        </w:rPr>
        <w:t>Design sketches of each page, showing the layout and the position of main elements.</w:t>
      </w:r>
    </w:p>
    <w:p w14:paraId="6A8985BA" w14:textId="77777777" w:rsidR="00841AE6" w:rsidRPr="00841AE6" w:rsidRDefault="00841AE6" w:rsidP="0084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41AE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41AE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bookmarkStart w:id="0" w:name="_Hlk173543310"/>
      <w:r w:rsidRPr="008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</w:t>
      </w:r>
      <w:proofErr w:type="gramEnd"/>
      <w:r w:rsidRPr="008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Guide</w:t>
      </w:r>
      <w:r w:rsidRPr="00841AE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bookmarkEnd w:id="0"/>
    <w:p w14:paraId="38DC2EAD" w14:textId="77777777" w:rsidR="00841AE6" w:rsidRPr="00841AE6" w:rsidRDefault="00841AE6" w:rsidP="00841A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AE6">
        <w:rPr>
          <w:rFonts w:ascii="Times New Roman" w:eastAsia="Times New Roman" w:hAnsi="Times New Roman" w:cs="Times New Roman"/>
          <w:kern w:val="0"/>
          <w14:ligatures w14:val="none"/>
        </w:rPr>
        <w:t>Detailed description of the website's features and their implementation, including the actions users can perform and the expected behavior.</w:t>
      </w:r>
    </w:p>
    <w:p w14:paraId="71F77138" w14:textId="77777777" w:rsidR="00841AE6" w:rsidRPr="00841AE6" w:rsidRDefault="00841AE6" w:rsidP="0084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41AE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41AE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proofErr w:type="gramEnd"/>
      <w:r w:rsidRPr="008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Description</w:t>
      </w:r>
      <w:r w:rsidRPr="00841AE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BF7166" w14:textId="77777777" w:rsidR="00841AE6" w:rsidRPr="00841AE6" w:rsidRDefault="00841AE6" w:rsidP="00841A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AE6">
        <w:rPr>
          <w:rFonts w:ascii="Times New Roman" w:eastAsia="Times New Roman" w:hAnsi="Times New Roman" w:cs="Times New Roman"/>
          <w:kern w:val="0"/>
          <w14:ligatures w14:val="none"/>
        </w:rPr>
        <w:t>Describes the structure and content of the database, including tables, fields, data types, primary keys, and foreign key relationships.</w:t>
      </w:r>
    </w:p>
    <w:p w14:paraId="176E19DE" w14:textId="77777777" w:rsidR="00841AE6" w:rsidRPr="00841AE6" w:rsidRDefault="00841AE6" w:rsidP="0084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41AE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41AE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bookmarkStart w:id="1" w:name="_Hlk173542991"/>
      <w:r w:rsidRPr="008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</w:t>
      </w:r>
      <w:proofErr w:type="gramEnd"/>
      <w:r w:rsidRPr="008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Coding Considerations</w:t>
      </w:r>
      <w:r w:rsidRPr="00841AE6">
        <w:rPr>
          <w:rFonts w:ascii="Times New Roman" w:eastAsia="Times New Roman" w:hAnsi="Times New Roman" w:cs="Times New Roman"/>
          <w:kern w:val="0"/>
          <w14:ligatures w14:val="none"/>
        </w:rPr>
        <w:t>:</w:t>
      </w:r>
      <w:bookmarkEnd w:id="1"/>
    </w:p>
    <w:p w14:paraId="75E31BE2" w14:textId="77777777" w:rsidR="00841AE6" w:rsidRPr="00841AE6" w:rsidRDefault="00841AE6" w:rsidP="00841A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AE6">
        <w:rPr>
          <w:rFonts w:ascii="Times New Roman" w:eastAsia="Times New Roman" w:hAnsi="Times New Roman" w:cs="Times New Roman"/>
          <w:kern w:val="0"/>
          <w14:ligatures w14:val="none"/>
        </w:rPr>
        <w:t>Any special coding methods or technical details, such as security measures, performance optimizations, cross-browser compatibility, etc.</w:t>
      </w:r>
    </w:p>
    <w:p w14:paraId="24B19CD2" w14:textId="77777777" w:rsidR="00841AE6" w:rsidRPr="00841AE6" w:rsidRDefault="00841AE6" w:rsidP="0084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41AE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41AE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proofErr w:type="gramEnd"/>
      <w:r w:rsidRPr="00841A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Breakdown</w:t>
      </w:r>
      <w:r w:rsidRPr="00841AE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D9F789" w14:textId="77777777" w:rsidR="00841AE6" w:rsidRPr="00841AE6" w:rsidRDefault="00841AE6" w:rsidP="00841A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AE6">
        <w:rPr>
          <w:rFonts w:ascii="Times New Roman" w:eastAsia="Times New Roman" w:hAnsi="Times New Roman" w:cs="Times New Roman"/>
          <w:kern w:val="0"/>
          <w14:ligatures w14:val="none"/>
        </w:rPr>
        <w:t>The task allocation and specific work completed by each team member.</w:t>
      </w:r>
    </w:p>
    <w:p w14:paraId="73B26261" w14:textId="77777777" w:rsidR="00841AE6" w:rsidRDefault="00841AE6">
      <w:pPr>
        <w:rPr>
          <w:rFonts w:hint="eastAsia"/>
        </w:rPr>
      </w:pPr>
    </w:p>
    <w:sectPr w:rsidR="00841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745E1"/>
    <w:multiLevelType w:val="multilevel"/>
    <w:tmpl w:val="2ACA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84745"/>
    <w:multiLevelType w:val="multilevel"/>
    <w:tmpl w:val="DDCC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76DDE"/>
    <w:multiLevelType w:val="multilevel"/>
    <w:tmpl w:val="7586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85B5C"/>
    <w:multiLevelType w:val="multilevel"/>
    <w:tmpl w:val="2748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86860"/>
    <w:multiLevelType w:val="multilevel"/>
    <w:tmpl w:val="DCC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362F9"/>
    <w:multiLevelType w:val="multilevel"/>
    <w:tmpl w:val="79F0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B7696"/>
    <w:multiLevelType w:val="multilevel"/>
    <w:tmpl w:val="7168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56EF5"/>
    <w:multiLevelType w:val="multilevel"/>
    <w:tmpl w:val="DEDA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D468B"/>
    <w:multiLevelType w:val="multilevel"/>
    <w:tmpl w:val="EED8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E4805"/>
    <w:multiLevelType w:val="multilevel"/>
    <w:tmpl w:val="37A2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920D9"/>
    <w:multiLevelType w:val="multilevel"/>
    <w:tmpl w:val="C37E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52330"/>
    <w:multiLevelType w:val="multilevel"/>
    <w:tmpl w:val="5162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77172">
    <w:abstractNumId w:val="9"/>
  </w:num>
  <w:num w:numId="2" w16cid:durableId="1522233730">
    <w:abstractNumId w:val="1"/>
  </w:num>
  <w:num w:numId="3" w16cid:durableId="1437022162">
    <w:abstractNumId w:val="7"/>
  </w:num>
  <w:num w:numId="4" w16cid:durableId="428500934">
    <w:abstractNumId w:val="6"/>
  </w:num>
  <w:num w:numId="5" w16cid:durableId="56898635">
    <w:abstractNumId w:val="10"/>
  </w:num>
  <w:num w:numId="6" w16cid:durableId="1044064076">
    <w:abstractNumId w:val="8"/>
  </w:num>
  <w:num w:numId="7" w16cid:durableId="1211502507">
    <w:abstractNumId w:val="3"/>
  </w:num>
  <w:num w:numId="8" w16cid:durableId="1506479928">
    <w:abstractNumId w:val="4"/>
  </w:num>
  <w:num w:numId="9" w16cid:durableId="140923094">
    <w:abstractNumId w:val="0"/>
  </w:num>
  <w:num w:numId="10" w16cid:durableId="1950047469">
    <w:abstractNumId w:val="11"/>
  </w:num>
  <w:num w:numId="11" w16cid:durableId="2126730132">
    <w:abstractNumId w:val="5"/>
  </w:num>
  <w:num w:numId="12" w16cid:durableId="1287814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EA"/>
    <w:rsid w:val="003731C5"/>
    <w:rsid w:val="00841AE6"/>
    <w:rsid w:val="00A422C8"/>
    <w:rsid w:val="00B0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96D1"/>
  <w15:chartTrackingRefBased/>
  <w15:docId w15:val="{B3C5F119-4872-4E0A-9CAC-5BD1B09C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Shi</dc:creator>
  <cp:keywords/>
  <dc:description/>
  <cp:lastModifiedBy>Guokai Shi</cp:lastModifiedBy>
  <cp:revision>2</cp:revision>
  <dcterms:created xsi:type="dcterms:W3CDTF">2024-08-03T05:47:00Z</dcterms:created>
  <dcterms:modified xsi:type="dcterms:W3CDTF">2024-08-03T06:24:00Z</dcterms:modified>
</cp:coreProperties>
</file>