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课程自测题模板</w:t>
      </w:r>
    </w:p>
    <w:p>
      <w:pPr>
        <w:pStyle w:val="Heading1"/>
      </w:pPr>
      <w:r>
        <w:t>填空题</w:t>
      </w:r>
    </w:p>
    <w:p>
      <w:r>
        <w:t>1. 机器学习的主要目标是 __________。</w:t>
      </w:r>
    </w:p>
    <w:p>
      <w:r>
        <w:t>2. 神经网络中的激活函数常见的有 __________ 和 __________。</w:t>
      </w:r>
    </w:p>
    <w:p>
      <w:pPr>
        <w:pStyle w:val="Heading1"/>
      </w:pPr>
      <w:r>
        <w:t>选择题</w:t>
      </w:r>
    </w:p>
    <w:p>
      <w:r>
        <w:t>3. 下面哪项是线性回归模型的基本假设？</w:t>
      </w:r>
    </w:p>
    <w:p>
      <w:r>
        <w:t xml:space="preserve">    A. 数据呈线性关系</w:t>
      </w:r>
    </w:p>
    <w:p>
      <w:r>
        <w:t xml:space="preserve">    B. 数据是非线性的</w:t>
      </w:r>
    </w:p>
    <w:p>
      <w:r>
        <w:t xml:space="preserve">    C. 数据有规律性但不相关</w:t>
      </w:r>
    </w:p>
    <w:p>
      <w:r>
        <w:t xml:space="preserve">    D. 数据不遵循正态分布</w:t>
      </w:r>
    </w:p>
    <w:p>
      <w:pPr>
        <w:pStyle w:val="Heading1"/>
      </w:pPr>
      <w:r>
        <w:t>简答题</w:t>
      </w:r>
    </w:p>
    <w:p>
      <w:r>
        <w:t>4. 请简要解释“反向传播”算法的原理。</w:t>
      </w:r>
    </w:p>
    <w:p>
      <w:r>
        <w:t>5. 描述什么是‘过拟合’，并提出如何避免的方法。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