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</w:p>
    <w:p w:rsidR="003A41F9" w:rsidRPr="003A41F9" w:rsidRDefault="003A41F9" w:rsidP="003A41F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1F9">
        <w:rPr>
          <w:rFonts w:ascii="Times New Roman" w:hAnsi="Times New Roman" w:cs="Times New Roman"/>
          <w:b/>
          <w:sz w:val="26"/>
          <w:szCs w:val="26"/>
        </w:rPr>
        <w:t>1. Google Chrome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Скорость и производительность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Один из самых быстрых браузеров. Хорошо справляется с тяжёлыми веб-приложениями, стримингом и многозадачностью. Но со временем может замедляться при больш</w:t>
      </w:r>
      <w:r>
        <w:rPr>
          <w:rFonts w:ascii="Times New Roman" w:hAnsi="Times New Roman" w:cs="Times New Roman"/>
          <w:sz w:val="26"/>
          <w:szCs w:val="26"/>
        </w:rPr>
        <w:t>ом количестве открытых вкладок.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Потребление рес</w:t>
      </w:r>
      <w:r w:rsidRPr="003A41F9">
        <w:rPr>
          <w:rFonts w:ascii="Times New Roman" w:hAnsi="Times New Roman" w:cs="Times New Roman"/>
          <w:b/>
          <w:sz w:val="26"/>
          <w:szCs w:val="26"/>
        </w:rPr>
        <w:t>урсов</w:t>
      </w:r>
      <w:r w:rsidRPr="003A41F9">
        <w:rPr>
          <w:rFonts w:ascii="Times New Roman" w:hAnsi="Times New Roman" w:cs="Times New Roman"/>
          <w:sz w:val="26"/>
          <w:szCs w:val="26"/>
        </w:rPr>
        <w:t xml:space="preserve">: </w:t>
      </w:r>
      <w:r w:rsidRPr="003A41F9">
        <w:rPr>
          <w:rFonts w:ascii="Times New Roman" w:hAnsi="Times New Roman" w:cs="Times New Roman"/>
          <w:sz w:val="26"/>
          <w:szCs w:val="26"/>
        </w:rPr>
        <w:t>Известен высоким потреблением оперативной памяти, особенно при работе с большим числом расширений и вкладок.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Конфиденциальность</w:t>
      </w:r>
      <w:r w:rsidRPr="003A41F9"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Слабо защищает личные данные. Из-за тесной интеграции с Google — активно собирает пользовательскую информацию для тарге</w:t>
      </w:r>
      <w:r>
        <w:rPr>
          <w:rFonts w:ascii="Times New Roman" w:hAnsi="Times New Roman" w:cs="Times New Roman"/>
          <w:sz w:val="26"/>
          <w:szCs w:val="26"/>
        </w:rPr>
        <w:t>тированной рекламы.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Совместимость и расширения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Лучшая совместимость с современными сайтами и крупнейшая библиотека рас</w:t>
      </w:r>
      <w:r>
        <w:rPr>
          <w:rFonts w:ascii="Times New Roman" w:hAnsi="Times New Roman" w:cs="Times New Roman"/>
          <w:sz w:val="26"/>
          <w:szCs w:val="26"/>
        </w:rPr>
        <w:t>ширений через Chrome Web Store.</w:t>
      </w:r>
    </w:p>
    <w:p w:rsid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Интерфейс и удобство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Простой и минималистичный интерфейс, быстрая синхронизация между устройствами через Google-аккаунт, встроенный переводчик, авт</w:t>
      </w:r>
      <w:r>
        <w:rPr>
          <w:rFonts w:ascii="Times New Roman" w:hAnsi="Times New Roman" w:cs="Times New Roman"/>
          <w:sz w:val="26"/>
          <w:szCs w:val="26"/>
        </w:rPr>
        <w:t>озаполнение и менеджер паролей.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Вывод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 xml:space="preserve">Идеален для пользователей Google-сервисов и тех, кто ценит скорость и гибкость. Подходит для большинства задач, но не лучший выбор </w:t>
      </w:r>
      <w:r>
        <w:rPr>
          <w:rFonts w:ascii="Times New Roman" w:hAnsi="Times New Roman" w:cs="Times New Roman"/>
          <w:sz w:val="26"/>
          <w:szCs w:val="26"/>
        </w:rPr>
        <w:t>для тех, кто ценит приватность.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</w:p>
    <w:p w:rsidR="003A41F9" w:rsidRPr="003A41F9" w:rsidRDefault="003A41F9" w:rsidP="003A41F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Mozilla Firefox</w:t>
      </w:r>
      <w:r w:rsidRPr="003A41F9">
        <w:rPr>
          <w:rFonts w:ascii="Times New Roman" w:hAnsi="Times New Roman" w:cs="Times New Roman"/>
          <w:b/>
          <w:sz w:val="26"/>
          <w:szCs w:val="26"/>
        </w:rPr>
        <w:t>:</w:t>
      </w:r>
    </w:p>
    <w:p w:rsid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 w:rsidRPr="003A41F9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Скорость и производительность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Быстрый браузер, особенно после недавних обновлений (движок Quantum). Хорошо работ</w:t>
      </w:r>
      <w:r>
        <w:rPr>
          <w:rFonts w:ascii="Times New Roman" w:hAnsi="Times New Roman" w:cs="Times New Roman"/>
          <w:sz w:val="26"/>
          <w:szCs w:val="26"/>
        </w:rPr>
        <w:t>ает даже на слабых компьютерах.</w:t>
      </w:r>
    </w:p>
    <w:p w:rsid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Потребление ресурсов</w:t>
      </w:r>
      <w:r w:rsidRPr="003A41F9"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 xml:space="preserve">Работает стабильнее при большом количестве вкладок, чем Chrome, и в </w:t>
      </w:r>
      <w:r>
        <w:rPr>
          <w:rFonts w:ascii="Times New Roman" w:hAnsi="Times New Roman" w:cs="Times New Roman"/>
          <w:sz w:val="26"/>
          <w:szCs w:val="26"/>
        </w:rPr>
        <w:t>целом потребляет меньше памяти.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Конфиденциальность</w:t>
      </w:r>
      <w:r w:rsidRPr="003A41F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 xml:space="preserve">Отличная защита приватности. Имеет функции отслеживания защиты, встроенную блокировку трекеров и куки. Регулярно получает </w:t>
      </w:r>
      <w:r>
        <w:rPr>
          <w:rFonts w:ascii="Times New Roman" w:hAnsi="Times New Roman" w:cs="Times New Roman"/>
          <w:sz w:val="26"/>
          <w:szCs w:val="26"/>
        </w:rPr>
        <w:t>высокие оценки по безопасности.</w:t>
      </w:r>
    </w:p>
    <w:p w:rsid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Совместимость и расширения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Поддерживает множество популярных расширений, хотя их чуть меньше, чем у Chrome. Иногда может некорректно отоб</w:t>
      </w:r>
      <w:r>
        <w:rPr>
          <w:rFonts w:ascii="Times New Roman" w:hAnsi="Times New Roman" w:cs="Times New Roman"/>
          <w:sz w:val="26"/>
          <w:szCs w:val="26"/>
        </w:rPr>
        <w:t>ражать новейшие веб-технологии.</w:t>
      </w:r>
    </w:p>
    <w:p w:rsid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Интерфейс и удобство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Гибко настраивается — от тем до панели инструментов. Имеет удобную функцию «Контейнеры» для разделения данных м</w:t>
      </w:r>
      <w:r>
        <w:rPr>
          <w:rFonts w:ascii="Times New Roman" w:hAnsi="Times New Roman" w:cs="Times New Roman"/>
          <w:sz w:val="26"/>
          <w:szCs w:val="26"/>
        </w:rPr>
        <w:t>ежду вкладками.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Вывод</w:t>
      </w:r>
      <w:r w:rsidRPr="003A41F9"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Отличный выбор для пользователей, которым важна конфиденциальность и гибкость. Подходит для опытных пользователей и тех, кто ценит контроль над браузером.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</w:p>
    <w:p w:rsidR="003A41F9" w:rsidRPr="003A41F9" w:rsidRDefault="003A41F9" w:rsidP="003A41F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1F9">
        <w:rPr>
          <w:rFonts w:ascii="Times New Roman" w:hAnsi="Times New Roman" w:cs="Times New Roman"/>
          <w:b/>
          <w:sz w:val="26"/>
          <w:szCs w:val="26"/>
        </w:rPr>
        <w:t>3. Microsoft Edge</w:t>
      </w:r>
      <w:r w:rsidRPr="003A41F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Скорость и производительность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Быстрый браузер на движке Chromium. Хорошо работает даже на бюджетных устройствах. О</w:t>
      </w:r>
      <w:r>
        <w:rPr>
          <w:rFonts w:ascii="Times New Roman" w:hAnsi="Times New Roman" w:cs="Times New Roman"/>
          <w:sz w:val="26"/>
          <w:szCs w:val="26"/>
        </w:rPr>
        <w:t>собо оптимизирован для Windows.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Потребление ресурсов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Умеренное потребление памяти. Энергосбережение — сил</w:t>
      </w:r>
      <w:r>
        <w:rPr>
          <w:rFonts w:ascii="Times New Roman" w:hAnsi="Times New Roman" w:cs="Times New Roman"/>
          <w:sz w:val="26"/>
          <w:szCs w:val="26"/>
        </w:rPr>
        <w:t>ьная сторона Edge на ноутбуках.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Конфиденциальность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Уровень конфиденциальности средний. Есть встроенные средства защиты от трекеров, но браузер по умолчанию всё р</w:t>
      </w:r>
      <w:r>
        <w:rPr>
          <w:rFonts w:ascii="Times New Roman" w:hAnsi="Times New Roman" w:cs="Times New Roman"/>
          <w:sz w:val="26"/>
          <w:szCs w:val="26"/>
        </w:rPr>
        <w:t>авно передаёт данные Microsoft.</w:t>
      </w:r>
    </w:p>
    <w:p w:rsid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Совместимость и расширения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Совместим с большинством сайтов благодаря Chromium. Поддерживает расширения из Chrome Web Store, хотя у н</w:t>
      </w:r>
      <w:r>
        <w:rPr>
          <w:rFonts w:ascii="Times New Roman" w:hAnsi="Times New Roman" w:cs="Times New Roman"/>
          <w:sz w:val="26"/>
          <w:szCs w:val="26"/>
        </w:rPr>
        <w:t>его есть и собственный каталог.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Интерфейс и удобство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Имеет уникальные функции: коллекции, интеграция с Office 365, чтение PDF и веб-страниц в виде книг. Есть режим для чтения, встроенный переводчик и боковая панель.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Вывод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Хороший вариант для пользователей Windows, особенно для учёбы и работы. Менее навязчив, чем Chrome, но тре</w:t>
      </w:r>
      <w:r>
        <w:rPr>
          <w:rFonts w:ascii="Times New Roman" w:hAnsi="Times New Roman" w:cs="Times New Roman"/>
          <w:sz w:val="26"/>
          <w:szCs w:val="26"/>
        </w:rPr>
        <w:t>бует настройки для приватности.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</w:p>
    <w:p w:rsidR="003A41F9" w:rsidRPr="003A41F9" w:rsidRDefault="003A41F9" w:rsidP="003A41F9">
      <w:pPr>
        <w:rPr>
          <w:rFonts w:ascii="Times New Roman" w:hAnsi="Times New Roman" w:cs="Times New Roman"/>
          <w:b/>
          <w:sz w:val="26"/>
          <w:szCs w:val="26"/>
        </w:rPr>
      </w:pPr>
      <w:r w:rsidRPr="003A41F9">
        <w:rPr>
          <w:rFonts w:ascii="Times New Roman" w:hAnsi="Times New Roman" w:cs="Times New Roman"/>
          <w:b/>
          <w:sz w:val="26"/>
          <w:szCs w:val="26"/>
        </w:rPr>
        <w:t>4. Safari (доступ</w:t>
      </w:r>
      <w:r>
        <w:rPr>
          <w:rFonts w:ascii="Times New Roman" w:hAnsi="Times New Roman" w:cs="Times New Roman"/>
          <w:b/>
          <w:sz w:val="26"/>
          <w:szCs w:val="26"/>
        </w:rPr>
        <w:t>ен только на устройствах Apple)</w:t>
      </w:r>
      <w:r w:rsidRPr="003A41F9">
        <w:rPr>
          <w:rFonts w:ascii="Times New Roman" w:hAnsi="Times New Roman" w:cs="Times New Roman"/>
          <w:b/>
          <w:sz w:val="26"/>
          <w:szCs w:val="26"/>
        </w:rPr>
        <w:t>:</w:t>
      </w:r>
    </w:p>
    <w:p w:rsidR="003A41F9" w:rsidRPr="003A41F9" w:rsidRDefault="003A41F9" w:rsidP="003A41F9">
      <w:pPr>
        <w:rPr>
          <w:rFonts w:ascii="Times New Roman" w:hAnsi="Times New Roman" w:cs="Times New Roman"/>
          <w:b/>
          <w:sz w:val="26"/>
          <w:szCs w:val="26"/>
        </w:rPr>
      </w:pPr>
      <w:r w:rsidRPr="003A41F9">
        <w:rPr>
          <w:rFonts w:ascii="Times New Roman" w:hAnsi="Times New Roman" w:cs="Times New Roman"/>
          <w:b/>
          <w:sz w:val="26"/>
          <w:szCs w:val="26"/>
        </w:rPr>
        <w:tab/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Скорость и производительность</w:t>
      </w:r>
      <w:r w:rsidRPr="003A41F9"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Максимально оптимизирован под macOS и iOS. Один из самых энергоэффективных браузеров для устройств Apple.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Потребление ресурсов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 xml:space="preserve">Очень низкое. Safari продлевает срок работы ноутбуков без подзарядки по </w:t>
      </w:r>
      <w:r>
        <w:rPr>
          <w:rFonts w:ascii="Times New Roman" w:hAnsi="Times New Roman" w:cs="Times New Roman"/>
          <w:sz w:val="26"/>
          <w:szCs w:val="26"/>
        </w:rPr>
        <w:t>сравнению с другими браузерами.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Конфиденциальность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Отличная защита данных: Intelligent Tracking Prevention, отчёты о конфиденциальн</w:t>
      </w:r>
      <w:r>
        <w:rPr>
          <w:rFonts w:ascii="Times New Roman" w:hAnsi="Times New Roman" w:cs="Times New Roman"/>
          <w:sz w:val="26"/>
          <w:szCs w:val="26"/>
        </w:rPr>
        <w:t>ости и строгая изоляция сайтов.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Совместимость и расширения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Совместим с большинством сайтов, хотя иногда уступает в гибкости. Каталог р</w:t>
      </w:r>
      <w:r>
        <w:rPr>
          <w:rFonts w:ascii="Times New Roman" w:hAnsi="Times New Roman" w:cs="Times New Roman"/>
          <w:sz w:val="26"/>
          <w:szCs w:val="26"/>
        </w:rPr>
        <w:t>асширений ограничен, но растёт.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Интерфе</w:t>
      </w:r>
      <w:r w:rsidRPr="003A41F9">
        <w:rPr>
          <w:rFonts w:ascii="Times New Roman" w:hAnsi="Times New Roman" w:cs="Times New Roman"/>
          <w:b/>
          <w:sz w:val="26"/>
          <w:szCs w:val="26"/>
        </w:rPr>
        <w:t>йс и удобство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Интуитивный, быстрый, красиво интегрирован с системой. Поддерживает Handoff, Apple Pay, iCloud-с</w:t>
      </w:r>
      <w:r>
        <w:rPr>
          <w:rFonts w:ascii="Times New Roman" w:hAnsi="Times New Roman" w:cs="Times New Roman"/>
          <w:sz w:val="26"/>
          <w:szCs w:val="26"/>
        </w:rPr>
        <w:t>инхронизацию вкладок и паролей.</w:t>
      </w:r>
    </w:p>
    <w:p w:rsid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Вывод</w:t>
      </w:r>
      <w:r w:rsidRPr="003A41F9"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Лучшая альтернатива для пользователей Apple. Прекрасная производительность и защита, но закрытая экосистема.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</w:p>
    <w:p w:rsidR="003A41F9" w:rsidRPr="003A41F9" w:rsidRDefault="003A41F9" w:rsidP="003A41F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1F9">
        <w:rPr>
          <w:rFonts w:ascii="Times New Roman" w:hAnsi="Times New Roman" w:cs="Times New Roman"/>
          <w:b/>
          <w:sz w:val="26"/>
          <w:szCs w:val="26"/>
        </w:rPr>
        <w:t>5. Opera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Скорость и производительность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Работает быстро и стабильно. Особенно хорошо показывает себя при слабом интернете бла</w:t>
      </w:r>
      <w:r>
        <w:rPr>
          <w:rFonts w:ascii="Times New Roman" w:hAnsi="Times New Roman" w:cs="Times New Roman"/>
          <w:sz w:val="26"/>
          <w:szCs w:val="26"/>
        </w:rPr>
        <w:t>годаря режиму экономии трафика.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Потребление ресурсов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Умеренное потребление памяти, хороший баланс между производи</w:t>
      </w:r>
      <w:r>
        <w:rPr>
          <w:rFonts w:ascii="Times New Roman" w:hAnsi="Times New Roman" w:cs="Times New Roman"/>
          <w:sz w:val="26"/>
          <w:szCs w:val="26"/>
        </w:rPr>
        <w:t>тельностью и функциональностью.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Конфиденциальность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Есть встроенный бесплатный VPN и блокировщик рекламы. Но VPN шифрует не ве</w:t>
      </w:r>
      <w:r>
        <w:rPr>
          <w:rFonts w:ascii="Times New Roman" w:hAnsi="Times New Roman" w:cs="Times New Roman"/>
          <w:sz w:val="26"/>
          <w:szCs w:val="26"/>
        </w:rPr>
        <w:t>сь трафик, а только в браузере.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Совместимость и расширения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Поддерживает расширения Chrome и имеет собственный магазин. С</w:t>
      </w:r>
      <w:r>
        <w:rPr>
          <w:rFonts w:ascii="Times New Roman" w:hAnsi="Times New Roman" w:cs="Times New Roman"/>
          <w:sz w:val="26"/>
          <w:szCs w:val="26"/>
        </w:rPr>
        <w:t>овместимость с сайтами высокая.</w:t>
      </w:r>
    </w:p>
    <w:p w:rsidR="003A41F9" w:rsidRPr="003A41F9" w:rsidRDefault="003A41F9" w:rsidP="003A41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Интерфейс и удобство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>Инновационный дизайн: боковая панель с WhatsApp, Telegram, Instagram, встроенная запись экрана и функция Flow (связь с мобильным устройством). Подходит для активных пользов</w:t>
      </w:r>
      <w:r>
        <w:rPr>
          <w:rFonts w:ascii="Times New Roman" w:hAnsi="Times New Roman" w:cs="Times New Roman"/>
          <w:sz w:val="26"/>
          <w:szCs w:val="26"/>
        </w:rPr>
        <w:t>ателей соцсетей и мессенджеров.</w:t>
      </w:r>
    </w:p>
    <w:p w:rsidR="00961B47" w:rsidRPr="003A41F9" w:rsidRDefault="003A41F9" w:rsidP="003A41F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A41F9">
        <w:rPr>
          <w:rFonts w:ascii="Times New Roman" w:hAnsi="Times New Roman" w:cs="Times New Roman"/>
          <w:sz w:val="26"/>
          <w:szCs w:val="26"/>
        </w:rPr>
        <w:t xml:space="preserve">- </w:t>
      </w:r>
      <w:r w:rsidRPr="003A41F9">
        <w:rPr>
          <w:rFonts w:ascii="Times New Roman" w:hAnsi="Times New Roman" w:cs="Times New Roman"/>
          <w:b/>
          <w:sz w:val="26"/>
          <w:szCs w:val="26"/>
        </w:rPr>
        <w:t>Вывод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A41F9">
        <w:rPr>
          <w:rFonts w:ascii="Times New Roman" w:hAnsi="Times New Roman" w:cs="Times New Roman"/>
          <w:sz w:val="26"/>
          <w:szCs w:val="26"/>
        </w:rPr>
        <w:t xml:space="preserve"> </w:t>
      </w:r>
      <w:r w:rsidRPr="003A41F9">
        <w:rPr>
          <w:rFonts w:ascii="Times New Roman" w:hAnsi="Times New Roman" w:cs="Times New Roman"/>
          <w:sz w:val="26"/>
          <w:szCs w:val="26"/>
        </w:rPr>
        <w:t xml:space="preserve">Подходит тем, кто ценит встроенные инструменты и нестандартные решения. Хорош для путешествий и </w:t>
      </w:r>
      <w:r>
        <w:rPr>
          <w:rFonts w:ascii="Times New Roman" w:hAnsi="Times New Roman" w:cs="Times New Roman"/>
          <w:sz w:val="26"/>
          <w:szCs w:val="26"/>
        </w:rPr>
        <w:t>общения, но требует привыкания.</w:t>
      </w:r>
      <w:bookmarkStart w:id="0" w:name="_GoBack"/>
      <w:bookmarkEnd w:id="0"/>
    </w:p>
    <w:sectPr w:rsidR="00961B47" w:rsidRPr="003A4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175D6"/>
    <w:multiLevelType w:val="hybridMultilevel"/>
    <w:tmpl w:val="2F6EFC50"/>
    <w:lvl w:ilvl="0" w:tplc="2942311A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1426630"/>
    <w:multiLevelType w:val="hybridMultilevel"/>
    <w:tmpl w:val="DB922310"/>
    <w:lvl w:ilvl="0" w:tplc="CB005B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E61DA"/>
    <w:multiLevelType w:val="hybridMultilevel"/>
    <w:tmpl w:val="E9C0115A"/>
    <w:lvl w:ilvl="0" w:tplc="57920E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D7"/>
    <w:rsid w:val="003A41F9"/>
    <w:rsid w:val="00961B47"/>
    <w:rsid w:val="00A1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CE19C-C2C2-48EE-94BB-325856F0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2025-05-12T17:15:00Z</dcterms:created>
  <dcterms:modified xsi:type="dcterms:W3CDTF">2025-05-12T17:24:00Z</dcterms:modified>
</cp:coreProperties>
</file>