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/>
        <w:t>職務経歴書</w:t>
      </w:r>
    </w:p>
    <w:p>
      <w:pPr>
        <w:keepNext/>
        <w:spacing w:after="120"/>
      </w:pPr>
      <w:r>
        <w:rPr/>
        <w:t>2026年10月2日現在｜氏名：楊 天楽</w:t>
      </w:r>
    </w:p>
    <w:p>
      <w:hyperlink r:id="rId9">
        <w:r>
          <w:rPr>
            <w:rStyle w:val="Hyperlink"/>
            <w:color w:val="0563C1"/>
            <w:u w:val="single"/>
          </w:rPr>
          <w:t>個人サイト</w:t>
        </w:r>
      </w:hyperlink>
      <w:r>
        <w:rPr/>
        <w:t xml:space="preserve"> · </w:t>
      </w:r>
      <w:hyperlink r:id="rId10">
        <w:r>
          <w:rPr>
            <w:rStyle w:val="Hyperlink"/>
            <w:color w:val="0563C1"/>
            <w:u w:val="single"/>
          </w:rPr>
          <w:t>GitHub</w:t>
        </w:r>
      </w:hyperlink>
    </w:p>
    <w:p>
      <w:pPr>
        <w:pStyle w:val="Heading1"/>
      </w:pPr>
      <w:r>
        <w:rPr/>
        <w:t>職務要約</w:t>
      </w:r>
    </w:p>
    <w:p>
      <w:r>
        <w:rPr/>
        <w:t>関西大学大学院 総合情報学研究科 社会情報学専攻の修士課程に在籍し、2027年9月修了予定です。業務要件の整理、開発チームとの調整、有料サービスの顧客対応、企業データの品質改善を経験しました。AIを活用して研究・業務用のツールを開発し、課題の整理、業務上の妥当性の判断、検証、継続的な改善に取り組んでいます。AIアプリケーション、プロダクトのプロトタイプ、業務ツールの開発に関心があります。</w:t>
      </w:r>
    </w:p>
    <w:p>
      <w:pPr>
        <w:pStyle w:val="Heading1"/>
      </w:pPr>
      <w:r>
        <w:rPr/>
        <w:t>職務経歴</w:t>
      </w:r>
    </w:p>
    <w:p>
      <w:pPr>
        <w:pStyle w:val="Heading2"/>
      </w:pPr>
      <w:r>
        <w:rPr/>
        <w:t>Baseconnect｜AIエンジニア・インターン（アルバイト）</w:t>
      </w:r>
    </w:p>
    <w:p>
      <w:pPr>
        <w:keepNext/>
      </w:pPr>
      <w:r>
        <w:rPr/>
        <w:t>2026年～現在</w:t>
      </w:r>
    </w:p>
    <w:p>
      <w:pPr>
        <w:pStyle w:val="ListBullet"/>
      </w:pPr>
      <w:r>
        <w:rPr/>
        <w:t>企業情報の抽出と品質改善に参加。顧客に直接提供される本番データを扱い、データ生成パイプラインを改善。3か月、約320時間で190件のPRを作成し、マージまで実施。</w:t>
      </w:r>
    </w:p>
    <w:p>
      <w:pPr>
        <w:pStyle w:val="ListBullet"/>
      </w:pPr>
      <w:r>
        <w:rPr/>
        <w:t>繰り返し発生するデータの誤りを、再利用できるtransformで修正。同じ方針を対応する本番パイプラインの修正PRにも反映し、再発を抑制。dry-runとバックアップを経て、本人が本番環境で実行・結果確認を担当。上記3か月の後半1.5か月、約180時間で38件のタスクを解決。</w:t>
      </w:r>
    </w:p>
    <w:p>
      <w:pPr>
        <w:pStyle w:val="ListBullet"/>
      </w:pPr>
      <w:r>
        <w:rPr/>
        <w:t>課題と目標を定義し、Claudeの調査・実装案を業務要件とリスクから判断。受け入れ基準、検証結果、作業記録を保存し、異なるAIセッションで作業を続けられる自分用のデータベース付きダッシュボードを開発。</w:t>
      </w:r>
    </w:p>
    <w:p>
      <w:pPr>
        <w:pStyle w:val="ListBullet"/>
      </w:pPr>
      <w:r>
        <w:rPr/>
        <w:t>取り組みの中で、特定のデータ項目の精度が40％台から85％に、データカバー率が30％台から75％に改善（本人の業務記録、2026年10月）。</w:t>
      </w:r>
    </w:p>
    <w:p>
      <w:pPr>
        <w:pStyle w:val="Heading2"/>
      </w:pPr>
      <w:r>
        <w:rPr/>
        <w:t>関西大学｜ティーチング・アシスタント（TA）</w:t>
      </w:r>
    </w:p>
    <w:p>
      <w:pPr>
        <w:keepNext/>
      </w:pPr>
      <w:r>
        <w:rPr/>
        <w:t>2025年9月～現在</w:t>
      </w:r>
    </w:p>
    <w:p>
      <w:pPr>
        <w:pStyle w:val="ListBullet"/>
      </w:pPr>
      <w:r>
        <w:rPr/>
        <w:t>ソフトウェア開発、数学、科学リテラシー、グラフィックス、質的調査などの実習で、学生の質問対応、ツール操作、課題への取り組みを支援。</w:t>
      </w:r>
    </w:p>
    <w:p>
      <w:pPr>
        <w:pStyle w:val="ListBullet"/>
      </w:pPr>
      <w:r>
        <w:rPr/>
        <w:t>学生サービスステーションでハードウェア・ソフトウェアの相談に対応し、問題を記録。必要に応じて技術担当者へ引き継ぎ。</w:t>
      </w:r>
    </w:p>
    <w:p>
      <w:pPr>
        <w:pStyle w:val="Heading2"/>
      </w:pPr>
      <w:r>
        <w:rPr/>
        <w:t>Studio Keya_cc｜創業・運営</w:t>
      </w:r>
    </w:p>
    <w:p>
      <w:pPr>
        <w:keepNext/>
      </w:pPr>
      <w:r>
        <w:rPr/>
        <w:t>2019年11月～2025年12月</w:t>
      </w:r>
    </w:p>
    <w:p>
      <w:pPr>
        <w:pStyle w:val="ListBullet"/>
      </w:pPr>
      <w:r>
        <w:rPr/>
        <w:t>中国語圏のゲームプレイヤー向けに、ショート動画・攻略コンテンツを制作。ゲームに関する相談、支払いサポート、ゲーム内アイテム・通貨の取引サービスを提供。</w:t>
      </w:r>
    </w:p>
    <w:p>
      <w:pPr>
        <w:pStyle w:val="ListBullet"/>
      </w:pPr>
      <w:r>
        <w:rPr/>
        <w:t>累計2,000名以上の顧客にサービスを提供（重複を除く）。動画の累計再生数は約50万回。</w:t>
      </w:r>
    </w:p>
    <w:p>
      <w:pPr>
        <w:pStyle w:val="ListBullet"/>
      </w:pPr>
      <w:r>
        <w:rPr/>
        <w:t>ピーク時に約3名のインターンが参加する体制でサービスを運営。</w:t>
      </w:r>
    </w:p>
    <w:p>
      <w:pPr>
        <w:pStyle w:val="ListBullet"/>
      </w:pPr>
      <w:r>
        <w:rPr/>
        <w:t>韓国語を読めない中国語圏のプレイヤー向けに、イベントのルール、アイテム獲得の期待値、必要な費用を整理。同じゲーム内効果を得るための支出を抑える攻略・購入案を提示。攻略画像の制作に参加し、当時は攻略サイトも制作。PDF・文章・動画で攻略情報を配信。</w:t>
      </w:r>
    </w:p>
    <w:p>
      <w:r>
        <w:rPr/>
        <w:t>顧客からの累計受取額は約1,500万元（人民元、支払い代行分の元金を含む）。ギフトカード購入費・チャージの実行原価を控除した累計粗利益は300万元超（人件費・その他の運営費控除前）、累計純利益は約250万元と推定しています。</w:t>
      </w:r>
    </w:p>
    <w:p>
      <w:pPr>
        <w:pStyle w:val="Heading2"/>
      </w:pPr>
      <w:r>
        <w:rPr/>
        <w:t>Holly Travel Int. Travel Agency｜CEOアシスタント（業務改善・開発調整担当）</w:t>
      </w:r>
    </w:p>
    <w:p>
      <w:pPr>
        <w:keepNext/>
      </w:pPr>
      <w:r>
        <w:rPr/>
        <w:t>2017年12月～2021年12月｜中国・広州</w:t>
      </w:r>
    </w:p>
    <w:p>
      <w:pPr>
        <w:pStyle w:val="ListBullet"/>
      </w:pPr>
      <w:r>
        <w:rPr/>
        <w:t>CEOの直接補佐として業務要件の整理と開発推進を担当。ホテル料金調整の実務を観察し、約5〜10名の開発メンバーと実現可能性・難易度を確認。業務側と開発側が合意できる画面案をまとめ、デモと要件文書を作成。</w:t>
      </w:r>
    </w:p>
    <w:p>
      <w:pPr>
        <w:pStyle w:val="ListBullet"/>
      </w:pPr>
      <w:r>
        <w:rPr/>
        <w:t>ガントチャートを活用し、タスクの依存関係、工数・コスト、担当者の稼働可能時間を踏まえて進捗を管理。進行上の課題を整理し、同じ業務目的を満たす代替案を比較・調整。</w:t>
      </w:r>
    </w:p>
    <w:p>
      <w:pPr>
        <w:pStyle w:val="ListBullet"/>
      </w:pPr>
      <w:r>
        <w:rPr/>
        <w:t>仕入先・販売チャネルと連携する料金調整システムに加え、旅行商品の販売・流通システム、社内の財務管理・賞与計算システムの要件整理に参加。</w:t>
      </w:r>
    </w:p>
    <w:p>
      <w:pPr>
        <w:pStyle w:val="Heading1"/>
      </w:pPr>
      <w:r>
        <w:rPr/>
        <w:t>研究・開発実績</w:t>
      </w:r>
    </w:p>
    <w:p>
      <w:pPr>
        <w:pStyle w:val="Heading2"/>
      </w:pPr>
      <w:r>
        <w:rPr/>
        <w:t>CorpLink-AI｜研究用データ処理ツール</w:t>
      </w:r>
    </w:p>
    <w:p>
      <w:pPr>
        <w:keepNext/>
      </w:pPr>
      <w:r>
        <w:rPr/>
        <w:t>2026年2月～3月｜</w:t>
      </w:r>
      <w:hyperlink r:id="rId11">
        <w:r>
          <w:rPr>
            <w:rStyle w:val="Hyperlink"/>
            <w:color w:val="0563C1"/>
            <w:u w:val="single"/>
          </w:rPr>
          <w:t>ソースコード</w:t>
        </w:r>
      </w:hyperlink>
    </w:p>
    <w:p>
      <w:pPr>
        <w:pStyle w:val="ListBullet"/>
      </w:pPr>
      <w:r>
        <w:rPr/>
        <w:t>ニュースファイルから企業名と提携関係を整理し、ネットワーク分析用のデータ・行列を出力。</w:t>
      </w:r>
    </w:p>
    <w:p>
      <w:pPr>
        <w:pStyle w:val="ListBullet"/>
      </w:pPr>
      <w:r>
        <w:rPr/>
        <w:t>ファイルのアップロード、条件設定、処理、ダウンロードをWeb画面に集約。GeminiとChatGPTの支援を受け、要件整理からコードの統合・デプロイまで担当。</w:t>
      </w:r>
    </w:p>
    <w:p>
      <w:pPr>
        <w:pStyle w:val="ListBullet"/>
      </w:pPr>
      <w:r>
        <w:rPr/>
        <w:t>ローカルの照合結果と名称キャッシュを再利用し、未解決の部分にモデルを使う構成で、重複処理を削減。</w:t>
      </w:r>
    </w:p>
    <w:p>
      <w:pPr>
        <w:pStyle w:val="Heading2"/>
      </w:pPr>
      <w:r>
        <w:rPr/>
        <w:t>OSSの依存関係分析｜修士研究</w:t>
      </w:r>
    </w:p>
    <w:p>
      <w:r>
        <w:rPr/>
        <w:t>現在の研究｜</w:t>
      </w:r>
      <w:hyperlink r:id="rId12">
        <w:r>
          <w:rPr>
            <w:rStyle w:val="Hyperlink"/>
            <w:color w:val="0563C1"/>
            <w:u w:val="single"/>
          </w:rPr>
          <w:t>公開デモ</w:t>
        </w:r>
      </w:hyperlink>
    </w:p>
    <w:p>
      <w:pPr>
        <w:pStyle w:val="ListBullet"/>
      </w:pPr>
      <w:r>
        <w:rPr/>
        <w:t>ネットワーク図、指標ランキング、説明を連動させ、依存関係とパッケージの構造的な役割を比較。</w:t>
      </w:r>
    </w:p>
    <w:p>
      <w:pPr>
        <w:pStyle w:val="ListBullet"/>
      </w:pPr>
      <w:r>
        <w:rPr/>
        <w:t>デモにはPyPIの709ノード、Goの591ノードのサンプルを使用し、複数の指標で依存構造を比較。</w:t>
      </w:r>
    </w:p>
    <w:p>
      <w:pPr>
        <w:pStyle w:val="Heading2"/>
      </w:pPr>
      <w:r>
        <w:rPr/>
        <w:t>個人開発</w:t>
      </w:r>
    </w:p>
    <w:p>
      <w:r>
        <w:rPr>
          <w:b/>
        </w:rPr>
        <w:t>AWS Pass It</w:t>
      </w:r>
      <w:r>
        <w:rPr/>
        <w:t>：7種類のAWS認定試験、試験に応じた日中英の問題集、3言語の画面、模試のスコア予測、間違えた問題の復習、用語解説、AIへの質問用コピーに対応。</w:t>
      </w:r>
    </w:p>
    <w:p>
      <w:r>
        <w:rPr>
          <w:b/>
        </w:rPr>
        <w:t>CalTracker</w:t>
      </w:r>
      <w:r>
        <w:rPr/>
        <w:t>：摂取量と体重変化から消費量を推定し、減量目標に応じた1日の摂取目標を計算。身体サイズも記録。</w:t>
      </w:r>
    </w:p>
    <w:p>
      <w:r>
        <w:rPr>
          <w:b/>
        </w:rPr>
        <w:t>OOTD</w:t>
      </w:r>
      <w:r>
        <w:rPr/>
        <w:t>：衣服、収納場所、着用履歴、コーディネートを一つに管理し、1回当たりの費用や未着用のアイテムを確認。</w:t>
      </w:r>
    </w:p>
    <w:p>
      <w:r>
        <w:rPr/>
        <w:t>いずれも本人の日常のニーズから要件を整理し、AI支援で実装。継続して使用・改善しています。</w:t>
      </w:r>
    </w:p>
    <w:p>
      <w:pPr>
        <w:pStyle w:val="Heading1"/>
      </w:pPr>
      <w:r>
        <w:rPr/>
        <w:t>学歴</w:t>
      </w:r>
    </w:p>
    <w:p>
      <w:pPr>
        <w:pStyle w:val="ListBullet"/>
      </w:pPr>
      <w:r>
        <w:rPr/>
        <w:t>関西大学大学院 総合情報学研究科 社会情報学専攻 修士課程｜2025年4月～2027年9月修了予定</w:t>
      </w:r>
    </w:p>
    <w:p>
      <w:pPr>
        <w:pStyle w:val="ListBullet"/>
      </w:pPr>
      <w:r>
        <w:rPr/>
        <w:t>大阪情報ITクリエイター専門学校 システム開発コース｜2024年4月～2025年3月中退</w:t>
      </w:r>
    </w:p>
    <w:p>
      <w:pPr>
        <w:pStyle w:val="ListBullet"/>
      </w:pPr>
      <w:r>
        <w:rPr/>
        <w:t>広東財経大学 金融工学専攻｜2014年9月～2018年7月卒業</w:t>
      </w:r>
    </w:p>
    <w:p>
      <w:pPr>
        <w:pStyle w:val="Heading1"/>
      </w:pPr>
      <w:r>
        <w:rPr/>
        <w:t>資格・語学</w:t>
      </w:r>
    </w:p>
    <w:p>
      <w:pPr>
        <w:keepLines/>
      </w:pPr>
      <w:r>
        <w:rPr/>
        <w:t>AWS Certified AI Practitioner（2026年）｜</w:t>
      </w:r>
      <w:r>
        <w:br/>
      </w:r>
      <w:r>
        <w:rPr/>
        <w:t>AWS Certified Cloud Practitioner（2026年）｜</w:t>
      </w:r>
      <w:r>
        <w:br/>
      </w:r>
      <w:r>
        <w:rPr/>
        <w:t>AWS Certified Solutions Architect – Associate（2026年）｜</w:t>
      </w:r>
      <w:r>
        <w:br/>
      </w:r>
      <w:r>
        <w:rPr/>
        <w:t>JLPT N1（2023年12月）｜TOEIC L&amp;R 805点（2022年8月）｜Cambridge BEC Higher Grade C（2018年5月）｜基本情報技術者試験合格（2024年5月）。中国語（標準語）・広東語：母語。</w:t>
      </w:r>
    </w:p>
    <w:p>
      <w:pPr>
        <w:pStyle w:val="Heading1"/>
      </w:pPr>
      <w:r>
        <w:rPr/>
        <w:t>使用ツールと担当領域</w:t>
      </w:r>
    </w:p>
    <w:p>
      <w:r>
        <w:rPr/>
        <w:t>AI支援開発でPython、SQL、Git、データ処理ツールを使用。コードの一部を読み、処理内容の確認と局所的な修正を行います。実装にはClaudeなどを多く活用し、要件の定義、方針の比較、業務上の妥当性の判断、検証の設計、改善を担当しています。</w:t>
      </w:r>
    </w:p>
    <w:p>
      <w:hyperlink r:id="rId13">
        <w:r>
          <w:rPr>
            <w:rStyle w:val="Hyperlink"/>
            <w:color w:val="0563C1"/>
            <w:u w:val="single"/>
          </w:rPr>
          <w:t>最も難しかった開発経験</w:t>
        </w:r>
      </w:hyperlink>
      <w:r>
        <w:rPr/>
        <w:t xml:space="preserve"> · </w:t>
      </w:r>
      <w:hyperlink r:id="rId14">
        <w:r>
          <w:rPr>
            <w:rStyle w:val="Hyperlink"/>
            <w:color w:val="0563C1"/>
            <w:u w:val="single"/>
          </w:rPr>
          <w:t>プロジェクトの機能と操作デモ</w:t>
        </w:r>
      </w:hyperlink>
    </w:p>
    <w:sectPr w:rsidR="00FC693F" w:rsidRPr="0006063C" w:rsidSect="00034616">
      <w:footerReference w:type="default" r:id="rId15"/>
      <w:pgSz w:w="11906" w:h="16838"/>
      <w:pgMar w:top="907" w:right="1020" w:bottom="907" w:left="1020" w:header="720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Times New Roman" w:hAnsi="Times New Roman" w:eastAsia="Noto Serif CJK JP" w:cs="Times New Roman"/>
        <w:color w:val="000000"/>
        <w:sz w:val="18"/>
      </w:rPr>
      <w:t xml:space="preserve">楊 天楽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20" w:line="280" w:lineRule="exact"/>
    </w:pPr>
    <w:rPr>
      <w:rFonts w:ascii="Times New Roman" w:hAnsi="Times New Roman" w:eastAsia="Noto Serif CJK JP" w:cs="Times New Roman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80" w:after="40" w:line="370" w:lineRule="exact"/>
      <w:outlineLvl w:val="0"/>
    </w:pPr>
    <w:rPr>
      <w:rFonts w:ascii="Times New Roman" w:hAnsi="Times New Roman" w:eastAsia="Noto Serif CJK JP" w:cs="Times New Roman"/>
      <w:b/>
      <w:bCs/>
      <w:color w:val="000000"/>
      <w:sz w:val="27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80" w:after="40" w:line="330" w:lineRule="exact"/>
      <w:outlineLvl w:val="1"/>
    </w:pPr>
    <w:rPr>
      <w:rFonts w:ascii="Times New Roman" w:hAnsi="Times New Roman" w:eastAsia="Noto Serif CJK JP" w:cs="Times New Roman"/>
      <w:b/>
      <w:bCs/>
      <w:color w:val="000000"/>
      <w:sz w:val="23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keepLines/>
      <w:spacing w:after="140" w:line="540" w:lineRule="exact" w:before="0"/>
      <w:contextualSpacing/>
    </w:pPr>
    <w:rPr>
      <w:rFonts w:ascii="Times New Roman" w:hAnsi="Times New Roman" w:eastAsia="Noto Serif CJK JP" w:cs="Times New Roman"/>
      <w:b/>
      <w:color w:val="000000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="Times New Roman" w:hAnsi="Times New Roman" w:eastAsia="Noto Serif CJK JP" w:cs="Times New Roman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20" w:line="280" w:lineRule="exact"/>
      <w:ind w:left="227" w:hanging="170"/>
      <w:contextualSpacing/>
    </w:pPr>
    <w:rPr>
      <w:rFonts w:ascii="Times New Roman" w:hAnsi="Times New Roman" w:eastAsia="Noto Serif CJK JP" w:cs="Times New Roman"/>
      <w:color w:val="000000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yotenra.com" TargetMode="External"/><Relationship Id="rId10" Type="http://schemas.openxmlformats.org/officeDocument/2006/relationships/hyperlink" Target="https://github.com/shiameyeung" TargetMode="External"/><Relationship Id="rId11" Type="http://schemas.openxmlformats.org/officeDocument/2006/relationships/hyperlink" Target="https://github.com/shiameyeung/CorpLink-AI" TargetMode="External"/><Relationship Id="rId12" Type="http://schemas.openxmlformats.org/officeDocument/2006/relationships/hyperlink" Target="https://yotenra.com/oss-dependency-sna/" TargetMode="External"/><Relationship Id="rId13" Type="http://schemas.openxmlformats.org/officeDocument/2006/relationships/hyperlink" Target="https://yotenra.com/challenge.html" TargetMode="External"/><Relationship Id="rId14" Type="http://schemas.openxmlformats.org/officeDocument/2006/relationships/hyperlink" Target="https://yotenra.com/apps.html" TargetMode="External"/><Relationship Id="rId15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職務経歴書 - 楊 天楽</dc:title>
  <dc:subject/>
  <dc:creator>Yo Tenra</dc:creator>
  <cp:keywords/>
  <dc:description/>
  <cp:lastModifiedBy>Yo Tenra</cp:lastModifiedBy>
  <cp:revision>1</cp:revision>
  <dcterms:created xsi:type="dcterms:W3CDTF">2013-12-23T23:15:00Z</dcterms:created>
  <dcterms:modified xsi:type="dcterms:W3CDTF">2013-12-23T23:15:00Z</dcterms:modified>
  <cp:category/>
</cp:coreProperties>
</file>