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     看山科技邮箱登陆说明</w:t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一．通过web登陆。</w:t>
      </w:r>
    </w:p>
    <w:p>
      <w:pPr>
        <w:numPr>
          <w:ilvl w:val="0"/>
          <w:numId w:val="0"/>
        </w:numPr>
        <w:ind w:firstLine="321" w:firstLineChars="1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出差人员或者在外地员工：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通过web登陆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1. </w: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eastAsia"/>
          <w:b/>
          <w:bCs/>
          <w:sz w:val="32"/>
          <w:szCs w:val="32"/>
          <w:lang w:val="en-US" w:eastAsia="zh-CN"/>
        </w:rPr>
        <w:instrText xml:space="preserve"> HYPERLINK "https://mail.viewshare.cn:1443" </w:instrTex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sz w:val="32"/>
          <w:szCs w:val="32"/>
          <w:lang w:val="en-US" w:eastAsia="zh-CN"/>
        </w:rPr>
        <w:t>https://mail.viewshare.cn:1443</w: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2.输入账号密码。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公司办公环境：</w:t>
      </w:r>
    </w:p>
    <w:p>
      <w:pPr>
        <w:numPr>
          <w:ilvl w:val="0"/>
          <w:numId w:val="1"/>
        </w:numPr>
        <w:ind w:left="48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eastAsia"/>
          <w:b/>
          <w:bCs/>
          <w:sz w:val="32"/>
          <w:szCs w:val="32"/>
          <w:lang w:val="en-US" w:eastAsia="zh-CN"/>
        </w:rPr>
        <w:instrText xml:space="preserve"> HYPERLINK "https://mail.viewshare.cn" </w:instrTex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sz w:val="32"/>
          <w:szCs w:val="32"/>
          <w:lang w:val="en-US" w:eastAsia="zh-CN"/>
        </w:rPr>
        <w:t>https://mail.viewshare.cn</w: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end"/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或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  </w: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eastAsia"/>
          <w:b/>
          <w:bCs/>
          <w:sz w:val="32"/>
          <w:szCs w:val="32"/>
          <w:lang w:val="en-US" w:eastAsia="zh-CN"/>
        </w:rPr>
        <w:instrText xml:space="preserve"> HYPERLINK "https://mail.viewshare.net" </w:instrTex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sz w:val="32"/>
          <w:szCs w:val="32"/>
          <w:lang w:val="en-US" w:eastAsia="zh-CN"/>
        </w:rPr>
        <w:t>https://mail.viewshare.net</w: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（注 : 由于使用了自签名私钥，需要根据浏览器提示，进入登陆页面）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2.输入账号密码。</w:t>
      </w:r>
    </w:p>
    <w:p>
      <w:p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如下所示：</w:t>
      </w:r>
    </w:p>
    <w:p>
      <w:pPr>
        <w:ind w:firstLine="321" w:firstLineChars="10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用web登陆网页版：</w:t>
      </w:r>
    </w:p>
    <w:p>
      <w:pPr>
        <w:rPr>
          <w:b/>
          <w:bCs/>
          <w:sz w:val="32"/>
          <w:szCs w:val="32"/>
        </w:rPr>
      </w:pP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登入系统候修改密码，初始密码：</w:t>
      </w:r>
      <w:r>
        <w:rPr>
          <w:rFonts w:hint="eastAsia"/>
          <w:b/>
          <w:bCs/>
          <w:color w:val="FF0000"/>
          <w:sz w:val="28"/>
          <w:szCs w:val="28"/>
        </w:rPr>
        <w:t>123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drawing>
          <wp:inline distT="0" distB="0" distL="114300" distR="114300">
            <wp:extent cx="5262245" cy="2425065"/>
            <wp:effectExtent l="0" t="0" r="14605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通过客户端登陆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，以Foxmail 为例。</w:t>
      </w:r>
    </w:p>
    <w:p>
      <w:pPr>
        <w:rPr>
          <w:rFonts w:hint="eastAsia" w:eastAsiaTheme="minor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首先</w:t>
      </w:r>
      <w:r>
        <w:rPr>
          <w:rFonts w:hint="eastAsia"/>
          <w:b/>
          <w:bCs/>
          <w:sz w:val="32"/>
          <w:szCs w:val="32"/>
          <w:lang w:val="en-US" w:eastAsia="zh-CN"/>
        </w:rPr>
        <w:t>Foxmail</w:t>
      </w:r>
      <w:r>
        <w:rPr>
          <w:rFonts w:hint="eastAsia"/>
          <w:b/>
          <w:bCs/>
          <w:sz w:val="32"/>
          <w:szCs w:val="32"/>
          <w:lang w:eastAsia="zh-CN"/>
        </w:rPr>
        <w:t>安装客户端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eastAsia="zh-CN"/>
        </w:rPr>
        <w:t>进入</w:t>
      </w:r>
      <w:r>
        <w:rPr>
          <w:rFonts w:hint="eastAsia"/>
          <w:b/>
          <w:bCs/>
          <w:sz w:val="32"/>
          <w:szCs w:val="32"/>
        </w:rPr>
        <w:t>本地Foxmail设置步骤：</w:t>
      </w:r>
    </w:p>
    <w:p>
      <w:pPr>
        <w:rPr>
          <w:b/>
          <w:bCs/>
          <w:sz w:val="32"/>
          <w:szCs w:val="32"/>
        </w:rPr>
      </w:pPr>
    </w:p>
    <w:p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打开Foxmail 账号管理</w:t>
      </w:r>
    </w:p>
    <w:p>
      <w:pPr>
        <w:rPr>
          <w:b/>
          <w:bCs/>
          <w:sz w:val="28"/>
          <w:szCs w:val="28"/>
        </w:rPr>
      </w:pPr>
      <w:r>
        <w:drawing>
          <wp:inline distT="0" distB="0" distL="114300" distR="114300">
            <wp:extent cx="5272405" cy="29718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新</w:t>
      </w:r>
      <w:r>
        <w:rPr>
          <w:rFonts w:hint="eastAsia"/>
          <w:b/>
          <w:bCs/>
          <w:sz w:val="28"/>
          <w:szCs w:val="28"/>
        </w:rPr>
        <w:t>建</w:t>
      </w:r>
      <w:r>
        <w:rPr>
          <w:b/>
          <w:bCs/>
          <w:sz w:val="28"/>
          <w:szCs w:val="28"/>
        </w:rPr>
        <w:t>-----------&gt;</w:t>
      </w:r>
      <w:r>
        <w:rPr>
          <w:rFonts w:hint="eastAsia"/>
          <w:b/>
          <w:bCs/>
          <w:sz w:val="28"/>
          <w:szCs w:val="28"/>
        </w:rPr>
        <w:t>手动设置</w:t>
      </w: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drawing>
          <wp:inline distT="0" distB="0" distL="114300" distR="114300">
            <wp:extent cx="5271770" cy="4543425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输入邮件账号：</w:t>
      </w:r>
      <w:r>
        <w:fldChar w:fldCharType="begin"/>
      </w:r>
      <w:r>
        <w:instrText xml:space="preserve"> HYPERLINK "mailto:xxx@viewshare.cn" </w:instrText>
      </w:r>
      <w:r>
        <w:fldChar w:fldCharType="separate"/>
      </w:r>
      <w:r>
        <w:rPr>
          <w:rStyle w:val="8"/>
          <w:b/>
          <w:bCs/>
          <w:sz w:val="28"/>
          <w:szCs w:val="28"/>
        </w:rPr>
        <w:t>xxx@viewshare.cn</w:t>
      </w:r>
      <w:r>
        <w:rPr>
          <w:rStyle w:val="8"/>
          <w:b/>
          <w:bCs/>
          <w:sz w:val="28"/>
          <w:szCs w:val="28"/>
        </w:rPr>
        <w:fldChar w:fldCharType="end"/>
      </w:r>
      <w:r>
        <w:rPr>
          <w:rFonts w:hint="eastAsia"/>
          <w:b/>
          <w:bCs/>
          <w:sz w:val="28"/>
          <w:szCs w:val="28"/>
        </w:rPr>
        <w:t xml:space="preserve"> 密码</w:t>
      </w:r>
      <w:r>
        <w:rPr>
          <w:rFonts w:hint="eastAsia"/>
          <w:sz w:val="18"/>
          <w:szCs w:val="18"/>
        </w:rPr>
        <w:t>（初始123）</w:t>
      </w:r>
      <w:r>
        <w:rPr>
          <w:rFonts w:hint="eastAsia"/>
          <w:b/>
          <w:bCs/>
          <w:sz w:val="28"/>
          <w:szCs w:val="28"/>
        </w:rPr>
        <w:t xml:space="preserve"> ******</w:t>
      </w:r>
      <w:r>
        <w:rPr>
          <w:b/>
          <w:bCs/>
          <w:sz w:val="28"/>
          <w:szCs w:val="28"/>
        </w:rPr>
        <w:t xml:space="preserve"> </w:t>
      </w:r>
    </w:p>
    <w:p>
      <w:pPr>
        <w:rPr>
          <w:b/>
          <w:bCs/>
          <w:sz w:val="28"/>
          <w:szCs w:val="28"/>
        </w:rPr>
      </w:pPr>
    </w:p>
    <w:p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POP服务器：</w:t>
      </w:r>
      <w:r>
        <w:rPr>
          <w:b/>
          <w:bCs/>
          <w:sz w:val="28"/>
          <w:szCs w:val="28"/>
        </w:rPr>
        <w:t>mail.viewshare.cn SMTP</w:t>
      </w:r>
      <w:r>
        <w:rPr>
          <w:rFonts w:hint="eastAsia"/>
          <w:b/>
          <w:bCs/>
          <w:sz w:val="28"/>
          <w:szCs w:val="28"/>
        </w:rPr>
        <w:t>服务器：</w:t>
      </w:r>
      <w:r>
        <w:rPr>
          <w:b/>
          <w:bCs/>
          <w:sz w:val="28"/>
          <w:szCs w:val="28"/>
        </w:rPr>
        <w:t>mail.viewshare.cn</w:t>
      </w:r>
      <w:r>
        <w:rPr>
          <w:rFonts w:hint="eastAsia"/>
          <w:b/>
          <w:bCs/>
          <w:sz w:val="28"/>
          <w:szCs w:val="28"/>
          <w:lang w:eastAsia="zh-CN"/>
        </w:rPr>
        <w:t>，设置端口号，勾选如下图。</w:t>
      </w: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  <w:r>
        <w:drawing>
          <wp:inline distT="0" distB="0" distL="114300" distR="114300">
            <wp:extent cx="5272405" cy="4473575"/>
            <wp:effectExtent l="0" t="0" r="4445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7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drawing>
          <wp:inline distT="0" distB="0" distL="114300" distR="114300">
            <wp:extent cx="4733290" cy="365696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365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点击创建ok，如果出现验证失败问题，请检查账号信息是否有误</w:t>
      </w:r>
    </w:p>
    <w:p>
      <w:pPr>
        <w:rPr>
          <w:b/>
          <w:bCs/>
          <w:sz w:val="28"/>
          <w:szCs w:val="28"/>
        </w:rPr>
      </w:pPr>
    </w:p>
    <w:p>
      <w:pPr>
        <w:pStyle w:val="10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设置</w:t>
      </w:r>
      <w:r>
        <w:rPr>
          <w:b/>
          <w:bCs/>
          <w:sz w:val="28"/>
          <w:szCs w:val="28"/>
        </w:rPr>
        <w:t>个性签名</w:t>
      </w:r>
    </w:p>
    <w:p>
      <w:pPr>
        <w:pStyle w:val="10"/>
        <w:ind w:left="420" w:firstLine="0" w:firstLineChars="0"/>
        <w:rPr>
          <w:rFonts w:hint="eastAsia"/>
          <w:b/>
          <w:bCs/>
          <w:sz w:val="28"/>
          <w:szCs w:val="28"/>
        </w:rPr>
      </w:pPr>
    </w:p>
    <w:p>
      <w:r>
        <w:drawing>
          <wp:inline distT="0" distB="0" distL="114300" distR="114300">
            <wp:extent cx="5272405" cy="4439920"/>
            <wp:effectExtent l="0" t="0" r="4445" b="177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3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亲爱的时佰勇员工：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 首先，欢迎你加入看山科技有限公司技术部，并成为我技术部的一名成员!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如下表所示，为各服务登陆详细信息：</w:t>
      </w:r>
    </w:p>
    <w:tbl>
      <w:tblPr>
        <w:tblStyle w:val="9"/>
        <w:tblW w:w="92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3"/>
        <w:gridCol w:w="3362"/>
        <w:gridCol w:w="1658"/>
        <w:gridCol w:w="22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19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新宋体" w:hAnsi="新宋体" w:eastAsia="新宋体" w:cs="新宋体"/>
                <w:b/>
                <w:caps w:val="0"/>
                <w:spacing w:val="0"/>
                <w:sz w:val="21"/>
                <w:szCs w:val="21"/>
              </w:rPr>
              <w:t>服务名</w:t>
            </w:r>
          </w:p>
        </w:tc>
        <w:tc>
          <w:tcPr>
            <w:tcW w:w="336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hint="eastAsia" w:ascii="新宋体" w:hAnsi="新宋体" w:eastAsia="新宋体" w:cs="新宋体"/>
                <w:b/>
                <w:caps w:val="0"/>
                <w:spacing w:val="0"/>
                <w:sz w:val="21"/>
                <w:szCs w:val="21"/>
              </w:rPr>
              <w:t>登陆地址</w:t>
            </w:r>
          </w:p>
        </w:tc>
        <w:tc>
          <w:tcPr>
            <w:tcW w:w="165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hint="eastAsia" w:ascii="新宋体" w:hAnsi="新宋体" w:eastAsia="新宋体" w:cs="新宋体"/>
                <w:b/>
                <w:caps w:val="0"/>
                <w:spacing w:val="0"/>
                <w:sz w:val="21"/>
                <w:szCs w:val="21"/>
              </w:rPr>
              <w:t>账号</w:t>
            </w:r>
          </w:p>
        </w:tc>
        <w:tc>
          <w:tcPr>
            <w:tcW w:w="223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843"/>
              <w:jc w:val="both"/>
            </w:pPr>
            <w:r>
              <w:rPr>
                <w:rStyle w:val="6"/>
                <w:rFonts w:hint="eastAsia" w:ascii="新宋体" w:hAnsi="新宋体" w:eastAsia="新宋体" w:cs="新宋体"/>
                <w:b/>
                <w:caps w:val="0"/>
                <w:spacing w:val="0"/>
                <w:sz w:val="21"/>
                <w:szCs w:val="21"/>
              </w:rPr>
              <w:t>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6" w:hRule="atLeast"/>
        </w:trPr>
        <w:tc>
          <w:tcPr>
            <w:tcW w:w="196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hint="eastAsia" w:ascii="新宋体" w:hAnsi="新宋体" w:eastAsia="新宋体" w:cs="新宋体"/>
                <w:b/>
                <w:caps w:val="0"/>
                <w:spacing w:val="0"/>
                <w:sz w:val="21"/>
                <w:szCs w:val="21"/>
              </w:rPr>
              <w:t>Git</w:t>
            </w:r>
          </w:p>
        </w:tc>
        <w:tc>
          <w:tcPr>
            <w:tcW w:w="33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instrText xml:space="preserve"> HYPERLINK "http://git.viewshare.net/" \t "C:/Users/Administrator/AppData/Roaming/Foxmail7/Temp-5552-20181225153806/_blank" </w:instrTex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8"/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t>http://git.viewshare.net/</w: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end"/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shibaiyong</w:t>
            </w:r>
          </w:p>
        </w:tc>
        <w:tc>
          <w:tcPr>
            <w:tcW w:w="22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caps w:val="0"/>
                <w:spacing w:val="0"/>
                <w:sz w:val="21"/>
                <w:szCs w:val="21"/>
              </w:rPr>
              <w:t>需要登陆邮箱设置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4" w:hRule="atLeast"/>
        </w:trPr>
        <w:tc>
          <w:tcPr>
            <w:tcW w:w="196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hint="eastAsia" w:ascii="新宋体" w:hAnsi="新宋体" w:eastAsia="新宋体" w:cs="新宋体"/>
                <w:b/>
                <w:caps w:val="0"/>
                <w:spacing w:val="0"/>
                <w:sz w:val="21"/>
                <w:szCs w:val="21"/>
              </w:rPr>
              <w:t>Wiki</w:t>
            </w:r>
          </w:p>
        </w:tc>
        <w:tc>
          <w:tcPr>
            <w:tcW w:w="33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instrText xml:space="preserve"> HYPERLINK "http://wiki.viewshare.net/" \t "C:/Users/Administrator/AppData/Roaming/Foxmail7/Temp-5552-20181225153806/_blank" </w:instrTex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8"/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t>http://wiki.viewshare.net/</w: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end"/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4"/>
                <w:szCs w:val="24"/>
              </w:rPr>
              <w:t>shibaiyong</w:t>
            </w:r>
          </w:p>
        </w:tc>
        <w:tc>
          <w:tcPr>
            <w:tcW w:w="22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caps w:val="0"/>
                <w:spacing w:val="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7" w:hRule="atLeast"/>
        </w:trPr>
        <w:tc>
          <w:tcPr>
            <w:tcW w:w="196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hint="eastAsia" w:ascii="新宋体" w:hAnsi="新宋体" w:eastAsia="新宋体" w:cs="新宋体"/>
                <w:b/>
                <w:caps w:val="0"/>
                <w:spacing w:val="0"/>
                <w:sz w:val="21"/>
                <w:szCs w:val="21"/>
              </w:rPr>
              <w:t>Zentao</w:t>
            </w:r>
          </w:p>
        </w:tc>
        <w:tc>
          <w:tcPr>
            <w:tcW w:w="33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instrText xml:space="preserve"> HYPERLINK "http://zentao.viewshare.net/" \t "C:/Users/Administrator/AppData/Roaming/Foxmail7/Temp-5552-20181225153806/_blank" </w:instrTex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8"/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t>http://zentao.viewshare.net/</w: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end"/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shibaiyong</w:t>
            </w:r>
          </w:p>
        </w:tc>
        <w:tc>
          <w:tcPr>
            <w:tcW w:w="22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caps w:val="0"/>
                <w:spacing w:val="0"/>
                <w:sz w:val="21"/>
                <w:szCs w:val="21"/>
              </w:rPr>
              <w:t>  KsKj_2018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9" w:hRule="atLeast"/>
        </w:trPr>
        <w:tc>
          <w:tcPr>
            <w:tcW w:w="196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hint="eastAsia" w:ascii="新宋体" w:hAnsi="新宋体" w:eastAsia="新宋体" w:cs="新宋体"/>
                <w:b/>
                <w:caps w:val="0"/>
                <w:spacing w:val="0"/>
                <w:sz w:val="21"/>
                <w:szCs w:val="21"/>
              </w:rPr>
              <w:t>Svn</w:t>
            </w:r>
          </w:p>
        </w:tc>
        <w:tc>
          <w:tcPr>
            <w:tcW w:w="33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instrText xml:space="preserve"> HYPERLINK "https://mail.viewshare.net/" \t "C:/Users/Administrator/AppData/Roaming/Foxmail7/Temp-5552-20181225153806/_blank" </w:instrTex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8"/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t>https://</w: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end"/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instrText xml:space="preserve"> HYPERLINK "https://mail.viewshare.net/callto:192.168.0.222" \t "C:/Users/Administrator/AppData/Roaming/Foxmail7/Temp-5552-20181225153806/_blank" </w:instrTex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8"/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t>192.168.0.222</w: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end"/>
            </w:r>
            <w:r>
              <w:rPr>
                <w:rFonts w:hint="default" w:ascii="Arial" w:hAnsi="Arial" w:cs="Arial"/>
                <w:caps w:val="0"/>
                <w:spacing w:val="0"/>
              </w:rPr>
              <w:t>/svn/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shibaiyong</w:t>
            </w:r>
          </w:p>
        </w:tc>
        <w:tc>
          <w:tcPr>
            <w:tcW w:w="22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caps w:val="0"/>
                <w:spacing w:val="0"/>
                <w:sz w:val="21"/>
                <w:szCs w:val="21"/>
              </w:rPr>
              <w:t>123456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caps w:val="0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6" w:hRule="atLeast"/>
        </w:trPr>
        <w:tc>
          <w:tcPr>
            <w:tcW w:w="196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hint="eastAsia" w:ascii="新宋体" w:hAnsi="新宋体" w:eastAsia="新宋体" w:cs="新宋体"/>
                <w:b/>
                <w:caps w:val="0"/>
                <w:spacing w:val="0"/>
                <w:sz w:val="21"/>
                <w:szCs w:val="21"/>
              </w:rPr>
              <w:t>Mail</w:t>
            </w:r>
          </w:p>
        </w:tc>
        <w:tc>
          <w:tcPr>
            <w:tcW w:w="33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instrText xml:space="preserve"> HYPERLINK "https://mail.viewshare.net/" \t "C:/Users/Administrator/AppData/Roaming/Foxmail7/Temp-5552-20181225153806/_blank" </w:instrTex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8"/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t>https://mail.viewshare.net/</w: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end"/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新宋体" w:hAnsi="新宋体" w:eastAsia="新宋体" w:cs="新宋体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shibaiyong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4"/>
                <w:szCs w:val="24"/>
              </w:rPr>
              <w:t>   </w:t>
            </w:r>
          </w:p>
        </w:tc>
        <w:tc>
          <w:tcPr>
            <w:tcW w:w="22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caps w:val="0"/>
                <w:spacing w:val="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9" w:hRule="atLeast"/>
        </w:trPr>
        <w:tc>
          <w:tcPr>
            <w:tcW w:w="196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hint="eastAsia" w:ascii="新宋体" w:hAnsi="新宋体" w:eastAsia="新宋体" w:cs="新宋体"/>
                <w:b/>
                <w:caps w:val="0"/>
                <w:spacing w:val="0"/>
                <w:sz w:val="21"/>
                <w:szCs w:val="21"/>
              </w:rPr>
              <w:t>Nexus</w:t>
            </w:r>
          </w:p>
        </w:tc>
        <w:tc>
          <w:tcPr>
            <w:tcW w:w="33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instrText xml:space="preserve"> HYPERLINK "http://nexus.viewshare.net/" \t "C:/Users/Administrator/AppData/Roaming/Foxmail7/Temp-5552-20181225153806/_blank" </w:instrTex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8"/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t>http://nexus.viewshare.net/</w: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end"/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新宋体" w:hAnsi="新宋体" w:eastAsia="新宋体" w:cs="新宋体"/>
                <w:caps w:val="0"/>
                <w:spacing w:val="0"/>
                <w:sz w:val="21"/>
                <w:szCs w:val="21"/>
              </w:rPr>
              <w:t>  admin</w:t>
            </w:r>
          </w:p>
        </w:tc>
        <w:tc>
          <w:tcPr>
            <w:tcW w:w="22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735"/>
              <w:jc w:val="both"/>
            </w:pPr>
            <w:r>
              <w:rPr>
                <w:rFonts w:hint="eastAsia" w:ascii="新宋体" w:hAnsi="新宋体" w:eastAsia="新宋体" w:cs="新宋体"/>
                <w:caps w:val="0"/>
                <w:spacing w:val="0"/>
                <w:sz w:val="21"/>
                <w:szCs w:val="21"/>
              </w:rPr>
              <w:t>admin123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Viewshare 组件库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"http://wiki.viewshare.net/pages/viewpage.action?pageId=2032280"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http://wiki.viewshare.net/pages/viewpage.action?pageId=2032280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ul图展示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"https://viewsharetech.github.io/viewshare-example/"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https://viewsharetech.github.io/viewshare-example/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tbl>
      <w:tblPr>
        <w:tblW w:w="53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7"/>
        <w:gridCol w:w="3540"/>
        <w:gridCol w:w="9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条目</w:t>
            </w:r>
          </w:p>
        </w:tc>
        <w:tc>
          <w:tcPr>
            <w:tcW w:w="3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 定</w:t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 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地址</w:t>
            </w:r>
          </w:p>
        </w:tc>
        <w:tc>
          <w:tcPr>
            <w:tcW w:w="3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"http://kinder.viewshare.net/"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3B73AF"/>
                <w:sz w:val="24"/>
                <w:szCs w:val="24"/>
                <w:u w:val="none"/>
                <w:bdr w:val="none" w:color="auto" w:sz="0" w:space="0"/>
              </w:rPr>
              <w:t>http://kinder.viewshare.net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账号</w:t>
            </w:r>
          </w:p>
        </w:tc>
        <w:tc>
          <w:tcPr>
            <w:tcW w:w="3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13000000000</w:t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密码</w:t>
            </w:r>
          </w:p>
        </w:tc>
        <w:tc>
          <w:tcPr>
            <w:tcW w:w="3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kskj2018</w:t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tbl>
      <w:tblPr>
        <w:tblW w:w="5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7"/>
        <w:gridCol w:w="3660"/>
        <w:gridCol w:w="9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条目</w:t>
            </w:r>
          </w:p>
        </w:tc>
        <w:tc>
          <w:tcPr>
            <w:tcW w:w="3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 定</w:t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 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地址</w:t>
            </w:r>
          </w:p>
        </w:tc>
        <w:tc>
          <w:tcPr>
            <w:tcW w:w="3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"http://teacher.viewshare.net/"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3B73AF"/>
                <w:sz w:val="24"/>
                <w:szCs w:val="24"/>
                <w:u w:val="none"/>
                <w:bdr w:val="none" w:color="auto" w:sz="0" w:space="0"/>
              </w:rPr>
              <w:t>http://teacher.viewshare.net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账号</w:t>
            </w:r>
          </w:p>
        </w:tc>
        <w:tc>
          <w:tcPr>
            <w:tcW w:w="3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托班：13111111111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小班：13222222222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中班：13333333333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大班：13444444444</w:t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密码</w:t>
            </w:r>
          </w:p>
        </w:tc>
        <w:tc>
          <w:tcPr>
            <w:tcW w:w="3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kskj2018</w:t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tbl>
      <w:tblPr>
        <w:tblW w:w="57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7"/>
        <w:gridCol w:w="3900"/>
        <w:gridCol w:w="9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条目</w:t>
            </w:r>
          </w:p>
        </w:tc>
        <w:tc>
          <w:tcPr>
            <w:tcW w:w="3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 定</w:t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 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地址</w:t>
            </w:r>
          </w:p>
        </w:tc>
        <w:tc>
          <w:tcPr>
            <w:tcW w:w="3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"https://videolib.viewshare.net/"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3B73AF"/>
                <w:sz w:val="24"/>
                <w:szCs w:val="24"/>
                <w:u w:val="none"/>
                <w:bdr w:val="none" w:color="auto" w:sz="0" w:space="0"/>
              </w:rPr>
              <w:t>https://videolib.viewshare.net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账号</w:t>
            </w:r>
          </w:p>
        </w:tc>
        <w:tc>
          <w:tcPr>
            <w:tcW w:w="3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training</w:t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密码</w:t>
            </w:r>
          </w:p>
        </w:tc>
        <w:tc>
          <w:tcPr>
            <w:tcW w:w="3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viewshare2018</w:t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tbl>
      <w:tblPr>
        <w:tblW w:w="86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9"/>
        <w:gridCol w:w="3498"/>
        <w:gridCol w:w="45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6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条目</w:t>
            </w:r>
          </w:p>
        </w:tc>
        <w:tc>
          <w:tcPr>
            <w:tcW w:w="34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设定</w:t>
            </w:r>
          </w:p>
        </w:tc>
        <w:tc>
          <w:tcPr>
            <w:tcW w:w="45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地址</w:t>
            </w:r>
          </w:p>
        </w:tc>
        <w:tc>
          <w:tcPr>
            <w:tcW w:w="34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color w:val="3B73AF"/>
                <w:u w:val="none"/>
                <w:bdr w:val="none" w:color="auto" w:sz="0" w:space="0"/>
              </w:rPr>
              <w:fldChar w:fldCharType="begin"/>
            </w:r>
            <w:r>
              <w:rPr>
                <w:color w:val="3B73AF"/>
                <w:u w:val="none"/>
                <w:bdr w:val="none" w:color="auto" w:sz="0" w:space="0"/>
              </w:rPr>
              <w:instrText xml:space="preserve"> HYPERLINK "https://smartbox.viewshare.net/" </w:instrText>
            </w:r>
            <w:r>
              <w:rPr>
                <w:color w:val="3B73A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3B73AF"/>
                <w:u w:val="none"/>
                <w:bdr w:val="none" w:color="auto" w:sz="0" w:space="0"/>
              </w:rPr>
              <w:t>https://smartboxt.viewshare.net</w:t>
            </w:r>
            <w:r>
              <w:rPr>
                <w:color w:val="3B73AF"/>
                <w:u w:val="none"/>
                <w:bdr w:val="none" w:color="auto" w:sz="0" w:space="0"/>
              </w:rPr>
              <w:fldChar w:fldCharType="end"/>
            </w:r>
          </w:p>
        </w:tc>
        <w:tc>
          <w:tcPr>
            <w:tcW w:w="45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账号1</w:t>
            </w:r>
          </w:p>
        </w:tc>
        <w:tc>
          <w:tcPr>
            <w:tcW w:w="34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用户名：viewshare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密 码：123456</w:t>
            </w:r>
          </w:p>
        </w:tc>
        <w:tc>
          <w:tcPr>
            <w:tcW w:w="45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账号可以观看所有课程综述、课时详情、及下载课时材料包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rStyle w:val="7"/>
                <w:bdr w:val="none" w:color="auto" w:sz="0" w:space="0"/>
              </w:rPr>
              <w:t>注：课时材料包，目前仅火山（课程）提供下载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账号2</w:t>
            </w:r>
          </w:p>
        </w:tc>
        <w:tc>
          <w:tcPr>
            <w:tcW w:w="34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用户名：viewshare1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密 码：123456</w:t>
            </w:r>
          </w:p>
        </w:tc>
        <w:tc>
          <w:tcPr>
            <w:tcW w:w="45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账号可以观看所有课程综述、课时详情，不可以下载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账号3</w:t>
            </w:r>
          </w:p>
        </w:tc>
        <w:tc>
          <w:tcPr>
            <w:tcW w:w="34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用户名：viewshare2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密 码：123456</w:t>
            </w:r>
          </w:p>
        </w:tc>
        <w:tc>
          <w:tcPr>
            <w:tcW w:w="45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账号可以查看所有课程综述、部分课时详情的查看权限、及部分课时材料包下载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可查看的课时：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1350" w:right="0"/>
              <w:jc w:val="left"/>
            </w:pPr>
            <w:r>
              <w:rPr>
                <w:bdr w:val="none" w:color="auto" w:sz="0" w:space="0"/>
              </w:rPr>
              <w:t>火山（课程）：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2700" w:right="0"/>
              <w:jc w:val="left"/>
            </w:pPr>
            <w:r>
              <w:rPr>
                <w:bdr w:val="none" w:color="auto" w:sz="0" w:space="0"/>
              </w:rPr>
              <w:t>第一课时、第二课时、第三课时、第四课时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1350" w:right="0"/>
              <w:jc w:val="left"/>
            </w:pPr>
            <w:r>
              <w:rPr>
                <w:bdr w:val="none" w:color="auto" w:sz="0" w:space="0"/>
              </w:rPr>
              <w:t>恐龙（课程）：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2700" w:right="0"/>
              <w:jc w:val="left"/>
            </w:pPr>
            <w:r>
              <w:rPr>
                <w:bdr w:val="none" w:color="auto" w:sz="0" w:space="0"/>
              </w:rPr>
              <w:t>第一课时、第二课时、第三课时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可下载的课时材料包：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1800" w:right="0"/>
              <w:jc w:val="left"/>
            </w:pPr>
            <w:r>
              <w:rPr>
                <w:bdr w:val="none" w:color="auto" w:sz="0" w:space="0"/>
              </w:rPr>
              <w:t>火山（课程）：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3150" w:right="0"/>
              <w:jc w:val="left"/>
            </w:pPr>
            <w:r>
              <w:rPr>
                <w:bdr w:val="none" w:color="auto" w:sz="0" w:space="0"/>
              </w:rPr>
              <w:t>第一课时、第二课时、第三课时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账号4</w:t>
            </w:r>
          </w:p>
        </w:tc>
        <w:tc>
          <w:tcPr>
            <w:tcW w:w="34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用户名：training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密 码：viewshare2018</w:t>
            </w:r>
          </w:p>
        </w:tc>
        <w:tc>
          <w:tcPr>
            <w:tcW w:w="45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账号仅可以观看所有课程综述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  <w:p>
    <w:pPr>
      <w:pStyle w:val="3"/>
    </w:pP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C8C81B"/>
    <w:multiLevelType w:val="singleLevel"/>
    <w:tmpl w:val="D1C8C81B"/>
    <w:lvl w:ilvl="0" w:tentative="0">
      <w:start w:val="1"/>
      <w:numFmt w:val="decimal"/>
      <w:suff w:val="space"/>
      <w:lvlText w:val="%1."/>
      <w:lvlJc w:val="left"/>
      <w:pPr>
        <w:ind w:left="480" w:leftChars="0" w:firstLine="0" w:firstLineChars="0"/>
      </w:pPr>
    </w:lvl>
  </w:abstractNum>
  <w:abstractNum w:abstractNumId="1">
    <w:nsid w:val="FE42DA79"/>
    <w:multiLevelType w:val="singleLevel"/>
    <w:tmpl w:val="FE42DA79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59940203"/>
    <w:multiLevelType w:val="singleLevel"/>
    <w:tmpl w:val="5994020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FE7"/>
    <w:rsid w:val="005D5FE7"/>
    <w:rsid w:val="00D531E3"/>
    <w:rsid w:val="053070D9"/>
    <w:rsid w:val="0FAA7957"/>
    <w:rsid w:val="14BF1001"/>
    <w:rsid w:val="15E62F8B"/>
    <w:rsid w:val="185D706B"/>
    <w:rsid w:val="1AF760AF"/>
    <w:rsid w:val="26BC36F2"/>
    <w:rsid w:val="271A036B"/>
    <w:rsid w:val="31D262D1"/>
    <w:rsid w:val="334F1962"/>
    <w:rsid w:val="34D71AED"/>
    <w:rsid w:val="356E691D"/>
    <w:rsid w:val="35CE3406"/>
    <w:rsid w:val="3BA05787"/>
    <w:rsid w:val="3BB60C50"/>
    <w:rsid w:val="3DB57F60"/>
    <w:rsid w:val="42872F04"/>
    <w:rsid w:val="497552EA"/>
    <w:rsid w:val="4A0163BA"/>
    <w:rsid w:val="4CC31E28"/>
    <w:rsid w:val="53923257"/>
    <w:rsid w:val="54944A1C"/>
    <w:rsid w:val="5DF97DFE"/>
    <w:rsid w:val="5E0826F0"/>
    <w:rsid w:val="69790A10"/>
    <w:rsid w:val="6BB97BC0"/>
    <w:rsid w:val="74300F71"/>
    <w:rsid w:val="74841B32"/>
    <w:rsid w:val="77783587"/>
    <w:rsid w:val="79F76DF3"/>
    <w:rsid w:val="7AC904CE"/>
    <w:rsid w:val="7D68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5</Pages>
  <Words>51</Words>
  <Characters>293</Characters>
  <Lines>2</Lines>
  <Paragraphs>1</Paragraphs>
  <TotalTime>295</TotalTime>
  <ScaleCrop>false</ScaleCrop>
  <LinksUpToDate>false</LinksUpToDate>
  <CharactersWithSpaces>343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2019-01-07T08:32:36Z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