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C02F80">
      <w:pPr>
        <w:spacing w:line="360" w:lineRule="auto"/>
        <w:ind w:firstLine="709"/>
        <w:jc w:val="center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047F0018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4EC26AF0" w14:textId="138D63E3" w:rsidR="00DD457C" w:rsidRDefault="006A4030" w:rsidP="00360093">
      <w:pPr>
        <w:spacing w:line="360" w:lineRule="auto"/>
        <w:ind w:firstLine="426"/>
      </w:pPr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5E18310A" w:rsidR="00DD457C" w:rsidRPr="00DD457C" w:rsidRDefault="00DD457C" w:rsidP="00DD457C">
      <w:pPr>
        <w:spacing w:line="360" w:lineRule="auto"/>
      </w:pPr>
      <w:r>
        <w:tab/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360093">
      <w:pPr>
        <w:spacing w:line="360" w:lineRule="auto"/>
        <w:ind w:firstLine="426"/>
      </w:pPr>
      <w:r>
        <w:t>3. Характеристика объектов автоматизации</w:t>
      </w:r>
    </w:p>
    <w:p w14:paraId="03ED30B7" w14:textId="3D729979" w:rsidR="00C02F80" w:rsidRPr="00DD457C" w:rsidRDefault="006E66F8" w:rsidP="00C02F80">
      <w:pPr>
        <w:spacing w:line="360" w:lineRule="auto"/>
        <w:ind w:firstLine="426"/>
      </w:pPr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6DA74DD3" w:rsidR="0033266F" w:rsidRDefault="00DD457C" w:rsidP="00BB2F75">
      <w:pPr>
        <w:spacing w:line="360" w:lineRule="auto"/>
        <w:ind w:left="426"/>
      </w:pPr>
      <w:r>
        <w:t>4</w:t>
      </w:r>
      <w:r w:rsidR="006A4030">
        <w:t xml:space="preserve">. </w:t>
      </w:r>
      <w:r w:rsidR="00A168F6">
        <w:t>Требования к программе</w:t>
      </w:r>
      <w:r w:rsidR="00A168F6">
        <w:br/>
      </w:r>
      <w:r>
        <w:t>4</w:t>
      </w:r>
      <w:r w:rsidR="00A168F6">
        <w:t>.1. Требования к функциональным характеристикам</w:t>
      </w:r>
      <w:r w:rsidR="00A168F6">
        <w:br/>
      </w:r>
      <w:r w:rsidR="006A4030" w:rsidRPr="006E66F8">
        <w:lastRenderedPageBreak/>
        <w:t>Автоматизированная подсистема «Проверка специалистов по защите информации»</w:t>
      </w:r>
      <w:r w:rsidR="006A4030"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4B707F">
      <w:pPr>
        <w:spacing w:line="360" w:lineRule="auto"/>
        <w:ind w:left="426" w:firstLine="285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lastRenderedPageBreak/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082073B2" w:rsidR="004B707F" w:rsidRDefault="004B707F" w:rsidP="004B707F">
      <w:pPr>
        <w:spacing w:line="360" w:lineRule="auto"/>
      </w:pPr>
      <w:r>
        <w:tab/>
      </w:r>
      <w:r w:rsidR="00DD457C">
        <w:t>4</w:t>
      </w:r>
      <w:r>
        <w:t>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3382ACD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4</w:t>
      </w:r>
      <w:r w:rsidRPr="004B707F">
        <w:rPr>
          <w:color w:val="000000"/>
        </w:rPr>
        <w:t>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4B707F">
      <w:pPr>
        <w:spacing w:line="360" w:lineRule="auto"/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3F1C2D">
      <w:pPr>
        <w:spacing w:line="360" w:lineRule="auto"/>
        <w:ind w:firstLine="708"/>
      </w:pPr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3F1C2D">
      <w:pPr>
        <w:spacing w:line="360" w:lineRule="auto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0191B04C" w:rsidR="003F1C2D" w:rsidRDefault="003F1C2D" w:rsidP="003F1C2D">
      <w:pPr>
        <w:spacing w:line="360" w:lineRule="auto"/>
        <w:rPr>
          <w:color w:val="000000"/>
        </w:rPr>
      </w:pPr>
      <w:r>
        <w:tab/>
      </w:r>
      <w:r w:rsidR="00DD457C">
        <w:t>4</w:t>
      </w:r>
      <w:r>
        <w:t xml:space="preserve">.6. </w:t>
      </w:r>
      <w:r>
        <w:rPr>
          <w:color w:val="000000"/>
        </w:rPr>
        <w:t xml:space="preserve">Программное обеспечение должно иметь дружественный интерфейс. 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>для 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1337EC1" w14:textId="77777777" w:rsidR="005A5937" w:rsidRDefault="00B72407" w:rsidP="003F1C2D">
      <w:pPr>
        <w:spacing w:line="360" w:lineRule="auto"/>
        <w:rPr>
          <w:color w:val="000000"/>
        </w:rPr>
      </w:pPr>
      <w:r>
        <w:rPr>
          <w:color w:val="000000"/>
        </w:rPr>
        <w:tab/>
      </w:r>
    </w:p>
    <w:p w14:paraId="65DBCC9E" w14:textId="77777777" w:rsidR="005A5937" w:rsidRDefault="005A5937">
      <w:pPr>
        <w:rPr>
          <w:color w:val="000000"/>
        </w:rPr>
      </w:pPr>
      <w:r>
        <w:rPr>
          <w:color w:val="000000"/>
        </w:rPr>
        <w:br w:type="page"/>
      </w:r>
    </w:p>
    <w:p w14:paraId="4D25055C" w14:textId="6F9297F0" w:rsidR="00B72407" w:rsidRDefault="00B72407" w:rsidP="005A5937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lastRenderedPageBreak/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5A5937">
      <w:pPr>
        <w:spacing w:line="360" w:lineRule="auto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5A5937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5A5937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BB2F75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55C5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>
      <w:pPr>
        <w:rPr>
          <w:color w:val="000000"/>
        </w:rPr>
      </w:pPr>
    </w:p>
    <w:p w14:paraId="1B67B889" w14:textId="1A7DAE99" w:rsidR="005A5937" w:rsidRDefault="005A5937" w:rsidP="005A5937">
      <w:pPr>
        <w:spacing w:line="360" w:lineRule="auto"/>
        <w:ind w:firstLine="708"/>
      </w:pPr>
      <w:r w:rsidRPr="00420873">
        <w:rPr>
          <w:color w:val="000000"/>
        </w:rPr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lastRenderedPageBreak/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0302F7">
      <w:pPr>
        <w:spacing w:line="360" w:lineRule="auto"/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99F62A9" w14:textId="7DB08786" w:rsid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ab/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0D59A1A6" w:rsidR="000302F7" w:rsidRP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0302F7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0302F7">
      <w:pPr>
        <w:spacing w:line="360" w:lineRule="auto"/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5A5937">
      <w:pPr>
        <w:spacing w:line="360" w:lineRule="auto"/>
        <w:ind w:firstLine="708"/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DD457C">
      <w:pPr>
        <w:spacing w:line="360" w:lineRule="auto"/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259309B" w14:textId="52E5D39B" w:rsidR="00BC3A17" w:rsidRDefault="00CC5761" w:rsidP="00C02F80">
      <w:pPr>
        <w:spacing w:line="360" w:lineRule="auto"/>
        <w:ind w:firstLine="708"/>
      </w:pPr>
      <w:r>
        <w:t>9</w:t>
      </w:r>
      <w:r w:rsidR="00C02F80">
        <w:t xml:space="preserve">. </w:t>
      </w:r>
      <w:r w:rsidR="00BC3A17">
        <w:t>Источники разработки:</w:t>
      </w:r>
    </w:p>
    <w:p w14:paraId="3591359C" w14:textId="10E1AFB4" w:rsidR="00C55C50" w:rsidRDefault="00C55C50" w:rsidP="00C55C50">
      <w:pPr>
        <w:pStyle w:val="a3"/>
        <w:numPr>
          <w:ilvl w:val="0"/>
          <w:numId w:val="7"/>
        </w:numPr>
        <w:spacing w:line="360" w:lineRule="auto"/>
      </w:pPr>
      <w:r w:rsidRPr="00CC5761">
        <w:t>ГОСТ</w:t>
      </w:r>
      <w:r>
        <w:t xml:space="preserve"> </w:t>
      </w:r>
      <w:r w:rsidRPr="00CC5761">
        <w:t>34-602-89</w:t>
      </w:r>
      <w:r>
        <w:t xml:space="preserve"> - </w:t>
      </w:r>
      <w:hyperlink r:id="rId8" w:history="1">
        <w:r w:rsidRPr="00C2243F">
          <w:rPr>
            <w:rStyle w:val="a8"/>
          </w:rPr>
          <w:t>https://irkobl.ru/sites/saio/rgistp/td/ГОСТ_34-602-89_ТЗ_на_создание_АС.pdf#:~:text=ГОСТ%2034.602-89.%20Дата%20введения%2001.01.90.,(далее%20-%20ТЗ%20на%20АС)</w:t>
        </w:r>
      </w:hyperlink>
    </w:p>
    <w:p w14:paraId="43821253" w14:textId="5AC34959" w:rsidR="00C55C50" w:rsidRDefault="00C55C50" w:rsidP="00C55C50">
      <w:pPr>
        <w:pStyle w:val="a3"/>
        <w:numPr>
          <w:ilvl w:val="0"/>
          <w:numId w:val="7"/>
        </w:numPr>
        <w:spacing w:line="360" w:lineRule="auto"/>
      </w:pPr>
      <w:r w:rsidRPr="00C55C50">
        <w:t>ГОСТ 24.601-86</w:t>
      </w:r>
      <w:r>
        <w:t xml:space="preserve"> - </w:t>
      </w:r>
      <w:hyperlink r:id="rId9" w:history="1">
        <w:r w:rsidRPr="00C2243F">
          <w:rPr>
            <w:rStyle w:val="a8"/>
          </w:rPr>
          <w:t>https://www.prj-exp.ru/gost/gost_24-601-86.php</w:t>
        </w:r>
      </w:hyperlink>
    </w:p>
    <w:p w14:paraId="3A34D4F3" w14:textId="6EE1001C" w:rsidR="00C55C50" w:rsidRDefault="00C55C50" w:rsidP="00C55C50">
      <w:pPr>
        <w:pStyle w:val="a3"/>
        <w:numPr>
          <w:ilvl w:val="0"/>
          <w:numId w:val="7"/>
        </w:numPr>
        <w:spacing w:line="360" w:lineRule="auto"/>
      </w:pPr>
      <w:r w:rsidRPr="00C55C50">
        <w:t>ГОСТ 34.603-92</w:t>
      </w:r>
      <w:r>
        <w:t xml:space="preserve"> - </w:t>
      </w:r>
      <w:hyperlink r:id="rId10" w:history="1">
        <w:r w:rsidRPr="00C2243F">
          <w:rPr>
            <w:rStyle w:val="a8"/>
          </w:rPr>
          <w:t>https://www.prj-exp.ru/gost/gost_34-603-92.php</w:t>
        </w:r>
      </w:hyperlink>
    </w:p>
    <w:p w14:paraId="2308B2C3" w14:textId="59ADBA77" w:rsidR="00C55C50" w:rsidRDefault="00C55C50" w:rsidP="00C55C50">
      <w:pPr>
        <w:pStyle w:val="a3"/>
        <w:numPr>
          <w:ilvl w:val="0"/>
          <w:numId w:val="7"/>
        </w:numPr>
        <w:spacing w:line="360" w:lineRule="auto"/>
      </w:pPr>
      <w:r>
        <w:t xml:space="preserve">Базы данных - </w:t>
      </w:r>
      <w:hyperlink r:id="rId11" w:history="1">
        <w:r w:rsidRPr="00C2243F">
          <w:rPr>
            <w:rStyle w:val="a8"/>
          </w:rPr>
          <w:t>https://www.kolledge39.ru/files/uchebniki/10.02.05/МДК.01.02%20Базы%20данных.%20В.К.%20Волк%202020.pdf</w:t>
        </w:r>
      </w:hyperlink>
    </w:p>
    <w:p w14:paraId="074F4A92" w14:textId="28184C8B" w:rsidR="00C55C50" w:rsidRDefault="00C55C50" w:rsidP="00C55C50">
      <w:pPr>
        <w:pStyle w:val="a3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UML - </w:t>
      </w:r>
      <w:hyperlink r:id="rId12" w:history="1">
        <w:r w:rsidRPr="00C2243F">
          <w:rPr>
            <w:rStyle w:val="a8"/>
            <w:lang w:val="en-US"/>
          </w:rPr>
          <w:t>https://picloud.pw/media/resources/posts/2018/02/20/UML_</w:t>
        </w:r>
        <w:r w:rsidRPr="00C2243F">
          <w:rPr>
            <w:rStyle w:val="a8"/>
          </w:rPr>
          <w:t>основы</w:t>
        </w:r>
        <w:r w:rsidRPr="00C2243F">
          <w:rPr>
            <w:rStyle w:val="a8"/>
            <w:lang w:val="en-US"/>
          </w:rPr>
          <w:t>.pdf</w:t>
        </w:r>
      </w:hyperlink>
    </w:p>
    <w:p w14:paraId="4E1BC582" w14:textId="0DE43844" w:rsidR="00B72407" w:rsidRPr="00C55C50" w:rsidRDefault="006A4030" w:rsidP="00C55C50">
      <w:pPr>
        <w:pStyle w:val="a3"/>
        <w:spacing w:line="360" w:lineRule="auto"/>
        <w:rPr>
          <w:lang w:val="en-US"/>
        </w:rPr>
      </w:pPr>
      <w:r w:rsidRPr="00C55C50">
        <w:rPr>
          <w:lang w:val="en-US"/>
        </w:rPr>
        <w:br/>
      </w:r>
      <w:r w:rsidR="00163BC2" w:rsidRPr="00C55C50">
        <w:rPr>
          <w:lang w:val="en-US"/>
        </w:rPr>
        <w:tab/>
      </w:r>
    </w:p>
    <w:p w14:paraId="1412102D" w14:textId="77777777" w:rsidR="00B72407" w:rsidRPr="00C55C50" w:rsidRDefault="00B72407">
      <w:pPr>
        <w:rPr>
          <w:lang w:val="en-US"/>
        </w:rPr>
      </w:pPr>
      <w:r w:rsidRPr="00C55C50">
        <w:rPr>
          <w:lang w:val="en-US"/>
        </w:rPr>
        <w:br w:type="page"/>
      </w:r>
    </w:p>
    <w:p w14:paraId="36D4EDB4" w14:textId="21AFDF7E" w:rsidR="00CC5761" w:rsidRDefault="00CC5761" w:rsidP="00CC5761">
      <w:pPr>
        <w:spacing w:line="360" w:lineRule="auto"/>
        <w:ind w:firstLine="709"/>
      </w:pPr>
      <w:r>
        <w:lastRenderedPageBreak/>
        <w:t xml:space="preserve">10. </w:t>
      </w:r>
      <w:r w:rsidR="00163BC2">
        <w:t>Приложение:</w:t>
      </w:r>
    </w:p>
    <w:p w14:paraId="5188F27C" w14:textId="0ADF6290" w:rsidR="00163BC2" w:rsidRDefault="00163BC2" w:rsidP="00CC5761">
      <w:pPr>
        <w:spacing w:line="360" w:lineRule="auto"/>
        <w:ind w:left="-567"/>
        <w:jc w:val="center"/>
      </w:pPr>
      <w:r w:rsidRPr="00163BC2">
        <w:rPr>
          <w:noProof/>
        </w:rPr>
        <w:drawing>
          <wp:inline distT="0" distB="0" distL="0" distR="0" wp14:anchorId="16BE274B" wp14:editId="35FDD6BD">
            <wp:extent cx="5713136" cy="3324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489" cy="33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>
      <w:r>
        <w:br w:type="page"/>
      </w:r>
    </w:p>
    <w:p w14:paraId="68BBE1E7" w14:textId="0F8AC92E" w:rsidR="00CC5761" w:rsidRDefault="00CC5761" w:rsidP="00CC5761">
      <w:pPr>
        <w:spacing w:line="360" w:lineRule="auto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p w14:paraId="0900BBD6" w14:textId="016024A9" w:rsidR="00163BC2" w:rsidRPr="00E5377B" w:rsidRDefault="00163BC2" w:rsidP="00BC3A17">
      <w:pPr>
        <w:spacing w:line="360" w:lineRule="auto"/>
      </w:pPr>
    </w:p>
    <w:sectPr w:rsidR="00163BC2" w:rsidRPr="00E5377B" w:rsidSect="00C02F80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2618" w14:textId="77777777" w:rsidR="006922CA" w:rsidRDefault="006922CA" w:rsidP="00C02F80">
      <w:pPr>
        <w:spacing w:after="0" w:line="240" w:lineRule="auto"/>
      </w:pPr>
      <w:r>
        <w:separator/>
      </w:r>
    </w:p>
  </w:endnote>
  <w:endnote w:type="continuationSeparator" w:id="0">
    <w:p w14:paraId="2A175840" w14:textId="77777777" w:rsidR="006922CA" w:rsidRDefault="006922CA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263205"/>
      <w:docPartObj>
        <w:docPartGallery w:val="Page Numbers (Bottom of Page)"/>
        <w:docPartUnique/>
      </w:docPartObj>
    </w:sdtPr>
    <w:sdtEndPr/>
    <w:sdtContent>
      <w:p w14:paraId="3AD563C9" w14:textId="71F3EB56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88193"/>
      <w:docPartObj>
        <w:docPartGallery w:val="Page Numbers (Bottom of Page)"/>
        <w:docPartUnique/>
      </w:docPartObj>
    </w:sdtPr>
    <w:sdtEndPr/>
    <w:sdtContent>
      <w:p w14:paraId="72D9FC3C" w14:textId="539B0EA5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C0B5" w14:textId="77777777" w:rsidR="006922CA" w:rsidRDefault="006922CA" w:rsidP="00C02F80">
      <w:pPr>
        <w:spacing w:after="0" w:line="240" w:lineRule="auto"/>
      </w:pPr>
      <w:r>
        <w:separator/>
      </w:r>
    </w:p>
  </w:footnote>
  <w:footnote w:type="continuationSeparator" w:id="0">
    <w:p w14:paraId="683C3161" w14:textId="77777777" w:rsidR="006922CA" w:rsidRDefault="006922CA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163BC2"/>
    <w:rsid w:val="001F2E3E"/>
    <w:rsid w:val="00221384"/>
    <w:rsid w:val="00291FEE"/>
    <w:rsid w:val="0033266F"/>
    <w:rsid w:val="00360093"/>
    <w:rsid w:val="0039600E"/>
    <w:rsid w:val="003974CC"/>
    <w:rsid w:val="003F1C2D"/>
    <w:rsid w:val="00410544"/>
    <w:rsid w:val="00420873"/>
    <w:rsid w:val="004B707F"/>
    <w:rsid w:val="004D21E1"/>
    <w:rsid w:val="005A5937"/>
    <w:rsid w:val="00613739"/>
    <w:rsid w:val="006922CA"/>
    <w:rsid w:val="006A4030"/>
    <w:rsid w:val="006E66F8"/>
    <w:rsid w:val="00771F74"/>
    <w:rsid w:val="0081319A"/>
    <w:rsid w:val="00823879"/>
    <w:rsid w:val="00916B05"/>
    <w:rsid w:val="00997180"/>
    <w:rsid w:val="009A4B6A"/>
    <w:rsid w:val="00A168F6"/>
    <w:rsid w:val="00A45A0D"/>
    <w:rsid w:val="00AB039D"/>
    <w:rsid w:val="00B72407"/>
    <w:rsid w:val="00B95089"/>
    <w:rsid w:val="00BB2F75"/>
    <w:rsid w:val="00BC30CB"/>
    <w:rsid w:val="00BC3A17"/>
    <w:rsid w:val="00C02F80"/>
    <w:rsid w:val="00C55C50"/>
    <w:rsid w:val="00CC5761"/>
    <w:rsid w:val="00D832DE"/>
    <w:rsid w:val="00DB3F2B"/>
    <w:rsid w:val="00DD457C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kobl.ru/sites/saio/rgistp/td/&#1043;&#1054;&#1057;&#1058;_34-602-89_&#1058;&#1047;_&#1085;&#1072;_&#1089;&#1086;&#1079;&#1076;&#1072;&#1085;&#1080;&#1077;_&#1040;&#1057;.pdf#:~:text=&#1043;&#1054;&#1057;&#1058;%2034.602-89.%20&#1044;&#1072;&#1090;&#1072;%20&#1074;&#1074;&#1077;&#1076;&#1077;&#1085;&#1080;&#1103;%2001.01.90.,(&#1076;&#1072;&#1083;&#1077;&#1077;%20-%20&#1058;&#1047;%20&#1085;&#1072;%20&#1040;&#1057;)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cloud.pw/media/resources/posts/2018/02/20/UML_&#1086;&#1089;&#1085;&#1086;&#1074;&#1099;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olledge39.ru/files/uchebniki/10.02.05/&#1052;&#1044;&#1050;.01.02%20&#1041;&#1072;&#1079;&#1099;%20&#1076;&#1072;&#1085;&#1085;&#1099;&#1093;.%20&#1042;.&#1050;.%20&#1042;&#1086;&#1083;&#1082;%2020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prj-exp.ru/gost/gost_34-603-92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j-exp.ru/gost/gost_24-601-86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15</cp:revision>
  <dcterms:created xsi:type="dcterms:W3CDTF">2023-02-11T07:51:00Z</dcterms:created>
  <dcterms:modified xsi:type="dcterms:W3CDTF">2023-05-28T07:51:00Z</dcterms:modified>
</cp:coreProperties>
</file>