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FB" w:rsidRDefault="007168FB">
      <w:pPr>
        <w:rPr>
          <w:rFonts w:ascii="Candara" w:hAnsi="Candara"/>
        </w:rPr>
      </w:pPr>
      <w:r>
        <w:rPr>
          <w:rFonts w:ascii="Candara" w:hAnsi="Candara"/>
        </w:rPr>
        <w:t xml:space="preserve">This shows a reusable and thread-safe design of the problem in question. The problem specifies how the rover should move with the provided commands. </w:t>
      </w:r>
    </w:p>
    <w:p w:rsidR="008D434C" w:rsidRDefault="007168FB">
      <w:pPr>
        <w:rPr>
          <w:rFonts w:ascii="Candara" w:hAnsi="Candara"/>
        </w:rPr>
      </w:pPr>
      <w:r>
        <w:rPr>
          <w:rFonts w:ascii="Candara" w:hAnsi="Candara"/>
        </w:rPr>
        <w:t>However, as in a real-life scenario –</w:t>
      </w:r>
    </w:p>
    <w:p w:rsidR="007168FB" w:rsidRDefault="007168FB" w:rsidP="007168FB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There might be a need to change the Rover’s movement strategy at any time in future</w:t>
      </w:r>
    </w:p>
    <w:p w:rsidR="007168FB" w:rsidRDefault="007168FB" w:rsidP="007168FB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Also, there might be a need where after a Rover has been placed on Mars, the controller from earth might need to deploy new movement strategy to an existing rover</w:t>
      </w:r>
    </w:p>
    <w:p w:rsidR="00C11F3D" w:rsidRDefault="00C11F3D" w:rsidP="00C11F3D">
      <w:pPr>
        <w:rPr>
          <w:rFonts w:ascii="Candara" w:hAnsi="Candara"/>
        </w:rPr>
      </w:pPr>
      <w:r>
        <w:rPr>
          <w:rFonts w:ascii="Candara" w:hAnsi="Candara"/>
        </w:rPr>
        <w:t>These are not hypothetical questions, as similar change in requirements can happen in any software design. It’s important that the design should show resilience/flexibility in face of future challenges.</w:t>
      </w:r>
    </w:p>
    <w:p w:rsidR="00C11F3D" w:rsidRDefault="00C11F3D" w:rsidP="00C11F3D">
      <w:pPr>
        <w:rPr>
          <w:rFonts w:ascii="Candara" w:hAnsi="Candara"/>
        </w:rPr>
      </w:pPr>
      <w:r>
        <w:rPr>
          <w:rFonts w:ascii="Candara" w:hAnsi="Candara"/>
        </w:rPr>
        <w:t>Keeping in mind the above arguments, the components have been designed with the following goal in mind –</w:t>
      </w:r>
    </w:p>
    <w:p w:rsidR="00C11F3D" w:rsidRDefault="00C11F3D" w:rsidP="00C11F3D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Prefer composition over inheritance</w:t>
      </w:r>
    </w:p>
    <w:p w:rsidR="00B52B69" w:rsidRDefault="00B52B69" w:rsidP="00C11F3D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All Rover instantiation should happen through a Rover Factory</w:t>
      </w:r>
    </w:p>
    <w:p w:rsidR="00C11F3D" w:rsidRDefault="00B52B69" w:rsidP="00C11F3D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Implement a strategy pattern, where –</w:t>
      </w:r>
    </w:p>
    <w:p w:rsidR="00B52B69" w:rsidRDefault="00B52B69" w:rsidP="00B52B69">
      <w:pPr>
        <w:pStyle w:val="ListParagraph"/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Any new rover is instantiated with a default Movement algorithm</w:t>
      </w:r>
      <w:r w:rsidR="001C177C">
        <w:rPr>
          <w:rFonts w:ascii="Candara" w:hAnsi="Candara"/>
        </w:rPr>
        <w:t xml:space="preserve"> (Embedded inside the Rover class)</w:t>
      </w:r>
      <w:r>
        <w:rPr>
          <w:rFonts w:ascii="Candara" w:hAnsi="Candara"/>
        </w:rPr>
        <w:t xml:space="preserve">. However, while creating a rover, the factory injects a specific movement algorithm into </w:t>
      </w:r>
      <w:r w:rsidR="008C0BE0">
        <w:rPr>
          <w:rFonts w:ascii="Candara" w:hAnsi="Candara"/>
        </w:rPr>
        <w:t>the rover object (the one mentioned in the questioned)</w:t>
      </w:r>
    </w:p>
    <w:p w:rsidR="008C0BE0" w:rsidRDefault="008C0BE0" w:rsidP="00B52B69">
      <w:pPr>
        <w:pStyle w:val="ListParagraph"/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After a rover has been instantiated, there is still scope to change the Rover’s movement algorithm on the fly</w:t>
      </w:r>
      <w:r w:rsidR="001C177C">
        <w:rPr>
          <w:rFonts w:ascii="Candara" w:hAnsi="Candara"/>
        </w:rPr>
        <w:t>.</w:t>
      </w:r>
    </w:p>
    <w:p w:rsidR="00077057" w:rsidRDefault="00077057" w:rsidP="00077057">
      <w:pPr>
        <w:rPr>
          <w:rFonts w:ascii="Candara" w:hAnsi="Candara"/>
        </w:rPr>
      </w:pPr>
    </w:p>
    <w:p w:rsidR="00077057" w:rsidRPr="00077057" w:rsidRDefault="00077057" w:rsidP="00077057">
      <w:pPr>
        <w:rPr>
          <w:rFonts w:ascii="Candara" w:hAnsi="Candara"/>
        </w:rPr>
      </w:pPr>
      <w:bookmarkStart w:id="0" w:name="_GoBack"/>
      <w:r>
        <w:rPr>
          <w:rFonts w:ascii="Candara" w:hAnsi="Candara"/>
          <w:noProof/>
          <w:lang w:eastAsia="en-AU"/>
        </w:rPr>
        <w:drawing>
          <wp:inline distT="0" distB="0" distL="0" distR="0">
            <wp:extent cx="5727065" cy="3715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7057" w:rsidRPr="0007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878E8"/>
    <w:multiLevelType w:val="hybridMultilevel"/>
    <w:tmpl w:val="5E602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6541"/>
    <w:multiLevelType w:val="hybridMultilevel"/>
    <w:tmpl w:val="7BBEC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BA"/>
    <w:rsid w:val="00077057"/>
    <w:rsid w:val="001C177C"/>
    <w:rsid w:val="001E62BA"/>
    <w:rsid w:val="007002D2"/>
    <w:rsid w:val="007168FB"/>
    <w:rsid w:val="008C0BE0"/>
    <w:rsid w:val="00B52B69"/>
    <w:rsid w:val="00C034E1"/>
    <w:rsid w:val="00C1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CC8E7-E002-4ABF-A455-CFFFF612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shibasis sengupta</dc:creator>
  <cp:keywords/>
  <dc:description/>
  <cp:lastModifiedBy>shibasis sengupta</cp:lastModifiedBy>
  <cp:revision>6</cp:revision>
  <dcterms:created xsi:type="dcterms:W3CDTF">2019-02-01T23:25:00Z</dcterms:created>
  <dcterms:modified xsi:type="dcterms:W3CDTF">2019-02-01T23:44:00Z</dcterms:modified>
</cp:coreProperties>
</file>