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Ref: </w:t>
      </w:r>
      <w:r>
        <w:t>NCL/____/____</w:t>
      </w:r>
      <w:r>
        <w:tab/>
        <w:tab/>
        <w:tab/>
        <w:tab/>
        <w:tab/>
        <w:tab/>
      </w:r>
      <w:r>
        <w:rPr>
          <w:b/>
        </w:rPr>
        <w:t xml:space="preserve">Date: </w:t>
      </w:r>
      <w:r>
        <w:t>__ / __ / ____</w:t>
      </w:r>
    </w:p>
    <w:p>
      <w:r>
        <w:rPr>
          <w:b/>
        </w:rPr>
        <w:t>Recipient name</w:t>
      </w:r>
      <w:r>
        <w:br/>
        <w:t>Company name</w:t>
        <w:br/>
        <w:t>City, Iraq</w:t>
      </w:r>
    </w:p>
    <w:p>
      <w:r>
        <w:t>Dear Sir / Madam,</w:t>
      </w:r>
    </w:p>
    <w:p>
      <w:r>
        <w:rPr>
          <w:b/>
        </w:rPr>
        <w:t xml:space="preserve">Subject: </w:t>
      </w:r>
      <w:r>
        <w:rPr>
          <w:b/>
        </w:rPr>
        <w:t>Write the subject here</w:t>
      </w:r>
    </w:p>
    <w:p>
      <w:r>
        <w:t>Start typing your letter here. The header and footer are part of the page template and repeat on every page.</w:t>
      </w:r>
    </w:p>
    <w:p>
      <w:r>
        <w:t>Yours faithfully,</w:t>
      </w:r>
    </w:p>
    <w:p>
      <w:r>
        <w:rPr>
          <w:b/>
        </w:rPr>
        <w:t>Full Name</w:t>
      </w:r>
      <w:r>
        <w:br/>
        <w:t>Job Title</w:t>
        <w:br/>
        <w:t>New City Light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494" w:right="1134" w:bottom="2041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9756000</wp:posOffset>
          </wp:positionV>
          <wp:extent cx="7560000" cy="936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h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936000"/>
                  </a:xfrm>
                  <a:prstGeom prst="rect"/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296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h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29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ontserrat" w:hAnsi="Montserrat" w:eastAsia="Montserrat" w:cs="Noto Kufi Arabic"/>
      <w:color w:val="0F1E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City Light – Letterhead A4</dc:title>
  <dc:subject/>
  <dc:creator>New City Light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