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F9CED" w14:textId="50931478" w:rsidR="00C86BF6" w:rsidRDefault="00EB3AAF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GB"/>
        </w:rPr>
        <w:t>GENERAL RULES AND REGULATIONS</w:t>
      </w:r>
    </w:p>
    <w:p w14:paraId="100505F2" w14:textId="77777777" w:rsidR="001F208C" w:rsidRDefault="001F208C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06E2C91B" w14:textId="77777777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>Kalajna is a National Level Cultural and Literary festival for the students of Pharmacy Institutes across the country with its own overall championship and cash prize.</w:t>
      </w:r>
    </w:p>
    <w:p w14:paraId="4FF16D4D" w14:textId="77777777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 xml:space="preserve"> The original permission letter with the institute letter head from the participating institute along with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208C">
        <w:rPr>
          <w:rFonts w:ascii="Times New Roman" w:hAnsi="Times New Roman" w:cs="Times New Roman"/>
          <w:sz w:val="36"/>
          <w:szCs w:val="36"/>
        </w:rPr>
        <w:t>copy of government issued identity cards (Aadhar card, driving licence, etc.)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208C">
        <w:rPr>
          <w:rFonts w:ascii="Times New Roman" w:hAnsi="Times New Roman" w:cs="Times New Roman"/>
          <w:sz w:val="36"/>
          <w:szCs w:val="36"/>
        </w:rPr>
        <w:t xml:space="preserve">all the participants should be submitted at the registration desk before the commencement of the fest. </w:t>
      </w:r>
    </w:p>
    <w:p w14:paraId="695C6B3B" w14:textId="77777777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 xml:space="preserve">A participant can register for maximum of three events. </w:t>
      </w:r>
    </w:p>
    <w:p w14:paraId="4453F473" w14:textId="7BFB0E31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>The college will not be eligible for the overall championship, if their team has been disqualified from any event.</w:t>
      </w:r>
    </w:p>
    <w:p w14:paraId="1A0600D3" w14:textId="77777777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>Consumption of alcohol, narcotics, and other illegal substances anywhere in the campus is strictly prohibited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ED58AC7" w14:textId="735A5978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>Organisers are not responsible for any loss or damage of participant's personal belongings.</w:t>
      </w:r>
    </w:p>
    <w:p w14:paraId="74351A71" w14:textId="6C2740FC" w:rsidR="001F208C" w:rsidRPr="001F208C" w:rsidRDefault="001F208C" w:rsidP="001F2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1F208C">
        <w:rPr>
          <w:rFonts w:ascii="Times New Roman" w:hAnsi="Times New Roman" w:cs="Times New Roman"/>
          <w:sz w:val="36"/>
          <w:szCs w:val="36"/>
        </w:rPr>
        <w:t xml:space="preserve"> Any participant found violating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208C">
        <w:rPr>
          <w:rFonts w:ascii="Times New Roman" w:hAnsi="Times New Roman" w:cs="Times New Roman"/>
          <w:sz w:val="36"/>
          <w:szCs w:val="36"/>
        </w:rPr>
        <w:t>above rules may be immediately expelled from the campus. His/her registration from all the events may be cancelled.</w:t>
      </w:r>
    </w:p>
    <w:sectPr w:rsidR="001F208C" w:rsidRPr="001F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A038E"/>
    <w:multiLevelType w:val="hybridMultilevel"/>
    <w:tmpl w:val="0EB8F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2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76"/>
    <w:rsid w:val="00030076"/>
    <w:rsid w:val="001F208C"/>
    <w:rsid w:val="002F1B30"/>
    <w:rsid w:val="0050615C"/>
    <w:rsid w:val="00B21AE3"/>
    <w:rsid w:val="00C86BF6"/>
    <w:rsid w:val="00EB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EAC8"/>
  <w15:chartTrackingRefBased/>
  <w15:docId w15:val="{0087AF78-966F-41C6-A5F0-FE0478BD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2024-12-07T06:00:00Z</dcterms:created>
  <dcterms:modified xsi:type="dcterms:W3CDTF">2024-12-07T06:28:00Z</dcterms:modified>
</cp:coreProperties>
</file>