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4D026" w14:textId="259F3513" w:rsidR="00A4508A" w:rsidRDefault="00E6229F" w:rsidP="00E6229F">
      <w:pPr>
        <w:jc w:val="center"/>
      </w:pPr>
      <w:r>
        <w:rPr>
          <w:noProof/>
        </w:rPr>
        <w:drawing>
          <wp:inline distT="0" distB="0" distL="0" distR="0" wp14:anchorId="1B42AF19" wp14:editId="1CDCD214">
            <wp:extent cx="26860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sh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FB53" w14:textId="77777777" w:rsidR="00E6229F" w:rsidRPr="00E6229F" w:rsidRDefault="00E6229F" w:rsidP="00E6229F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6229F">
        <w:rPr>
          <w:rFonts w:ascii="Helvetica" w:eastAsia="Times New Roman" w:hAnsi="Helvetica" w:cs="Helvetica"/>
          <w:color w:val="333333"/>
          <w:sz w:val="36"/>
          <w:szCs w:val="36"/>
        </w:rPr>
        <w:t>DW 255 ES</w:t>
      </w:r>
    </w:p>
    <w:p w14:paraId="3E636A61" w14:textId="77777777" w:rsidR="00E6229F" w:rsidRPr="00E6229F" w:rsidRDefault="00E6229F" w:rsidP="00E6229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229F">
        <w:rPr>
          <w:rFonts w:ascii="Helvetica" w:eastAsia="Times New Roman" w:hAnsi="Helvetica" w:cs="Helvetica"/>
          <w:color w:val="333333"/>
          <w:sz w:val="21"/>
          <w:szCs w:val="21"/>
        </w:rPr>
        <w:t>Triple Water Fall Technology</w:t>
      </w:r>
    </w:p>
    <w:p w14:paraId="06F4F32B" w14:textId="77777777" w:rsidR="00E6229F" w:rsidRPr="00E6229F" w:rsidRDefault="00E6229F" w:rsidP="00E6229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229F">
        <w:rPr>
          <w:rFonts w:ascii="Helvetica" w:eastAsia="Times New Roman" w:hAnsi="Helvetica" w:cs="Helvetica"/>
          <w:color w:val="333333"/>
          <w:sz w:val="21"/>
          <w:szCs w:val="21"/>
        </w:rPr>
        <w:t>Extreme Plus Air Dryer</w:t>
      </w:r>
    </w:p>
    <w:p w14:paraId="7E21699F" w14:textId="77777777" w:rsidR="00E6229F" w:rsidRPr="00E6229F" w:rsidRDefault="00E6229F" w:rsidP="00E6229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229F">
        <w:rPr>
          <w:rFonts w:ascii="Helvetica" w:eastAsia="Times New Roman" w:hAnsi="Helvetica" w:cs="Helvetica"/>
          <w:color w:val="333333"/>
          <w:sz w:val="21"/>
          <w:szCs w:val="21"/>
        </w:rPr>
        <w:t>Pro Fabric Drum</w:t>
      </w:r>
    </w:p>
    <w:p w14:paraId="62DDF105" w14:textId="77777777" w:rsidR="00E6229F" w:rsidRPr="00E6229F" w:rsidRDefault="00E6229F" w:rsidP="00E6229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229F">
        <w:rPr>
          <w:rFonts w:ascii="Helvetica" w:eastAsia="Times New Roman" w:hAnsi="Helvetica" w:cs="Helvetica"/>
          <w:color w:val="333333"/>
          <w:sz w:val="21"/>
          <w:szCs w:val="21"/>
        </w:rPr>
        <w:t>Glass Door</w:t>
      </w:r>
    </w:p>
    <w:p w14:paraId="77743B2F" w14:textId="77777777" w:rsidR="00E6229F" w:rsidRPr="00E6229F" w:rsidRDefault="00E6229F" w:rsidP="00E6229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22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Rs.45,800</w:t>
      </w:r>
    </w:p>
    <w:p w14:paraId="67C3CFA0" w14:textId="77777777" w:rsidR="00E6229F" w:rsidRDefault="00E6229F" w:rsidP="00E6229F">
      <w:pPr>
        <w:jc w:val="center"/>
      </w:pPr>
      <w:bookmarkStart w:id="0" w:name="_GoBack"/>
      <w:bookmarkEnd w:id="0"/>
    </w:p>
    <w:sectPr w:rsidR="00E6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D50A3"/>
    <w:multiLevelType w:val="multilevel"/>
    <w:tmpl w:val="9D6C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D1"/>
    <w:rsid w:val="002246D1"/>
    <w:rsid w:val="00A4508A"/>
    <w:rsid w:val="00E6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1039"/>
  <w15:chartTrackingRefBased/>
  <w15:docId w15:val="{3483DB5F-9C1C-41D7-8AF7-BDBF7609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2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229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4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2022-02-18T14:39:00Z</dcterms:created>
  <dcterms:modified xsi:type="dcterms:W3CDTF">2022-02-18T14:39:00Z</dcterms:modified>
</cp:coreProperties>
</file>