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E242" w14:textId="61F243B8" w:rsidR="00E15552" w:rsidRDefault="00EA70C3" w:rsidP="00EA70C3">
      <w:pPr>
        <w:jc w:val="center"/>
      </w:pPr>
      <w:r>
        <w:rPr>
          <w:noProof/>
        </w:rPr>
        <w:drawing>
          <wp:inline distT="0" distB="0" distL="0" distR="0" wp14:anchorId="59E6AD9C" wp14:editId="525EC44A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F07" w14:textId="77777777" w:rsidR="00EA70C3" w:rsidRPr="00EA70C3" w:rsidRDefault="00EA70C3" w:rsidP="00EA70C3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A70C3">
        <w:rPr>
          <w:rFonts w:ascii="Helvetica" w:eastAsia="Times New Roman" w:hAnsi="Helvetica" w:cs="Helvetica"/>
          <w:color w:val="333333"/>
          <w:sz w:val="36"/>
          <w:szCs w:val="36"/>
        </w:rPr>
        <w:t>LCD Monitor</w:t>
      </w:r>
    </w:p>
    <w:p w14:paraId="69436E12" w14:textId="77777777" w:rsidR="00EA70C3" w:rsidRPr="00EA70C3" w:rsidRDefault="00EA70C3" w:rsidP="00EA70C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70C3">
        <w:rPr>
          <w:rFonts w:ascii="Helvetica" w:eastAsia="Times New Roman" w:hAnsi="Helvetica" w:cs="Helvetica"/>
          <w:color w:val="333333"/>
          <w:sz w:val="21"/>
          <w:szCs w:val="21"/>
        </w:rPr>
        <w:t>Power Source Electric</w:t>
      </w:r>
    </w:p>
    <w:p w14:paraId="5AE2A106" w14:textId="77777777" w:rsidR="00EA70C3" w:rsidRPr="00EA70C3" w:rsidRDefault="00EA70C3" w:rsidP="00EA70C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70C3">
        <w:rPr>
          <w:rFonts w:ascii="Helvetica" w:eastAsia="Times New Roman" w:hAnsi="Helvetica" w:cs="Helvetica"/>
          <w:color w:val="333333"/>
          <w:sz w:val="21"/>
          <w:szCs w:val="21"/>
        </w:rPr>
        <w:t>Screen Size 32inches</w:t>
      </w:r>
    </w:p>
    <w:p w14:paraId="43484004" w14:textId="77777777" w:rsidR="00EA70C3" w:rsidRPr="00EA70C3" w:rsidRDefault="00EA70C3" w:rsidP="00EA70C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70C3">
        <w:rPr>
          <w:rFonts w:ascii="Helvetica" w:eastAsia="Times New Roman" w:hAnsi="Helvetica" w:cs="Helvetica"/>
          <w:color w:val="333333"/>
          <w:sz w:val="21"/>
          <w:szCs w:val="21"/>
        </w:rPr>
        <w:t>1366 X 768 Pixels</w:t>
      </w:r>
    </w:p>
    <w:p w14:paraId="45CCB551" w14:textId="77777777" w:rsidR="00EA70C3" w:rsidRPr="00EA70C3" w:rsidRDefault="00EA70C3" w:rsidP="00EA70C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70C3">
        <w:rPr>
          <w:rFonts w:ascii="Helvetica" w:eastAsia="Times New Roman" w:hAnsi="Helvetica" w:cs="Helvetica"/>
          <w:color w:val="333333"/>
          <w:sz w:val="21"/>
          <w:szCs w:val="21"/>
        </w:rPr>
        <w:t>Brightness 200 Nits</w:t>
      </w:r>
    </w:p>
    <w:p w14:paraId="5954B26D" w14:textId="77777777" w:rsidR="00EA70C3" w:rsidRPr="00EA70C3" w:rsidRDefault="00EA70C3" w:rsidP="00EA70C3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A70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29,500</w:t>
      </w:r>
    </w:p>
    <w:p w14:paraId="261CD42B" w14:textId="77777777" w:rsidR="00EA70C3" w:rsidRDefault="00EA70C3" w:rsidP="00EA70C3">
      <w:pPr>
        <w:jc w:val="center"/>
      </w:pPr>
      <w:bookmarkStart w:id="0" w:name="_GoBack"/>
      <w:bookmarkEnd w:id="0"/>
    </w:p>
    <w:sectPr w:rsidR="00EA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42760"/>
    <w:multiLevelType w:val="multilevel"/>
    <w:tmpl w:val="754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13"/>
    <w:rsid w:val="00542413"/>
    <w:rsid w:val="00E15552"/>
    <w:rsid w:val="00E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3476"/>
  <w15:chartTrackingRefBased/>
  <w15:docId w15:val="{3F01CAB2-0B26-4C86-B512-37A94AD8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0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2022-02-18T14:10:00Z</dcterms:created>
  <dcterms:modified xsi:type="dcterms:W3CDTF">2022-02-18T14:11:00Z</dcterms:modified>
</cp:coreProperties>
</file>