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52045" w14:textId="77777777" w:rsidR="008D5835" w:rsidRDefault="00814AEC" w:rsidP="00814AEC">
      <w:pPr>
        <w:widowControl/>
        <w:spacing w:after="120"/>
        <w:jc w:val="left"/>
        <w:outlineLvl w:val="0"/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</w:pPr>
      <w:r w:rsidRPr="00814AEC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树莓派</w:t>
      </w:r>
      <w:r w:rsidRPr="00814AEC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GPIO</w:t>
      </w:r>
      <w:r w:rsidRPr="00814AEC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最入门教程：先从控制一个</w:t>
      </w:r>
      <w:r w:rsidRPr="00814AEC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LED</w:t>
      </w:r>
      <w:r w:rsidRPr="00814AEC">
        <w:rPr>
          <w:rFonts w:ascii="Segoe UI Emoji" w:eastAsia="宋体" w:hAnsi="Segoe UI Emoji" w:cs="宋体"/>
          <w:b/>
          <w:bCs/>
          <w:color w:val="404040"/>
          <w:kern w:val="36"/>
          <w:sz w:val="45"/>
          <w:szCs w:val="45"/>
        </w:rPr>
        <w:t>小灯开始</w:t>
      </w:r>
    </w:p>
    <w:p w14:paraId="275C81E4" w14:textId="5CF23B08" w:rsidR="008D5835" w:rsidRPr="00814AEC" w:rsidRDefault="008D5835" w:rsidP="00814AEC">
      <w:pPr>
        <w:widowControl/>
        <w:spacing w:after="120"/>
        <w:jc w:val="left"/>
        <w:outlineLvl w:val="0"/>
        <w:rPr>
          <w:rFonts w:ascii="Segoe UI Emoji" w:eastAsia="宋体" w:hAnsi="Segoe UI Emoji" w:cs="宋体" w:hint="eastAsia"/>
          <w:b/>
          <w:bCs/>
          <w:color w:val="404040"/>
          <w:kern w:val="36"/>
          <w:sz w:val="45"/>
          <w:szCs w:val="45"/>
        </w:rPr>
      </w:pPr>
      <w:r w:rsidRPr="008D5835">
        <w:rPr>
          <w:rFonts w:ascii="Segoe UI Emoji" w:eastAsia="宋体" w:hAnsi="Segoe UI Emoji" w:cs="宋体" w:hint="eastAsia"/>
          <w:bCs/>
          <w:color w:val="404040"/>
          <w:kern w:val="36"/>
          <w:sz w:val="24"/>
          <w:szCs w:val="24"/>
        </w:rPr>
        <w:t>原文链接：</w:t>
      </w:r>
      <w:hyperlink r:id="rId4" w:history="1">
        <w:r>
          <w:rPr>
            <w:rStyle w:val="a4"/>
          </w:rPr>
          <w:t>https://www.jianshu.com/p/27104b0c5da1</w:t>
        </w:r>
      </w:hyperlink>
    </w:p>
    <w:p w14:paraId="1E16F5EB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树莓派GPIO最入门教程：先从控制一个LED小灯开始</w:t>
      </w:r>
    </w:p>
    <w:p w14:paraId="71E4EEB1" w14:textId="2F55D6C0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玩转树莓派</w:t>
      </w:r>
      <w:bookmarkStart w:id="0" w:name="_GoBack"/>
      <w:bookmarkEnd w:id="0"/>
    </w:p>
    <w:p w14:paraId="76A5F09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点亮LED</w:t>
      </w:r>
    </w:p>
    <w:p w14:paraId="570BA71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概述</w:t>
      </w:r>
    </w:p>
    <w:p w14:paraId="7516469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本教程目的是用程序将 LED 灯点亮，3秒钟后灯自动熄灭。在所有软件编程语言中，第一个程序都叫hello world，而今天的点灯教程其实就是硬件编程的 hello world，例子非常简单。</w:t>
      </w:r>
    </w:p>
    <w:p w14:paraId="72A001BF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通过本节课，我们能学习到：</w:t>
      </w:r>
    </w:p>
    <w:p w14:paraId="7F70016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硬件编程初体验</w:t>
      </w:r>
    </w:p>
    <w:p w14:paraId="06F1F65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面包板的使用</w:t>
      </w:r>
    </w:p>
    <w:p w14:paraId="0B83B36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LED 原理</w:t>
      </w:r>
    </w:p>
    <w:p w14:paraId="5685794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通过GPIO来控制硬件</w:t>
      </w:r>
    </w:p>
    <w:p w14:paraId="598AD8AF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所需硬件</w:t>
      </w:r>
    </w:p>
    <w:p w14:paraId="3EA7926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树莓派 x1</w:t>
      </w:r>
    </w:p>
    <w:p w14:paraId="3DA78727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面包板 x1</w:t>
      </w:r>
    </w:p>
    <w:p w14:paraId="5EF8BCE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杜邦线 x2</w:t>
      </w:r>
    </w:p>
    <w:p w14:paraId="0774E788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LED灯 x1</w:t>
      </w:r>
    </w:p>
    <w:p w14:paraId="2AE3038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名称解释</w:t>
      </w:r>
    </w:p>
    <w:p w14:paraId="620C2C6F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下面对本实验中要涉及到的一些电子元件和专业名称做简单介绍：</w:t>
      </w:r>
    </w:p>
    <w:p w14:paraId="081193F7" w14:textId="4CAF4CBB" w:rsid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面包板</w:t>
      </w:r>
    </w:p>
    <w:p w14:paraId="7C1F8044" w14:textId="45D37B92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385A5E" wp14:editId="568E2102">
            <wp:extent cx="5274310" cy="1986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24F4" w14:textId="7BF5D452" w:rsidR="00814AEC" w:rsidRPr="00814AEC" w:rsidRDefault="00814AEC" w:rsidP="00814AEC">
      <w:pPr>
        <w:widowControl/>
        <w:jc w:val="center"/>
        <w:rPr>
          <w:rFonts w:ascii="宋体" w:eastAsia="宋体" w:hAnsi="宋体" w:cs="宋体"/>
          <w:kern w:val="0"/>
          <w:sz w:val="2"/>
          <w:szCs w:val="2"/>
        </w:rPr>
      </w:pPr>
      <w:r w:rsidRPr="00814AEC">
        <w:rPr>
          <w:rFonts w:ascii="宋体" w:eastAsia="宋体" w:hAnsi="宋体" w:cs="宋体"/>
          <w:noProof/>
          <w:kern w:val="0"/>
          <w:sz w:val="2"/>
          <w:szCs w:val="2"/>
        </w:rPr>
        <mc:AlternateContent>
          <mc:Choice Requires="wps">
            <w:drawing>
              <wp:inline distT="0" distB="0" distL="0" distR="0" wp14:anchorId="3CBBB8FC" wp14:editId="2AD301B9">
                <wp:extent cx="302260" cy="302260"/>
                <wp:effectExtent l="0" t="0" r="0" b="0"/>
                <wp:docPr id="5" name="矩形 5" descr="https://upload-images.jianshu.io/upload_images/7527052-1e43cf900dc29414?imageMogr2/auto-orient/strip|imageView2/2/w/64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260814" id="矩形 5" o:spid="_x0000_s1026" alt="https://upload-images.jianshu.io/upload_images/7527052-1e43cf900dc29414?imageMogr2/auto-orient/strip|imageView2/2/w/64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</w:p>
    <w:p w14:paraId="5AA45D4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面包板是专为电子电路的无焊接实验设计制造的，板子上有很多小插孔，由于各种电子元器件可根据需要随意插入或拔出，免去了焊接，节省了电路的组装时间，而且元件可以重复使用，所以非常适合电子电路的组装、调试和训练。</w:t>
      </w:r>
    </w:p>
    <w:p w14:paraId="6E9B9FA5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由于最上一行和最下一行往往都是相通的，所以这两行往往用于连接电路的电源线和地线，而元器件之间的连接往往采用中的各列。中间部分每五列栅格为一组，这一组五个栅格是导通的，在最中间的位置有一条凹槽，用于隔断左右两部分。</w:t>
      </w:r>
    </w:p>
    <w:p w14:paraId="63486CE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LED 灯</w:t>
      </w:r>
    </w:p>
    <w:p w14:paraId="6C860253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LED 是英文 Light Emitting Diode（发光二极管）的缩写。它有2个脚，长脚是正极，短脚是负极。当有电流流过时，LED 就会亮起。</w:t>
      </w:r>
    </w:p>
    <w:p w14:paraId="6C141D6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14AEC">
        <w:rPr>
          <w:rFonts w:ascii="宋体" w:eastAsia="宋体" w:hAnsi="宋体" w:cs="宋体"/>
          <w:b/>
          <w:kern w:val="0"/>
          <w:sz w:val="24"/>
          <w:szCs w:val="24"/>
        </w:rPr>
        <w:t>GPIO</w:t>
      </w:r>
    </w:p>
    <w:p w14:paraId="5AB86D41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GPIO（General Purpose I/O Ports）意思为通用输入/输出端口，通俗地说，就是一些引脚，可以通过它们输出高低电平或者通过它们读入引脚的状态-是高电平或是低电平。GPIO是个比较重要的概念，用户可以通过GPIO口和硬件进行数据交互(如UART)，控制硬件工作(如LED、蜂鸣器等),读取硬件的工作状态信号（如中断信号）等。GPIO口的使用非常广泛，掌握了GPIO，差不多相当于掌握了操作硬件的能力。</w:t>
      </w:r>
    </w:p>
    <w:p w14:paraId="6479CF3E" w14:textId="473BE613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lastRenderedPageBreak/>
        <w:t>现在，我们先看看树莓派上的GPIO是怎么样的，这是树莓派的正面图：</w:t>
      </w:r>
      <w:r>
        <w:rPr>
          <w:noProof/>
        </w:rPr>
        <w:drawing>
          <wp:inline distT="0" distB="0" distL="0" distR="0" wp14:anchorId="22FF799D" wp14:editId="2D664398">
            <wp:extent cx="5274310" cy="3614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7F4" w14:textId="4F19774F" w:rsidR="00814AEC" w:rsidRPr="00814AEC" w:rsidRDefault="00814AEC" w:rsidP="00814AEC">
      <w:pPr>
        <w:widowControl/>
        <w:jc w:val="center"/>
        <w:rPr>
          <w:rFonts w:ascii="宋体" w:eastAsia="宋体" w:hAnsi="宋体" w:cs="宋体"/>
          <w:kern w:val="0"/>
          <w:sz w:val="2"/>
          <w:szCs w:val="2"/>
        </w:rPr>
      </w:pPr>
      <w:r w:rsidRPr="00814AEC">
        <w:rPr>
          <w:rFonts w:ascii="宋体" w:eastAsia="宋体" w:hAnsi="宋体" w:cs="宋体"/>
          <w:noProof/>
          <w:kern w:val="0"/>
          <w:sz w:val="2"/>
          <w:szCs w:val="2"/>
        </w:rPr>
        <mc:AlternateContent>
          <mc:Choice Requires="wps">
            <w:drawing>
              <wp:inline distT="0" distB="0" distL="0" distR="0" wp14:anchorId="08B478E9" wp14:editId="6A2957C8">
                <wp:extent cx="302260" cy="302260"/>
                <wp:effectExtent l="0" t="0" r="0" b="0"/>
                <wp:docPr id="4" name="矩形 4" descr="https://upload-images.jianshu.io/upload_images/7527052-4e8da270cd51b8b8?imageMogr2/auto-orient/strip|imageView2/2/w/64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A37E4F" id="矩形 4" o:spid="_x0000_s1026" alt="https://upload-images.jianshu.io/upload_images/7527052-4e8da270cd51b8b8?imageMogr2/auto-orient/strip|imageView2/2/w/64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" filled="f" stroked="f">
                <o:lock v:ext="edit" aspectratio="t"/>
                <w10:anchorlock/>
              </v:rect>
            </w:pict>
          </mc:Fallback>
        </mc:AlternateContent>
      </w:r>
    </w:p>
    <w:p w14:paraId="74E2FF9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上面有40根排针，这就是树莓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派用于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控制外部传感器的接口，称之为GPIO。40根引脚如何进行编号呢？如果按照物理位置来编号，只要掌握一个规则就容易记住： 最靠近角上的那一根引脚为2号引脚。旁边的就是1号引脚，具体请看上图示意图。</w:t>
      </w:r>
    </w:p>
    <w:p w14:paraId="4374871F" w14:textId="5FF64828" w:rsid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那么这40根引脚具体的用途和定义是什么呢，请看下面的图：</w:t>
      </w:r>
    </w:p>
    <w:p w14:paraId="063B1DE5" w14:textId="63C39E73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27B17" wp14:editId="6B11E91B">
            <wp:extent cx="5274310" cy="5652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8873" w14:textId="28856E21" w:rsidR="00814AEC" w:rsidRPr="00814AEC" w:rsidRDefault="00814AEC" w:rsidP="00814AEC">
      <w:pPr>
        <w:widowControl/>
        <w:jc w:val="center"/>
        <w:rPr>
          <w:rFonts w:ascii="宋体" w:eastAsia="宋体" w:hAnsi="宋体" w:cs="宋体"/>
          <w:kern w:val="0"/>
          <w:sz w:val="2"/>
          <w:szCs w:val="2"/>
        </w:rPr>
      </w:pPr>
      <w:r w:rsidRPr="00814AEC">
        <w:rPr>
          <w:rFonts w:ascii="宋体" w:eastAsia="宋体" w:hAnsi="宋体" w:cs="宋体"/>
          <w:noProof/>
          <w:kern w:val="0"/>
          <w:sz w:val="2"/>
          <w:szCs w:val="2"/>
        </w:rPr>
        <mc:AlternateContent>
          <mc:Choice Requires="wps">
            <w:drawing>
              <wp:inline distT="0" distB="0" distL="0" distR="0" wp14:anchorId="0E8F4290" wp14:editId="57C48093">
                <wp:extent cx="302260" cy="302260"/>
                <wp:effectExtent l="0" t="0" r="0" b="0"/>
                <wp:docPr id="3" name="矩形 3" descr="https://upload-images.jianshu.io/upload_images/7527052-9c4312f4ed44533b?imageMogr2/auto-orient/strip|imageView2/2/w/6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657680" id="矩形 3" o:spid="_x0000_s1026" alt="https://upload-images.jianshu.io/upload_images/7527052-9c4312f4ed44533b?imageMogr2/auto-orient/strip|imageView2/2/w/60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</w:p>
    <w:p w14:paraId="402F9BF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（这张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图以后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经常要用到，建议保存下来，方便以后使用）</w:t>
      </w:r>
    </w:p>
    <w:p w14:paraId="7D7F13B1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这个图是一个比较全面的一个定义，主要是因为对于这40根引脚有不同的编号规则来定义 虽然不同的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规则叫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的名字不一样，但实际的用途是一致的 这里只学习一种编号规则，也就是物理位置编号，这样更容易进行物理连接。</w:t>
      </w:r>
    </w:p>
    <w:p w14:paraId="0F2359A7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比如：1号引脚，是输出1个3.3伏的电压，也就是如果用数字万用表去测量这根引脚的电压，会一直测出来是3.3伏。</w:t>
      </w:r>
    </w:p>
    <w:p w14:paraId="5A3301F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比如：2号引脚，是输出1个5伏的电压，也就是如果用数字万用表去测量这根引脚的电压，会一直测出来是5伏。</w:t>
      </w:r>
    </w:p>
    <w:p w14:paraId="71DEE6DF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lastRenderedPageBreak/>
        <w:t>比如：6号引脚，是一个GND，也就是接地，如果测量电压的话，就是0伏。</w:t>
      </w:r>
    </w:p>
    <w:p w14:paraId="0F4BF52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比如：11号引脚，是绿色图标，旁边写着GPIO17，其实这个接口就是普通的接口，可以输入也可以输出。如果设置为输出，则可以输出高电压或者低电压。输出高电压就是3.3伏，输出低电压就是0伏。可以通过程序来控制。GPIO17是另外一种编号方式而已，这里我们可以忽略。</w:t>
      </w:r>
    </w:p>
    <w:p w14:paraId="70094BB5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假如需要一个恒定的电压输出到某个电路，则可以选择3.3v或者5v的相应接口。</w:t>
      </w:r>
    </w:p>
    <w:p w14:paraId="2FAA5DD5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假如需要一个变化的电压输出到某个电路，则可以选择绿色的GPIO接口，例如11号、12号、13号、15号等。</w:t>
      </w:r>
    </w:p>
    <w:p w14:paraId="35DE909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python GPIO</w:t>
      </w:r>
    </w:p>
    <w:p w14:paraId="365EC7E1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该库更确切的名称为raspberry-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-python，树莓派官方资料中推荐且容易上手。python GPIO是一个小型的python库，可以帮助用户完成raspberry相关IO口操作。但是python GPIO库还没有支持SPI、I2C或者1-wire等总线接口。除了python GPIO之外，还有众多的python扩展库（例如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webiopi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），毫无疑问的说python非常适合树莓派，树莓派也非常适合python。</w:t>
      </w:r>
    </w:p>
    <w:p w14:paraId="6D26CB57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rpio</w:t>
      </w:r>
      <w:proofErr w:type="spellEnd"/>
    </w:p>
    <w:p w14:paraId="0453C930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这是一个 JavaScript 语言操作 GPIO 的库，方法名和参数和 python GPIO 非常接近，更多信息请浏览官方网站</w:t>
      </w:r>
    </w:p>
    <w:p w14:paraId="1D59DE3A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连线图</w:t>
      </w:r>
    </w:p>
    <w:p w14:paraId="1BAF1BDB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在开始连接硬件电路之前，首先要做的事是将树莓派电脑关机，并断开电源。因为如果树莓派主板带电的时候，进行插接电路可能会导致电子元器件的烧毁，所以一定要记住：</w:t>
      </w:r>
    </w:p>
    <w:p w14:paraId="27CC70A9" w14:textId="292899EF" w:rsid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连接电路的时候主板必须断电。</w:t>
      </w:r>
    </w:p>
    <w:p w14:paraId="15A639AC" w14:textId="173674A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5F539" wp14:editId="1342AB8F">
            <wp:extent cx="5274310" cy="2545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BD89" w14:textId="61163BFC" w:rsidR="00814AEC" w:rsidRPr="00814AEC" w:rsidRDefault="00814AEC" w:rsidP="00814AEC">
      <w:pPr>
        <w:widowControl/>
        <w:jc w:val="center"/>
        <w:rPr>
          <w:rFonts w:ascii="宋体" w:eastAsia="宋体" w:hAnsi="宋体" w:cs="宋体"/>
          <w:kern w:val="0"/>
          <w:sz w:val="2"/>
          <w:szCs w:val="2"/>
        </w:rPr>
      </w:pPr>
      <w:r w:rsidRPr="00814AEC">
        <w:rPr>
          <w:rFonts w:ascii="宋体" w:eastAsia="宋体" w:hAnsi="宋体" w:cs="宋体"/>
          <w:noProof/>
          <w:kern w:val="0"/>
          <w:sz w:val="2"/>
          <w:szCs w:val="2"/>
        </w:rPr>
        <mc:AlternateContent>
          <mc:Choice Requires="wps">
            <w:drawing>
              <wp:inline distT="0" distB="0" distL="0" distR="0" wp14:anchorId="28F93F78" wp14:editId="59A31980">
                <wp:extent cx="302260" cy="302260"/>
                <wp:effectExtent l="0" t="0" r="0" b="0"/>
                <wp:docPr id="2" name="矩形 2" descr="https://upload-images.jianshu.io/upload_images/7527052-a1461d2debcf0722?imageMogr2/auto-orient/strip|imageView2/2/w/64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42366E" id="矩形 2" o:spid="_x0000_s1026" alt="https://upload-images.jianshu.io/upload_images/7527052-a1461d2debcf0722?imageMogr2/auto-orient/strip|imageView2/2/w/64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</w:p>
    <w:p w14:paraId="5C162F2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图片使用 Fritzing 绘制，更多示例图片请到 Fritzing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官网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浏览。</w:t>
      </w:r>
    </w:p>
    <w:p w14:paraId="5A1C953B" w14:textId="7FBC4870" w:rsid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电路原理图</w:t>
      </w:r>
    </w:p>
    <w:p w14:paraId="7533F96E" w14:textId="639BF4EB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FD979" wp14:editId="7673FC4E">
            <wp:extent cx="5274310" cy="64369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801" w14:textId="55D3876E" w:rsidR="00814AEC" w:rsidRPr="00814AEC" w:rsidRDefault="00814AEC" w:rsidP="00814AEC">
      <w:pPr>
        <w:widowControl/>
        <w:jc w:val="center"/>
        <w:rPr>
          <w:rFonts w:ascii="宋体" w:eastAsia="宋体" w:hAnsi="宋体" w:cs="宋体"/>
          <w:kern w:val="0"/>
          <w:sz w:val="2"/>
          <w:szCs w:val="2"/>
        </w:rPr>
      </w:pPr>
      <w:r w:rsidRPr="00814AEC">
        <w:rPr>
          <w:rFonts w:ascii="宋体" w:eastAsia="宋体" w:hAnsi="宋体" w:cs="宋体"/>
          <w:noProof/>
          <w:kern w:val="0"/>
          <w:sz w:val="2"/>
          <w:szCs w:val="2"/>
        </w:rPr>
        <mc:AlternateContent>
          <mc:Choice Requires="wps">
            <w:drawing>
              <wp:inline distT="0" distB="0" distL="0" distR="0" wp14:anchorId="7D04980F" wp14:editId="67D0F1A7">
                <wp:extent cx="302260" cy="302260"/>
                <wp:effectExtent l="0" t="0" r="0" b="0"/>
                <wp:docPr id="1" name="矩形 1" descr="https://upload-images.jianshu.io/upload_images/7527052-27185ec362bfaf99?imageMogr2/auto-orient/strip|imageView2/2/w/603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06160F" id="矩形 1" o:spid="_x0000_s1026" alt="https://upload-images.jianshu.io/upload_images/7527052-27185ec362bfaf99?imageMogr2/auto-orient/strip|imageView2/2/w/603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" filled="f" stroked="f">
                <o:lock v:ext="edit" aspectratio="t"/>
                <w10:anchorlock/>
              </v:rect>
            </w:pict>
          </mc:Fallback>
        </mc:AlternateContent>
      </w:r>
    </w:p>
    <w:p w14:paraId="32F2339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示例代码</w:t>
      </w:r>
    </w:p>
    <w:p w14:paraId="10B24821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连好线后，接下来的工作就是写代码。想用 python 来控制 GPIO，最便捷的办法就是使用一些 python 类库，比如树莓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派系统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本身集成的</w:t>
      </w:r>
    </w:p>
    <w:p w14:paraId="2285E1C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</w:p>
    <w:p w14:paraId="05331CD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4E6D2A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lastRenderedPageBreak/>
        <w:t>本文详细介绍如何使用</w:t>
      </w:r>
    </w:p>
    <w:p w14:paraId="762D1DDF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</w:p>
    <w:p w14:paraId="3BDFEAD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来控制 GPIO，当然，你可以用任何喜欢的语言来控制 GPIO。</w:t>
      </w:r>
    </w:p>
    <w:p w14:paraId="184163F8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导入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模块</w:t>
      </w:r>
    </w:p>
    <w:p w14:paraId="1FA4F278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可以用下面的代码导入</w:t>
      </w:r>
    </w:p>
    <w:p w14:paraId="15F6A31D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</w:p>
    <w:p w14:paraId="31DC47E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模块。</w:t>
      </w:r>
    </w:p>
    <w:p w14:paraId="6ABE735A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as GPIO</w:t>
      </w:r>
    </w:p>
    <w:p w14:paraId="275C4420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引入之后，就可以使用 GPIO 模块的函数了。如果你想检查模块是否引入成功，也可以这样写：</w:t>
      </w:r>
    </w:p>
    <w:p w14:paraId="19AE3FD7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try: import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as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GPIOexcept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RuntimeError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: print("引入错误")</w:t>
      </w:r>
    </w:p>
    <w:p w14:paraId="4CD3E82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针脚编号</w:t>
      </w:r>
    </w:p>
    <w:p w14:paraId="787D2FB3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在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中，同时支持树莓派上的两种 GPIO 引脚编号。</w:t>
      </w:r>
    </w:p>
    <w:p w14:paraId="759BCD93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第一种编号是</w:t>
      </w:r>
    </w:p>
    <w:p w14:paraId="752A81CD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BOARD编号</w:t>
      </w:r>
    </w:p>
    <w:p w14:paraId="7AC289F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，这和树莓派电路板上的物理引脚编号相对应。使用这种编号的好处是，你的硬件将是一直可以使用的，不用担心树莓派的版本问题。因此，在电路板升级后，你不需要重写连接器或代码。</w:t>
      </w:r>
    </w:p>
    <w:p w14:paraId="143473C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第二种编号是</w:t>
      </w:r>
    </w:p>
    <w:p w14:paraId="3B4A23B5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BCM规则</w:t>
      </w:r>
    </w:p>
    <w:p w14:paraId="2648BA1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，是更底层的工作方式，它和Broadcom的片上系统中信道编号相对应。在使用一个引脚时，你需要查找信道号和物理引脚编号之间的对应规则。对于不同的树莓派版本，编写的脚本文件也可能是无法通用的。</w:t>
      </w:r>
    </w:p>
    <w:p w14:paraId="4F189877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你可以使用下列代码（强制的）指定一种编号规则：</w:t>
      </w:r>
    </w:p>
    <w:p w14:paraId="7D9DF45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GPIO.setmode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(GPIO.BOARD) #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orGPIO.setmode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(GPIO.BCM)</w:t>
      </w:r>
    </w:p>
    <w:p w14:paraId="2FB3385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lastRenderedPageBreak/>
        <w:t>下面代码将返回被设置的编号规则</w:t>
      </w:r>
    </w:p>
    <w:p w14:paraId="09847AB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mode =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GPIO.getmode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A6522B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警告</w:t>
      </w:r>
    </w:p>
    <w:p w14:paraId="54F18498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如果</w:t>
      </w:r>
    </w:p>
    <w:p w14:paraId="5078AB50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RPi.GRIO</w:t>
      </w:r>
      <w:proofErr w:type="spellEnd"/>
    </w:p>
    <w:p w14:paraId="4050EBB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检测到一个引脚已经被设置成了非默认值，那么你将看到一个警告信息。你可以通过下列代码禁用警告：</w:t>
      </w:r>
    </w:p>
    <w:p w14:paraId="7B6F822D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GPIO.setwarnings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(False)</w:t>
      </w:r>
    </w:p>
    <w:p w14:paraId="7FE1E91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引脚设置</w:t>
      </w:r>
    </w:p>
    <w:p w14:paraId="18B8E59D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在使用一个引脚前，你需要设置这些引脚作为输入还是输出。配置一个引脚的代码如下：</w:t>
      </w:r>
    </w:p>
    <w:p w14:paraId="084D770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将引脚设置为输入模式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GPIO.setup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(channel, GPIO.IN)# 将引脚设置为输出模式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GPIO.setup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(channel, GPIO.OUT)# 为输出的引脚设置默认值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setup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channel, GPIO.OUT, initial=GPIO.HIGH)</w:t>
      </w:r>
    </w:p>
    <w:p w14:paraId="1EDCFE5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释放</w:t>
      </w:r>
    </w:p>
    <w:p w14:paraId="1F1660E5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一般来说，程序到达最后都需要释放资源，这个好习惯可以避免偶然损坏树莓派。释放脚本中使用的引脚：</w:t>
      </w:r>
    </w:p>
    <w:p w14:paraId="388FEC63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GPIO.cleanup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046C587A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注意，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GPIO.cleanup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()只会释放掉脚本中使用的GPIO引脚，并会清除设置的引脚编号规则。</w:t>
      </w:r>
    </w:p>
    <w:p w14:paraId="4B8AF0E0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输出</w:t>
      </w:r>
    </w:p>
    <w:p w14:paraId="2C478FD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要想点亮一个 LED 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灯或者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驱动某个设备，都需要给它们电流和电压，这个步骤也很简单，设置引脚的输出状态就可以了，代码如下：</w:t>
      </w:r>
    </w:p>
    <w:p w14:paraId="5065724F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GPIO.output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(channel, state)</w:t>
      </w:r>
    </w:p>
    <w:p w14:paraId="5EDF26AD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状态可以设置为0 / GPIO.LOW / False / 1 / GPIO.HIGH / True。如果编码规则为，GPIO.BOARD，那么channel就是对应引脚的数字。</w:t>
      </w:r>
    </w:p>
    <w:p w14:paraId="31DB9CDB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如果想一次性设置多个引脚，可使用下面的代码：</w:t>
      </w:r>
    </w:p>
    <w:p w14:paraId="511D4783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lastRenderedPageBreak/>
        <w:t>chan_list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= [11,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12]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GPIO.output</w:t>
      </w:r>
      <w:proofErr w:type="spellEnd"/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chan_list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, GPIO.LOW)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GPIO.output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chan_list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, (GPIO.HIGH, GPIO.LOW))</w:t>
      </w:r>
    </w:p>
    <w:p w14:paraId="6B4D512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你还可以使用Input()函数读取一个输出引脚的状态并将其作为输出值，例如：</w:t>
      </w:r>
    </w:p>
    <w:p w14:paraId="102EC92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GPIO.output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(12, not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GPIO.input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(12))</w:t>
      </w:r>
    </w:p>
    <w:p w14:paraId="6DE735A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读取</w:t>
      </w:r>
    </w:p>
    <w:p w14:paraId="5A03389D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我们也常常需要读取引脚的输入状态，获取引脚输入状态如下代码：</w:t>
      </w:r>
    </w:p>
    <w:p w14:paraId="489FC82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GPIO.input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(channel)</w:t>
      </w:r>
    </w:p>
    <w:p w14:paraId="34CEA0AA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低电平返回</w:t>
      </w:r>
    </w:p>
    <w:p w14:paraId="75F67671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0 / GPIO.LOW / False</w:t>
      </w:r>
    </w:p>
    <w:p w14:paraId="0B2AC158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，高电平返回</w:t>
      </w:r>
    </w:p>
    <w:p w14:paraId="0247FCDA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1 / GPIO.HIGH / True</w:t>
      </w:r>
    </w:p>
    <w:p w14:paraId="1EBBED4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A8B35A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如果输入引脚处于悬空状态，引脚的值将是漂动的。换句话说，读取到的值是未知的，因为它并没有被连接到任何的信号上，直到按下一个按钮或开关。由于干扰的影响，输入的值可能会反复的变化。 使用如下代码可以解决问题：</w:t>
      </w:r>
    </w:p>
    <w:p w14:paraId="39955B19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GPIO.setup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(channel, GPIO.IN,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pull_up_down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=GPIO.PUD_UP) #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orGPIO.setup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(channel, GPIO.IN,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pull_up_down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=GPIO.PUD_DOWN)</w:t>
      </w:r>
    </w:p>
    <w:p w14:paraId="31D4A05B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需要注意的是，上面的读取代码只是获取当前一瞬间的引脚输入信号。</w:t>
      </w:r>
    </w:p>
    <w:p w14:paraId="45188778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如果需要实时监控引脚的状态变化，可以有两种办法。最简单原始的方式是每隔一段时间检查输入的信号值，这种方式被称为轮询。如果你的程序读取的时机错误，则很可能会丢失输入信号。轮询是在循环中执行的，这种方式比较占用处理器资源。另一种响应GPIO输入的方式是使用中断（边缘检测），这里的边缘是指信号从高到低的变换（下降沿）或从低到高的变换（上升沿）。</w:t>
      </w:r>
    </w:p>
    <w:p w14:paraId="5911DA3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轮询方式</w:t>
      </w:r>
    </w:p>
    <w:p w14:paraId="1CED3EB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while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GPIO.input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(channel) == GPIO.LOW:</w:t>
      </w:r>
    </w:p>
    <w:p w14:paraId="548C621A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边缘检测</w:t>
      </w:r>
    </w:p>
    <w:p w14:paraId="289C54F1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lastRenderedPageBreak/>
        <w:t>边缘是指信号状态的改变，从低到高（上升沿）或从高到低（下降沿）。通常情况下，我们更关心于输入状态的该边而不是输入信号的值。这种状态的该边被称为事件。 先介绍两个函数：</w:t>
      </w:r>
    </w:p>
    <w:p w14:paraId="10735EB2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wait_for_edge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() 函数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wait_for_edge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()被用于阻止程序的继续执行，直到检测到一个边沿。也就是说，上文中等待按钮按下的实例可以改写为：</w:t>
      </w:r>
    </w:p>
    <w:p w14:paraId="35048E88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channel =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GPIO.wait_for_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edge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channel, GPIO_RISING, timeout=5000)if channel is None: print('Timeout occurred')else: print('Edge detected on channel', channel)</w:t>
      </w:r>
    </w:p>
    <w:p w14:paraId="0ADCD645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add_event_detect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 函数 该函数对一个引脚进行监听，一旦引脚输入状态发生了改变，调用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event_detected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()函数会返回true，如下代码：</w:t>
      </w:r>
    </w:p>
    <w:p w14:paraId="5514C6E5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GPIO.add_event_detect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(channel, GPIO.RISING) # add rising edge detection on a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channeldo_something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()# 下面的代码放在一个线程循环执行。if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GPIO.event_detected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(channel): 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'Button pressed')</w:t>
      </w:r>
    </w:p>
    <w:p w14:paraId="191F1104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上面的代码需要自己新建一个线程去循环检测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event_detected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()的值，还算是比较麻烦的。</w:t>
      </w:r>
    </w:p>
    <w:p w14:paraId="57DC876A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不过可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采用另一种办法轻松检测状态，这种方式是直接传入一个回调函数：</w:t>
      </w:r>
    </w:p>
    <w:p w14:paraId="4243D9DB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def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my_callback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(channel): 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'This is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a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edge event callback function!') print('Edge detected on channel %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s'%channel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) print('This is run in a different thread to your main program')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GPIO.add_event_detect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(channel, GPIO.RISING, callback=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my_callback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40097310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如果你想设置多个回调函数，可以这样：</w:t>
      </w:r>
    </w:p>
    <w:p w14:paraId="458FF1BF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def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my_callback_one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(channel): 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print(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'Callback one')def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my_callback_two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(channel): print('Callback two')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GPIO.add_event_detect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(channel, GPIO.RISING)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GPIO.add_event_callback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(channel,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my_callback_one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)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GPIO.add_event_callback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(channel,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my_callback_two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E3A0A6C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注意：回调触发时，并不会同时执行回调函数，而是根据设置的顺序调用它们。</w:t>
      </w:r>
    </w:p>
    <w:p w14:paraId="53AEA980" w14:textId="29771399" w:rsid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好了，上面说明了一大堆函数库的用法，那么现在就应该来个简单的实验了</w:t>
      </w:r>
    </w:p>
    <w:p w14:paraId="7EEE2767" w14:textId="4936A9EF" w:rsidR="008D5835" w:rsidRP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----------------------------------------</w:t>
      </w:r>
      <w:r w:rsidR="008D5835">
        <w:rPr>
          <w:rFonts w:ascii="宋体" w:eastAsia="宋体" w:hAnsi="宋体" w:cs="宋体"/>
          <w:kern w:val="0"/>
          <w:sz w:val="24"/>
          <w:szCs w:val="24"/>
        </w:rPr>
        <w:t>---------------------------</w:t>
      </w:r>
    </w:p>
    <w:p w14:paraId="43B247BE" w14:textId="77777777" w:rsid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#!/</w:t>
      </w:r>
      <w:proofErr w:type="spellStart"/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/bin/env python</w:t>
      </w:r>
    </w:p>
    <w:p w14:paraId="03DCB566" w14:textId="77777777" w:rsid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lastRenderedPageBreak/>
        <w:t># encoding: utf-8</w:t>
      </w:r>
    </w:p>
    <w:p w14:paraId="279DE4B7" w14:textId="5FDA6809" w:rsid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import 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RPi.GPIO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as GPIO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814AEC">
        <w:rPr>
          <w:rFonts w:ascii="宋体" w:eastAsia="宋体" w:hAnsi="宋体" w:cs="宋体"/>
          <w:kern w:val="0"/>
          <w:sz w:val="24"/>
          <w:szCs w:val="24"/>
        </w:rPr>
        <w:t># 导入模块RPI.GPIO，命名为别名为GPIO</w:t>
      </w:r>
    </w:p>
    <w:p w14:paraId="1686514E" w14:textId="26081D25" w:rsidR="00814AEC" w:rsidRDefault="00814AEC" w:rsidP="00814AEC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import time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814AEC">
        <w:rPr>
          <w:rFonts w:ascii="宋体" w:eastAsia="宋体" w:hAnsi="宋体" w:cs="宋体"/>
          <w:kern w:val="0"/>
          <w:sz w:val="24"/>
          <w:szCs w:val="24"/>
        </w:rPr>
        <w:t># 导入time模块</w:t>
      </w:r>
    </w:p>
    <w:p w14:paraId="2E51FA92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声明 GPIO 使用物理编号方式，也就是11号口就是物理编号11号口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setmode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GPIO.BOARD)</w:t>
      </w:r>
    </w:p>
    <w:p w14:paraId="06E1B63A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声明11号口是用于输出模式</w:t>
      </w:r>
    </w:p>
    <w:p w14:paraId="731009A2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GPIO.setup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(11, GPIO.OUT)</w:t>
      </w:r>
    </w:p>
    <w:p w14:paraId="62E1A38B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设置11号口为高电压，也就是11号口变为3.3伏</w:t>
      </w:r>
    </w:p>
    <w:p w14:paraId="4BC3C4C0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这行代码执行之后，11号口变为高电压，</w:t>
      </w:r>
    </w:p>
    <w:p w14:paraId="4316C7C8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那么根据电路原理，led灯就会亮起来</w:t>
      </w:r>
    </w:p>
    <w:p w14:paraId="497C9BC5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GPIO.output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(11, GPIO.HIGH)</w:t>
      </w:r>
    </w:p>
    <w:p w14:paraId="18448FF3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程序休眠3秒钟，程序休眠期间，led灯会一直亮着</w:t>
      </w:r>
    </w:p>
    <w:p w14:paraId="24B916A3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time.sleep</w:t>
      </w:r>
      <w:proofErr w:type="spellEnd"/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(3)</w:t>
      </w:r>
    </w:p>
    <w:p w14:paraId="63526BAA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设置11号口为低电压，也就是11号口变为0伏，和GND一样</w:t>
      </w:r>
    </w:p>
    <w:p w14:paraId="209A40C9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这行代码执行之后，11号变为低电压，那么根据电路原理，led灯就会熄灭</w:t>
      </w: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output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11, GPIO.LOW)</w:t>
      </w:r>
    </w:p>
    <w:p w14:paraId="0FA67EC5" w14:textId="77777777" w:rsidR="008D5835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# 将所有的GPIO</w:t>
      </w:r>
      <w:proofErr w:type="gramStart"/>
      <w:r w:rsidRPr="00814AEC">
        <w:rPr>
          <w:rFonts w:ascii="宋体" w:eastAsia="宋体" w:hAnsi="宋体" w:cs="宋体"/>
          <w:kern w:val="0"/>
          <w:sz w:val="24"/>
          <w:szCs w:val="24"/>
        </w:rPr>
        <w:t>口状态</w:t>
      </w:r>
      <w:proofErr w:type="gramEnd"/>
      <w:r w:rsidRPr="00814AEC">
        <w:rPr>
          <w:rFonts w:ascii="宋体" w:eastAsia="宋体" w:hAnsi="宋体" w:cs="宋体"/>
          <w:kern w:val="0"/>
          <w:sz w:val="24"/>
          <w:szCs w:val="24"/>
        </w:rPr>
        <w:t>恢复为初始化，一般代码结束都执行此代码，这是一个好习惯</w:t>
      </w:r>
    </w:p>
    <w:p w14:paraId="2572DC8A" w14:textId="5122094B" w:rsidR="008D5835" w:rsidRPr="00814AEC" w:rsidRDefault="00814AEC" w:rsidP="008D5835">
      <w:pPr>
        <w:widowControl/>
        <w:pBdr>
          <w:bottom w:val="single" w:sz="6" w:space="1" w:color="auto"/>
        </w:pBdr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GPIO.cleanup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74AC3616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保存文件为</w:t>
      </w:r>
    </w:p>
    <w:p w14:paraId="0DA3D6B7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led.py</w:t>
      </w:r>
    </w:p>
    <w:p w14:paraId="6170F389" w14:textId="21CB696D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并运行之，看看 LED 灯是否亮3秒后熄灭。</w:t>
      </w:r>
    </w:p>
    <w:p w14:paraId="453BAC6E" w14:textId="77777777" w:rsidR="00814AEC" w:rsidRPr="00814AEC" w:rsidRDefault="00814AEC" w:rsidP="00814AEC">
      <w:pPr>
        <w:widowControl/>
        <w:spacing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14AEC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814AEC">
        <w:rPr>
          <w:rFonts w:ascii="宋体" w:eastAsia="宋体" w:hAnsi="宋体" w:cs="宋体"/>
          <w:kern w:val="0"/>
          <w:sz w:val="24"/>
          <w:szCs w:val="24"/>
        </w:rPr>
        <w:t xml:space="preserve"> python led.py</w:t>
      </w:r>
    </w:p>
    <w:p w14:paraId="004261E9" w14:textId="139832A6" w:rsidR="005F6793" w:rsidRPr="008D5835" w:rsidRDefault="00814AEC" w:rsidP="008D5835">
      <w:pPr>
        <w:widowControl/>
        <w:spacing w:after="30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14AEC">
        <w:rPr>
          <w:rFonts w:ascii="宋体" w:eastAsia="宋体" w:hAnsi="宋体" w:cs="宋体"/>
          <w:kern w:val="0"/>
          <w:sz w:val="24"/>
          <w:szCs w:val="24"/>
        </w:rPr>
        <w:t>最终效果</w:t>
      </w:r>
    </w:p>
    <w:sectPr w:rsidR="005F6793" w:rsidRPr="008D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095"/>
    <w:rsid w:val="004F3D6B"/>
    <w:rsid w:val="00814AEC"/>
    <w:rsid w:val="008D5835"/>
    <w:rsid w:val="00B22095"/>
    <w:rsid w:val="00CA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F3DE2"/>
  <w15:chartTrackingRefBased/>
  <w15:docId w15:val="{0E4CA9C8-99F4-4F00-A224-6E5E15202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14AE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4AE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tcvn5">
    <w:name w:val="_3tcvn5"/>
    <w:basedOn w:val="a0"/>
    <w:rsid w:val="00814AEC"/>
  </w:style>
  <w:style w:type="paragraph" w:styleId="a3">
    <w:name w:val="Normal (Web)"/>
    <w:basedOn w:val="a"/>
    <w:uiPriority w:val="99"/>
    <w:semiHidden/>
    <w:unhideWhenUsed/>
    <w:rsid w:val="00814A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14AE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14A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4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3608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7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jianshu.com/p/27104b0c5da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885</Words>
  <Characters>5047</Characters>
  <Application>Microsoft Office Word</Application>
  <DocSecurity>0</DocSecurity>
  <Lines>42</Lines>
  <Paragraphs>11</Paragraphs>
  <ScaleCrop>false</ScaleCrop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世博</dc:creator>
  <cp:keywords/>
  <dc:description/>
  <cp:lastModifiedBy>黄 世博</cp:lastModifiedBy>
  <cp:revision>2</cp:revision>
  <dcterms:created xsi:type="dcterms:W3CDTF">2019-09-06T14:03:00Z</dcterms:created>
  <dcterms:modified xsi:type="dcterms:W3CDTF">2019-09-06T14:17:00Z</dcterms:modified>
</cp:coreProperties>
</file>