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eulerpilot-v2-测试文档"/>
    <w:p>
      <w:pPr>
        <w:pStyle w:val="Heading1"/>
      </w:pPr>
      <w:r>
        <w:t xml:space="preserve">EulerPilot v2 </w:t>
      </w:r>
      <w:r>
        <w:rPr>
          <w:rFonts w:hint="eastAsia"/>
        </w:rPr>
        <w:t xml:space="preserve">测试文档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EulerPilot v2 </w:t>
            </w:r>
            <w:r>
              <w:rPr>
                <w:rFonts w:hint="eastAsia"/>
              </w:rPr>
              <w:t xml:space="preserve">测试文档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评审专家、测试工程师、验收人员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三驱兄弟(西安邮电大学)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t xml:space="preserve">openEuler 24.03 </w:t>
            </w:r>
            <w:r>
              <w:rPr>
                <w:rFonts w:hint="eastAsia"/>
              </w:rPr>
              <w:t xml:space="preserve">LTS-SP3,内核</w:t>
            </w:r>
            <w:r>
              <w:t xml:space="preserve"> </w:t>
            </w:r>
            <w:r>
              <w:rPr>
                <w:rStyle w:val="VerbatimChar"/>
              </w:rPr>
              <w:t xml:space="preserve">6.6.0-schedpilot-sp3</w:t>
            </w:r>
            <w:r>
              <w:t xml:space="preserve">,8 vCPU / 16 GiB,root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被测构建</w:t>
            </w:r>
          </w:p>
        </w:tc>
        <w:tc>
          <w:tcPr/>
          <w:p>
            <w:pPr>
              <w:pStyle w:val="Compact"/>
            </w:pPr>
            <w:r>
              <w:t xml:space="preserve">gen-1</w:t>
            </w:r>
            <w:r>
              <w:t xml:space="preserve"> </w:t>
            </w:r>
            <w:r>
              <w:rPr>
                <w:rStyle w:val="VerbatimChar"/>
              </w:rPr>
              <w:t xml:space="preserve">3693c9ac…</w:t>
            </w:r>
            <w:r>
              <w:rPr>
                <w:rFonts w:hint="eastAsia"/>
              </w:rPr>
              <w:t xml:space="preserve">(性能结论)、gen-3</w:t>
            </w:r>
            <w:r>
              <w:t xml:space="preserve"> </w:t>
            </w:r>
            <w:r>
              <w:rPr>
                <w:rStyle w:val="VerbatimChar"/>
              </w:rPr>
              <w:t xml:space="preserve">6f667b2e…</w:t>
            </w:r>
            <w:r>
              <w:rPr>
                <w:rFonts w:hint="eastAsia"/>
              </w:rPr>
              <w:t xml:space="preserve">(最终交付),见</w:t>
            </w:r>
            <w:r>
              <w:t xml:space="preserve"> </w:t>
            </w:r>
            <w:r>
              <w:rPr>
                <w:rStyle w:val="VerbatimChar"/>
              </w:rPr>
              <w:t xml:space="preserve">evidence/p1/frozen-build-20261025.txt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本系统管理的是内核调度器与</w:t>
      </w:r>
      <w:r>
        <w:t xml:space="preserve"> cgroup </w:t>
      </w:r>
      <w:r>
        <w:rPr>
          <w:rFonts w:hint="eastAsia"/>
        </w:rPr>
        <w:t xml:space="preserve">资源,测试要回答的问题比”功能对不对”多一层:</w:t>
      </w:r>
      <w:r>
        <w:t xml:space="preserve"> </w:t>
      </w:r>
      <w:r>
        <w:rPr>
          <w:rFonts w:hint="eastAsia"/>
        </w:rPr>
        <w:t xml:space="preserve">策略生效之后,内核里的状态是否真的与声称一致;进程崩溃、磁盘写满、外部越权修改之后,系统是否仍能回到安全状态。因此每层测试都有明确判定词汇,</w:t>
      </w:r>
      <w:r>
        <w:rPr>
          <w:rFonts w:hint="eastAsia"/>
          <w:b/>
          <w:bCs/>
        </w:rPr>
        <w:t xml:space="preserve">能力缺失时用</w:t>
      </w:r>
      <w:r>
        <w:rPr>
          <w:b/>
          <w:bCs/>
        </w:rPr>
        <w:t xml:space="preserve"> </w:t>
      </w:r>
      <w:r>
        <w:rPr>
          <w:b/>
          <w:bCs/>
        </w:rPr>
        <w:t xml:space="preserve">UNSUPPORTED/SKIP </w:t>
      </w:r>
      <w:r>
        <w:rPr>
          <w:rFonts w:hint="eastAsia"/>
          <w:b/>
          <w:bCs/>
        </w:rPr>
        <w:t xml:space="preserve">如实标注,不用</w:t>
      </w:r>
      <w:r>
        <w:rPr>
          <w:b/>
          <w:bCs/>
        </w:rPr>
        <w:t xml:space="preserve"> PASS </w:t>
      </w:r>
      <w:r>
        <w:rPr>
          <w:rFonts w:hint="eastAsia"/>
          <w:b/>
          <w:bCs/>
        </w:rPr>
        <w:t xml:space="preserve">遮盖</w:t>
      </w:r>
      <w:r>
        <w:t xml:space="preserve">。</w:t>
      </w:r>
    </w:p>
    <w:bookmarkStart w:id="9" w:name="判定词汇"/>
    <w:p>
      <w:pPr>
        <w:pStyle w:val="Heading2"/>
      </w:pPr>
      <w:r>
        <w:rPr>
          <w:rFonts w:hint="eastAsia"/>
        </w:rPr>
        <w:t xml:space="preserve">判定词汇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 </w:t>
      </w:r>
      <w:r>
        <w:rPr>
          <w:rFonts w:hint="eastAsia"/>
        </w:rPr>
        <w:t xml:space="preserve">词汇与含义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词汇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使用条件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断言全部成立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该层前置条件满足且实际执行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至少一条断言不成立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保留现场并归档失败轮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SKIP(退出码</w:t>
            </w:r>
            <w:r>
              <w:t xml:space="preserve"> 77)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前置条件不满足,未执行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</w:t>
            </w:r>
            <w:r>
              <w:rPr>
                <w:rFonts w:hint="eastAsia"/>
              </w:rPr>
              <w:t xml:space="preserve">root、无</w:t>
            </w:r>
            <w:r>
              <w:t xml:space="preserve"> </w:t>
            </w:r>
            <w:r>
              <w:rPr>
                <w:rFonts w:hint="eastAsia"/>
              </w:rPr>
              <w:t xml:space="preserve">sched_ext、非</w:t>
            </w:r>
            <w:r>
              <w:t xml:space="preserve"> cgroup2fs、pin </w:t>
            </w: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能力在本版本不存在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设计上未启用或环境不支持,附理由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判定分辨率不足,主动不执行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声明敏感度不大于实测噪声(协议</w:t>
            </w:r>
            <w:r>
              <w:t xml:space="preserve"> §5.1)</w:t>
            </w:r>
          </w:p>
        </w:tc>
      </w:tr>
    </w:tbl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5058d1b19806b380ff234de910b0433dba6268c">
        <w:r>
          <w:rPr>
            <w:rStyle w:val="Hyperlink"/>
            <w:rFonts w:hint="eastAsia"/>
          </w:rPr>
          <w:t xml:space="preserve">文档背景</w:t>
        </w:r>
      </w:hyperlink>
    </w:p>
    <w:p>
      <w:pPr>
        <w:pStyle w:val="Compact"/>
        <w:numPr>
          <w:ilvl w:val="0"/>
          <w:numId w:val="1001"/>
        </w:numPr>
      </w:pPr>
      <w:hyperlink w:anchor="X8486c46bb55acec3c5955600b2d79d1cd063b2e">
        <w:r>
          <w:rPr>
            <w:rStyle w:val="Hyperlink"/>
            <w:rFonts w:hint="eastAsia"/>
          </w:rPr>
          <w:t xml:space="preserve">六层测试体系</w:t>
        </w:r>
      </w:hyperlink>
    </w:p>
    <w:p>
      <w:pPr>
        <w:pStyle w:val="Compact"/>
        <w:numPr>
          <w:ilvl w:val="0"/>
          <w:numId w:val="1001"/>
        </w:numPr>
      </w:pPr>
      <w:hyperlink w:anchor="X67578b7af83cf91a832e3aae8f6289b6bafae00">
        <w:r>
          <w:rPr>
            <w:rStyle w:val="Hyperlink"/>
            <w:rFonts w:hint="eastAsia"/>
          </w:rPr>
          <w:t xml:space="preserve">设计契约层</w:t>
        </w:r>
      </w:hyperlink>
    </w:p>
    <w:p>
      <w:pPr>
        <w:pStyle w:val="Compact"/>
        <w:numPr>
          <w:ilvl w:val="0"/>
          <w:numId w:val="1001"/>
        </w:numPr>
      </w:pPr>
      <w:hyperlink w:anchor="X018981daf27bc5610a97b075081115ee8b7ca9a">
        <w:r>
          <w:rPr>
            <w:rStyle w:val="Hyperlink"/>
            <w:rFonts w:hint="eastAsia"/>
          </w:rPr>
          <w:t xml:space="preserve">单元测试</w:t>
        </w:r>
      </w:hyperlink>
    </w:p>
    <w:p>
      <w:pPr>
        <w:pStyle w:val="Compact"/>
        <w:numPr>
          <w:ilvl w:val="0"/>
          <w:numId w:val="1001"/>
        </w:numPr>
      </w:pPr>
      <w:hyperlink w:anchor="X566699779bc5ab5896f2ae3228f63c7c4cd6d38">
        <w:r>
          <w:rPr>
            <w:rStyle w:val="Hyperlink"/>
            <w:rFonts w:hint="eastAsia"/>
          </w:rPr>
          <w:t xml:space="preserve">内核集成测试(8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项)</w:t>
        </w:r>
      </w:hyperlink>
    </w:p>
    <w:p>
      <w:pPr>
        <w:pStyle w:val="Compact"/>
        <w:numPr>
          <w:ilvl w:val="0"/>
          <w:numId w:val="1001"/>
        </w:numPr>
      </w:pPr>
      <w:hyperlink w:anchor="X9b9909cdcaaaef77b8b7ae6f208c9c44427f184">
        <w:r>
          <w:rPr>
            <w:rStyle w:val="Hyperlink"/>
            <w:rFonts w:hint="eastAsia"/>
          </w:rPr>
          <w:t xml:space="preserve">一键验收</w:t>
        </w:r>
      </w:hyperlink>
    </w:p>
    <w:p>
      <w:pPr>
        <w:pStyle w:val="Compact"/>
        <w:numPr>
          <w:ilvl w:val="0"/>
          <w:numId w:val="1001"/>
        </w:numPr>
      </w:pPr>
      <w:hyperlink w:anchor="X0abbbd8663ea0b140dd819eeb8569bfefb9aed5">
        <w:r>
          <w:rPr>
            <w:rStyle w:val="Hyperlink"/>
            <w:rFonts w:hint="eastAsia"/>
          </w:rPr>
          <w:t xml:space="preserve">故障恢复矩阵(17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条目)</w:t>
        </w:r>
      </w:hyperlink>
    </w:p>
    <w:p>
      <w:pPr>
        <w:pStyle w:val="Compact"/>
        <w:numPr>
          <w:ilvl w:val="0"/>
          <w:numId w:val="1001"/>
        </w:numPr>
      </w:pPr>
      <w:hyperlink w:anchor="Xb5aeef0fea3712381340027c130fc50267910f9">
        <w:r>
          <w:rPr>
            <w:rStyle w:val="Hyperlink"/>
            <w:rFonts w:hint="eastAsia"/>
          </w:rPr>
          <w:t xml:space="preserve">性能测试</w:t>
        </w:r>
      </w:hyperlink>
    </w:p>
    <w:p>
      <w:pPr>
        <w:pStyle w:val="Compact"/>
        <w:numPr>
          <w:ilvl w:val="0"/>
          <w:numId w:val="1001"/>
        </w:numPr>
      </w:pPr>
      <w:hyperlink w:anchor="X61b2961409b3a7e110ee935f7cca07fcac6a721">
        <w:r>
          <w:rPr>
            <w:rStyle w:val="Hyperlink"/>
            <w:rFonts w:hint="eastAsia"/>
          </w:rPr>
          <w:t xml:space="preserve">测试数据管理</w:t>
        </w:r>
      </w:hyperlink>
    </w:p>
    <w:p>
      <w:pPr>
        <w:pStyle w:val="Compact"/>
        <w:numPr>
          <w:ilvl w:val="0"/>
          <w:numId w:val="1001"/>
        </w:numPr>
      </w:pPr>
      <w:hyperlink w:anchor="X67899350d82725e2f65e92d5d969e8889cdd5cf">
        <w:r>
          <w:rPr>
            <w:rStyle w:val="Hyperlink"/>
            <w:rFonts w:hint="eastAsia"/>
          </w:rPr>
          <w:t xml:space="preserve">已知限制</w:t>
        </w:r>
      </w:hyperlink>
    </w:p>
    <w:p>
      <w:pPr>
        <w:pStyle w:val="Compact"/>
        <w:numPr>
          <w:ilvl w:val="0"/>
          <w:numId w:val="1001"/>
        </w:numPr>
      </w:pPr>
      <w:hyperlink w:anchor="X2fc1d453c3e3c7af24a9c653c1c27048a709621">
        <w:r>
          <w:rPr>
            <w:rStyle w:val="Hyperlink"/>
            <w:rFonts w:hint="eastAsia"/>
          </w:rPr>
          <w:t xml:space="preserve">附录:证据索引</w:t>
        </w:r>
      </w:hyperlink>
    </w:p>
    <w:p>
      <w:pPr>
        <w:pStyle w:val="Compact"/>
        <w:numPr>
          <w:ilvl w:val="0"/>
          <w:numId w:val="1001"/>
        </w:numPr>
      </w:pPr>
      <w:hyperlink w:anchor="X24d36682caeb3844c065f2a5637125e5fc772af">
        <w:r>
          <w:rPr>
            <w:rStyle w:val="Hyperlink"/>
            <w:rFonts w:hint="eastAsia"/>
          </w:rPr>
          <w:t xml:space="preserve">修订记录</w:t>
        </w:r>
      </w:hyperlink>
    </w:p>
    <w:bookmarkEnd w:id="10"/>
    <w:bookmarkStart w:id="11" w:name="文档背景"/>
    <w:p>
      <w:pPr>
        <w:pStyle w:val="Heading2"/>
      </w:pPr>
      <w:r>
        <w:t xml:space="preserve">1. </w:t>
      </w:r>
      <w:r>
        <w:rPr>
          <w:rFonts w:hint="eastAsia"/>
        </w:rPr>
        <w:t xml:space="preserve">文档背景</w:t>
      </w:r>
    </w:p>
    <w:p>
      <w:pPr>
        <w:pStyle w:val="FirstParagraph"/>
      </w:pPr>
      <w:r>
        <w:rPr>
          <w:rFonts w:hint="eastAsia"/>
        </w:rPr>
        <w:t xml:space="preserve">测试体系按层设计——设计契约、单元、内核集成、一键验收、故障恢复、性能——每层有明确的通过标准与失败处置。逐项证据文件在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rPr>
          <w:rFonts w:hint="eastAsia"/>
        </w:rPr>
        <w:t xml:space="preserve">目录,每个文件含完整性与边界章节;实验方法的预注册协议见</w:t>
      </w:r>
      <w:r>
        <w:t xml:space="preserve"> </w:t>
      </w:r>
      <w:r>
        <w:rPr>
          <w:rStyle w:val="VerbatimChar"/>
        </w:rPr>
        <w:t xml:space="preserve">docs/EXPERIMENT_PROTOCOL.md</w:t>
      </w:r>
      <w:r>
        <w:rPr>
          <w:rFonts w:hint="eastAsia"/>
        </w:rPr>
        <w:t xml:space="preserve">;构建与验证命令见</w:t>
      </w:r>
      <w:r>
        <w:t xml:space="preserve"> </w:t>
      </w:r>
      <w:r>
        <w:rPr>
          <w:rStyle w:val="VerbatimChar"/>
          <w:rFonts w:hint="eastAsia"/>
        </w:rPr>
        <w:t xml:space="preserve">docs/部署文档.md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章。</w:t>
      </w:r>
    </w:p>
    <w:bookmarkEnd w:id="11"/>
    <w:bookmarkStart w:id="12" w:name="六层测试体系"/>
    <w:p>
      <w:pPr>
        <w:pStyle w:val="Heading2"/>
      </w:pPr>
      <w:r>
        <w:t xml:space="preserve">2. </w:t>
      </w:r>
      <w:r>
        <w:rPr>
          <w:rFonts w:hint="eastAsia"/>
        </w:rPr>
        <w:t xml:space="preserve">六层测试体系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2 </w:t>
      </w:r>
      <w:r>
        <w:rPr>
          <w:rFonts w:hint="eastAsia"/>
        </w:rPr>
        <w:t xml:space="preserve">层级与判据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设计契约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与示例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scripts/validate_design.py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正例通过、27</w:t>
            </w:r>
            <w:r>
              <w:t xml:space="preserve"> </w:t>
            </w:r>
            <w:r>
              <w:rPr>
                <w:rFonts w:hint="eastAsia"/>
              </w:rPr>
              <w:t xml:space="preserve">反例被拒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判定逻辑、解析、状态机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</w:t>
            </w:r>
            <w:r>
              <w:t xml:space="preserve">(CTest: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587 </w:t>
            </w:r>
            <w:r>
              <w:rPr>
                <w:rFonts w:hint="eastAsia"/>
              </w:rPr>
              <w:t xml:space="preserve">断言全过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内核集成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真实挂载/写读/恢复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tests/integration_*.sh</w:t>
            </w:r>
            <w:r>
              <w:t xml:space="preserve">(7 </w:t>
            </w:r>
            <w:r>
              <w:rPr>
                <w:rFonts w:hint="eastAsia"/>
              </w:rPr>
              <w:t xml:space="preserve">项)+</w:t>
            </w:r>
            <w:r>
              <w:t xml:space="preserve"> unit</w:t>
            </w:r>
          </w:p>
        </w:tc>
        <w:tc>
          <w:tcPr/>
          <w:p>
            <w:pPr>
              <w:pStyle w:val="Compact"/>
            </w:pPr>
            <w:r>
              <w:t xml:space="preserve">8/8 </w:t>
            </w:r>
            <w:r>
              <w:rPr>
                <w:rFonts w:hint="eastAsia"/>
              </w:rPr>
              <w:t xml:space="preserve">且</w:t>
            </w:r>
            <w:r>
              <w:t xml:space="preserve"> 0 SKIP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一键验收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  <w:r>
              <w:t xml:space="preserve"> + </w:t>
            </w:r>
            <w:r>
              <w:rPr>
                <w:rFonts w:hint="eastAsia"/>
              </w:rPr>
              <w:t xml:space="preserve">环境断言</w:t>
            </w:r>
            <w:r>
              <w:t xml:space="preserve"> + </w:t>
            </w:r>
            <w:r>
              <w:rPr>
                <w:rFonts w:hint="eastAsia"/>
              </w:rPr>
              <w:t xml:space="preserve">哈希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scripts/accept_sp3_rounds.sh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六轮全</w:t>
            </w:r>
            <w:r>
              <w:t xml:space="preserve"> rc=0</w:t>
            </w:r>
          </w:p>
        </w:tc>
        <w:tc>
          <w:tcPr/>
          <w:p>
            <w:pPr>
              <w:pStyle w:val="Compact"/>
            </w:pPr>
            <w:r>
              <w:t xml:space="preserve">r28/r29/r30 </w:t>
            </w:r>
            <w:r>
              <w:rPr>
                <w:rFonts w:hint="eastAsia"/>
              </w:rPr>
              <w:t xml:space="preserve">均</w:t>
            </w:r>
            <w:r>
              <w:t xml:space="preserve"> 6/6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故障恢复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类故障注入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experiments/fail_safe_matrix_sp3.sh</w:t>
            </w:r>
          </w:p>
        </w:tc>
        <w:tc>
          <w:tcPr/>
          <w:p>
            <w:pPr>
              <w:pStyle w:val="Compact"/>
            </w:pPr>
            <w:r>
              <w:t xml:space="preserve">17/17</w:t>
            </w:r>
          </w:p>
        </w:tc>
        <w:tc>
          <w:tcPr/>
          <w:p>
            <w:pPr>
              <w:pStyle w:val="Compact"/>
            </w:pPr>
            <w:r>
              <w:t xml:space="preserve">run8 + run9/10/11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 </w:t>
            </w: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预注册矩阵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experiments/flagship_*.sh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见第</w:t>
            </w:r>
            <w:r>
              <w:t xml:space="preserve"> 8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主结论带边界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层间纪律:L1/L2</w:t>
      </w:r>
      <w:r>
        <w:t xml:space="preserve"> </w:t>
      </w:r>
      <w:r>
        <w:rPr>
          <w:rFonts w:hint="eastAsia"/>
        </w:rPr>
        <w:t xml:space="preserve">不需要</w:t>
      </w:r>
      <w:r>
        <w:t xml:space="preserve"> root </w:t>
      </w:r>
      <w:r>
        <w:rPr>
          <w:rFonts w:hint="eastAsia"/>
        </w:rPr>
        <w:t xml:space="preserve">与内核,可离线复跑;L3–L6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SP3 </w:t>
      </w:r>
      <w:r>
        <w:rPr>
          <w:rFonts w:hint="eastAsia"/>
        </w:rPr>
        <w:t xml:space="preserve">上执行,其他系统的结果不得替代;L6</w:t>
      </w:r>
      <w:r>
        <w:t xml:space="preserve"> </w:t>
      </w:r>
      <w:r>
        <w:rPr>
          <w:rFonts w:hint="eastAsia"/>
        </w:rPr>
        <w:t xml:space="preserve">与</w:t>
      </w:r>
      <w:r>
        <w:t xml:space="preserve"> L5 </w:t>
      </w:r>
      <w:r>
        <w:rPr>
          <w:rFonts w:hint="eastAsia"/>
        </w:rPr>
        <w:t xml:space="preserve">不得并发(锁文件互斥)。</w:t>
      </w:r>
    </w:p>
    <w:bookmarkEnd w:id="12"/>
    <w:bookmarkStart w:id="13" w:name="设计契约层"/>
    <w:p>
      <w:pPr>
        <w:pStyle w:val="Heading2"/>
      </w:pPr>
      <w:r>
        <w:t xml:space="preserve">3. </w:t>
      </w:r>
      <w:r>
        <w:rPr>
          <w:rFonts w:hint="eastAsia"/>
        </w:rPr>
        <w:t xml:space="preserve">设计契约层</w:t>
      </w:r>
    </w:p>
    <w:p>
      <w:pPr>
        <w:pStyle w:val="FirstParagraph"/>
      </w:pPr>
      <w:r>
        <w:rPr>
          <w:rFonts w:hint="eastAsia"/>
        </w:rPr>
        <w:t xml:space="preserve">五个</w:t>
      </w:r>
      <w:r>
        <w:t xml:space="preserve"> schema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EventArm</w:t>
      </w:r>
      <w:r>
        <w:rPr>
          <w:rFonts w:hint="eastAsia"/>
        </w:rPr>
        <w:t xml:space="preserve">,全部</w:t>
      </w:r>
      <w:r>
        <w:t xml:space="preserve"> Draft-07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additionalProperties:false</w:t>
      </w:r>
      <w:r>
        <w:t xml:space="preserve">。</w:t>
      </w:r>
      <w:r>
        <w:t xml:space="preserve"> </w:t>
      </w:r>
      <w:r>
        <w:rPr>
          <w:rStyle w:val="VerbatimChar"/>
        </w:rPr>
        <w:t xml:space="preserve">scripts/validate_design.py</w:t>
      </w:r>
      <w:r>
        <w:t xml:space="preserve"> </w:t>
      </w:r>
      <w:r>
        <w:rPr>
          <w:rFonts w:hint="eastAsia"/>
        </w:rPr>
        <w:t xml:space="preserve">对每个契约跑正例</w:t>
      </w:r>
      <w:r>
        <w:t xml:space="preserve"> + </w:t>
      </w:r>
      <w:r>
        <w:rPr>
          <w:rFonts w:hint="eastAsia"/>
        </w:rPr>
        <w:t xml:space="preserve">一组语义反例。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契约与反例覆盖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正例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代表性反例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action-envelope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apply-action.json</w:t>
            </w:r>
            <w:r>
              <w:t xml:space="preserve">、</w:t>
            </w:r>
            <w:r>
              <w:rPr>
                <w:rStyle w:val="VerbatimChar"/>
              </w:rPr>
              <w:t xml:space="preserve">rollback-action.json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</w:t>
            </w:r>
            <w:r>
              <w:rPr>
                <w:rStyle w:val="VerbatimChar"/>
              </w:rPr>
              <w:t xml:space="preserve">deadline</w:t>
            </w:r>
            <w:r>
              <w:rPr>
                <w:rFonts w:hint="eastAsia"/>
              </w:rPr>
              <w:t xml:space="preserve">、非法时间戳、apply</w:t>
            </w:r>
            <w:r>
              <w:t xml:space="preserve"> </w:t>
            </w:r>
            <w:r>
              <w:rPr>
                <w:rFonts w:hint="eastAsia"/>
              </w:rPr>
              <w:t xml:space="preserve">携带</w:t>
            </w:r>
            <w:r>
              <w:t xml:space="preserve"> </w:t>
            </w:r>
            <w:r>
              <w:rPr>
                <w:rStyle w:val="VerbatimChar"/>
              </w:rPr>
              <w:t xml:space="preserve">rollback_of</w:t>
            </w:r>
            <w:r>
              <w:t xml:space="preserve">、rollback </w:t>
            </w:r>
            <w:r>
              <w:rPr>
                <w:rFonts w:hint="eastAsia"/>
              </w:rPr>
              <w:t xml:space="preserve">缺原动作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redis-policy.json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未知字段、</w:t>
            </w:r>
            <w:r>
              <w:rPr>
                <w:rStyle w:val="VerbatimChar"/>
              </w:rPr>
              <w:t xml:space="preserve">class=SUPER</w:t>
            </w:r>
            <w:r>
              <w:rPr>
                <w:rFonts w:hint="eastAsia"/>
              </w:rPr>
              <w:t xml:space="preserve">、切片越界、</w:t>
            </w:r>
            <w:r>
              <w:rPr>
                <w:rStyle w:val="VerbatimChar"/>
              </w:rPr>
              <w:t xml:space="preserve">policy_ttl ≤ min_dwell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cgroup-protect-scope.json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cpu_weight=0/20000</w:t>
            </w:r>
            <w:r>
              <w:t xml:space="preserve">、effects </w:t>
            </w:r>
            <w:r>
              <w:rPr>
                <w:rFonts w:hint="eastAsia"/>
              </w:rPr>
              <w:t xml:space="preserve">超过</w:t>
            </w:r>
            <w:r>
              <w:t xml:space="preserve"> 8 </w:t>
            </w:r>
            <w:r>
              <w:rPr>
                <w:rFonts w:hint="eastAsia"/>
              </w:rPr>
              <w:t xml:space="preserve">条、路径含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rPr>
                <w:rFonts w:hint="eastAsia"/>
              </w:rPr>
              <w:t xml:space="preserve">、重复路径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event-arm.json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阈值越界、sustain/release=0、</w:t>
            </w:r>
            <w:r>
              <w:rPr>
                <w:rStyle w:val="VerbatimChar"/>
              </w:rPr>
              <w:t xml:space="preserve">action.cpu_weight</w:t>
            </w:r>
            <w:r>
              <w:t xml:space="preserve"> </w:t>
            </w:r>
            <w:r>
              <w:rPr>
                <w:rFonts w:hint="eastAsia"/>
              </w:rPr>
              <w:t xml:space="preserve">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skill-manifest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sched-skill.json</w:t>
            </w:r>
          </w:p>
        </w:tc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缺</w:t>
            </w:r>
            <w:r>
              <w:t xml:space="preserve"> </w:t>
            </w:r>
            <w:r>
              <w:rPr>
                <w:rFonts w:hint="eastAsia"/>
              </w:rPr>
              <w:t xml:space="preserve">snapshot/verify/rollback/reconcile、非法</w:t>
            </w:r>
            <w:r>
              <w:t xml:space="preserve"> </w:t>
            </w:r>
            <w:r>
              <w:rPr>
                <w:rStyle w:val="VerbatimChar"/>
              </w:rPr>
              <w:t xml:space="preserve">effect_scope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该层自检输出的</w:t>
      </w:r>
      <w:r>
        <w:t xml:space="preserve"> JSON </w:t>
      </w:r>
      <w:r>
        <w:rPr>
          <w:rFonts w:hint="eastAsia"/>
        </w:rPr>
        <w:t xml:space="preserve">固定携带</w:t>
      </w:r>
      <w:r>
        <w:t xml:space="preserve"> </w:t>
      </w:r>
      <w:r>
        <w:rPr>
          <w:rStyle w:val="VerbatimChar"/>
        </w:rPr>
        <w:t xml:space="preserve">"runtime_verified": false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"performance_verified": false</w:t>
      </w:r>
      <w:r>
        <w:rPr>
          <w:rFonts w:hint="eastAsia"/>
        </w:rPr>
        <w:t xml:space="preserve">,防止把契约检查读成运行时验证。</w:t>
      </w:r>
    </w:p>
    <w:bookmarkEnd w:id="13"/>
    <w:bookmarkStart w:id="14" w:name="单元测试"/>
    <w:p>
      <w:pPr>
        <w:pStyle w:val="Heading2"/>
      </w:pPr>
      <w:r>
        <w:t xml:space="preserve">4.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t xml:space="preserve">587 </w:t>
      </w:r>
      <w:r>
        <w:rPr>
          <w:rFonts w:hint="eastAsia"/>
        </w:rPr>
        <w:t xml:space="preserve">个断言(</w:t>
      </w:r>
      <w:r>
        <w:rPr>
          <w:rStyle w:val="VerbatimChar"/>
        </w:rPr>
        <w:t xml:space="preserve">tests/unit/test_main.cpp</w:t>
      </w:r>
      <w:r>
        <w:t xml:space="preserve">,3145 </w:t>
      </w:r>
      <w:r>
        <w:rPr>
          <w:rFonts w:hint="eastAsia"/>
        </w:rPr>
        <w:t xml:space="preserve">行)。断言数随构建代次增长:443</w:t>
      </w:r>
      <w:r>
        <w:t xml:space="preserve"> →</w:t>
      </w:r>
      <w:r>
        <w:t xml:space="preserve"> </w:t>
      </w:r>
      <w:r>
        <w:t xml:space="preserve">478(cgroup </w:t>
      </w:r>
      <w:r>
        <w:rPr>
          <w:rFonts w:hint="eastAsia"/>
        </w:rPr>
        <w:t xml:space="preserve">域)→</w:t>
      </w:r>
      <w:r>
        <w:t xml:space="preserve"> </w:t>
      </w:r>
      <w:r>
        <w:rPr>
          <w:rFonts w:hint="eastAsia"/>
        </w:rPr>
        <w:t xml:space="preserve">550(事件链)→</w:t>
      </w:r>
      <w:r>
        <w:t xml:space="preserve"> 572 →</w:t>
      </w:r>
      <w:r>
        <w:t xml:space="preserve"> </w:t>
      </w:r>
      <w:r>
        <w:rPr>
          <w:b/>
          <w:bCs/>
        </w:rPr>
        <w:t xml:space="preserve">587(gen-3,cgroup </w:t>
      </w:r>
      <w:r>
        <w:rPr>
          <w:rFonts w:hint="eastAsia"/>
          <w:b/>
          <w:bCs/>
        </w:rPr>
        <w:t xml:space="preserve">双写拒绝)</w:t>
      </w:r>
      <w:r>
        <w:rPr>
          <w:rFonts w:hint="eastAsia"/>
        </w:rPr>
        <w:t xml:space="preserve">,引用时须指明代次。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4 </w:t>
      </w:r>
      <w:r>
        <w:rPr>
          <w:rFonts w:hint="eastAsia"/>
        </w:rPr>
        <w:t xml:space="preserve">覆盖分布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代表测试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覆盖点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策略校验真值表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test_policy_validation</w:t>
            </w:r>
            <w:r>
              <w:t xml:space="preserve">、</w:t>
            </w:r>
            <w:r>
              <w:rPr>
                <w:rStyle w:val="VerbatimChar"/>
              </w:rPr>
              <w:t xml:space="preserve">test_cgroup_policy_validation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字段、范围、枚举、未知字段、路径穿越、</w:t>
            </w:r>
            <w:r>
              <w:rPr>
                <w:rStyle w:val="VerbatimChar"/>
              </w:rPr>
              <w:t xml:space="preserve">class⇔role</w:t>
            </w:r>
            <w:r>
              <w:t xml:space="preserve"> </w:t>
            </w:r>
            <w:r>
              <w:rPr>
                <w:rFonts w:hint="eastAsia"/>
              </w:rPr>
              <w:t xml:space="preserve">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事务状态机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test_wal_faults</w:t>
            </w:r>
            <w:r>
              <w:t xml:space="preserve">、</w:t>
            </w:r>
            <w:r>
              <w:rPr>
                <w:rStyle w:val="VerbatimChar"/>
              </w:rPr>
              <w:t xml:space="preserve">test_idempotency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顺序、幂等重放、同键异容拒绝、世代号冲突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目标绑定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test_target_binding</w:t>
            </w:r>
          </w:p>
        </w:tc>
        <w:tc>
          <w:tcPr/>
          <w:p>
            <w:pPr>
              <w:pStyle w:val="Compact"/>
            </w:pPr>
            <w:r>
              <w:t xml:space="preserve">pidfd </w:t>
            </w:r>
            <w:r>
              <w:rPr>
                <w:rFonts w:hint="eastAsia"/>
              </w:rPr>
              <w:t xml:space="preserve">持有、cgroup</w:t>
            </w:r>
            <w:r>
              <w:t xml:space="preserve"> </w:t>
            </w:r>
            <w:r>
              <w:rPr>
                <w:rFonts w:hint="eastAsia"/>
              </w:rPr>
              <w:t xml:space="preserve">重建失效、成员迁出撤销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回退自证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test_rollback_proves_class_removal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class-del</w:t>
            </w:r>
            <w:r>
              <w:t xml:space="preserve"> </w:t>
            </w:r>
            <w:r>
              <w:rPr>
                <w:rFonts w:hint="eastAsia"/>
              </w:rPr>
              <w:t xml:space="preserve">后必须</w:t>
            </w:r>
            <w:r>
              <w:t xml:space="preserve"> </w:t>
            </w:r>
            <w:r>
              <w:rPr>
                <w:rStyle w:val="VerbatimChar"/>
              </w:rPr>
              <w:t xml:space="preserve">class-get</w:t>
            </w:r>
            <w:r>
              <w:t xml:space="preserve"> </w:t>
            </w:r>
            <w:r>
              <w:rPr>
                <w:rFonts w:hint="eastAsia"/>
              </w:rPr>
              <w:t xml:space="preserve">读回不存在;残余</w:t>
            </w:r>
            <w:r>
              <w:t xml:space="preserve"> cfg/class </w:t>
            </w:r>
            <w:r>
              <w:rPr>
                <w:rFonts w:hint="eastAsia"/>
              </w:rPr>
              <w:t xml:space="preserve">使</w:t>
            </w:r>
            <w:r>
              <w:t xml:space="preserve"> </w:t>
            </w:r>
            <w:r>
              <w:rPr>
                <w:rStyle w:val="VerbatimChar"/>
              </w:rPr>
              <w:t xml:space="preserve">verify_rolled_back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优雅停止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test_executor_shutdown_releases_active_effect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停止信号触发完整补偿回退,不留</w:t>
            </w:r>
            <w:r>
              <w:t xml:space="preserve">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存储降级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test_lease_survives_unwritable_state_store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</w:t>
            </w:r>
            <w:r>
              <w:t xml:space="preserve"> </w:t>
            </w:r>
            <w:r>
              <w:rPr>
                <w:rStyle w:val="VerbatimChar"/>
              </w:rPr>
              <w:t xml:space="preserve">state.json</w:t>
            </w:r>
            <w:r>
              <w:t xml:space="preserve"> </w:t>
            </w:r>
            <w:r>
              <w:rPr>
                <w:rFonts w:hint="eastAsia"/>
              </w:rPr>
              <w:t xml:space="preserve">写失败:仅内存租约、拆放行、建新拒绝、</w:t>
            </w:r>
            <w:r>
              <w:rPr>
                <w:rStyle w:val="VerbatimChar"/>
              </w:rPr>
              <w:t xml:space="preserve">store_warning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在位性与接管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test_sched_liveness_takeover</w:t>
            </w:r>
            <w:r>
              <w:t xml:space="preserve">、</w:t>
            </w:r>
            <w:r>
              <w:rPr>
                <w:rStyle w:val="VerbatimChar"/>
              </w:rPr>
              <w:t xml:space="preserve">test_sched_abort_foreign_pin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3 </w:t>
            </w:r>
            <w:r>
              <w:rPr>
                <w:rFonts w:hint="eastAsia"/>
              </w:rPr>
              <w:t xml:space="preserve">次失败才回退;外域</w:t>
            </w:r>
            <w:r>
              <w:t xml:space="preserve"> pin </w:t>
            </w:r>
            <w:r>
              <w:rPr>
                <w:rFonts w:hint="eastAsia"/>
              </w:rPr>
              <w:t xml:space="preserve">不触碰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test_class_drift_sample_corrected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轮换抽样再断言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test_cgroup_skill_lifecycle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</w:t>
            </w:r>
            <w:r>
              <w:t xml:space="preserve"> → </w:t>
            </w:r>
            <w:r>
              <w:rPr>
                <w:rFonts w:hint="eastAsia"/>
              </w:rPr>
              <w:t xml:space="preserve">写</w:t>
            </w:r>
            <w:r>
              <w:t xml:space="preserve"> → </w:t>
            </w:r>
            <w:r>
              <w:rPr>
                <w:rFonts w:hint="eastAsia"/>
              </w:rPr>
              <w:t xml:space="preserve">读回</w:t>
            </w:r>
            <w:r>
              <w:t xml:space="preserve"> → </w:t>
            </w:r>
            <w:r>
              <w:rPr>
                <w:rFonts w:hint="eastAsia"/>
              </w:rPr>
              <w:t xml:space="preserve">漂移纠正</w:t>
            </w:r>
            <w:r>
              <w:t xml:space="preserve"> → marker </w:t>
            </w:r>
            <w:r>
              <w:rPr>
                <w:rFonts w:hint="eastAsia"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事件判定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test_event_apply_gate</w:t>
            </w:r>
            <w:r>
              <w:t xml:space="preserve"> </w:t>
            </w:r>
            <w:r>
              <w:rPr>
                <w:rFonts w:hint="eastAsia"/>
              </w:rPr>
              <w:t xml:space="preserve">等五项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持续/回落滞回、证据门、WATCH_REBUILT、身份匹配、泵零写入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门控矩阵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test_slo_gate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服务半区、绝对上限、分辨率护栏跳过、观测断供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运行:</w:t>
      </w:r>
      <w:r>
        <w:rPr>
          <w:rStyle w:val="VerbatimChar"/>
        </w:rPr>
        <w:t xml:space="preserve">cd &lt;build&gt; &amp;&amp; ctest -R unit</w:t>
      </w:r>
      <w:r>
        <w:t xml:space="preserve">。</w:t>
      </w:r>
    </w:p>
    <w:bookmarkEnd w:id="14"/>
    <w:bookmarkStart w:id="17" w:name="内核集成测试8-项"/>
    <w:p>
      <w:pPr>
        <w:pStyle w:val="Heading2"/>
      </w:pPr>
      <w:r>
        <w:t xml:space="preserve">5. </w:t>
      </w:r>
      <w:r>
        <w:rPr>
          <w:rFonts w:hint="eastAsia"/>
        </w:rPr>
        <w:t xml:space="preserve">内核集成测试(8</w:t>
      </w:r>
      <w:r>
        <w:t xml:space="preserve"> </w:t>
      </w:r>
      <w:r>
        <w:rPr>
          <w:rFonts w:hint="eastAsia"/>
        </w:rPr>
        <w:t xml:space="preserve">项)</w:t>
      </w:r>
    </w:p>
    <w:p>
      <w:pPr>
        <w:pStyle w:val="FirstParagraph"/>
      </w:pPr>
      <w:r>
        <w:t xml:space="preserve">CTest </w:t>
      </w:r>
      <w:r>
        <w:rPr>
          <w:rFonts w:hint="eastAsia"/>
        </w:rPr>
        <w:t xml:space="preserve">注册</w:t>
      </w:r>
      <w:r>
        <w:t xml:space="preserve"> 8 </w:t>
      </w:r>
      <w:r>
        <w:rPr>
          <w:rFonts w:hint="eastAsia"/>
        </w:rPr>
        <w:t xml:space="preserve">项(</w:t>
      </w:r>
      <w:r>
        <w:rPr>
          <w:rStyle w:val="VerbatimChar"/>
        </w:rPr>
        <w:t xml:space="preserve">unit</w:t>
      </w:r>
      <w:r>
        <w:t xml:space="preserve"> </w:t>
      </w:r>
      <w:r>
        <w:rPr>
          <w:rFonts w:hint="eastAsia"/>
        </w:rPr>
        <w:t xml:space="preserve">与</w:t>
      </w:r>
      <w:r>
        <w:t xml:space="preserve"> 7 </w:t>
      </w:r>
      <w:r>
        <w:rPr>
          <w:rFonts w:hint="eastAsia"/>
        </w:rPr>
        <w:t xml:space="preserve">项</w:t>
      </w:r>
      <w:r>
        <w:t xml:space="preserve"> </w:t>
      </w:r>
      <w:r>
        <w:rPr>
          <w:rStyle w:val="VerbatimChar"/>
        </w:rPr>
        <w:t xml:space="preserve">integration*</w:t>
      </w:r>
      <w:r>
        <w:t xml:space="preserve">),</w:t>
      </w:r>
      <w:r>
        <w:rPr>
          <w:rStyle w:val="VerbatimChar"/>
        </w:rPr>
        <w:t xml:space="preserve">RUN_SERIAL</w:t>
      </w:r>
      <w:r>
        <w:t xml:space="preserve"> </w:t>
      </w:r>
      <w:r>
        <w:rPr>
          <w:rFonts w:hint="eastAsia"/>
        </w:rPr>
        <w:t xml:space="preserve">强制串行,前置条件不满足时按设计</w:t>
      </w:r>
      <w:r>
        <w:t xml:space="preserve"> </w:t>
      </w:r>
      <w:r>
        <w:rPr>
          <w:rStyle w:val="VerbatimChar"/>
        </w:rPr>
        <w:t xml:space="preserve">exit 77</w:t>
      </w:r>
      <w:r>
        <w:rPr>
          <w:rFonts w:hint="eastAsia"/>
        </w:rPr>
        <w:t xml:space="preserve">(SKIP),验收层把</w:t>
      </w:r>
      <w:r>
        <w:t xml:space="preserve"> SKIP </w:t>
      </w:r>
      <w:r>
        <w:rPr>
          <w:rFonts w:hint="eastAsia"/>
        </w:rPr>
        <w:t xml:space="preserve">判为失败。其中</w:t>
      </w:r>
      <w:r>
        <w:t xml:space="preserve"> </w:t>
      </w:r>
      <w:r>
        <w:rPr>
          <w:rStyle w:val="VerbatimChar"/>
        </w:rPr>
        <w:t xml:space="preserve">integration_events</w:t>
      </w:r>
      <w:r>
        <w:t xml:space="preserve">、</w:t>
      </w:r>
      <w:r>
        <w:rPr>
          <w:rStyle w:val="VerbatimChar"/>
        </w:rPr>
        <w:t xml:space="preserve">integration_fd</w:t>
      </w:r>
      <w:r>
        <w:t xml:space="preserve">、</w:t>
      </w:r>
      <w:r>
        <w:rPr>
          <w:rStyle w:val="VerbatimChar"/>
        </w:rPr>
        <w:t xml:space="preserve">integration_lease</w:t>
      </w:r>
      <w:r>
        <w:t xml:space="preserve">、</w:t>
      </w:r>
      <w:r>
        <w:rPr>
          <w:rStyle w:val="VerbatimChar"/>
        </w:rPr>
        <w:t xml:space="preserve">integration_ttl</w:t>
      </w:r>
      <w:r>
        <w:t xml:space="preserve"> </w:t>
      </w:r>
      <w:r>
        <w:rPr>
          <w:rFonts w:hint="eastAsia"/>
        </w:rPr>
        <w:t xml:space="preserve">仅在</w:t>
      </w:r>
      <w:r>
        <w:t xml:space="preserve"> </w:t>
      </w:r>
      <w:r>
        <w:t xml:space="preserve">BPF </w:t>
      </w:r>
      <w:r>
        <w:rPr>
          <w:rFonts w:hint="eastAsia"/>
        </w:rPr>
        <w:t xml:space="preserve">工具链齐备时注册;严格校验器</w:t>
      </w:r>
      <w:r>
        <w:t xml:space="preserve"> </w:t>
      </w:r>
      <w:r>
        <w:rPr>
          <w:rStyle w:val="VerbatimChar"/>
        </w:rPr>
        <w:t xml:space="preserve">scripts/check_sp3_acceptance.py</w:t>
      </w:r>
      <w:r>
        <w:t xml:space="preserve"> </w:t>
      </w:r>
      <w:r>
        <w:rPr>
          <w:rFonts w:hint="eastAsia"/>
        </w:rPr>
        <w:t xml:space="preserve">要求</w:t>
      </w:r>
      <w:r>
        <w:t xml:space="preserve"> 8 </w:t>
      </w:r>
      <w:r>
        <w:rPr>
          <w:rFonts w:hint="eastAsia"/>
        </w:rPr>
        <w:t xml:space="preserve">个名字全部出现且无</w:t>
      </w:r>
      <w:r>
        <w:t xml:space="preserve"> </w:t>
      </w:r>
      <w:r>
        <w:rPr>
          <w:rFonts w:hint="eastAsia"/>
        </w:rPr>
        <w:t xml:space="preserve">SKIP,缺项与跳过同样判失败。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5 </w:t>
      </w:r>
      <w:r>
        <w:rPr>
          <w:rFonts w:hint="eastAsia"/>
        </w:rPr>
        <w:t xml:space="preserve">逐项说明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关键断言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SKIP </w:t>
            </w: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执行服务基本事务</w:t>
            </w:r>
          </w:p>
        </w:tc>
        <w:tc>
          <w:tcPr/>
          <w:p>
            <w:pPr>
              <w:pStyle w:val="Compact"/>
            </w:pPr>
            <w:r>
              <w:t xml:space="preserve">apply→verify→rollback </w:t>
            </w:r>
            <w:r>
              <w:rPr>
                <w:rFonts w:hint="eastAsia"/>
              </w:rPr>
              <w:t xml:space="preserve">全链;幂等重放返回首次结果;同键异内容拒绝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integration_sched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--skill sched-ref</w:t>
            </w:r>
            <w:r>
              <w:t xml:space="preserve"> </w:t>
            </w:r>
            <w:r>
              <w:rPr>
                <w:rFonts w:hint="eastAsia"/>
              </w:rPr>
              <w:t xml:space="preserve">挂载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子进程</w:t>
            </w:r>
            <w:r>
              <w:t xml:space="preserve"> loader </w:t>
            </w:r>
            <w:r>
              <w:rPr>
                <w:rFonts w:hint="eastAsia"/>
              </w:rPr>
              <w:t xml:space="preserve">生命周期;loader</w:t>
            </w:r>
            <w:r>
              <w:t xml:space="preserve"> </w:t>
            </w:r>
            <w:r>
              <w:rPr>
                <w:rFonts w:hint="eastAsia"/>
              </w:rPr>
              <w:t xml:space="preserve">崩溃即</w:t>
            </w:r>
            <w:r>
              <w:t xml:space="preserve"> detach;pin </w:t>
            </w:r>
            <w:r>
              <w:rPr>
                <w:rFonts w:hint="eastAsia"/>
              </w:rPr>
              <w:t xml:space="preserve">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sched_ext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integration_fd</w:t>
            </w:r>
          </w:p>
        </w:tc>
        <w:tc>
          <w:tcPr/>
          <w:p>
            <w:pPr>
              <w:pStyle w:val="Compact"/>
            </w:pPr>
            <w:r>
              <w:t xml:space="preserve">FD </w:t>
            </w:r>
            <w:r>
              <w:rPr>
                <w:rFonts w:hint="eastAsia"/>
              </w:rPr>
              <w:t xml:space="preserve">传递生产路径</w:t>
            </w:r>
          </w:p>
        </w:tc>
        <w:tc>
          <w:tcPr/>
          <w:p>
            <w:pPr>
              <w:pStyle w:val="Compact"/>
            </w:pPr>
            <w:r>
              <w:t xml:space="preserve">link fd </w:t>
            </w:r>
            <w:r>
              <w:rPr>
                <w:rFonts w:hint="eastAsia"/>
              </w:rPr>
              <w:t xml:space="preserve">带</w:t>
            </w:r>
            <w:r>
              <w:t xml:space="preserve"> CLOEXEC;</w:t>
            </w:r>
            <w:r>
              <w:rPr>
                <w:rStyle w:val="VerbatimChar"/>
              </w:rPr>
              <w:t xml:space="preserve">ops=eulerpilot</w:t>
            </w:r>
            <w:r>
              <w:t xml:space="preserve">;class </w:t>
            </w:r>
            <w:r>
              <w:rPr>
                <w:rFonts w:hint="eastAsia"/>
              </w:rPr>
              <w:t xml:space="preserve">从内核</w:t>
            </w:r>
            <w:r>
              <w:t xml:space="preserve"> map </w:t>
            </w:r>
            <w:r>
              <w:rPr>
                <w:rFonts w:hint="eastAsia"/>
              </w:rPr>
              <w:t xml:space="preserve">读回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sched_ext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租约互斥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异属主拒绝;租约到期自动回退并清</w:t>
            </w:r>
            <w:r>
              <w:t xml:space="preserve"> 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到期自动回退;无</w:t>
            </w:r>
            <w:r>
              <w:t xml:space="preserve"> pin </w:t>
            </w:r>
            <w:r>
              <w:rPr>
                <w:rFonts w:hint="eastAsia"/>
              </w:rPr>
              <w:t xml:space="preserve">残留;世代号推进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integration_cgroup</w:t>
            </w:r>
          </w:p>
        </w:tc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动作域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5.1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cgroup2fs / </w:t>
            </w:r>
            <w:r>
              <w:rPr>
                <w:rFonts w:hint="eastAsia"/>
              </w:rPr>
              <w:t xml:space="preserve">无</w:t>
            </w:r>
            <w:r>
              <w:t xml:space="preserve"> systemd-run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事件链六相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BPF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587 </w:t>
            </w:r>
            <w:r>
              <w:rPr>
                <w:rFonts w:hint="eastAsia"/>
              </w:rPr>
              <w:t xml:space="preserve">断言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5" w:name="cgroup-域步骤testsintegration_cgroup.sh"/>
    <w:p>
      <w:pPr>
        <w:pStyle w:val="Heading3"/>
      </w:pPr>
      <w:r>
        <w:t xml:space="preserve">5.1 cgroup </w:t>
      </w:r>
      <w:r>
        <w:rPr>
          <w:rFonts w:hint="eastAsia"/>
        </w:rPr>
        <w:t xml:space="preserve">域步骤(</w:t>
      </w:r>
      <w:r>
        <w:rPr>
          <w:rStyle w:val="VerbatimChar"/>
        </w:rPr>
        <w:t xml:space="preserve">tests/integration_cgroup.sh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systemd-run --scope -p CPUWeight=100 --unit epv2-cgroup-skill-$$.scope</w:t>
      </w:r>
      <w:r>
        <w:br/>
      </w:r>
      <w:r>
        <w:rPr>
          <w:rStyle w:val="VerbatimChar"/>
        </w:rPr>
        <w:t xml:space="preserve">→ validate:valid=true、domain=cgroup、1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binding</w:t>
      </w:r>
      <w:r>
        <w:br/>
      </w:r>
      <w:r>
        <w:rPr>
          <w:rStyle w:val="VerbatimChar"/>
        </w:rPr>
        <w:t xml:space="preserve">→ apply </w:t>
      </w:r>
      <w:r>
        <w:rPr>
          <w:rStyle w:val="VerbatimChar"/>
          <w:rFonts w:hint="eastAsia"/>
        </w:rPr>
        <w:t xml:space="preserve">cpu_weight=300:VERIFIED;内核</w:t>
      </w:r>
      <w:r>
        <w:rPr>
          <w:rStyle w:val="VerbatimChar"/>
        </w:rPr>
        <w:t xml:space="preserve"> cpu.weight=300;marker previous=100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旁路写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77:刷新周期内改回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300,日志</w:t>
      </w:r>
      <w:r>
        <w:rPr>
          <w:rStyle w:val="VerbatimChar"/>
        </w:rPr>
        <w:t xml:space="preserve"> cpu.weight drift corrected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rollback:ROLLED_BACK;内核回到</w:t>
      </w:r>
      <w:r>
        <w:rPr>
          <w:rStyle w:val="VerbatimChar"/>
        </w:rPr>
        <w:t xml:space="preserve"> 100;marker </w:t>
      </w:r>
      <w:r>
        <w:rPr>
          <w:rStyle w:val="VerbatimChar"/>
          <w:rFonts w:hint="eastAsia"/>
        </w:rPr>
        <w:t xml:space="preserve">清除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SchedulingPolicy </w:t>
      </w:r>
      <w:r>
        <w:rPr>
          <w:rStyle w:val="VerbatimChar"/>
          <w:rFonts w:hint="eastAsia"/>
        </w:rPr>
        <w:t xml:space="preserve">打到</w:t>
      </w:r>
      <w:r>
        <w:rPr>
          <w:rStyle w:val="VerbatimChar"/>
        </w:rPr>
        <w:t xml:space="preserve"> cgroup </w:t>
      </w:r>
      <w:r>
        <w:rPr>
          <w:rStyle w:val="VerbatimChar"/>
          <w:rFonts w:hint="eastAsia"/>
        </w:rPr>
        <w:t xml:space="preserve">实例:REJECTED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UNSUPPORTED,旋钮未变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第二次</w:t>
      </w:r>
      <w:r>
        <w:rPr>
          <w:rStyle w:val="VerbatimChar"/>
        </w:rPr>
        <w:t xml:space="preserve"> apply </w:t>
      </w:r>
      <w:r>
        <w:rPr>
          <w:rStyle w:val="VerbatimChar"/>
          <w:rFonts w:hint="eastAsia"/>
        </w:rPr>
        <w:t xml:space="preserve">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SIGKILL:值仍</w:t>
      </w:r>
      <w:r>
        <w:rPr>
          <w:rStyle w:val="VerbatimChar"/>
        </w:rPr>
        <w:t xml:space="preserve"> 300、marker </w:t>
      </w:r>
      <w:r>
        <w:rPr>
          <w:rStyle w:val="VerbatimChar"/>
          <w:rFonts w:hint="eastAsia"/>
        </w:rPr>
        <w:t xml:space="preserve">仍在;重启自动恢复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并清</w:t>
      </w:r>
      <w:r>
        <w:rPr>
          <w:rStyle w:val="VerbatimChar"/>
        </w:rPr>
        <w:t xml:space="preserve"> marker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(日志</w:t>
      </w:r>
      <w:r>
        <w:rPr>
          <w:rStyle w:val="VerbatimChar"/>
        </w:rPr>
        <w:t xml:space="preserve"> recovered 1 cgroup effect)</w:t>
      </w:r>
    </w:p>
    <w:bookmarkEnd w:id="15"/>
    <w:bookmarkStart w:id="16" w:name="Xb8ba8d5350af30831fea269566c0e07ebfe4b9a"/>
    <w:p>
      <w:pPr>
        <w:pStyle w:val="Heading3"/>
      </w:pPr>
      <w:r>
        <w:t xml:space="preserve">5.2 </w:t>
      </w:r>
      <w:r>
        <w:rPr>
          <w:rFonts w:hint="eastAsia"/>
        </w:rPr>
        <w:t xml:space="preserve">事件链六相(</w:t>
      </w:r>
      <w:r>
        <w:rPr>
          <w:rStyle w:val="VerbatimChar"/>
        </w:rPr>
        <w:t xml:space="preserve">tests/integration_events.sh</w:t>
      </w:r>
      <w:r>
        <w:rPr>
          <w:rFonts w:hint="eastAsia"/>
        </w:rPr>
        <w:t xml:space="preserve">,一项测试内的连续时间线)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相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不动作(证据门</w:t>
            </w:r>
            <w:r>
              <w:t xml:space="preserve"> </w:t>
            </w:r>
            <w:r>
              <w:rPr>
                <w:rFonts w:hint="eastAsia"/>
              </w:rPr>
              <w:t xml:space="preserve">NONE/低于阈值)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制造饥饿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sustain </w:t>
            </w:r>
            <w:r>
              <w:rPr>
                <w:rFonts w:hint="eastAsia"/>
              </w:rPr>
              <w:t xml:space="preserve">窗超阈</w:t>
            </w:r>
            <w:r>
              <w:t xml:space="preserve"> → </w:t>
            </w:r>
            <w:r>
              <w:rPr>
                <w:rFonts w:hint="eastAsia"/>
              </w:rPr>
              <w:t xml:space="preserve">升权</w:t>
            </w:r>
            <w:r>
              <w:t xml:space="preserve"> 100 → 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撤除负载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release </w:t>
            </w:r>
            <w:r>
              <w:rPr>
                <w:rFonts w:hint="eastAsia"/>
              </w:rPr>
              <w:t xml:space="preserve">窗回落</w:t>
            </w:r>
            <w:r>
              <w:t xml:space="preserve"> → </w:t>
            </w:r>
            <w:r>
              <w:rPr>
                <w:rFonts w:hint="eastAsia"/>
              </w:rPr>
              <w:t xml:space="preserve">补偿回原值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杀掉泵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门冻结(</w:t>
            </w:r>
            <w:r>
              <w:rPr>
                <w:rStyle w:val="VerbatimChar"/>
              </w:rPr>
              <w:t xml:space="preserve">STALE</w:t>
            </w:r>
            <w:r>
              <w:rPr>
                <w:rFonts w:hint="eastAsia"/>
              </w:rPr>
              <w:t xml:space="preserve">),已生效动作由</w:t>
            </w:r>
            <w:r>
              <w:t xml:space="preserve"> TTL </w:t>
            </w:r>
            <w:r>
              <w:rPr>
                <w:rFonts w:hint="eastAsia"/>
              </w:rPr>
              <w:t xml:space="preserve">兜底回退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删除并重建同路径</w:t>
            </w:r>
            <w:r>
              <w:t xml:space="preserve"> cgroup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WATCH_REBUILT</w:t>
            </w:r>
            <w:r>
              <w:rPr>
                <w:rFonts w:hint="eastAsia"/>
              </w:rPr>
              <w:t xml:space="preserve">,拒绝动作,权限不转授给新对象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泵单独运行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对被看目录零写入(泵只读)</w:t>
            </w:r>
          </w:p>
        </w:tc>
      </w:tr>
    </w:tbl>
    <w:bookmarkEnd w:id="16"/>
    <w:bookmarkEnd w:id="17"/>
    <w:bookmarkStart w:id="18" w:name="一键验收"/>
    <w:p>
      <w:pPr>
        <w:pStyle w:val="Heading2"/>
      </w:pPr>
      <w:r>
        <w:t xml:space="preserve">6. </w:t>
      </w:r>
      <w:r>
        <w:rPr>
          <w:rFonts w:hint="eastAsia"/>
        </w:rPr>
        <w:t xml:space="preserve">一键验收</w:t>
      </w:r>
    </w:p>
    <w:p>
      <w:pPr>
        <w:pStyle w:val="FirstParagraph"/>
      </w:pPr>
      <w:r>
        <w:rPr>
          <w:rStyle w:val="VerbatimChar"/>
        </w:rPr>
        <w:t xml:space="preserve">scripts/accept_sp3_rounds.sh </w:t>
      </w:r>
      <w:r>
        <w:rPr>
          <w:rStyle w:val="VerbatimChar"/>
          <w:rFonts w:hint="eastAsia"/>
        </w:rPr>
        <w:t xml:space="preserve">&lt;标签&gt;</w:t>
      </w:r>
      <w:r>
        <w:rPr>
          <w:rStyle w:val="VerbatimChar"/>
        </w:rPr>
        <w:t xml:space="preserve"> &lt;build&gt; &lt;src&gt; </w:t>
      </w:r>
      <w:r>
        <w:rPr>
          <w:rStyle w:val="VerbatimChar"/>
          <w:rFonts w:hint="eastAsia"/>
        </w:rPr>
        <w:t xml:space="preserve">&lt;轮数&gt;</w:t>
      </w:r>
      <w:r>
        <w:t xml:space="preserve"> </w:t>
      </w:r>
      <w:r>
        <w:rPr>
          <w:rFonts w:hint="eastAsia"/>
        </w:rPr>
        <w:t xml:space="preserve">每轮执行:</w:t>
      </w:r>
    </w:p>
    <w:p>
      <w:pPr>
        <w:pStyle w:val="SourceCode"/>
      </w:pPr>
      <w:r>
        <w:rPr>
          <w:rStyle w:val="VerbatimChar"/>
          <w:rFonts w:hint="eastAsia"/>
        </w:rPr>
        <w:t xml:space="preserve">环境</w:t>
      </w:r>
      <w:r>
        <w:rPr>
          <w:rStyle w:val="VerbatimChar"/>
        </w:rPr>
        <w:t xml:space="preserve"> idle </w:t>
      </w:r>
      <w:r>
        <w:rPr>
          <w:rStyle w:val="VerbatimChar"/>
          <w:rFonts w:hint="eastAsia"/>
        </w:rPr>
        <w:t xml:space="preserve">断言(state=disabled、pin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空、无并发锁)</w:t>
      </w:r>
      <w:r>
        <w:br/>
      </w:r>
      <w:r>
        <w:rPr>
          <w:rStyle w:val="VerbatimChar"/>
        </w:rPr>
        <w:t xml:space="preserve">→ ctest </w:t>
      </w:r>
      <w:r>
        <w:rPr>
          <w:rStyle w:val="VerbatimChar"/>
          <w:rFonts w:hint="eastAsia"/>
        </w:rPr>
        <w:t xml:space="preserve">八项(严格校验器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check_sp3_acceptance.py:拒绝任何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SKIP/缺失/重名)</w:t>
      </w:r>
      <w:r>
        <w:br/>
      </w:r>
      <w:r>
        <w:rPr>
          <w:rStyle w:val="VerbatimChar"/>
        </w:rPr>
        <w:t xml:space="preserve">→ A/B/C </w:t>
      </w:r>
      <w:r>
        <w:rPr>
          <w:rStyle w:val="VerbatimChar"/>
          <w:rFonts w:hint="eastAsia"/>
        </w:rPr>
        <w:t xml:space="preserve">三臂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liveness(目标进程持续推进)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产物与源码哈希记录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收尾状态断言(state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归位、无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pin、无残留租约)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6 </w:t>
      </w:r>
      <w:r>
        <w:rPr>
          <w:rFonts w:hint="eastAsia"/>
        </w:rPr>
        <w:t xml:space="preserve">累计验收记录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轮次组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r28(六轮)</w:t>
            </w:r>
          </w:p>
        </w:tc>
        <w:tc>
          <w:tcPr/>
          <w:p>
            <w:pPr>
              <w:pStyle w:val="Compact"/>
            </w:pPr>
            <w:r>
              <w:t xml:space="preserve">gen-1</w:t>
            </w:r>
          </w:p>
        </w:tc>
        <w:tc>
          <w:tcPr/>
          <w:p>
            <w:pPr>
              <w:pStyle w:val="Compact"/>
            </w:pPr>
            <w:r>
              <w:t xml:space="preserve">6/6 rc=0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r29(六轮)</w:t>
            </w:r>
          </w:p>
        </w:tc>
        <w:tc>
          <w:tcPr/>
          <w:p>
            <w:pPr>
              <w:pStyle w:val="Compact"/>
            </w:pPr>
            <w:r>
              <w:t xml:space="preserve">gen-2</w:t>
            </w:r>
          </w:p>
        </w:tc>
        <w:tc>
          <w:tcPr/>
          <w:p>
            <w:pPr>
              <w:pStyle w:val="Compact"/>
            </w:pPr>
            <w:r>
              <w:t xml:space="preserve">6/6 rc=0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r30(六轮)</w:t>
            </w:r>
          </w:p>
        </w:tc>
        <w:tc>
          <w:tcPr/>
          <w:p>
            <w:pPr>
              <w:pStyle w:val="Compact"/>
            </w:pPr>
            <w:r>
              <w:t xml:space="preserve">gen-3</w:t>
            </w:r>
          </w:p>
        </w:tc>
        <w:tc>
          <w:tcPr/>
          <w:p>
            <w:pPr>
              <w:pStyle w:val="Compact"/>
            </w:pPr>
            <w:r>
              <w:t xml:space="preserve">6/6 rc=0</w:t>
            </w:r>
          </w:p>
        </w:tc>
      </w:tr>
    </w:tbl>
    <w:bookmarkEnd w:id="18"/>
    <w:bookmarkStart w:id="22" w:name="故障恢复矩阵17-条目"/>
    <w:p>
      <w:pPr>
        <w:pStyle w:val="Heading2"/>
      </w:pPr>
      <w:r>
        <w:t xml:space="preserve">7. </w:t>
      </w:r>
      <w:r>
        <w:rPr>
          <w:rFonts w:hint="eastAsia"/>
        </w:rPr>
        <w:t xml:space="preserve">故障恢复矩阵(17</w:t>
      </w:r>
      <w:r>
        <w:t xml:space="preserve"> </w:t>
      </w:r>
      <w:r>
        <w:rPr>
          <w:rFonts w:hint="eastAsia"/>
        </w:rPr>
        <w:t xml:space="preserve">条目)</w:t>
      </w:r>
    </w:p>
    <w:p>
      <w:pPr>
        <w:pStyle w:val="FirstParagraph"/>
      </w:pPr>
      <w:r>
        <w:rPr>
          <w:rFonts w:hint="eastAsia"/>
        </w:rPr>
        <w:t xml:space="preserve">驱动</w:t>
      </w:r>
      <w:r>
        <w:t xml:space="preserve"> </w:t>
      </w:r>
      <w:r>
        <w:rPr>
          <w:rStyle w:val="VerbatimChar"/>
        </w:rPr>
        <w:t xml:space="preserve">experiments/fail_safe_matrix_sp3.sh</w:t>
      </w:r>
      <w:r>
        <w:rPr>
          <w:rFonts w:hint="eastAsia"/>
        </w:rPr>
        <w:t xml:space="preserve">。每条断言三件事:</w:t>
      </w:r>
      <w:r>
        <w:rPr>
          <w:rFonts w:hint="eastAsia"/>
          <w:b/>
          <w:bCs/>
        </w:rPr>
        <w:t xml:space="preserve">目标进程继续推进、内核状态由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map/文件自证清除、无本场景新增</w:t>
      </w:r>
      <w:r>
        <w:rPr>
          <w:b/>
          <w:bCs/>
        </w:rPr>
        <w:t xml:space="preserve"> pin</w:t>
      </w:r>
      <w:r>
        <w:t xml:space="preserve">(pin </w:t>
      </w:r>
      <w:r>
        <w:rPr>
          <w:rFonts w:hint="eastAsia"/>
        </w:rPr>
        <w:t xml:space="preserve">判定使用逐场景基线,不用全局空判定)。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7 </w:t>
      </w:r>
      <w:r>
        <w:rPr>
          <w:rFonts w:hint="eastAsia"/>
        </w:rPr>
        <w:t xml:space="preserve">逐条场景与断言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注入的故障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断言内容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</w:t>
            </w:r>
          </w:p>
        </w:tc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模式挂载</w:t>
            </w:r>
            <w:r>
              <w:t xml:space="preserve"> + </w:t>
            </w:r>
            <w:r>
              <w:rPr>
                <w:rFonts w:hint="eastAsia"/>
              </w:rPr>
              <w:t xml:space="preserve">回退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rPr>
                <w:rFonts w:hint="eastAsia"/>
              </w:rPr>
              <w:t xml:space="preserve">;内核</w:t>
            </w:r>
            <w:r>
              <w:t xml:space="preserve"> </w:t>
            </w:r>
            <w:r>
              <w:rPr>
                <w:rStyle w:val="VerbatimChar"/>
              </w:rPr>
              <w:t xml:space="preserve">class_map</w:t>
            </w:r>
            <w:r>
              <w:t xml:space="preserve"> </w:t>
            </w:r>
            <w:r>
              <w:rPr>
                <w:rFonts w:hint="eastAsia"/>
              </w:rPr>
              <w:t xml:space="preserve">读回</w:t>
            </w:r>
            <w:r>
              <w:t xml:space="preserve"> </w:t>
            </w:r>
            <w:r>
              <w:rPr>
                <w:rFonts w:hint="eastAsia"/>
              </w:rPr>
              <w:t xml:space="preserve">svc=LAT、bg=BG;回退语含</w:t>
            </w:r>
            <w:r>
              <w:t xml:space="preserve"> </w:t>
            </w:r>
            <w:r>
              <w:t xml:space="preserve">“no class or cfg outlives the unpin”</w:t>
            </w:r>
            <w:r>
              <w:rPr>
                <w:rFonts w:hint="eastAsia"/>
              </w:rPr>
              <w:t xml:space="preserve">,无</w:t>
            </w:r>
            <w:r>
              <w:t xml:space="preserve"> </w:t>
            </w:r>
            <w:r>
              <w:t xml:space="preserve">“class revocation unconfirmed”</w:t>
            </w:r>
            <w:r>
              <w:t xml:space="preserve">;pin </w:t>
            </w:r>
            <w:r>
              <w:rPr>
                <w:rFonts w:hint="eastAsia"/>
              </w:rPr>
              <w:t xml:space="preserve">目录消失;worker</w:t>
            </w:r>
            <w:r>
              <w:t xml:space="preserve"> </w:t>
            </w:r>
            <w:r>
              <w:rPr>
                <w:rFonts w:hint="eastAsia"/>
              </w:rPr>
              <w:t xml:space="preserve">存活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</w:t>
            </w:r>
          </w:p>
        </w:tc>
        <w:tc>
          <w:tcPr/>
          <w:p>
            <w:pPr>
              <w:pStyle w:val="Compact"/>
            </w:pPr>
            <w:r>
              <w:t xml:space="preserve">basic </w:t>
            </w:r>
            <w:r>
              <w:rPr>
                <w:rFonts w:hint="eastAsia"/>
              </w:rPr>
              <w:t xml:space="preserve">模式挂载</w:t>
            </w:r>
            <w:r>
              <w:t xml:space="preserve"> + </w:t>
            </w:r>
            <w:r>
              <w:rPr>
                <w:rFonts w:hint="eastAsia"/>
              </w:rPr>
              <w:t xml:space="preserve">回退</w:t>
            </w:r>
          </w:p>
        </w:tc>
        <w:tc>
          <w:tcPr/>
          <w:p>
            <w:pPr>
              <w:pStyle w:val="Compact"/>
            </w:pPr>
            <w:r>
              <w:t xml:space="preserve">BG </w:t>
            </w:r>
            <w:r>
              <w:rPr>
                <w:rFonts w:hint="eastAsia"/>
              </w:rPr>
              <w:t xml:space="preserve">由角色隐式生效;回退后</w:t>
            </w:r>
            <w:r>
              <w:t xml:space="preserve"> </w:t>
            </w:r>
            <w:r>
              <w:rPr>
                <w:rStyle w:val="VerbatimChar"/>
              </w:rPr>
              <w:t xml:space="preserve">state=disabled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</w:t>
            </w:r>
          </w:p>
        </w:tc>
        <w:tc>
          <w:tcPr/>
          <w:p>
            <w:pPr>
              <w:pStyle w:val="Compact"/>
            </w:pPr>
            <w:r>
              <w:t xml:space="preserve">adaptive </w:t>
            </w:r>
            <w:r>
              <w:rPr>
                <w:rFonts w:hint="eastAsia"/>
              </w:rPr>
              <w:t xml:space="preserve">模式</w:t>
            </w:r>
            <w:r>
              <w:t xml:space="preserve"> 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rPr>
                <w:rFonts w:hint="eastAsia"/>
              </w:rPr>
              <w:t xml:space="preserve">且回复点名</w:t>
            </w:r>
            <w:r>
              <w:t xml:space="preserve"> adaptive;</w:t>
            </w:r>
            <w:r>
              <w:rPr>
                <w:rStyle w:val="VerbatimChar"/>
              </w:rPr>
              <w:t xml:space="preserve">disabled</w:t>
            </w:r>
            <w:r>
              <w:rPr>
                <w:rFonts w:hint="eastAsia"/>
              </w:rPr>
              <w:t xml:space="preserve">、零新</w:t>
            </w:r>
            <w:r>
              <w:t xml:space="preserve"> pin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挂载中</w:t>
            </w:r>
            <w:r>
              <w:t xml:space="preserve"> SIGKILL </w:t>
            </w:r>
            <w:r>
              <w:rPr>
                <w:rFonts w:hint="eastAsia"/>
              </w:rPr>
              <w:t xml:space="preserve">执行服务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15s </w:t>
            </w:r>
            <w:r>
              <w:rPr>
                <w:rFonts w:hint="eastAsia"/>
              </w:rPr>
              <w:t xml:space="preserve">内回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  <w:r>
              <w:rPr>
                <w:rFonts w:hint="eastAsia"/>
              </w:rPr>
              <w:t xml:space="preserve">;同实例重启复用</w:t>
            </w:r>
            <w:r>
              <w:t xml:space="preserve"> instance_id </w:t>
            </w:r>
            <w:r>
              <w:rPr>
                <w:rFonts w:hint="eastAsia"/>
              </w:rPr>
              <w:t xml:space="preserve">并扫掉崩溃遗留</w:t>
            </w:r>
            <w:r>
              <w:t xml:space="preserve"> pin;</w:t>
            </w:r>
            <w:r>
              <w:rPr>
                <w:rStyle w:val="VerbatimChar"/>
              </w:rPr>
              <w:t xml:space="preserve">degraded=false</w:t>
            </w:r>
            <w:r>
              <w:t xml:space="preserve">;worker </w:t>
            </w:r>
            <w:r>
              <w:rPr>
                <w:rFonts w:hint="eastAsia"/>
              </w:rPr>
              <w:t xml:space="preserve">持续推进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sched-ref</w:t>
            </w:r>
            <w:r>
              <w:t xml:space="preserve"> </w:t>
            </w:r>
            <w:r>
              <w:rPr>
                <w:rFonts w:hint="eastAsia"/>
              </w:rPr>
              <w:t xml:space="preserve">下</w:t>
            </w:r>
            <w:r>
              <w:t xml:space="preserve"> SIGKILL loader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内核即</w:t>
            </w:r>
            <w:r>
              <w:t xml:space="preserve"> detach、pin </w:t>
            </w:r>
            <w:r>
              <w:rPr>
                <w:rFonts w:hint="eastAsia"/>
              </w:rPr>
              <w:t xml:space="preserve">回收;日志</w:t>
            </w:r>
            <w:r>
              <w:t xml:space="preserve"> </w:t>
            </w:r>
            <w:r>
              <w:rPr>
                <w:rStyle w:val="VerbatimChar"/>
              </w:rPr>
              <w:t xml:space="preserve">auto fallback</w:t>
            </w:r>
            <w:r>
              <w:t xml:space="preserve">(3 </w:t>
            </w:r>
            <w:r>
              <w:rPr>
                <w:rFonts w:hint="eastAsia"/>
              </w:rPr>
              <w:t xml:space="preserve">次存活判定</w:t>
            </w:r>
            <w:r>
              <w:t xml:space="preserve"> ≈3s)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租约</w:t>
            </w:r>
            <w:r>
              <w:t xml:space="preserve"> TTL=4000ms </w:t>
            </w:r>
            <w:r>
              <w:rPr>
                <w:rFonts w:hint="eastAsia"/>
              </w:rPr>
              <w:t xml:space="preserve">不续租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自动回退</w:t>
            </w:r>
            <w:r>
              <w:t xml:space="preserve"> + </w:t>
            </w:r>
            <w:r>
              <w:rPr>
                <w:rFonts w:hint="eastAsia"/>
              </w:rPr>
              <w:t xml:space="preserve">日志</w:t>
            </w:r>
            <w:r>
              <w:t xml:space="preserve"> </w:t>
            </w:r>
            <w:r>
              <w:rPr>
                <w:rStyle w:val="VerbatimChar"/>
              </w:rPr>
              <w:t xml:space="preserve">lease expired</w:t>
            </w:r>
            <w:r>
              <w:t xml:space="preserve"> </w:t>
            </w:r>
            <w:r>
              <w:t xml:space="preserve">+ pin </w:t>
            </w:r>
            <w:r>
              <w:rPr>
                <w:rFonts w:hint="eastAsia"/>
              </w:rPr>
              <w:t xml:space="preserve">清空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policy_ttl_ms=10000</w:t>
            </w:r>
            <w:r>
              <w:t xml:space="preserve">(schema </w:t>
            </w:r>
            <w:r>
              <w:rPr>
                <w:rFonts w:hint="eastAsia"/>
              </w:rPr>
              <w:t xml:space="preserve">下限)配长租约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自动回退</w:t>
            </w:r>
            <w:r>
              <w:t xml:space="preserve"> + </w:t>
            </w:r>
            <w:r>
              <w:rPr>
                <w:rFonts w:hint="eastAsia"/>
              </w:rPr>
              <w:t xml:space="preserve">日志</w:t>
            </w:r>
            <w:r>
              <w:t xml:space="preserve"> </w:t>
            </w:r>
            <w:r>
              <w:rPr>
                <w:rStyle w:val="VerbatimChar"/>
              </w:rPr>
              <w:t xml:space="preserve">policy TTL expired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未知字段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class=SUPER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;</w:t>
            </w:r>
            <w:r>
              <w:rPr>
                <w:rStyle w:val="VerbatimChar"/>
              </w:rPr>
              <w:t xml:space="preserve">disabled</w:t>
            </w:r>
            <w:r>
              <w:rPr>
                <w:rFonts w:hint="eastAsia"/>
              </w:rPr>
              <w:t xml:space="preserve">、无新</w:t>
            </w:r>
            <w:r>
              <w:t xml:space="preserve"> </w:t>
            </w:r>
            <w:r>
              <w:rPr>
                <w:rFonts w:hint="eastAsia"/>
              </w:rPr>
              <w:t xml:space="preserve">pin、世代号不移动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max_bg_wait_ms=20000</w:t>
            </w:r>
            <w:r>
              <w:t xml:space="preserve">、</w:t>
            </w:r>
            <w:r>
              <w:rPr>
                <w:rStyle w:val="VerbatimChar"/>
              </w:rPr>
              <w:t xml:space="preserve">max_foreground_p99_ms=5000.0</w:t>
            </w:r>
            <w:r>
              <w:rPr>
                <w:rFonts w:hint="eastAsia"/>
              </w:rPr>
              <w:t xml:space="preserve">(浮点填整数字段)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rPr>
                <w:rFonts w:hint="eastAsia"/>
              </w:rPr>
              <w:t xml:space="preserve">,零副作用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</w:t>
            </w:r>
            <w:r>
              <w:t xml:space="preserve"> RPC</w:t>
            </w:r>
            <w:r>
              <w:t xml:space="preserve"> </w:t>
            </w:r>
            <w:r>
              <w:rPr>
                <w:rStyle w:val="VerbatimChar"/>
              </w:rPr>
              <w:t xml:space="preserve">expected_generation+7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GENERATION_CONFLICT</w:t>
            </w:r>
            <w:r>
              <w:rPr>
                <w:rFonts w:hint="eastAsia"/>
              </w:rPr>
              <w:t xml:space="preserve">;内核状态与</w:t>
            </w:r>
            <w:r>
              <w:t xml:space="preserve"> pin </w:t>
            </w:r>
            <w:r>
              <w:rPr>
                <w:rFonts w:hint="eastAsia"/>
              </w:rPr>
              <w:t xml:space="preserve">数不变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同状态目录起第二实例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拒绝且日志含</w:t>
            </w:r>
            <w:r>
              <w:t xml:space="preserve"> </w:t>
            </w:r>
            <w:r>
              <w:t xml:space="preserve">“another executor”</w:t>
            </w:r>
            <w:r>
              <w:rPr>
                <w:rFonts w:hint="eastAsia"/>
              </w:rPr>
              <w:t xml:space="preserve">;未挂载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越权旁路写(</w:t>
            </w:r>
            <w:r>
              <w:rPr>
                <w:rStyle w:val="VerbatimChar"/>
              </w:rPr>
              <w:t xml:space="preserve">ep-schedctl set lat_slice_ns=4000000</w:t>
            </w:r>
            <w:r>
              <w:t xml:space="preserve">、</w:t>
            </w:r>
            <w:r>
              <w:rPr>
                <w:rStyle w:val="VerbatimChar"/>
              </w:rPr>
              <w:t xml:space="preserve">class-set --class COMP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cfg </w:t>
            </w:r>
            <w:r>
              <w:rPr>
                <w:rFonts w:hint="eastAsia"/>
              </w:rPr>
              <w:t xml:space="preserve">在刷新周期内被再断言(日志</w:t>
            </w:r>
            <w:r>
              <w:t xml:space="preserve"> </w:t>
            </w:r>
            <w:r>
              <w:rPr>
                <w:rStyle w:val="VerbatimChar"/>
              </w:rPr>
              <w:t xml:space="preserve">cfg drift corrected</w:t>
            </w:r>
            <w:r>
              <w:t xml:space="preserve">);class </w:t>
            </w:r>
            <w:r>
              <w:rPr>
                <w:rFonts w:hint="eastAsia"/>
              </w:rPr>
              <w:t xml:space="preserve">条目轮换抽样纠正;回退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BG </w:t>
            </w:r>
            <w:r>
              <w:rPr>
                <w:rFonts w:hint="eastAsia"/>
              </w:rPr>
              <w:t xml:space="preserve">成员迁出声明的</w:t>
            </w:r>
            <w:r>
              <w:t xml:space="preserve"> cgroup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class-get</w:t>
            </w:r>
            <w:r>
              <w:t xml:space="preserve"> </w:t>
            </w:r>
            <w:r>
              <w:rPr>
                <w:rFonts w:hint="eastAsia"/>
              </w:rPr>
              <w:t xml:space="preserve">读回不存在;迁回后重新分类为</w:t>
            </w:r>
            <w:r>
              <w:t xml:space="preserve"> BG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状态目录为</w:t>
            </w:r>
            <w:r>
              <w:t xml:space="preserve"> 4MiB tmpfs </w:t>
            </w:r>
            <w:r>
              <w:rPr>
                <w:rFonts w:hint="eastAsia"/>
              </w:rPr>
              <w:t xml:space="preserve">并灌满(ENOSPC)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新效应被</w:t>
            </w:r>
            <w:r>
              <w:t xml:space="preserve"> </w:t>
            </w:r>
            <w:r>
              <w:rPr>
                <w:rStyle w:val="VerbatimChar"/>
              </w:rPr>
              <w:t xml:space="preserve">RECOVERY_REQUIRED</w:t>
            </w:r>
            <w:r>
              <w:t xml:space="preserve"> </w:t>
            </w:r>
            <w:r>
              <w:rPr>
                <w:rFonts w:hint="eastAsia"/>
              </w:rPr>
              <w:t xml:space="preserve">拒绝;</w:t>
            </w:r>
            <w:r>
              <w:rPr>
                <w:rStyle w:val="VerbatimChar"/>
              </w:rPr>
              <w:t xml:space="preserve">status.store_warning</w:t>
            </w:r>
            <w:r>
              <w:t xml:space="preserve"> </w:t>
            </w:r>
            <w:r>
              <w:rPr>
                <w:rFonts w:hint="eastAsia"/>
              </w:rPr>
              <w:t xml:space="preserve">非空;回退仍能到达</w:t>
            </w:r>
            <w:r>
              <w:t xml:space="preserve"> skill;pin </w:t>
            </w:r>
            <w:r>
              <w:rPr>
                <w:rFonts w:hint="eastAsia"/>
              </w:rPr>
              <w:t xml:space="preserve">清空;</w:t>
            </w:r>
            <w:r>
              <w:rPr>
                <w:rStyle w:val="VerbatimChar"/>
              </w:rPr>
              <w:t xml:space="preserve">rollback.status ∈ {AUDIT_PENDING, EFFECT_RESTORED, ROLLED_BACK}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挂载期间下线</w:t>
            </w:r>
            <w:r>
              <w:t xml:space="preserve"> cpu7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本内核会注销调度器:必须在</w:t>
            </w:r>
            <w:r>
              <w:t xml:space="preserve"> 15s </w:t>
            </w:r>
            <w:r>
              <w:rPr>
                <w:rFonts w:hint="eastAsia"/>
              </w:rPr>
              <w:t xml:space="preserve">内报</w:t>
            </w:r>
            <w:r>
              <w:t xml:space="preserve"> </w:t>
            </w:r>
            <w:r>
              <w:rPr>
                <w:rStyle w:val="VerbatimChar"/>
              </w:rPr>
              <w:t xml:space="preserve">auto fallback</w:t>
            </w:r>
            <w:r>
              <w:t xml:space="preserve">/</w:t>
            </w:r>
            <w:r>
              <w:rPr>
                <w:rStyle w:val="VerbatimChar"/>
              </w:rPr>
              <w:t xml:space="preserve">liveness miss</w:t>
            </w:r>
            <w:r>
              <w:t xml:space="preserve">,shutdown </w:t>
            </w:r>
            <w:r>
              <w:rPr>
                <w:rFonts w:hint="eastAsia"/>
              </w:rPr>
              <w:t xml:space="preserve">后无</w:t>
            </w:r>
            <w:r>
              <w:t xml:space="preserve"> </w:t>
            </w:r>
            <w:r>
              <w:rPr>
                <w:rFonts w:hint="eastAsia"/>
              </w:rPr>
              <w:t xml:space="preserve">pin;若内核容忍热插拔则</w:t>
            </w:r>
            <w:r>
              <w:t xml:space="preserve"> </w:t>
            </w:r>
            <w:r>
              <w:rPr>
                <w:rStyle w:val="VerbatimChar"/>
              </w:rPr>
              <w:t xml:space="preserve">enable_seq</w:t>
            </w:r>
            <w:r>
              <w:t xml:space="preserve"> </w:t>
            </w:r>
            <w:r>
              <w:rPr>
                <w:rFonts w:hint="eastAsia"/>
              </w:rPr>
              <w:t xml:space="preserve">不动且不得误报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无法在</w:t>
            </w:r>
            <w:r>
              <w:t xml:space="preserve"> v2 </w:t>
            </w:r>
            <w:r>
              <w:rPr>
                <w:rFonts w:hint="eastAsia"/>
              </w:rPr>
              <w:t xml:space="preserve">构造的条目(非注入)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如实标注四条(见</w:t>
            </w:r>
            <w:r>
              <w:t xml:space="preserve"> 7.2)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helper </w:t>
            </w:r>
            <w:r>
              <w:rPr>
                <w:rFonts w:hint="eastAsia"/>
              </w:rPr>
              <w:t xml:space="preserve">包装器只拒绝</w:t>
            </w:r>
            <w:r>
              <w:t xml:space="preserve"> </w:t>
            </w:r>
            <w:r>
              <w:rPr>
                <w:rStyle w:val="VerbatimChar"/>
              </w:rPr>
              <w:t xml:space="preserve">class-set</w:t>
            </w:r>
            <w:r>
              <w:rPr>
                <w:rFonts w:hint="eastAsia"/>
              </w:rPr>
              <w:t xml:space="preserve">(两步写入第二步失败)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ROLLED_BACK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error.code=APPLY_FAILED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回复点名</w:t>
            </w:r>
            <w:r>
              <w:t xml:space="preserve"> class-set;</w:t>
            </w:r>
            <w:r>
              <w:rPr>
                <w:rStyle w:val="VerbatimChar"/>
              </w:rPr>
              <w:t xml:space="preserve">generation=0</w:t>
            </w:r>
            <w:r>
              <w:rPr>
                <w:rFonts w:hint="eastAsia"/>
              </w:rPr>
              <w:t xml:space="preserve">;无</w:t>
            </w:r>
            <w:r>
              <w:t xml:space="preserve"> pin;worker </w:t>
            </w:r>
            <w:r>
              <w:rPr>
                <w:rFonts w:hint="eastAsia"/>
              </w:rPr>
              <w:t xml:space="preserve">推进;换回真</w:t>
            </w:r>
            <w:r>
              <w:t xml:space="preserve"> helper </w:t>
            </w:r>
            <w:r>
              <w:rPr>
                <w:rFonts w:hint="eastAsia"/>
              </w:rPr>
              <w:t xml:space="preserve">重试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8 </w:t>
      </w:r>
      <w:r>
        <w:rPr>
          <w:rFonts w:hint="eastAsia"/>
        </w:rPr>
        <w:t xml:space="preserve">多轮复跑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修复前</w:t>
            </w:r>
          </w:p>
        </w:tc>
        <w:tc>
          <w:tcPr/>
          <w:p>
            <w:pPr>
              <w:pStyle w:val="Compact"/>
            </w:pPr>
            <w:r>
              <w:t xml:space="preserve">S14 FAIL(16 </w:t>
            </w:r>
            <w:r>
              <w:rPr>
                <w:rFonts w:hint="eastAsia"/>
              </w:rPr>
              <w:t xml:space="preserve">条目)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现场保留于</w:t>
            </w:r>
            <w:r>
              <w:t xml:space="preserve"> </w:t>
            </w:r>
            <w:r>
              <w:rPr>
                <w:rStyle w:val="VerbatimChar"/>
              </w:rPr>
              <w:t xml:space="preserve">evidence/p1/fail-safe-20261024-run4/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run6/run7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驱动缺陷致</w:t>
            </w:r>
            <w:r>
              <w:t xml:space="preserve"> rc=1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保留(归档顺序曾覆盖本地</w:t>
            </w:r>
            <w:r>
              <w:t xml:space="preserve"> run4 </w:t>
            </w:r>
            <w:r>
              <w:rPr>
                <w:rFonts w:hint="eastAsia"/>
              </w:rPr>
              <w:t xml:space="preserve">树,已重新取回)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run8</w:t>
            </w:r>
          </w:p>
        </w:tc>
        <w:tc>
          <w:tcPr/>
          <w:p>
            <w:pPr>
              <w:pStyle w:val="Compact"/>
            </w:pPr>
            <w:r>
              <w:t xml:space="preserve">gen-1 </w:t>
            </w:r>
            <w:r>
              <w:rPr>
                <w:rFonts w:hint="eastAsia"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17/17 rc=0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判定依据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run9 / run10 / run11</w:t>
            </w:r>
          </w:p>
        </w:tc>
        <w:tc>
          <w:tcPr/>
          <w:p>
            <w:pPr>
              <w:pStyle w:val="Compact"/>
            </w:pPr>
            <w:r>
              <w:t xml:space="preserve">gen-1 / gen-2 / gen-3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17/17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交付级复跑</w:t>
            </w:r>
          </w:p>
        </w:tc>
      </w:tr>
    </w:tbl>
    <w:bookmarkStart w:id="19" w:name="矩阵暴露并修复的产品缺陷"/>
    <w:p>
      <w:pPr>
        <w:pStyle w:val="Heading3"/>
      </w:pPr>
      <w:r>
        <w:t xml:space="preserve">7.1 </w:t>
      </w:r>
      <w:r>
        <w:rPr>
          <w:rFonts w:hint="eastAsia"/>
        </w:rPr>
        <w:t xml:space="preserve">矩阵暴露并修复的产品缺陷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停止信号不清理</w:t>
            </w:r>
            <w:r>
              <w:t xml:space="preserve"> pin</w:t>
            </w:r>
          </w:p>
        </w:tc>
        <w:tc>
          <w:tcPr/>
          <w:p>
            <w:pPr>
              <w:pStyle w:val="Compact"/>
            </w:pPr>
            <w:r>
              <w:t xml:space="preserve">run2 </w:t>
            </w:r>
            <w:r>
              <w:rPr>
                <w:rFonts w:hint="eastAsia"/>
              </w:rPr>
              <w:t xml:space="preserve">的</w:t>
            </w:r>
            <w:r>
              <w:t xml:space="preserve"> S12/S15 </w:t>
            </w:r>
            <w:r>
              <w:rPr>
                <w:rFonts w:hint="eastAsia"/>
              </w:rPr>
              <w:t xml:space="preserve">各泄漏</w:t>
            </w:r>
            <w:r>
              <w:t xml:space="preserve"> 5 </w:t>
            </w:r>
            <w:r>
              <w:rPr>
                <w:rFonts w:hint="eastAsia"/>
              </w:rPr>
              <w:t xml:space="preserve">个</w:t>
            </w:r>
            <w:r>
              <w:t xml:space="preserve"> map pin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Executor::shutdown()</w:t>
            </w:r>
            <w:r>
              <w:rPr>
                <w:rFonts w:hint="eastAsia"/>
              </w:rPr>
              <w:t xml:space="preserve">,仍有效应则走同一条补偿回退(含</w:t>
            </w:r>
            <w:r>
              <w:t xml:space="preserve"> </w:t>
            </w:r>
            <w:r>
              <w:rPr>
                <w:rStyle w:val="VerbatimChar"/>
              </w:rPr>
              <w:t xml:space="preserve">verify_rolled_back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撤销只看</w:t>
            </w:r>
            <w:r>
              <w:t xml:space="preserve"> cfg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class-del</w:t>
            </w:r>
            <w:r>
              <w:t xml:space="preserve"> </w:t>
            </w:r>
            <w:r>
              <w:rPr>
                <w:rFonts w:hint="eastAsia"/>
              </w:rPr>
              <w:t xml:space="preserve">后条目可能仍在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撤销后</w:t>
            </w:r>
            <w:r>
              <w:t xml:space="preserve"> </w:t>
            </w:r>
            <w:r>
              <w:rPr>
                <w:rStyle w:val="VerbatimChar"/>
              </w:rPr>
              <w:t xml:space="preserve">class-get</w:t>
            </w:r>
            <w:r>
              <w:t xml:space="preserve"> </w:t>
            </w:r>
            <w:r>
              <w:rPr>
                <w:rFonts w:hint="eastAsia"/>
              </w:rPr>
              <w:t xml:space="preserve">读回确认;孤儿回收从</w:t>
            </w:r>
            <w:r>
              <w:t xml:space="preserve"> </w:t>
            </w:r>
            <w:r>
              <w:rPr>
                <w:rStyle w:val="VerbatimChar"/>
              </w:rPr>
              <w:t xml:space="preserve">sched-runtime.json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classified</w:t>
            </w:r>
            <w:r>
              <w:t xml:space="preserve"> </w:t>
            </w:r>
            <w:r>
              <w:rPr>
                <w:rFonts w:hint="eastAsia"/>
              </w:rPr>
              <w:t xml:space="preserve">重建受管集合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cfg </w:t>
            </w:r>
            <w:r>
              <w:rPr>
                <w:rFonts w:hint="eastAsia"/>
              </w:rPr>
              <w:t xml:space="preserve">无漂移纠正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越权改值长期生效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刷新周期全量再断言(实测约</w:t>
            </w:r>
            <w:r>
              <w:t xml:space="preserve"> </w:t>
            </w:r>
            <w:r>
              <w:rPr>
                <w:rFonts w:hint="eastAsia"/>
              </w:rPr>
              <w:t xml:space="preserve">5ms/次)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盘满时回退被挡死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lease.acquire</w:t>
            </w:r>
            <w:r>
              <w:t xml:space="preserve"> </w:t>
            </w: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state.json</w:t>
            </w:r>
            <w:r>
              <w:t xml:space="preserve"> </w:t>
            </w:r>
            <w:r>
              <w:rPr>
                <w:rFonts w:hint="eastAsia"/>
              </w:rPr>
              <w:t xml:space="preserve">失败即拒绝回退,并误报</w:t>
            </w:r>
            <w:r>
              <w:t xml:space="preserve"> </w:t>
            </w:r>
            <w:r>
              <w:rPr>
                <w:rStyle w:val="VerbatimChar"/>
              </w:rPr>
              <w:t xml:space="preserve">SCHEMA_INVALID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方向不对称:授予仅内存租约(</w:t>
            </w:r>
            <w:r>
              <w:rPr>
                <w:rStyle w:val="VerbatimChar"/>
              </w:rPr>
              <w:t xml:space="preserve">lease_persisted:false</w:t>
            </w:r>
            <w:r>
              <w:rPr>
                <w:rFonts w:hint="eastAsia"/>
              </w:rPr>
              <w:t xml:space="preserve">),拆效应放行、建新效应</w:t>
            </w:r>
            <w:r>
              <w:t xml:space="preserve"> </w:t>
            </w:r>
            <w:r>
              <w:rPr>
                <w:rStyle w:val="VerbatimChar"/>
              </w:rPr>
              <w:t xml:space="preserve">RECOVERY_REQUIRED</w:t>
            </w:r>
            <w:r>
              <w:rPr>
                <w:rFonts w:hint="eastAsia"/>
              </w:rPr>
              <w:t xml:space="preserve">;契约登记于</w:t>
            </w:r>
            <w:r>
              <w:t xml:space="preserve"> </w:t>
            </w:r>
            <w:r>
              <w:rPr>
                <w:rStyle w:val="VerbatimChar"/>
              </w:rPr>
              <w:t xml:space="preserve">docs/p1/ABI_FREEZE.md</w:t>
            </w:r>
            <w:r>
              <w:t xml:space="preserve"> </w:t>
            </w:r>
            <w:r>
              <w:t xml:space="preserve">§6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条</w:t>
            </w:r>
          </w:p>
        </w:tc>
      </w:tr>
    </w:tbl>
    <w:bookmarkEnd w:id="19"/>
    <w:bookmarkStart w:id="20" w:name="测试件自身缺陷如实记录"/>
    <w:p>
      <w:pPr>
        <w:pStyle w:val="Heading3"/>
      </w:pPr>
      <w:r>
        <w:t xml:space="preserve">7.2 </w:t>
      </w:r>
      <w:r>
        <w:rPr>
          <w:rFonts w:hint="eastAsia"/>
        </w:rPr>
        <w:t xml:space="preserve">测试件自身缺陷(如实记录)</w:t>
      </w:r>
    </w:p>
    <w:p>
      <w:pPr>
        <w:pStyle w:val="FirstParagraph"/>
      </w:pPr>
      <w:r>
        <w:rPr>
          <w:rFonts w:hint="eastAsia"/>
        </w:rPr>
        <w:t xml:space="preserve">驱动本身在收口过程中出过五类问题,均已修正:全局”pin</w:t>
      </w:r>
      <w:r>
        <w:t xml:space="preserve"> </w:t>
      </w:r>
      <w:r>
        <w:rPr>
          <w:rFonts w:hint="eastAsia"/>
        </w:rPr>
        <w:t xml:space="preserve">根必须为空”的判定被前序场景污染(改为逐场景基线)、S04</w:t>
      </w:r>
      <w:r>
        <w:t xml:space="preserve"> </w:t>
      </w:r>
      <w:r>
        <w:rPr>
          <w:rFonts w:hint="eastAsia"/>
        </w:rPr>
        <w:t xml:space="preserve">曾错误断言崩溃时</w:t>
      </w:r>
      <w:r>
        <w:t xml:space="preserve"> pin </w:t>
      </w:r>
      <w:r>
        <w:rPr>
          <w:rFonts w:hint="eastAsia"/>
        </w:rPr>
        <w:t xml:space="preserve">应消失(真实语义是同实例重启清扫)、</w:t>
      </w:r>
      <w:r>
        <w:t xml:space="preserve"> </w:t>
      </w:r>
      <w:r>
        <w:t xml:space="preserve">S07 </w:t>
      </w:r>
      <w:r>
        <w:rPr>
          <w:rFonts w:hint="eastAsia"/>
        </w:rPr>
        <w:t xml:space="preserve">使用了低于</w:t>
      </w:r>
      <w:r>
        <w:t xml:space="preserve"> schema </w:t>
      </w:r>
      <w:r>
        <w:rPr>
          <w:rFonts w:hint="eastAsia"/>
        </w:rPr>
        <w:t xml:space="preserve">下限的</w:t>
      </w:r>
      <w:r>
        <w:t xml:space="preserve"> </w:t>
      </w:r>
      <w:r>
        <w:rPr>
          <w:rFonts w:hint="eastAsia"/>
        </w:rPr>
        <w:t xml:space="preserve">TTL(策略根本没被接受)、S12</w:t>
      </w:r>
      <w:r>
        <w:t xml:space="preserve"> </w:t>
      </w:r>
      <w:r>
        <w:rPr>
          <w:rFonts w:hint="eastAsia"/>
        </w:rPr>
        <w:t xml:space="preserve">注入了低于</w:t>
      </w:r>
      <w:r>
        <w:t xml:space="preserve"> helper </w:t>
      </w:r>
      <w:r>
        <w:rPr>
          <w:rFonts w:hint="eastAsia"/>
        </w:rPr>
        <w:t xml:space="preserve">下限的切片值(测到的是校验而非漂移)、S14</w:t>
      </w:r>
      <w:r>
        <w:t xml:space="preserve"> </w:t>
      </w:r>
      <w:r>
        <w:rPr>
          <w:rFonts w:hint="eastAsia"/>
        </w:rPr>
        <w:t xml:space="preserve">在场景内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rPr>
          <w:rFonts w:hint="eastAsia"/>
        </w:rPr>
        <w:t xml:space="preserve">因守护进程仍持有</w:t>
      </w:r>
      <w:r>
        <w:t xml:space="preserve"> </w:t>
      </w:r>
      <w:r>
        <w:rPr>
          <w:rFonts w:hint="eastAsia"/>
        </w:rPr>
        <w:t xml:space="preserve">socket/锁/</w:t>
      </w:r>
      <w:r>
        <w:t xml:space="preserve"> </w:t>
      </w:r>
      <w:r>
        <w:rPr>
          <w:rFonts w:hint="eastAsia"/>
        </w:rPr>
        <w:t xml:space="preserve">日志而</w:t>
      </w:r>
      <w:r>
        <w:t xml:space="preserve"> </w:t>
      </w:r>
      <w:r>
        <w:rPr>
          <w:rFonts w:hint="eastAsia"/>
        </w:rPr>
        <w:t xml:space="preserve">EBUSY(改到</w:t>
      </w:r>
      <w:r>
        <w:t xml:space="preserve"> EXIT trap </w:t>
      </w:r>
      <w:r>
        <w:rPr>
          <w:rFonts w:hint="eastAsia"/>
        </w:rPr>
        <w:t xml:space="preserve">重试)、S17</w:t>
      </w:r>
      <w:r>
        <w:t xml:space="preserve"> </w:t>
      </w:r>
      <w:r>
        <w:rPr>
          <w:rFonts w:hint="eastAsia"/>
        </w:rPr>
        <w:t xml:space="preserve">断言标签写错(正确契约是</w:t>
      </w:r>
      <w:r>
        <w:t xml:space="preserve"> </w:t>
      </w:r>
      <w:r>
        <w:rPr>
          <w:rStyle w:val="VerbatimChar"/>
        </w:rPr>
        <w:t xml:space="preserve">ROLLED_BACK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APPLY_FAILED</w:t>
      </w:r>
      <w:r>
        <w:t xml:space="preserve">)。</w:t>
      </w:r>
    </w:p>
    <w:bookmarkEnd w:id="20"/>
    <w:bookmarkStart w:id="21" w:name="s16-的如实标注"/>
    <w:p>
      <w:pPr>
        <w:pStyle w:val="Heading3"/>
      </w:pPr>
      <w:r>
        <w:t xml:space="preserve">7.3 S16 </w:t>
      </w:r>
      <w:r>
        <w:rPr>
          <w:rFonts w:hint="eastAsia"/>
        </w:rPr>
        <w:t xml:space="preserve">的如实标注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PMU </w:t>
            </w:r>
            <w:r>
              <w:rPr>
                <w:rFonts w:hint="eastAsia"/>
              </w:rPr>
              <w:t xml:space="preserve">读取被拒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PMU </w:t>
            </w:r>
            <w:r>
              <w:rPr>
                <w:rFonts w:hint="eastAsia"/>
              </w:rPr>
              <w:t xml:space="preserve">消费者,没有可测路径(</w:t>
            </w:r>
            <w:r>
              <w:rPr>
                <w:rStyle w:val="VerbatimChar"/>
              </w:rPr>
              <w:t xml:space="preserve">doctor.py</w:t>
            </w:r>
            <w:r>
              <w:t xml:space="preserve"> </w:t>
            </w:r>
            <w:r>
              <w:rPr>
                <w:rFonts w:hint="eastAsia"/>
              </w:rPr>
              <w:t xml:space="preserve">记</w:t>
            </w:r>
            <w:r>
              <w:t xml:space="preserve"> </w:t>
            </w:r>
            <w:r>
              <w:rPr>
                <w:rStyle w:val="VerbatimChar"/>
              </w:rPr>
              <w:t xml:space="preserve">pmu_read_test NOT_RUN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停止心跳</w:t>
            </w:r>
          </w:p>
        </w:tc>
        <w:tc>
          <w:tcPr/>
          <w:p>
            <w:pPr>
              <w:pStyle w:val="Compact"/>
            </w:pPr>
            <w:r>
              <w:t xml:space="preserve">UNSUPPORTED by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heartbeat_ns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adaptive </w:t>
            </w:r>
            <w:r>
              <w:rPr>
                <w:rFonts w:hint="eastAsia"/>
              </w:rPr>
              <w:t xml:space="preserve">路径读取,v2</w:t>
            </w:r>
            <w:r>
              <w:t xml:space="preserve"> </w:t>
            </w:r>
            <w:r>
              <w:rPr>
                <w:rFonts w:hint="eastAsia"/>
              </w:rPr>
              <w:t xml:space="preserve">从不写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</w:t>
            </w:r>
            <w:r>
              <w:t xml:space="preserve"> PID </w:t>
            </w:r>
            <w:r>
              <w:rPr>
                <w:rFonts w:hint="eastAsia"/>
              </w:rPr>
              <w:t xml:space="preserve">复用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pidfd </w:t>
            </w:r>
            <w:r>
              <w:rPr>
                <w:rFonts w:hint="eastAsia"/>
              </w:rPr>
              <w:t xml:space="preserve">已在结构上排除复用;调</w:t>
            </w:r>
            <w:r>
              <w:t xml:space="preserve"> </w:t>
            </w:r>
            <w:r>
              <w:rPr>
                <w:rStyle w:val="VerbatimChar"/>
              </w:rPr>
              <w:t xml:space="preserve">kernel.pid_max</w:t>
            </w:r>
            <w:r>
              <w:t xml:space="preserve"> </w:t>
            </w:r>
            <w:r>
              <w:rPr>
                <w:rFonts w:hint="eastAsia"/>
              </w:rPr>
              <w:t xml:space="preserve">测的是内核不是代码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 </w:t>
            </w:r>
            <w:r>
              <w:rPr>
                <w:rFonts w:hint="eastAsia"/>
              </w:rPr>
              <w:t xml:space="preserve">粒度目标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</w:t>
            </w:r>
            <w:r>
              <w:t xml:space="preserve"> P1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class_map</w:t>
            </w:r>
            <w:r>
              <w:t xml:space="preserve"> </w:t>
            </w:r>
            <w:r>
              <w:rPr>
                <w:rFonts w:hint="eastAsia"/>
              </w:rPr>
              <w:t xml:space="preserve">以</w:t>
            </w:r>
            <w:r>
              <w:t xml:space="preserve"> tgid </w:t>
            </w:r>
            <w:r>
              <w:rPr>
                <w:rFonts w:hint="eastAsia"/>
              </w:rPr>
              <w:t xml:space="preserve">为键</w:t>
            </w:r>
          </w:p>
        </w:tc>
      </w:tr>
    </w:tbl>
    <w:bookmarkEnd w:id="21"/>
    <w:bookmarkEnd w:id="22"/>
    <w:bookmarkStart w:id="28" w:name="性能测试"/>
    <w:p>
      <w:pPr>
        <w:pStyle w:val="Heading2"/>
      </w:pPr>
      <w:r>
        <w:t xml:space="preserve">8. </w:t>
      </w:r>
      <w:r>
        <w:rPr>
          <w:rFonts w:hint="eastAsia"/>
        </w:rPr>
        <w:t xml:space="preserve">性能测试</w:t>
      </w:r>
    </w:p>
    <w:bookmarkStart w:id="23" w:name="方法预注册"/>
    <w:p>
      <w:pPr>
        <w:pStyle w:val="Heading3"/>
      </w:pPr>
      <w:r>
        <w:t xml:space="preserve">8.1 </w:t>
      </w:r>
      <w:r>
        <w:rPr>
          <w:rFonts w:hint="eastAsia"/>
        </w:rPr>
        <w:t xml:space="preserve">方法(预注册)</w:t>
      </w:r>
    </w:p>
    <w:p>
      <w:pPr>
        <w:pStyle w:val="FirstParagraph"/>
      </w:pPr>
      <w:r>
        <w:rPr>
          <w:rFonts w:hint="eastAsia"/>
        </w:rPr>
        <w:t xml:space="preserve">协议</w:t>
      </w:r>
      <w:r>
        <w:t xml:space="preserve"> </w:t>
      </w:r>
      <w:r>
        <w:rPr>
          <w:rStyle w:val="VerbatimChar"/>
        </w:rPr>
        <w:t xml:space="preserve">docs/EXPERIMENT_PROTOCOL.md</w:t>
      </w:r>
      <w:r>
        <w:t xml:space="preserve"> </w:t>
      </w:r>
      <w:r>
        <w:t xml:space="preserve">+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</w:rPr>
        <w:t xml:space="preserve">experiments/flagship_params.json</w:t>
      </w:r>
      <w:r>
        <w:rPr>
          <w:rFonts w:hint="eastAsia"/>
        </w:rPr>
        <w:t xml:space="preserve">,先注册后执行。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9 </w:t>
      </w:r>
      <w:r>
        <w:rPr>
          <w:rFonts w:hint="eastAsia"/>
        </w:rPr>
        <w:t xml:space="preserve">负载与统计设定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开环(固定到达率,服务变慢时压力不降)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offered</w:t>
            </w:r>
          </w:p>
        </w:tc>
        <w:tc>
          <w:tcPr/>
          <w:p>
            <w:pPr>
              <w:pStyle w:val="Compact"/>
            </w:pPr>
            <w:r>
              <w:t xml:space="preserve">60000 rps;GET/SET </w:t>
            </w: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Fonts w:hint="eastAsia"/>
              </w:rPr>
              <w:t xml:space="preserve">60s,预热</w:t>
            </w:r>
            <w:r>
              <w:t xml:space="preserve"> 10s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连接、keypool</w:t>
            </w:r>
            <w:r>
              <w:t xml:space="preserve"> </w:t>
            </w:r>
            <w:r>
              <w:rPr>
                <w:rFonts w:hint="eastAsia"/>
              </w:rPr>
              <w:t xml:space="preserve">100k、值</w:t>
            </w:r>
            <w:r>
              <w:t xml:space="preserve"> 64B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5ms;超时</w:t>
            </w:r>
            <w:r>
              <w:t xml:space="preserve"> 50ms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goodput@SLO(按逐请求原始数据统计)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t xml:space="preserve">20 block × 5 </w:t>
            </w:r>
            <w:r>
              <w:rPr>
                <w:rFonts w:hint="eastAsia"/>
              </w:rPr>
              <w:t xml:space="preserve">臂,块内配对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  <w:r>
              <w:t xml:space="preserve"> block bootstrap 10000 </w:t>
            </w:r>
            <w:r>
              <w:rPr>
                <w:rFonts w:hint="eastAsia"/>
              </w:rPr>
              <w:t xml:space="preserve">次,95%</w:t>
            </w:r>
            <w:r>
              <w:t xml:space="preserve"> CI,seed 20261024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预注册;低吞吐与高方差不构成剔除理由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</w:t>
      </w:r>
      <w:r>
        <w:t xml:space="preserve"> 10 </w:t>
      </w:r>
      <w:r>
        <w:rPr>
          <w:rFonts w:hint="eastAsia"/>
        </w:rPr>
        <w:t xml:space="preserve">臂定义</w:t>
      </w:r>
    </w:p>
    <w:tbl>
      <w:tblPr>
        <w:tblStyle w:val="Table"/>
        <w:tblW w:type="pct" w:w="5000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默认调度器(fair),无干预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fair + </w:t>
            </w:r>
            <w:r>
              <w:rPr>
                <w:rFonts w:hint="eastAsia"/>
              </w:rPr>
              <w:t xml:space="preserve">同等观测栈</w:t>
            </w:r>
            <w:r>
              <w:t xml:space="preserve"> + shadow </w:t>
            </w:r>
            <w:r>
              <w:rPr>
                <w:rFonts w:hint="eastAsia"/>
              </w:rPr>
              <w:t xml:space="preserve">决策(不挂载)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fair + </w:t>
            </w:r>
            <w:r>
              <w:rPr>
                <w:rFonts w:hint="eastAsia"/>
              </w:rPr>
              <w:t xml:space="preserve">静态</w:t>
            </w:r>
            <w:r>
              <w:t xml:space="preserve"> cgroup </w:t>
            </w:r>
            <w:r>
              <w:rPr>
                <w:rFonts w:hint="eastAsia"/>
              </w:rPr>
              <w:t xml:space="preserve">倾斜(</w:t>
            </w:r>
            <w:r>
              <w:rPr>
                <w:rStyle w:val="VerbatimChar"/>
              </w:rPr>
              <w:t xml:space="preserve">cpu.weight=200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BASIC </w:t>
            </w:r>
            <w:r>
              <w:rPr>
                <w:rFonts w:hint="eastAsia"/>
              </w:rPr>
              <w:t xml:space="preserve">模式</w:t>
            </w:r>
            <w:r>
              <w:t xml:space="preserve"> scx + </w:t>
            </w:r>
            <w:r>
              <w:rPr>
                <w:rFonts w:hint="eastAsia"/>
              </w:rPr>
              <w:t xml:space="preserve">观测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模式</w:t>
            </w:r>
            <w:r>
              <w:t xml:space="preserve"> </w:t>
            </w:r>
            <w:r>
              <w:rPr>
                <w:rFonts w:hint="eastAsia"/>
              </w:rPr>
              <w:t xml:space="preserve">scx,固定</w:t>
            </w:r>
            <w:r>
              <w:t xml:space="preserve">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ADAPTIVE </w:t>
            </w:r>
            <w:r>
              <w:rPr>
                <w:rFonts w:hint="eastAsia"/>
              </w:rPr>
              <w:t xml:space="preserve">规则路由</w:t>
            </w:r>
            <w:r>
              <w:t xml:space="preserve"> + </w:t>
            </w:r>
            <w:r>
              <w:rPr>
                <w:rFonts w:hint="eastAsia"/>
              </w:rPr>
              <w:t xml:space="preserve">门控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参考实现</w:t>
            </w:r>
            <w:r>
              <w:t xml:space="preserve"> </w:t>
            </w:r>
            <w:r>
              <w:rPr>
                <w:rStyle w:val="VerbatimChar"/>
              </w:rPr>
              <w:t xml:space="preserve">schedpilotd</w:t>
            </w:r>
            <w:r>
              <w:rPr>
                <w:rFonts w:hint="eastAsia"/>
              </w:rPr>
              <w:t xml:space="preserve">(互斥运行)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</w:t>
            </w:r>
            <w:r>
              <w:t xml:space="preserve"> scx </w:t>
            </w:r>
            <w:r>
              <w:rPr>
                <w:rFonts w:hint="eastAsia"/>
              </w:rPr>
              <w:t xml:space="preserve">调度器</w:t>
            </w:r>
            <w:r>
              <w:t xml:space="preserve"> ——</w:t>
            </w:r>
            <w:r>
              <w:t xml:space="preserve"> </w:t>
            </w:r>
            <w:r>
              <w:rPr>
                <w:b/>
                <w:bCs/>
              </w:rPr>
              <w:t xml:space="preserve">UNSUPPORTED</w:t>
            </w:r>
            <w:r>
              <w:rPr>
                <w:rFonts w:hint="eastAsia"/>
              </w:rPr>
              <w:t xml:space="preserve">(见</w:t>
            </w:r>
            <w:r>
              <w:t xml:space="preserve"> 10.1)</w:t>
            </w:r>
          </w:p>
        </w:tc>
      </w:tr>
    </w:tbl>
    <w:bookmarkEnd w:id="23"/>
    <w:bookmarkStart w:id="24" w:name="X8e7397f6ca8565e40d09cbe28ebb7799facbd6f"/>
    <w:p>
      <w:pPr>
        <w:pStyle w:val="Heading3"/>
      </w:pPr>
      <w:r>
        <w:t xml:space="preserve">8.2 </w:t>
      </w:r>
      <w:r>
        <w:rPr>
          <w:rFonts w:hint="eastAsia"/>
        </w:rPr>
        <w:t xml:space="preserve">主结果(冻结构建复现轮,</w:t>
      </w:r>
      <w:r>
        <w:rPr>
          <w:rStyle w:val="VerbatimChar"/>
        </w:rPr>
        <w:t xml:space="preserve">evidence/p2/flagship-rerun-20261025.txt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11 </w:t>
      </w:r>
      <w:r>
        <w:rPr>
          <w:rFonts w:hint="eastAsia"/>
        </w:rPr>
        <w:t xml:space="preserve">主对照(goodput@5ms,块内配对,95%</w:t>
      </w:r>
      <w:r>
        <w:t xml:space="preserve"> CI)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胜/负(GET</w:t>
            </w:r>
            <w:r>
              <w:rPr>
                <w:b/>
                <w:color w:val="FFFFFF"/>
                <w:sz w:val="20"/>
                <w:szCs w:val="20"/>
              </w:rPr>
              <w:t xml:space="preserve"> / SET)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vs A0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+1.83% [1.38, 2.26]</w:t>
            </w:r>
          </w:p>
        </w:tc>
        <w:tc>
          <w:tcPr/>
          <w:p>
            <w:pPr>
              <w:pStyle w:val="Compact"/>
            </w:pPr>
            <w:r>
              <w:t xml:space="preserve">+1.39% [0.82, 1.58]</w:t>
            </w:r>
          </w:p>
        </w:tc>
        <w:tc>
          <w:tcPr/>
          <w:p>
            <w:pPr>
              <w:pStyle w:val="Compact"/>
            </w:pPr>
            <w:r>
              <w:t xml:space="preserve">20/0、18/2</w:t>
            </w:r>
          </w:p>
        </w:tc>
        <w:tc>
          <w:tcPr/>
          <w:p>
            <w:pPr>
              <w:pStyle w:val="Compact"/>
            </w:pPr>
            <w:r>
              <w:t xml:space="preserve">−39.6% / −32.8%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vs A0</w:t>
            </w:r>
          </w:p>
        </w:tc>
        <w:tc>
          <w:tcPr/>
          <w:p>
            <w:pPr>
              <w:pStyle w:val="Compact"/>
            </w:pPr>
            <w:r>
              <w:t xml:space="preserve">+1.74% [1.24, 2.19]</w:t>
            </w:r>
          </w:p>
        </w:tc>
        <w:tc>
          <w:tcPr/>
          <w:p>
            <w:pPr>
              <w:pStyle w:val="Compact"/>
            </w:pPr>
            <w:r>
              <w:t xml:space="preserve">+1.05% [0.59, 1.40]</w:t>
            </w:r>
          </w:p>
        </w:tc>
        <w:tc>
          <w:tcPr/>
          <w:p>
            <w:pPr>
              <w:pStyle w:val="Compact"/>
            </w:pPr>
            <w:r>
              <w:t xml:space="preserve">19/1、17/3</w:t>
            </w:r>
          </w:p>
        </w:tc>
        <w:tc>
          <w:tcPr/>
          <w:p>
            <w:pPr>
              <w:pStyle w:val="Compact"/>
            </w:pPr>
            <w:r>
              <w:t xml:space="preserve">−37.9% / −31.1%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vs A0</w:t>
            </w:r>
          </w:p>
        </w:tc>
        <w:tc>
          <w:tcPr/>
          <w:p>
            <w:pPr>
              <w:pStyle w:val="Compact"/>
            </w:pPr>
            <w:r>
              <w:t xml:space="preserve">−0.55% [−0.94, +0.14]</w:t>
            </w:r>
          </w:p>
        </w:tc>
        <w:tc>
          <w:tcPr/>
          <w:p>
            <w:pPr>
              <w:pStyle w:val="Compact"/>
            </w:pPr>
            <w:r>
              <w:t xml:space="preserve">−0.68% [−1.17, −0.19]</w:t>
            </w:r>
          </w:p>
        </w:tc>
        <w:tc>
          <w:tcPr/>
          <w:p>
            <w:pPr>
              <w:pStyle w:val="Compact"/>
            </w:pPr>
            <w:r>
              <w:t xml:space="preserve">7/13、4/16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观测栈成本(如实披露)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vs C</w:t>
            </w:r>
          </w:p>
        </w:tc>
        <w:tc>
          <w:tcPr/>
          <w:p>
            <w:pPr>
              <w:pStyle w:val="Compact"/>
            </w:pPr>
            <w:r>
              <w:t xml:space="preserve">−0.19% [−0.33, +0.14]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统计打平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 </w:t>
            </w:r>
            <w:r>
              <w:rPr>
                <w:rFonts w:hint="eastAsia"/>
              </w:rPr>
              <w:t xml:space="preserve">相对进度</w:t>
            </w:r>
          </w:p>
        </w:tc>
        <w:tc>
          <w:tcPr/>
          <w:p>
            <w:pPr>
              <w:pStyle w:val="Compact"/>
            </w:pPr>
            <w:r>
              <w:t xml:space="preserve">0.998–1.006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后台未受损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首轮矩阵(</w:t>
      </w:r>
      <w:r>
        <w:rPr>
          <w:rStyle w:val="VerbatimChar"/>
        </w:rPr>
        <w:t xml:space="preserve">evidence/p2/flagship-matrix-20261023.txt</w:t>
      </w:r>
      <w:r>
        <w:rPr>
          <w:rFonts w:hint="eastAsia"/>
        </w:rPr>
        <w:t xml:space="preserve">)给出同向但不同的点估计:C</w:t>
      </w:r>
      <w:r>
        <w:t xml:space="preserve"> vs</w:t>
      </w:r>
      <w:r>
        <w:t xml:space="preserve"> </w:t>
      </w:r>
      <w:r>
        <w:t xml:space="preserve">A0 GET +1.62% [+1.53, +1.82] 20/0、p99 −47.9%;p99 </w:t>
      </w:r>
      <w:r>
        <w:rPr>
          <w:rFonts w:hint="eastAsia"/>
        </w:rPr>
        <w:t xml:space="preserve">绝对值</w:t>
      </w:r>
      <w:r>
        <w:t xml:space="preserve"> A0 GET 8.023ms → C</w:t>
      </w:r>
      <w:r>
        <w:t xml:space="preserve"> </w:t>
      </w:r>
      <w:r>
        <w:t xml:space="preserve">4.191ms。</w:t>
      </w:r>
      <w:r>
        <w:rPr>
          <w:rFonts w:hint="eastAsia"/>
          <w:b/>
          <w:bCs/>
        </w:rPr>
        <w:t xml:space="preserve">引用数字须指明轮次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表</w:t>
      </w:r>
      <w:r>
        <w:t xml:space="preserve"> 12 </w:t>
      </w:r>
      <w:r>
        <w:rPr>
          <w:rFonts w:hint="eastAsia"/>
        </w:rPr>
        <w:t xml:space="preserve">补充臂(10</w:t>
      </w:r>
      <w:r>
        <w:t xml:space="preserve"> </w:t>
      </w:r>
      <w:r>
        <w:rPr>
          <w:rFonts w:hint="eastAsia"/>
        </w:rPr>
        <w:t xml:space="preserve">block,冻结构建)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vs A0</w:t>
            </w:r>
          </w:p>
        </w:tc>
        <w:tc>
          <w:tcPr/>
          <w:p>
            <w:pPr>
              <w:pStyle w:val="Compact"/>
            </w:pPr>
            <w:r>
              <w:t xml:space="preserve">GET +1.75% [1.45, 2.09],10/0;p99 −40.8%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evidence/p2/barms-20261025.txt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vs A0</w:t>
            </w:r>
          </w:p>
        </w:tc>
        <w:tc>
          <w:tcPr/>
          <w:p>
            <w:pPr>
              <w:pStyle w:val="Compact"/>
            </w:pPr>
            <w:r>
              <w:t xml:space="preserve">GET +1.92% [0.94, 2.17],10/0;p99 −49.4%;SET +0.03%(5/5 </w:t>
            </w:r>
            <w:r>
              <w:rPr>
                <w:rFonts w:hint="eastAsia"/>
              </w:rPr>
              <w:t xml:space="preserve">打平)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evidence/p2/earms-20261025.txt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vs </w:t>
            </w:r>
            <w:r>
              <w:rPr>
                <w:rFonts w:hint="eastAsia"/>
              </w:rPr>
              <w:t xml:space="preserve">A2(静态倾斜)</w:t>
            </w:r>
          </w:p>
        </w:tc>
        <w:tc>
          <w:tcPr/>
          <w:p>
            <w:pPr>
              <w:pStyle w:val="Compact"/>
            </w:pPr>
            <w:r>
              <w:t xml:space="preserve">+1.90% [1.63, 2.32],20/0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首轮矩阵(10-23)</w:t>
            </w:r>
          </w:p>
        </w:tc>
      </w:tr>
    </w:tbl>
    <w:bookmarkEnd w:id="24"/>
    <w:bookmarkStart w:id="25" w:name="阈值敏感性同报不挑阈值"/>
    <w:p>
      <w:pPr>
        <w:pStyle w:val="Heading3"/>
      </w:pPr>
      <w:r>
        <w:t xml:space="preserve">8.3 </w:t>
      </w:r>
      <w:r>
        <w:rPr>
          <w:rFonts w:hint="eastAsia"/>
        </w:rPr>
        <w:t xml:space="preserve">阈值敏感性(同报,不挑阈值)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13 goodput </w:t>
      </w:r>
      <w:r>
        <w:rPr>
          <w:rFonts w:hint="eastAsia"/>
        </w:rPr>
        <w:t xml:space="preserve">差随</w:t>
      </w:r>
      <w:r>
        <w:t xml:space="preserve"> SLO </w:t>
      </w:r>
      <w:r>
        <w:rPr>
          <w:rFonts w:hint="eastAsia"/>
        </w:rPr>
        <w:t xml:space="preserve">变化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b/>
                <w:color w:val="FFFFFF"/>
                <w:sz w:val="20"/>
                <w:szCs w:val="20"/>
              </w:rPr>
              <w:t xml:space="preserve">C vs A0(GET)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t xml:space="preserve">@1ms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</w:t>
            </w:r>
            <w:r>
              <w:t xml:space="preserve"> </w:t>
            </w:r>
            <w:r>
              <w:rPr>
                <w:rFonts w:hint="eastAsia"/>
              </w:rPr>
              <w:t xml:space="preserve">+2.61%;复现轮</w:t>
            </w:r>
            <w:r>
              <w:t xml:space="preserve"> +2.5%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臂</w:t>
            </w:r>
            <w:r>
              <w:t xml:space="preserve"> +2.70%;E </w:t>
            </w:r>
            <w:r>
              <w:rPr>
                <w:rFonts w:hint="eastAsia"/>
              </w:rPr>
              <w:t xml:space="preserve">臂</w:t>
            </w:r>
            <w:r>
              <w:t xml:space="preserve"> </w:t>
            </w:r>
            <w:r>
              <w:rPr>
                <w:rFonts w:hint="eastAsia"/>
              </w:rPr>
              <w:t xml:space="preserve">+7.0%(n=10,探索性)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@2ms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</w:t>
            </w:r>
            <w:r>
              <w:t xml:space="preserve"> </w:t>
            </w:r>
            <w:r>
              <w:rPr>
                <w:rFonts w:hint="eastAsia"/>
              </w:rPr>
              <w:t xml:space="preserve">+0.55%;复现轮</w:t>
            </w:r>
            <w:r>
              <w:t xml:space="preserve"> −0.30%</w:t>
            </w:r>
          </w:p>
        </w:tc>
        <w:tc>
          <w:tcPr/>
          <w:p>
            <w:pPr>
              <w:pStyle w:val="Compact"/>
            </w:pPr>
            <w:r>
              <w:t xml:space="preserve">C SET </w:t>
            </w:r>
            <w:r>
              <w:rPr>
                <w:rFonts w:hint="eastAsia"/>
              </w:rPr>
              <w:t xml:space="preserve">−0.17%(首轮)/</w:t>
            </w:r>
            <w:r>
              <w:t xml:space="preserve"> </w:t>
            </w:r>
            <w:r>
              <w:rPr>
                <w:rFonts w:hint="eastAsia"/>
              </w:rPr>
              <w:t xml:space="preserve">−1.52%(复现);D</w:t>
            </w:r>
            <w:r>
              <w:t xml:space="preserve"> SET −0.57% / −1.37%;B GET −0.25%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@5ms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</w:t>
            </w:r>
            <w:r>
              <w:t xml:space="preserve"> </w:t>
            </w:r>
            <w:r>
              <w:rPr>
                <w:rFonts w:hint="eastAsia"/>
              </w:rPr>
              <w:t xml:space="preserve">+1.62%;复现轮</w:t>
            </w:r>
            <w:r>
              <w:t xml:space="preserve"> +1.83%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@10ms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</w:t>
            </w:r>
            <w:r>
              <w:t xml:space="preserve"> </w:t>
            </w:r>
            <w:r>
              <w:rPr>
                <w:rFonts w:hint="eastAsia"/>
              </w:rPr>
              <w:t xml:space="preserve">+0.51%;复现轮</w:t>
            </w:r>
            <w:r>
              <w:t xml:space="preserve"> ≈+0.6%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结论:</w:t>
      </w:r>
      <w:r>
        <w:rPr>
          <w:rFonts w:hint="eastAsia"/>
          <w:b/>
          <w:bCs/>
        </w:rPr>
        <w:t xml:space="preserve">收益集中在</w:t>
      </w:r>
      <w:r>
        <w:rPr>
          <w:b/>
          <w:bCs/>
        </w:rPr>
        <w:t xml:space="preserve"> 5ms </w:t>
      </w:r>
      <w:r>
        <w:rPr>
          <w:rFonts w:hint="eastAsia"/>
          <w:b/>
          <w:bCs/>
        </w:rPr>
        <w:t xml:space="preserve">以上的远尾,2ms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附近没有优势甚至略负</w:t>
      </w:r>
      <w:r>
        <w:rPr>
          <w:rFonts w:hint="eastAsia"/>
        </w:rPr>
        <w:t xml:space="preserve">。这一点主动写入结论边界,不作为可选口径。</w:t>
      </w:r>
    </w:p>
    <w:bookmarkEnd w:id="25"/>
    <w:bookmarkStart w:id="26" w:name="归因与消融"/>
    <w:p>
      <w:pPr>
        <w:pStyle w:val="Heading3"/>
      </w:pPr>
      <w:r>
        <w:t xml:space="preserve">8.4 </w:t>
      </w:r>
      <w:r>
        <w:rPr>
          <w:rFonts w:hint="eastAsia"/>
        </w:rPr>
        <w:t xml:space="preserve">归因与消融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路由配对消融(Cc</w:t>
            </w:r>
            <w:r>
              <w:t xml:space="preserve"> vs C)</w:t>
            </w:r>
          </w:p>
        </w:tc>
        <w:tc>
          <w:tcPr/>
          <w:p>
            <w:pPr>
              <w:pStyle w:val="Compact"/>
            </w:pPr>
            <w:r>
              <w:t xml:space="preserve">GET −0.01% [−0.29, +0.24],10/10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该负载上</w:t>
            </w:r>
            <w:r>
              <w:t xml:space="preserve"> class </w:t>
            </w:r>
            <w:r>
              <w:rPr>
                <w:rFonts w:hint="eastAsia"/>
              </w:rPr>
              <w:t xml:space="preserve">路由不带来收益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路由(Dc</w:t>
            </w:r>
            <w:r>
              <w:t xml:space="preserve"> vs D)</w:t>
            </w:r>
          </w:p>
        </w:tc>
        <w:tc>
          <w:tcPr/>
          <w:p>
            <w:pPr>
              <w:pStyle w:val="Compact"/>
            </w:pPr>
            <w:r>
              <w:t xml:space="preserve">GET −0.18% [−0.45, −0.02]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自适应臂上加</w:t>
            </w:r>
            <w:r>
              <w:t xml:space="preserve"> class </w:t>
            </w:r>
            <w:r>
              <w:rPr>
                <w:rFonts w:hint="eastAsia"/>
              </w:rPr>
              <w:t xml:space="preserve">略负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mixed-foreground </w:t>
            </w:r>
            <w:r>
              <w:rPr>
                <w:rFonts w:hint="eastAsia"/>
              </w:rPr>
              <w:t xml:space="preserve">双前台</w:t>
            </w:r>
          </w:p>
        </w:tc>
        <w:tc>
          <w:tcPr/>
          <w:p>
            <w:pPr>
              <w:pStyle w:val="Compact"/>
            </w:pPr>
            <w:r>
              <w:t xml:space="preserve">A0 </w:t>
            </w:r>
            <w:r>
              <w:rPr>
                <w:rFonts w:hint="eastAsia"/>
              </w:rPr>
              <w:t xml:space="preserve">联合</w:t>
            </w:r>
            <w:r>
              <w:t xml:space="preserve"> SLO 0/3(svc-B </w:t>
            </w:r>
            <w:r>
              <w:rPr>
                <w:rFonts w:hint="eastAsia"/>
              </w:rPr>
              <w:t xml:space="preserve">仅交付</w:t>
            </w:r>
            <w:r>
              <w:t xml:space="preserve"> 77%);D </w:t>
            </w:r>
            <w:r>
              <w:rPr>
                <w:rFonts w:hint="eastAsia"/>
              </w:rPr>
              <w:t xml:space="preserve">2/3;Dnc(无</w:t>
            </w:r>
            <w:r>
              <w:t xml:space="preserve"> class)2/3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改善与</w:t>
            </w:r>
            <w:r>
              <w:t xml:space="preserve"> class </w:t>
            </w:r>
            <w:r>
              <w:rPr>
                <w:rFonts w:hint="eastAsia"/>
              </w:rPr>
              <w:t xml:space="preserve">声明无关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增量链</w:t>
            </w:r>
            <w:r>
              <w:t xml:space="preserve"> A1 → B → C</w:t>
            </w:r>
          </w:p>
        </w:tc>
        <w:tc>
          <w:tcPr/>
          <w:p>
            <w:pPr>
              <w:pStyle w:val="Compact"/>
            </w:pPr>
            <w:r>
              <w:t xml:space="preserve">−0.5% → +1.75% → +1.83%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收益来自数据面切片/预算形态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门控注入(D</w:t>
            </w:r>
            <w:r>
              <w:t xml:space="preserve"> vs Dng)</w:t>
            </w:r>
          </w:p>
        </w:tc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第</w:t>
            </w:r>
            <w:r>
              <w:t xml:space="preserve"> 26 </w:t>
            </w:r>
            <w:r>
              <w:rPr>
                <w:rFonts w:hint="eastAsia"/>
              </w:rPr>
              <w:t xml:space="preserve">次轮询(≈52s)才切换,Dng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次(≈12s);25</w:t>
            </w:r>
            <w:r>
              <w:t xml:space="preserve"> </w:t>
            </w:r>
            <w:r>
              <w:rPr>
                <w:rFonts w:hint="eastAsia"/>
              </w:rPr>
              <w:t xml:space="preserve">次</w:t>
            </w:r>
            <w:r>
              <w:t xml:space="preserve"> deny </w:t>
            </w:r>
            <w:r>
              <w:rPr>
                <w:rFonts w:hint="eastAsia"/>
              </w:rPr>
              <w:t xml:space="preserve">全为</w:t>
            </w:r>
            <w:r>
              <w:t xml:space="preserve"> </w:t>
            </w:r>
            <w:r>
              <w:rPr>
                <w:rStyle w:val="VerbatimChar"/>
              </w:rPr>
              <w:t xml:space="preserve">FOREGROUND_P99_EXCEEDED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门控是”延迟器”,代价上界约</w:t>
            </w:r>
            <w:r>
              <w:t xml:space="preserve"> 40s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过载区间双稳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同臂波动</w:t>
            </w:r>
            <w:r>
              <w:t xml:space="preserve"> </w:t>
            </w:r>
            <w:r>
              <w:rPr>
                <w:rFonts w:hint="eastAsia"/>
              </w:rPr>
              <w:t xml:space="preserve">85–93%,配对差</w:t>
            </w:r>
            <w:r>
              <w:t xml:space="preserve"> −4.6/−17.4/+170.8/−23.7%,CI </w:t>
            </w:r>
            <w:r>
              <w:rPr>
                <w:rFonts w:hint="eastAsia"/>
              </w:rPr>
              <w:t xml:space="preserve">跨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该区间不可测,不引用中位数</w:t>
            </w:r>
          </w:p>
        </w:tc>
      </w:tr>
    </w:tbl>
    <w:bookmarkEnd w:id="26"/>
    <w:bookmarkStart w:id="27" w:name="观测与开销"/>
    <w:p>
      <w:pPr>
        <w:pStyle w:val="Heading3"/>
      </w:pPr>
      <w:r>
        <w:t xml:space="preserve">8.5 </w:t>
      </w:r>
      <w:r>
        <w:rPr>
          <w:rFonts w:hint="eastAsia"/>
        </w:rPr>
        <w:t xml:space="preserve">观测与开销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事件泵</w:t>
            </w:r>
            <w:r>
              <w:t xml:space="preserve"> CPU</w:t>
            </w:r>
          </w:p>
        </w:tc>
        <w:tc>
          <w:tcPr/>
          <w:p>
            <w:pPr>
              <w:pStyle w:val="Compact"/>
            </w:pPr>
            <w:r>
              <w:t xml:space="preserve">0.31s / 60s ≈</w:t>
            </w:r>
            <w:r>
              <w:t xml:space="preserve"> </w:t>
            </w:r>
            <w:r>
              <w:rPr>
                <w:b/>
                <w:bCs/>
              </w:rPr>
              <w:t xml:space="preserve">0.5% </w:t>
            </w:r>
            <w:r>
              <w:rPr>
                <w:rFonts w:hint="eastAsia"/>
                <w:b/>
                <w:bCs/>
              </w:rPr>
              <w:t xml:space="preserve">单核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evidence/p4/pump-overhead-20261025.txt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事件吞吐</w:t>
            </w:r>
          </w:p>
        </w:tc>
        <w:tc>
          <w:tcPr/>
          <w:p>
            <w:pPr>
              <w:pStyle w:val="Compact"/>
            </w:pPr>
            <w:r>
              <w:t xml:space="preserve">726,919 wakeup </w:t>
            </w:r>
            <w:r>
              <w:rPr>
                <w:rFonts w:hint="eastAsia"/>
              </w:rPr>
              <w:t xml:space="preserve">追踪</w:t>
            </w:r>
            <w:r>
              <w:t xml:space="preserve"> / 723,525 </w:t>
            </w:r>
            <w:r>
              <w:rPr>
                <w:rFonts w:hint="eastAsia"/>
              </w:rPr>
              <w:t xml:space="preserve">等待聚合</w:t>
            </w:r>
            <w:r>
              <w:t xml:space="preserve"> ≈ 12.1k </w:t>
            </w:r>
            <w:r>
              <w:rPr>
                <w:rFonts w:hint="eastAsia"/>
              </w:rPr>
              <w:t xml:space="preserve">事件/s;pid</w:t>
            </w:r>
            <w:r>
              <w:t xml:space="preserve"> </w:t>
            </w:r>
            <w:r>
              <w:rPr>
                <w:rFonts w:hint="eastAsia"/>
              </w:rPr>
              <w:t xml:space="preserve">复用丢弃</w:t>
            </w:r>
            <w:r>
              <w:t xml:space="preserve"> </w:t>
            </w:r>
            <w:r>
              <w:rPr>
                <w:rFonts w:hint="eastAsia"/>
              </w:rPr>
              <w:t xml:space="preserve">0、聚合丢失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泵对</w:t>
            </w:r>
            <w:r>
              <w:t xml:space="preserve"> goodput </w:t>
            </w:r>
            <w:r>
              <w:rPr>
                <w:rFonts w:hint="eastAsia"/>
              </w:rPr>
              <w:t xml:space="preserve">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配对中位差</w:t>
            </w:r>
            <w:r>
              <w:t xml:space="preserve"> </w:t>
            </w:r>
            <w:r>
              <w:rPr>
                <w:rFonts w:hint="eastAsia"/>
              </w:rPr>
              <w:t xml:space="preserve">−0.010%,范围</w:t>
            </w:r>
            <w:r>
              <w:t xml:space="preserve"> [−0.049, +0.592]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泵对</w:t>
            </w:r>
            <w:r>
              <w:t xml:space="preserve"> p99 </w:t>
            </w:r>
            <w:r>
              <w:rPr>
                <w:rFonts w:hint="eastAsia"/>
              </w:rPr>
              <w:t xml:space="preserve">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</w:t>
            </w:r>
            <w:r>
              <w:t xml:space="preserve"> +10.4% [−27.4, </w:t>
            </w:r>
            <w:r>
              <w:rPr>
                <w:rFonts w:hint="eastAsia"/>
              </w:rPr>
              <w:t xml:space="preserve">+124.1],与已知噪声同量级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只声称”分辨不出”,不声称无影响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同状态</w:t>
            </w:r>
            <w:r>
              <w:t xml:space="preserve"> 8 </w:t>
            </w:r>
            <w:r>
              <w:rPr>
                <w:rFonts w:hint="eastAsia"/>
              </w:rPr>
              <w:t xml:space="preserve">窗</w:t>
            </w:r>
            <w:r>
              <w:t xml:space="preserve"> p99 </w:t>
            </w:r>
            <w:r>
              <w:rPr>
                <w:rFonts w:hint="eastAsia"/>
              </w:rPr>
              <w:t xml:space="preserve">极差/均值</w:t>
            </w:r>
            <w:r>
              <w:t xml:space="preserve"> </w:t>
            </w:r>
            <w:r>
              <w:rPr>
                <w:rFonts w:hint="eastAsia"/>
              </w:rPr>
              <w:t xml:space="preserve">46%;加载</w:t>
            </w:r>
            <w:r>
              <w:t xml:space="preserve"> 30s </w:t>
            </w:r>
            <w:r>
              <w:rPr>
                <w:rFonts w:hint="eastAsia"/>
              </w:rPr>
              <w:t xml:space="preserve">窗</w:t>
            </w:r>
            <w:r>
              <w:t xml:space="preserve"> p99 CV 20.2%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  <w:r>
              <w:t xml:space="preserve"> §5.1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切换空窗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303–665ms;空窗内</w:t>
            </w:r>
            <w:r>
              <w:t xml:space="preserve"> 1ms </w:t>
            </w:r>
            <w:r>
              <w:rPr>
                <w:rFonts w:hint="eastAsia"/>
              </w:rPr>
              <w:t xml:space="preserve">探针</w:t>
            </w:r>
            <w:r>
              <w:t xml:space="preserve"> p99 </w:t>
            </w:r>
            <w:r>
              <w:rPr>
                <w:rFonts w:hint="eastAsia"/>
              </w:rPr>
              <w:t xml:space="preserve">由</w:t>
            </w:r>
            <w:r>
              <w:t xml:space="preserve"> 1.2–2.0ms </w:t>
            </w:r>
            <w:r>
              <w:rPr>
                <w:rFonts w:hint="eastAsia"/>
              </w:rPr>
              <w:t xml:space="preserve">升至</w:t>
            </w:r>
            <w:r>
              <w:t xml:space="preserve"> 13.2–16.1ms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docs/HANDOVER_20261024.md</w:t>
            </w:r>
            <w:r>
              <w:t xml:space="preserve"> </w:t>
            </w:r>
            <w:r>
              <w:t xml:space="preserve">§3.2</w:t>
            </w:r>
          </w:p>
        </w:tc>
      </w:tr>
    </w:tbl>
    <w:bookmarkEnd w:id="27"/>
    <w:bookmarkEnd w:id="28"/>
    <w:bookmarkStart w:id="29" w:name="测试数据管理"/>
    <w:p>
      <w:pPr>
        <w:pStyle w:val="Heading2"/>
      </w:pPr>
      <w:r>
        <w:t xml:space="preserve">9. </w:t>
      </w:r>
      <w:r>
        <w:rPr>
          <w:rFonts w:hint="eastAsia"/>
        </w:rPr>
        <w:t xml:space="preserve">测试数据管理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环境指纹</w:t>
      </w:r>
      <w:r>
        <w:rPr>
          <w:rFonts w:hint="eastAsia"/>
        </w:rPr>
        <w:t xml:space="preserve">:每轮验收与矩阵记录内核、构建哈希、臂序(种子驱动)、负载参数;</w:t>
      </w:r>
      <w:r>
        <w:t xml:space="preserve"> </w:t>
      </w:r>
      <w:r>
        <w:t xml:space="preserve">manifest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tested_code_commit</w:t>
      </w:r>
      <w:r>
        <w:t xml:space="preserve"> </w:t>
      </w:r>
      <w:r>
        <w:rPr>
          <w:rFonts w:hint="eastAsia"/>
        </w:rPr>
        <w:t xml:space="preserve">与产物</w:t>
      </w:r>
      <w:r>
        <w:t xml:space="preserve"> SHA256。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原始数据</w:t>
      </w:r>
      <w:r>
        <w:rPr>
          <w:rFonts w:hint="eastAsia"/>
        </w:rPr>
        <w:t xml:space="preserve">:逐请求延迟(8</w:t>
      </w:r>
      <w:r>
        <w:t xml:space="preserve"> </w:t>
      </w:r>
      <w:r>
        <w:rPr>
          <w:rFonts w:hint="eastAsia"/>
        </w:rPr>
        <w:t xml:space="preserve">字节定长记录)留在测试机</w:t>
      </w:r>
      <w:r>
        <w:t xml:space="preserve"> </w:t>
      </w:r>
      <w:r>
        <w:rPr>
          <w:rStyle w:val="VerbatimChar"/>
        </w:rPr>
        <w:t xml:space="preserve">/root/epv2-evidence/</w:t>
      </w:r>
      <w:r>
        <w:t xml:space="preserve"> </w:t>
      </w:r>
      <w:r>
        <w:rPr>
          <w:rFonts w:hint="eastAsia"/>
        </w:rPr>
        <w:t xml:space="preserve">(一次旗舰约</w:t>
      </w:r>
      <w:r>
        <w:t xml:space="preserve"> </w:t>
      </w:r>
      <w:r>
        <w:rPr>
          <w:rFonts w:hint="eastAsia"/>
        </w:rPr>
        <w:t xml:space="preserve">5.8GB);仓库入库汇总、</w:t>
      </w:r>
      <w:r>
        <w:rPr>
          <w:rStyle w:val="VerbatimChar"/>
        </w:rPr>
        <w:t xml:space="preserve">comparisons.csv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可重算校验</w:t>
      </w:r>
      <w:r>
        <w:rPr>
          <w:rFonts w:hint="eastAsia"/>
        </w:rPr>
        <w:t xml:space="preserve">:汇总数字必须能由原始件重算,校验项</w:t>
      </w:r>
      <w:r>
        <w:t xml:space="preserve"> </w:t>
      </w:r>
      <w:r>
        <w:rPr>
          <w:rStyle w:val="VerbatimChar"/>
        </w:rPr>
        <w:t xml:space="preserve">CHECK_RAW_REBUILDS_SUMMARY</w:t>
      </w:r>
      <w:r>
        <w:rPr>
          <w:rFonts w:hint="eastAsia"/>
        </w:rPr>
        <w:t xml:space="preserve">,偏差</w:t>
      </w:r>
      <w:r>
        <w:t xml:space="preserve"> ≤0.5%。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保留纪律</w:t>
      </w:r>
      <w:r>
        <w:rPr>
          <w:rFonts w:hint="eastAsia"/>
        </w:rPr>
        <w:t xml:space="preserve">:正式构建之后受影响的矩阵必须重跑;失败轮与作废轮全部保留</w:t>
      </w:r>
      <w:r>
        <w:t xml:space="preserve"> </w:t>
      </w:r>
      <w:r>
        <w:t xml:space="preserve">(</w:t>
      </w:r>
      <w:r>
        <w:rPr>
          <w:rStyle w:val="VerbatimChar"/>
        </w:rPr>
        <w:t xml:space="preserve">-run4/</w:t>
      </w:r>
      <w:r>
        <w:t xml:space="preserve">、</w:t>
      </w:r>
      <w:r>
        <w:rPr>
          <w:rStyle w:val="VerbatimChar"/>
        </w:rPr>
        <w:t xml:space="preserve">-run6/</w:t>
      </w:r>
      <w:r>
        <w:t xml:space="preserve"> </w:t>
      </w:r>
      <w:r>
        <w:rPr>
          <w:rFonts w:hint="eastAsia"/>
        </w:rPr>
        <w:t xml:space="preserve">即历史失败样例);性能运行与故障注入分开执行。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命名</w:t>
      </w:r>
      <w:r>
        <w:rPr>
          <w:rFonts w:hint="eastAsia"/>
        </w:rPr>
        <w:t xml:space="preserve">:同日多轮加</w:t>
      </w:r>
      <w:r>
        <w:t xml:space="preserve"> runN </w:t>
      </w:r>
      <w:r>
        <w:rPr>
          <w:rFonts w:hint="eastAsia"/>
        </w:rPr>
        <w:t xml:space="preserve">后缀,禁止覆盖;归档前先取回远端副本再改名(曾发生本地树被覆盖)。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证据结构</w:t>
      </w:r>
      <w:r>
        <w:rPr>
          <w:rFonts w:hint="eastAsia"/>
        </w:rPr>
        <w:t xml:space="preserve">:每个证据文件含”完整性”与”边界”章节,写明未覆盖项。</w:t>
      </w:r>
    </w:p>
    <w:bookmarkEnd w:id="29"/>
    <w:bookmarkStart w:id="30" w:name="已知限制"/>
    <w:p>
      <w:pPr>
        <w:pStyle w:val="Heading2"/>
      </w:pPr>
      <w:r>
        <w:t xml:space="preserve">10. </w:t>
      </w:r>
      <w:r>
        <w:rPr>
          <w:rFonts w:hint="eastAsia"/>
        </w:rPr>
        <w:t xml:space="preserve">已知限制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14 </w:t>
      </w:r>
      <w:r>
        <w:rPr>
          <w:rFonts w:hint="eastAsia"/>
        </w:rPr>
        <w:t xml:space="preserve">限制清单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跨机/集群验证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备用机</w:t>
            </w:r>
            <w:r>
              <w:t xml:space="preserve"> SP4 </w:t>
            </w:r>
            <w:r>
              <w:rPr>
                <w:rFonts w:hint="eastAsia"/>
              </w:rPr>
              <w:t xml:space="preserve">为</w:t>
            </w:r>
            <w:r>
              <w:t xml:space="preserve"> cgroup v1 </w:t>
            </w:r>
            <w:r>
              <w:rPr>
                <w:rFonts w:hint="eastAsia"/>
              </w:rPr>
              <w:t xml:space="preserve">且无</w:t>
            </w:r>
            <w:r>
              <w:t xml:space="preserve"> 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</w:t>
            </w:r>
            <w:r>
              <w:rPr>
                <w:rFonts w:hint="eastAsia"/>
              </w:rPr>
              <w:t xml:space="preserve">臂(上游</w:t>
            </w:r>
            <w:r>
              <w:t xml:space="preserve"> scx </w:t>
            </w:r>
            <w:r>
              <w:rPr>
                <w:rFonts w:hint="eastAsia"/>
              </w:rPr>
              <w:t xml:space="preserve">对照)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上游主线已</w:t>
            </w:r>
            <w:r>
              <w:t xml:space="preserve"> Rust </w:t>
            </w:r>
            <w:r>
              <w:rPr>
                <w:rFonts w:hint="eastAsia"/>
              </w:rPr>
              <w:t xml:space="preserve">化且目标内核高于本机</w:t>
            </w:r>
            <w:r>
              <w:t xml:space="preserve"> </w:t>
            </w:r>
            <w:r>
              <w:rPr>
                <w:rFonts w:hint="eastAsia"/>
              </w:rPr>
              <w:t xml:space="preserve">6.6,无法公平构建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UNSUPPORTED by design</w:t>
            </w:r>
          </w:p>
        </w:tc>
        <w:tc>
          <w:tcPr/>
          <w:p>
            <w:pPr>
              <w:pStyle w:val="Compact"/>
            </w:pPr>
            <w:r>
              <w:t xml:space="preserve">apply </w:t>
            </w:r>
            <w:r>
              <w:rPr>
                <w:rFonts w:hint="eastAsia"/>
              </w:rPr>
              <w:t xml:space="preserve">阶段拒绝;协议</w:t>
            </w:r>
            <w:r>
              <w:t xml:space="preserve"> §8 </w:t>
            </w:r>
            <w:r>
              <w:rPr>
                <w:rFonts w:hint="eastAsia"/>
              </w:rPr>
              <w:t xml:space="preserve">的心跳双模式要求无法满足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心跳降级</w:t>
            </w:r>
          </w:p>
        </w:tc>
        <w:tc>
          <w:tcPr/>
          <w:p>
            <w:pPr>
              <w:pStyle w:val="Compact"/>
            </w:pPr>
            <w:r>
              <w:t xml:space="preserve">UNSUPPORTED by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heartbeat_ns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adaptive </w:t>
            </w:r>
            <w:r>
              <w:rPr>
                <w:rFonts w:hint="eastAsia"/>
              </w:rPr>
              <w:t xml:space="preserve">路径读取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PMU </w:t>
            </w: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UNSUPPORTED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PMU </w:t>
            </w:r>
            <w:r>
              <w:rPr>
                <w:rFonts w:hint="eastAsia"/>
              </w:rPr>
              <w:t xml:space="preserve">消费者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</w:t>
            </w:r>
            <w:r>
              <w:t xml:space="preserve"> PID </w:t>
            </w:r>
            <w:r>
              <w:rPr>
                <w:rFonts w:hint="eastAsia"/>
              </w:rPr>
              <w:t xml:space="preserve">复用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  <w:tc>
          <w:tcPr/>
          <w:p>
            <w:pPr>
              <w:pStyle w:val="Compact"/>
            </w:pPr>
            <w:r>
              <w:t xml:space="preserve">pidfd </w:t>
            </w:r>
            <w:r>
              <w:rPr>
                <w:rFonts w:hint="eastAsia"/>
              </w:rPr>
              <w:t xml:space="preserve">结构性排除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TID </w:t>
            </w:r>
            <w:r>
              <w:rPr>
                <w:rFonts w:hint="eastAsia"/>
              </w:rPr>
              <w:t xml:space="preserve">粒度目标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class_map</w:t>
            </w:r>
            <w:r>
              <w:t xml:space="preserve"> </w:t>
            </w:r>
            <w:r>
              <w:rPr>
                <w:rFonts w:hint="eastAsia"/>
              </w:rPr>
              <w:t xml:space="preserve">以</w:t>
            </w:r>
            <w:r>
              <w:t xml:space="preserve"> tgid </w:t>
            </w:r>
            <w:r>
              <w:rPr>
                <w:rFonts w:hint="eastAsia"/>
              </w:rPr>
              <w:t xml:space="preserve">为键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stall </w:t>
            </w:r>
            <w:r>
              <w:rPr>
                <w:rFonts w:hint="eastAsia"/>
              </w:rPr>
              <w:t xml:space="preserve">类缺陷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未穷尽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条目无”排队任务卡死”主动构造;该根因由独立实验定位修复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BPF </w:t>
            </w:r>
            <w:r>
              <w:rPr>
                <w:rFonts w:hint="eastAsia"/>
              </w:rPr>
              <w:t xml:space="preserve">聚合</w:t>
            </w:r>
            <w:r>
              <w:t xml:space="preserve"> map </w:t>
            </w:r>
            <w:r>
              <w:rPr>
                <w:rFonts w:hint="eastAsia"/>
              </w:rPr>
              <w:t xml:space="preserve">饱和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</w:t>
            </w:r>
            <w:r>
              <w:t xml:space="preserve"> 4096 </w:t>
            </w:r>
            <w:r>
              <w:rPr>
                <w:rFonts w:hint="eastAsia"/>
              </w:rPr>
              <w:t xml:space="preserve">个</w:t>
            </w:r>
            <w:r>
              <w:t xml:space="preserve"> cgroup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事件授权持久性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设计限制</w:t>
            </w:r>
          </w:p>
        </w:tc>
        <w:tc>
          <w:tcPr/>
          <w:p>
            <w:pPr>
              <w:pStyle w:val="Compact"/>
            </w:pPr>
            <w:r>
              <w:t xml:space="preserve">watch </w:t>
            </w:r>
            <w:r>
              <w:rPr>
                <w:rFonts w:hint="eastAsia"/>
              </w:rPr>
              <w:t xml:space="preserve">按</w:t>
            </w:r>
            <w:r>
              <w:t xml:space="preserve"> path + kernfs id </w:t>
            </w:r>
            <w:r>
              <w:rPr>
                <w:rFonts w:hint="eastAsia"/>
              </w:rPr>
              <w:t xml:space="preserve">匹配,重建即失效,需重新武装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性能结论范围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单机、单负载(Redis)、单</w:t>
            </w:r>
            <w:r>
              <w:t xml:space="preserve"> SLO </w:t>
            </w:r>
            <w:r>
              <w:rPr>
                <w:rFonts w:hint="eastAsia"/>
              </w:rPr>
              <w:t xml:space="preserve">设定;</w:t>
            </w:r>
            <w:r>
              <w:t xml:space="preserve">@2ms</w:t>
            </w:r>
            <w:r>
              <w:t xml:space="preserve"> </w:t>
            </w:r>
            <w:r>
              <w:rPr>
                <w:rFonts w:hint="eastAsia"/>
              </w:rPr>
              <w:t xml:space="preserve">无优势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后台任务结论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结论是”未受损”,不是”被优化”;CPU</w:t>
            </w:r>
            <w:r>
              <w:t xml:space="preserve"> </w:t>
            </w:r>
            <w:r>
              <w:rPr>
                <w:rFonts w:hint="eastAsia"/>
              </w:rPr>
              <w:t xml:space="preserve">争抢下</w:t>
            </w:r>
            <w:r>
              <w:t xml:space="preserve"> BG </w:t>
            </w:r>
            <w:r>
              <w:rPr>
                <w:rFonts w:hint="eastAsia"/>
              </w:rPr>
              <w:t xml:space="preserve">进度反而升高使</w:t>
            </w:r>
            <w:r>
              <w:t xml:space="preserve"> </w:t>
            </w:r>
            <w:r>
              <w:rPr>
                <w:rStyle w:val="VerbatimChar"/>
              </w:rPr>
              <w:t xml:space="preserve">BG_PROGRESS_FLOOR</w:t>
            </w:r>
            <w:r>
              <w:t xml:space="preserve"> </w:t>
            </w:r>
            <w:r>
              <w:rPr>
                <w:rFonts w:hint="eastAsia"/>
              </w:rPr>
              <w:t xml:space="preserve">不响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静息</w:t>
            </w:r>
            <w:r>
              <w:t xml:space="preserve"> 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静息</w:t>
            </w:r>
            <w:r>
              <w:t xml:space="preserve"> 1.7ms </w:t>
            </w:r>
            <w:r>
              <w:rPr>
                <w:rFonts w:hint="eastAsia"/>
              </w:rPr>
              <w:t xml:space="preserve">主因是</w:t>
            </w:r>
            <w:r>
              <w:t xml:space="preserve"> idle </w:t>
            </w:r>
            <w:r>
              <w:rPr>
                <w:rFonts w:hint="eastAsia"/>
              </w:rPr>
              <w:t xml:space="preserve">退出延迟,非策略效果</w:t>
            </w:r>
          </w:p>
        </w:tc>
      </w:tr>
    </w:tbl>
    <w:bookmarkEnd w:id="30"/>
    <w:bookmarkStart w:id="31" w:name="附录证据索引"/>
    <w:p>
      <w:pPr>
        <w:pStyle w:val="Heading2"/>
      </w:pPr>
      <w:r>
        <w:t xml:space="preserve">11. </w:t>
      </w:r>
      <w:r>
        <w:rPr>
          <w:rFonts w:hint="eastAsia"/>
        </w:rPr>
        <w:t xml:space="preserve">附录:证据索引</w:t>
      </w:r>
    </w:p>
    <w:p>
      <w:pPr>
        <w:pStyle w:val="FirstParagraph"/>
      </w:pPr>
      <w:r>
        <w:rPr>
          <w:rFonts w:hint="eastAsia"/>
        </w:rPr>
        <w:t xml:space="preserve">表</w:t>
      </w:r>
      <w:r>
        <w:t xml:space="preserve"> 15 </w:t>
      </w:r>
      <w:r>
        <w:rPr>
          <w:rFonts w:hint="eastAsia"/>
        </w:rPr>
        <w:t xml:space="preserve">结论</w:t>
      </w:r>
      <w:r>
        <w:t xml:space="preserve"> → </w:t>
      </w:r>
      <w:r>
        <w:rPr>
          <w:rFonts w:hint="eastAsia"/>
        </w:rPr>
        <w:t xml:space="preserve">证据文件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fail-safe 17/17 </w:t>
            </w:r>
            <w:r>
              <w:rPr>
                <w:rFonts w:hint="eastAsia"/>
              </w:rPr>
              <w:t xml:space="preserve">与两缺陷修复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evidence/p1/fail-safe-20261024.txt</w:t>
            </w:r>
            <w:r>
              <w:t xml:space="preserve">、</w:t>
            </w:r>
            <w:r>
              <w:rPr>
                <w:rStyle w:val="VerbatimChar"/>
              </w:rPr>
              <w:t xml:space="preserve">docs/p1/P1_EXIT_REPORT.md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冻结构建哈希与</w:t>
            </w:r>
            <w:r>
              <w:t xml:space="preserve"> r28/run9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evidence/p1/frozen-build-20261025.txt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越权漂移抽样纠正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evidence/p1/class-drift-20261025.txt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旗舰主表(复现轮)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evidence/p2/flagship-rerun-20261025.txt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旗舰主表(首轮)与</w:t>
            </w:r>
            <w:r>
              <w:t xml:space="preserve"> C vs 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evidence/p2/flagship-matrix-20261023.txt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</w:t>
            </w:r>
            <w:r>
              <w:rPr>
                <w:rFonts w:hint="eastAsia"/>
              </w:rPr>
              <w:t xml:space="preserve">路由消融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evidence/p2/flagship-classrouting-20261023.txt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消融四项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evidence/p2/flagship-ablations-20261023.txt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/ E </w:t>
            </w:r>
            <w:r>
              <w:rPr>
                <w:rFonts w:hint="eastAsia"/>
              </w:rPr>
              <w:t xml:space="preserve">补充臂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evidence/p2/barms-20261025.txt</w:t>
            </w:r>
            <w:r>
              <w:t xml:space="preserve">、</w:t>
            </w:r>
            <w:r>
              <w:rPr>
                <w:rStyle w:val="VerbatimChar"/>
              </w:rPr>
              <w:t xml:space="preserve">evidence/p2/earms-20261025.txt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门控注入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evidence/p2/gate-injection-20261023.txt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mixed-foreground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evidence/p2/mixed-fg-noclass-20261025.txt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动作域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evidence/p4/cgroup-domain-20261024.txt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事件链闭合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evidence/p4/events-link-20261025.txt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泵开销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evidence/p4/pump-overhead-20261025.txt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演示彩排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evidence/p5/demo-rehearsals-20261025.txt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R1–R10 </w:t>
            </w: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docs/ACCEPTANCE_20261025.md</w:t>
            </w:r>
          </w:p>
        </w:tc>
      </w:tr>
    </w:tbl>
    <w:bookmarkEnd w:id="31"/>
    <w:bookmarkStart w:id="32" w:name="修订记录"/>
    <w:p>
      <w:pPr>
        <w:pStyle w:val="Heading2"/>
      </w:pPr>
      <w:r>
        <w:t xml:space="preserve">12. </w:t>
      </w:r>
      <w:r>
        <w:rPr>
          <w:rFonts w:hint="eastAsia"/>
        </w:rPr>
        <w:t xml:space="preserve">修订记录</w:t>
      </w:r>
    </w:p>
    <w:tbl>
      <w:tblPr>
        <w:tblStyle w:val="Table"/>
        <w:tblW w:type="pct" w:w="5000"/>
        <w:tblLayout w:type="fixed"/>
        <w:tblBorders>
          <w:top w:val="single" w:sz="8" w:space="0" w:color="9BB7D4"/>
          <w:left w:val="single" w:sz="8" w:space="0" w:color="9BB7D4"/>
          <w:bottom w:val="single" w:sz="8" w:space="0" w:color="9BB7D4"/>
          <w:right w:val="single" w:sz="8" w:space="0" w:color="9BB7D4"/>
          <w:insideH w:val="single" w:sz="4" w:space="0" w:color="C5D5E6"/>
          <w:insideV w:val="single" w:sz="4" w:space="0" w:color="C5D5E6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>
            <w:shd w:val="clear" w:color="auto" w:fill="1F4E79"/>
            <w:vAlign w:val="center"/>
          </w:tcPr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随交付创建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扩充:判定词汇、六层判据表、契约反例表、单元覆盖分布、8</w:t>
            </w:r>
            <w:r>
              <w:t xml:space="preserve"> </w:t>
            </w:r>
            <w:r>
              <w:rPr>
                <w:rFonts w:hint="eastAsia"/>
              </w:rPr>
              <w:t xml:space="preserve">项集成逐条与</w:t>
            </w:r>
            <w:r>
              <w:t xml:space="preserve"> SKIP </w:t>
            </w:r>
            <w:r>
              <w:rPr>
                <w:rFonts w:hint="eastAsia"/>
              </w:rPr>
              <w:t xml:space="preserve">条件、验收轮次记录、fail-safe</w:t>
            </w:r>
            <w:r>
              <w:t xml:space="preserve"> 17 </w:t>
            </w:r>
            <w:r>
              <w:rPr>
                <w:rFonts w:hint="eastAsia"/>
              </w:rPr>
              <w:t xml:space="preserve">条逐条断言</w:t>
            </w:r>
            <w:r>
              <w:t xml:space="preserve"> + </w:t>
            </w:r>
            <w:r>
              <w:rPr>
                <w:rFonts w:hint="eastAsia"/>
              </w:rPr>
              <w:t xml:space="preserve">多轮复跑</w:t>
            </w:r>
            <w:r>
              <w:t xml:space="preserve"> + </w:t>
            </w:r>
            <w:r>
              <w:rPr>
                <w:rFonts w:hint="eastAsia"/>
              </w:rPr>
              <w:t xml:space="preserve">产品/测试件缺陷、性能方法与臂定义/主表/敏感性/消融/开销、数据管理纪律、限制清单、证据索引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三驱兄弟</w:t>
            </w:r>
          </w:p>
        </w:tc>
      </w:tr>
    </w:tbl>
    <w:bookmarkEnd w:id="32"/>
    <w:bookmarkEnd w:id="33"/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fldSimple w:instr="PAGE">
      <w:r>
        <w:t>1</w:t>
      </w:r>
    </w:fldSimple>
    <w:r>
      <w:rPr>
        <w:sz w:val="18"/>
      </w:rPr>
      <w:t xml:space="preserve"> 页 / 共 </w:t>
    </w:r>
    <w:fldSimple w:instr="NUMPAGES">
      <w:r>
        <w:t>1</w:t>
      </w:r>
    </w:fldSimple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微软雅黑" w:hAnsi="微软雅黑"/>
        <w:color w:val="595959"/>
        <w:sz w:val="18"/>
      </w:rPr>
      <w:t>EulerPilot-v2测试文档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宋体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 w:line="264" w:lineRule="auto"/>
      <w:outlineLvl w:val="0"/>
    </w:pPr>
    <w:rPr>
      <w:rFonts w:ascii="微软雅黑" w:cs="微软雅黑" w:eastAsia="微软雅黑" w:hAnsi="微软雅黑"/>
      <w:b/>
      <w:color w:val="1F4E79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64" w:lineRule="auto"/>
      <w:outlineLvl w:val="1"/>
    </w:pPr>
    <w:rPr>
      <w:rFonts w:ascii="微软雅黑" w:cs="微软雅黑" w:eastAsia="微软雅黑" w:hAnsi="微软雅黑"/>
      <w:b/>
      <w:color w:val="1F4E79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64" w:lineRule="auto"/>
      <w:outlineLvl w:val="2"/>
    </w:pPr>
    <w:rPr>
      <w:rFonts w:ascii="微软雅黑" w:cs="微软雅黑" w:eastAsia="微软雅黑" w:hAnsi="微软雅黑"/>
      <w:b/>
      <w:color w:val="2E6DA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160" w:line="264" w:lineRule="auto"/>
      <w:outlineLvl w:val="3"/>
    </w:pPr>
    <w:rPr>
      <w:rFonts w:ascii="微软雅黑" w:cs="微软雅黑" w:eastAsia="微软雅黑" w:hAnsi="微软雅黑"/>
      <w:b/>
      <w:color w:val="2E6DA4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120" w:line="264" w:lineRule="auto"/>
      <w:outlineLvl w:val="4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80" w:line="264" w:lineRule="auto"/>
      <w:outlineLvl w:val="5"/>
    </w:pPr>
    <w:rPr>
      <w:rFonts w:ascii="微软雅黑" w:cs="微软雅黑" w:eastAsia="微软雅黑" w:hAnsi="微软雅黑"/>
      <w:b/>
      <w:color w:val="595959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tblPr>
      <w:tblInd w:type="dxa" w:w="0"/>
      <w:tblBorders>
        <w:top w:color="9BB7D4" w:space="0" w:sz="8" w:val="single"/>
        <w:left w:color="9BB7D4" w:space="0" w:sz="8" w:val="single"/>
        <w:bottom w:color="9BB7D4" w:space="0" w:sz="8" w:val="single"/>
        <w:right w:color="9BB7D4" w:space="0" w:sz="8" w:val="single"/>
        <w:insideH w:color="C5D5E6" w:space="0" w:sz="4" w:val="single"/>
        <w:insideV w:color="C5D5E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20"/>
        <w:szCs w:val="20"/>
      </w:rPr>
      <w:tcPr>
        <w:tcBorders>
          <w:top w:color="9BB7D4" w:space="0" w:sz="8" w:val="single"/>
          <w:bottom w:color="9BB7D4" w:space="0" w:sz="8" w:val="single"/>
        </w:tcBorders>
        <w:shd w:color="auto" w:fill="1F4E79" w:val="clear"/>
        <w:vAlign w:val="center"/>
      </w:tcPr>
    </w:tblStylePr>
    <w:tblStylePr w:type="lastRow">
      <w:tcPr>
        <w:tcBorders>
          <w:bottom w:color="9BB7D4" w:space="0" w:sz="8" w:val="single"/>
        </w:tcBorders>
      </w:tcPr>
    </w:tblStylePr>
    <w:tblStylePr w:type="band1Horz">
      <w:tcPr>
        <w:shd w:color="auto" w:fill="EDF3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8"/>
      <w:szCs w:val="18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Next/>
      <w:pBdr>
        <w:left w:val="single" w:sz="18" w:space="4" w:color="1F4E79"/>
      </w:pBdr>
      <w:shd w:val="clear" w:color="auto" w:fill="F4F6F8"/>
      <w:spacing w:before="60" w:after="60" w:line="240" w:lineRule="auto"/>
      <w:ind w:left="1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EulerPilot-v2测试文档 v1.1</dc:title>
  <dc:creator>三驱兄弟（西安邮电大学）</dc:creator>
  <cp:keywords/>
  <dcterms:created xsi:type="dcterms:W3CDTF">2026-10-25T13:14:27Z</dcterms:created>
  <dcterms:modified xsi:type="dcterms:W3CDTF">2026-10-25T13:14:27Z</dcterms:modified>
  <cp:category>2026 年全国大学生计算机系统能力大赛操作系统设计赛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