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w14="http://schemas.microsoft.com/office/word/2010/wordml" mc:Ignorable="w14">
  <w:body>
    <w:p>
      <w:pPr>
        <w:spacing w:before="0" w:after="0"/>
        <w:jc w:val="center"/>
      </w:pPr>
      <w:r>
        <w:rPr>
          <w:b/>
          <w:sz w:val="32"/>
        </w:rPr>
        <w:t xml:space="preserve">明細書 Certificate</w:t>
      </w:r>
    </w:p>
    <w:tbl>
      <w:tblPr>
        <w:tblW w:w="6000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00"/>
        <w:gridCol w:w="4400"/>
      </w:tblGrid>
      <w:tr>
        <w:tc>
          <w:tcPr>
            <w:tcW w:w="1600" w:type="dxa"/>
            <w:shd w:val="clear" w:color="auto" w:fill="DDEBF7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No</w:t>
            </w:r>
          </w:p>
        </w:tc>
        <w:tc>
          <w:tcPr>
            <w:tcW w:w="4400" w:type="dxa"/>
          </w:tcPr>
          <w:p>
            <w:pPr>
              <w:spacing w:before="0" w:after="0"/>
              <w:jc w:val="left"/>
            </w:pPr>
            <w:r>
              <w:t xml:space="preserve">{{no}}</w:t>
            </w:r>
          </w:p>
        </w:tc>
      </w:tr>
      <w:tr>
        <w:tc>
          <w:tcPr>
            <w:tcW w:w="1600" w:type="dxa"/>
            <w:shd w:val="clear" w:color="auto" w:fill="DDEBF7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Date</w:t>
            </w:r>
          </w:p>
        </w:tc>
        <w:tc>
          <w:tcPr>
            <w:tcW w:w="4400" w:type="dxa"/>
          </w:tcPr>
          <w:p>
            <w:pPr>
              <w:spacing w:before="0" w:after="0"/>
              <w:jc w:val="left"/>
            </w:pPr>
            <w:r>
              <w:t xml:space="preserve">{{date | fmt:"yyyy/mm/dd"}} </w:t>
            </w:r>
            <w:r>
              <w:rPr>
                <w:color w:val="7F7F7F"/>
              </w:rPr>
              <w:t xml:space="preserve">｛｛date ｜ fmt：“yyyy-mm”｝｝</w:t>
            </w:r>
          </w:p>
        </w:tc>
      </w:tr>
      <w:tr>
        <w:tc>
          <w:tcPr>
            <w:tcW w:w="1600" w:type="dxa"/>
            <w:shd w:val="clear" w:color="auto" w:fill="DDEBF7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Name</w:t>
            </w:r>
          </w:p>
        </w:tc>
        <w:tc>
          <w:tcPr>
            <w:tcW w:w="4400" w:type="dxa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{{custo</w:t>
            </w:r>
            <w:proofErr w:type="spellStart"/>
            <w:r>
              <w:rPr>
                <w:b/>
              </w:rPr>
              <w:t xml:space="preserve">mer</w:t>
            </w:r>
            <w:proofErr w:type="spellEnd"/>
            <w:bookmarkStart w:id="1" w:name="_GoBack"/>
            <w:bookmarkEnd w:id="1"/>
            <w:r>
              <w:rPr>
                <w:b/>
              </w:rPr>
              <w:t xml:space="preserve">.name}}</w:t>
            </w:r>
            <w:r>
              <w:t xml:space="preserve"> さま</w:t>
            </w:r>
          </w:p>
        </w:tc>
      </w:tr>
      <w:tr>
        <w:tc>
          <w:tcPr>
            <w:tcW w:w="1600" w:type="dxa"/>
            <w:shd w:val="clear" w:color="auto" w:fill="DDEBF7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Amount</w:t>
            </w:r>
          </w:p>
        </w:tc>
        <w:tc>
          <w:tcPr>
            <w:tcW w:w="4400" w:type="dxa"/>
          </w:tcPr>
          <w:p>
            <w:pPr>
              <w:spacing w:before="0" w:after="0"/>
              <w:jc w:val="left"/>
            </w:pPr>
            <w:r>
              <w:t xml:space="preserve">{{amount | fmt:"#,##0"}}</w:t>
            </w:r>
          </w:p>
        </w:tc>
      </w:tr>
      <w:tr>
        <w:tc>
          <w:tcPr>
            <w:tcW w:w="1600" w:type="dxa"/>
            <w:shd w:val="clear" w:color="auto" w:fill="DDEBF7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Total</w:t>
            </w:r>
          </w:p>
        </w:tc>
        <w:tc>
          <w:tcPr>
            <w:tcW w:w="4400" w:type="dxa"/>
          </w:tcPr>
          <w:p>
            <w:pPr>
              <w:spacing w:before="0" w:after="0"/>
              <w:jc w:val="left"/>
            </w:pPr>
            <w:r>
              <w:t xml:space="preserve">{{total | fmt:"#,##0.00"}}</w:t>
            </w:r>
          </w:p>
        </w:tc>
      </w:tr>
      <w:tr>
        <w:tc>
          <w:tcPr>
            <w:tcW w:w="1600" w:type="dxa"/>
            <w:shd w:val="clear" w:color="auto" w:fill="DDEBF7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Paid</w:t>
            </w:r>
          </w:p>
        </w:tc>
        <w:tc>
          <w:tcPr>
            <w:tcW w:w="4400" w:type="dxa"/>
          </w:tcPr>
          <w:p>
            <w:pPr>
              <w:spacing w:before="0" w:after="0"/>
              <w:jc w:val="left"/>
            </w:pPr>
            <w:r>
              <w:t xml:space="preserve">{{#paid}}■{{/paid}}{{^paid}}□{{/paid}} paid</w:t>
            </w:r>
          </w:p>
        </w:tc>
      </w:tr>
      <w:tr>
        <w:tc>
          <w:tcPr>
            <w:tcW w:w="1600" w:type="dxa"/>
            <w:shd w:val="clear" w:color="auto" w:fill="DDEBF7"/>
          </w:tcPr>
          <w:p>
            <w:pPr>
              <w:spacing w:before="0" w:after="0"/>
              <w:jc w:val="left"/>
            </w:pPr>
            <w:r>
              <w:rPr>
                <w:b/>
              </w:rPr>
              <w:t xml:space="preserve">Memo</w:t>
            </w:r>
          </w:p>
        </w:tc>
        <w:tc>
          <w:tcPr>
            <w:tcW w:w="4400" w:type="dxa"/>
          </w:tcPr>
          <w:p>
            <w:pPr>
              <w:spacing w:before="0" w:after="0"/>
              <w:jc w:val="left"/>
            </w:pPr>
            <w:r>
              <w:t xml:space="preserve">{{memo}}</w:t>
            </w:r>
          </w:p>
        </w:tc>
      </w:tr>
    </w:tbl>
    <w:p>
      <w:pPr>
        <w:spacing w:before="120" w:after="0"/>
      </w:pPr>
      <w:r>
        <w:t xml:space="preserve">Photo </w:t>
      </w:r>
      <w:r>
        <w:drawing>
          <wp:inline distT="0" distB="0" distL="0" distR="0">
            <wp:extent cx="1219200" cy="609600"/>
            <wp:effectExtent l="0" t="0" r="0" b="0"/>
            <wp:docPr id="10" name="Picture 1" descr="{{%photo}} the stamp"/>
            <a:graphic>
              <a:graphicData uri="http://schemas.openxmlformats.org/drawingml/2006/picture">
                <pic:pic>
                  <pic:nvPicPr>
                    <pic:cNvPr id="10" name="Picture 1"/>
                    <pic:cNvPicPr/>
                  </pic:nvPicPr>
                  <pic:blipFill>
                    <a:blip r:embed="rIdPhoto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cover </w:t>
      </w:r>
      <w:r>
        <w:drawing>
          <wp:inline distT="0" distB="0" distL="0" distR="0">
            <wp:extent cx="609600" cy="609600"/>
            <wp:effectExtent l="0" t="0" r="0" b="0"/>
            <wp:docPr id="11" name="Picture 2" descr="{{%photo | fit:cover}}"/>
            <a:graphic>
              <a:graphicData uri="http://schemas.openxmlformats.org/drawingml/2006/picture">
                <pic:pic>
                  <pic:nvPicPr>
                    <pic:cNvPr id="11" name="Picture 2"/>
                    <pic:cNvPicPr/>
                  </pic:nvPicPr>
                  <pic:blipFill>
                    <a:blip r:embed="rIdPhoto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20" w:after="0"/>
      </w:pPr>
      <w:r>
        <w:t xml:space="preserve">Code </w:t>
      </w:r>
      <w:r>
        <w:drawing>
          <wp:inline distT="0" distB="0" distL="0" distR="0">
            <wp:extent cx="609600" cy="609600"/>
            <wp:effectExtent l="0" t="0" r="0" b="0"/>
            <wp:docPr id="13" name="Picture 3" descr="{{%url | qr}}"/>
            <a:graphic>
              <a:graphicData uri="http://schemas.openxmlformats.org/drawingml/2006/picture">
                <pic:pic>
                  <pic:nvPicPr>
                    <pic:cNvPr id="13" name="Picture 3"/>
                    <pic:cNvPicPr/>
                  </pic:nvPicPr>
                  <pic:blipFill>
                    <a:blip r:embed="rIdPhoto"/>
                    <a:stretch>
                      <a:fillRect/>
                    </a:stretch>
                  </pic:blipFill>
                  <pic:spPr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JAN </w:t>
      </w:r>
      <w:r>
        <w:drawing>
          <wp:inline distT="0" distB="0" distL="0" distR="0">
            <wp:extent cx="1524000" cy="457200"/>
            <wp:effectExtent l="0" t="0" r="0" b="0"/>
            <wp:docPr id="14" name="Picture 4" descr="{{%jan | barcode:jan}} the article"/>
            <a:graphic>
              <a:graphicData uri="http://schemas.openxmlformats.org/drawingml/2006/picture">
                <pic:pic>
                  <pic:nvPicPr>
                    <pic:cNvPr id="14" name="Picture 4"/>
                    <pic:cNvPicPr/>
                  </pic:nvPicPr>
                  <pic:blipFill>
                    <a:blip r:embed="rIdPhoto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/>
      </w:pPr>
      <mc:AlternateContent>
        <mc:Choice Requires="wps">
          <w:r>
            <w:drawing>
              <wp:anchor distT="0" distB="0" distL="114300" distR="114300" simplePos="0" relativeHeight="2" behindDoc="0" locked="0" layoutInCell="1" allowOverlap="1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1524000" cy="381000"/>
                <wp:effectExtent l="0" t="0" r="0" b="0"/>
                <wp:wrapNone/>
                <wp:docPr id="12" name="Text Box 1" descr=""/>
                <wp:cNvGraphicFramePr/>
                <a:graphic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24000" cy="381000"/>
                        </a:xfrm>
                        <a:prstGeom prst="roundRect">
                          <a:avLst/>
                        </a:prstGeom>
                        <a:solidFill>
                          <a:srgbClr val="FFF2CC"/>
                        </a:solidFill>
                        <a:ln w="12700">
                          <a:solidFill>
                            <a:srgbClr val="BF9000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before="0" w:after="0"/>
                              <w:jc w:val="center"/>
                            </w:pPr>
                            <w:r>
                              <w:rPr>
                                <w:b/>
                              </w:rPr>
                              <w:t xml:space="preserve">{{customer.name}}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>
                        <a:noAutofit/>
                      </wps:bodyPr>
                    </wps:wsp>
                  </a:graphicData>
                </a:graphic>
              </wp:anchor>
            </w:drawing>
          </w:r>
        </mc:Choice>
        <mc:Fallback>
          <w:r>
            <w:pict>
              <v:rect style="width:120pt;height:30pt"/>
            </w:pict>
          </w:r>
        </mc:Fallback>
      </mc:AlternateContent>
      <w:r>
        <w:t xml:space="preserve">Tags: {{#tags}}{{.}}{{^_last}}, {{/_last}}{{/tags}}</w:t>
      </w:r>
    </w:p>
    <w:p>
      <w:pPr>
        <w:spacing w:before="0" w:after="0"/>
      </w:pPr>
      <w:r>
        <w:t xml:space="preserve">{{#tags | rows}}- tag {{_index}}: {{.}}{{/tags}}</w:t>
      </w:r>
    </w:p>
    <w:p>
      <w:pPr>
        <w:spacing w:before="0" w:after="0"/>
      </w:pPr>
      <w:r>
        <w:t xml:space="preserve">{{^tags | rows}}no tags{{/tags}}</w:t>
      </w:r>
    </w:p>
    <w:p>
      <w:pPr>
        <w:spacing w:before="0" w:after="0"/>
      </w:pPr>
      <w:r>
        <w:t xml:space="preserve">{{missing}}</w:t>
      </w:r>
    </w:p>
    <w:sectPr>
      <w:headerReference w:type="default" r:id="rIdH1"/>
      <w:footerReference w:type="default" r:id="rIdF1"/>
      <w:pgSz w:w="8391" w:h="11906"/>
      <w:pgMar w:top="1134" w:right="1134" w:bottom="1134" w:left="1134" w:header="500" w:footer="500" w:gutter="0"/>
      <w:cols w:space="425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w14="http://schemas.microsoft.com/office/word/2010/wordml" mc:Ignorable="w14">
  <w:p>
    <w:pPr>
      <w:spacing w:before="0" w:after="0"/>
      <w:jc w:val="center"/>
    </w:pPr>
    <w:r>
      <w:fldChar w:fldCharType="begin"/>
    </w:r>
    <w:r>
      <w:instrText xml:space="preserve"> PAGE </w:instrText>
    </w:r>
    <w:r>
      <w:fldChar w:fldCharType="separate"/>
    </w:r>
    <w:r>
      <w:t xml:space="preserve">1</w:t>
    </w:r>
    <w:r>
      <w:fldChar w:fldCharType="end"/>
    </w:r>
    <w:r>
      <w:t xml:space="preserve"> / </w:t>
    </w:r>
    <w:r>
      <w:fldChar w:fldCharType="begin"/>
    </w:r>
    <w:r>
      <w:instrText xml:space="preserve"> NUMPAGES </w:instrText>
    </w:r>
    <w:r>
      <w:fldChar w:fldCharType="separate"/>
    </w:r>
    <w:r>
      <w:t xml:space="preserve">1</w:t>
    </w:r>
    <w:r>
      <w:fldChar w:fldCharType="end"/>
    </w: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w14="http://schemas.microsoft.com/office/word/2010/wordml" mc:Ignorable="w14">
  <w:p>
    <w:pPr>
      <w:spacing w:before="0" w:after="0"/>
      <w:jc w:val="right"/>
    </w:pPr>
    <w:r>
      <w:t xml:space="preserve">No. {{no}}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w14="http://schemas.microsoft.com/office/word/2010/wordml" mc:Ignorable="w14">
  <w:abstractNum w:abstractNumId="0">
    <w:multiLevelType w:val="hybridMultilevel"/>
    <w:lvl w:ilvl="0">
      <w:start w:val="1"/>
      <w:numFmt w:val="bullet"/>
      <w:lvlText w:val="●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◆"/>
      <w:lvlJc w:val="left"/>
      <w:pPr>
        <w:ind w:left="840" w:hanging="42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420" w:hanging="420"/>
      </w:pPr>
    </w:lvl>
    <w:lvl w:ilvl="1">
      <w:start w:val="1"/>
      <w:numFmt w:val="lowerLetter"/>
      <w:lvlText w:val="%2)"/>
      <w:lvlJc w:val="left"/>
      <w:pPr>
        <w:ind w:left="840" w:hanging="420"/>
      </w:pPr>
    </w:lvl>
  </w:abstractNum>
  <w:abstractNum w:abstractNumId="2">
    <w:multiLevelType w:val="hybridMultilevel"/>
    <w:lvl w:ilvl="0">
      <w:start w:val="1"/>
      <w:numFmt w:val="decimalFullWidth"/>
      <w:lvlText w:val="第%1条"/>
      <w:lvlJc w:val="left"/>
      <w:suff w:val="space"/>
      <w:pPr>
        <w:ind w:left="0" w:firstLine="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w14="http://schemas.microsoft.com/office/word/2010/wordml" mc:Ignorable="w14">
  <w:defaultTabStop w:val="840"/>
  <w:compat>
    <w:compatSetting w:name="compatibilityMode" w:uri="http://schemas.microsoft.com/office/word" w:val="15"/>
  </w:compat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>
      <w:pPr/>
    </w:pPrDefault>
  </w:docDefaults>
  <w:style w:type="paragraph" w:default="1" w:styleId="a">
    <w:name w:val="Normal"/>
    <w:qFormat/>
    <w:pPr>
      <w:widowControl/>
      <w:jc w:val="both"/>
    </w:pPr>
  </w:style>
  <w:style w:type="character" w:default="1" w:styleId="a0">
    <w:name w:val="Default Paragraph Font"/>
  </w:style>
  <w:style w:type="table" w:default="1" w:styleId="a1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a"/>
    <w:next w:val="a"/>
    <w:pPr>
      <w:spacing w:after="240"/>
      <w:jc w:val="center"/>
    </w:pPr>
    <w:rPr>
      <w:rFonts w:asciiTheme="majorHAnsi" w:eastAsiaTheme="majorEastAsia"/>
      <w:b/>
      <w:color w:val="1F3864"/>
      <w:sz w:val="40"/>
    </w:rPr>
  </w:style>
  <w:style w:type="paragraph" w:styleId="1">
    <w:name w:val="heading 1"/>
    <w:basedOn w:val="a"/>
    <w:next w:val="a"/>
    <w:pPr>
      <w:keepNext/>
      <w:spacing w:before="240" w:after="120"/>
      <w:outlineLvl w:val="0"/>
    </w:pPr>
    <w:rPr>
      <w:rFonts w:asciiTheme="majorHAnsi" w:eastAsiaTheme="majorEastAsia"/>
      <w:b/>
      <w:color w:themeColor="accent1" w:themeShade="BF"/>
      <w:sz w:val="28"/>
    </w:rPr>
  </w:style>
  <w:style w:type="paragraph" w:styleId="2">
    <w:name w:val="heading 2"/>
    <w:basedOn w:val="a"/>
    <w:next w:val="a"/>
    <w:pPr>
      <w:keepNext/>
      <w:spacing w:before="160" w:after="80"/>
      <w:outlineLvl w:val="1"/>
    </w:pPr>
    <w:rPr>
      <w:b/>
      <w:sz w:val="24"/>
    </w:rPr>
  </w:style>
  <w:style w:type="paragraph" w:styleId="List">
    <w:name w:val="List Paragraph"/>
    <w:basedOn w:val="a"/>
    <w:pPr>
      <w:ind w:left="720"/>
      <w:contextualSpacing/>
    </w:pPr>
  </w:style>
  <w:style w:type="paragraph" w:styleId="FootnoteText">
    <w:name w:val="footnote text"/>
    <w:basedOn w:val="a"/>
    <w:pPr>
      <w:spacing w:after="0"/>
      <w:jc w:val="left"/>
    </w:pPr>
    <w:rPr>
      <w:sz w:val="18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themeColor="hyperlink"/>
      <w:u w:val="single"/>
    </w:rPr>
  </w:style>
  <w:style w:type="character" w:styleId="Strong">
    <w:name w:val="Strong"/>
    <w:rPr>
      <w:b/>
    </w:rPr>
  </w:style>
  <w:style w:type="paragraph" w:styleId="Header">
    <w:name w:val="header"/>
    <w:basedOn w:val="a"/>
    <w:pPr>
      <w:tabs>
        <w:tab w:val="center" w:pos="4513"/>
        <w:tab w:val="right" w:pos="9026"/>
      </w:tabs>
      <w:spacing w:after="0"/>
    </w:pPr>
    <w:rPr>
      <w:sz w:val="18"/>
    </w:rPr>
  </w:style>
  <w:style w:type="paragraph" w:styleId="TOC1">
    <w:name w:val="toc 1"/>
    <w:basedOn w:val="a"/>
    <w:pPr>
      <w:tabs>
        <w:tab w:val="right" w:leader="dot" w:pos="9016"/>
      </w:tabs>
      <w:spacing w:after="60"/>
    </w:pPr>
  </w:style>
  <w:style w:type="table" w:styleId="Grid">
    <w:name w:val="Grid Table 4 Accent 1"/>
    <w:basedOn w:val="a1"/>
    <w:tblPr>
      <w:tblStyleRowBandSize w:val="1"/>
      <w:tblStyleColBandSize w:val="1"/>
      <w:tblBorders>
        <w:top w:val="single" w:sz="4" w:color="8EAADB"/>
        <w:left w:val="single" w:sz="4" w:color="8EAADB"/>
        <w:bottom w:val="single" w:sz="4" w:color="8EAADB"/>
        <w:right w:val="single" w:sz="4" w:color="8EAADB"/>
        <w:insideH w:val="single" w:sz="4" w:color="8EAADB"/>
        <w:insideV w:val="single" w:sz="4" w:color="8EAADB"/>
      </w:tblBorders>
    </w:tblPr>
    <w:tblStylePr w:type="firstRow">
      <w:rPr>
        <w:b/>
        <w:color w:val="FFFFFF"/>
      </w:rPr>
      <w:tcPr>
        <w:shd w:val="clear" w:color="auto" w:fill="4472C4"/>
      </w:tcPr>
    </w:tblStylePr>
    <w:tblStylePr w:type="band1Horz">
      <w:tcPr>
        <w:shd w:val="clear" w:color="auto" w:fill="D9E2F3"/>
      </w:tcPr>
    </w:tblStyle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theme" Target="theme/theme1.xml"/>
<Relationship Id="rIdH1" Type="http://schemas.openxmlformats.org/officeDocument/2006/relationships/header" Target="header1.xml"/>
<Relationship Id="rIdF1" Type="http://schemas.openxmlformats.org/officeDocument/2006/relationships/footer" Target="footer1.xml"/>
<Relationship Id="rIdPhoto" Type="http://schemas.openxmlformats.org/officeDocument/2006/relationships/image" Target="media/photo.png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"/>
        <a:cs typeface=""/>
        <a:font script="Jpan" typeface="游ゴシック Light"/>
      </a:majorFont>
      <a:minorFont>
        <a:latin typeface="Century"/>
        <a:ea typeface=""/>
        <a:cs typeface=""/>
        <a:font script="Jpan" typeface="游明朝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>
          <a:solidFill>
            <a:schemeClr val="phClr"/>
          </a:solidFill>
        </a:ln>
        <a:ln w="12700">
          <a:solidFill>
            <a:schemeClr val="phClr"/>
          </a:solidFill>
        </a:ln>
        <a:ln w="19050">
          <a:solidFill>
            <a:schemeClr val="phClr"/>
          </a:solidFill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Form of one page</dc:title>
  <dc:creator>BDF</dc:creator>
  <dcterms:created xsi:type="dcterms:W3CDTF">2026-09-26T09:00:00Z</dcterms:created>
</cp:coreProperties>
</file>