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pStyle w:val="Title"/>
        <w:spacing w:before="0" w:after="280" w:line="720" w:lineRule="atLeast"/>
        <w:jc w:val="center"/>
      </w:pPr>
      <w:r>
        <w:rPr>
          <w:rFonts w:ascii="M PLUS 1p" w:hAnsi="M PLUS 1p" w:eastAsia="M PLUS 1p"/>
          <w:sz w:val="48"/>
          <w:color w:val="000000"/>
          <w:b/>
        </w:rPr>
        <w:t xml:space="preserve">明細書</w:t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928"/>
        <w:gridCol w:w="4292"/>
      </w:tblGrid>
      <w:tr>
        <w:trPr>
          <w:cantSplit/>
        </w:trPr>
        <w:tc>
          <w:tcPr>
            <w:tcW w:w="5928" w:type="dxa"/>
            <w:vAlign w:val="center"/>
          </w:tcPr>
          <w:p>
            <w:r>
              <w:drawing>
                <wp:inline distT="0" distB="0" distL="0" distR="0">
                  <wp:extent cx="304800" cy="304800"/>
                  <wp:effectExtent l="0" t="0" r="0" b="0"/>
                  <wp:docPr id="11" name="BDF brand mark" descr="{{%photo}}"/>
                  <a:graphic>
                    <a:graphicData uri="http://schemas.openxmlformats.org/drawingml/2006/picture">
                      <pic:pic>
                        <pic:nvPicPr>
                          <pic:cNvPr id="11" name="BDF brand mark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 PLUS 1p" w:hAnsi="M PLUS 1p" w:eastAsia="M PLUS 1p"/>
                <w:sz w:val="22"/>
                <w:color w:val="000000"/>
                <w:b/>
              </w:rPr>
              <w:t xml:space="preserve">  BDF STUDIO</w:t>
            </w:r>
          </w:p>
        </w:tc>
        <w:tc>
          <w:tcPr>
            <w:tcW w:w="4292" w:type="dxa"/>
            <w:vAlign w:val="center"/>
          </w:tcPr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No. {{no}}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Date {{date | fmt:"yyyy-mm-dd"}}</w:t>
            </w:r>
          </w:p>
        </w:tc>
      </w:tr>
    </w:tbl>
    <w:p>
      <w:pPr>
        <w:spacing w:before="0" w:after="0" w:line="160" w:lineRule="exact"/>
      </w:pPr>
      <w:r>
        <w:rPr>
          <w:rFonts w:ascii="M PLUS 1p" w:hAnsi="M PLUS 1p" w:eastAsia="M PLUS 1p"/>
          <w:sz w:val="2"/>
          <w:color w:val="000000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1"/>
        <w:gridCol w:w="4599"/>
      </w:tblGrid>
      <w:tr>
        <w:trPr>
          <w:cantSplit/>
        </w:trPr>
        <w:tc>
          <w:tcPr>
            <w:tcW w:w="5621" w:type="dxa"/>
            <w:vAlign w:val="center"/>
          </w:tcPr>
          <w:p>
            <w:pPr>
              <w:spacing w:before="0" w:after="10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宛先</w:t>
            </w:r>
          </w:p>
          <w:p>
            <w:pPr>
              <w:spacing w:before="0" w:after="200" w:line="420" w:lineRule="atLeast"/>
              <w:jc w:val="left"/>
            </w:pPr>
            <w:r>
              <w:rPr>
                <w:rFonts w:ascii="M PLUS 1p" w:hAnsi="M PLUS 1p" w:eastAsia="M PLUS 1p"/>
                <w:sz w:val="28"/>
                <w:color w:val="000000"/>
                <w:b/>
              </w:rPr>
              <w:t xml:space="preserve">{{customer.name}} 御中</w:t>
            </w:r>
          </w:p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下記のとおり、商品のお取引明細をご案内いたします。</w:t>
            </w:r>
          </w:p>
        </w:tc>
        <w:tc>
          <w:tcPr>
            <w:tcW w:w="4599" w:type="dxa"/>
            <w:vAlign w:val="center"/>
          </w:tcPr>
          <w:p>
            <w:pPr>
              <w:spacing w:before="0" w:after="0" w:line="330" w:lineRule="atLeast"/>
              <w:jc w:val="right"/>
            </w:pPr>
            <w:r>
              <w:rPr>
                <w:rFonts w:ascii="M PLUS 1p" w:hAnsi="M PLUS 1p" w:eastAsia="M PLUS 1p"/>
                <w:sz w:val="22"/>
                <w:color w:val="000000"/>
                <w:b/>
              </w:rPr>
              <w:t xml:space="preserve">BDF STUDIO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〒150-0001 東京都渋谷区神宮前1-2-3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TEL 03-5550-0140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hello@bdf.example</w:t>
            </w:r>
          </w:p>
        </w:tc>
      </w:tr>
    </w:tbl>
    <w:p>
      <w:pPr>
        <w:spacing w:before="0" w:after="0" w:line="440" w:lineRule="exact"/>
      </w:pPr>
      <w:r>
        <w:rPr>
          <w:rFonts w:ascii="M PLUS 1p" w:hAnsi="M PLUS 1p" w:eastAsia="M PLUS 1p"/>
          <w:sz w:val="2"/>
          <w:color w:val="000000"/>
        </w:rPr>
      </w:r>
    </w:p>
    <w:p>
      <w:pPr>
        <w:spacing w:before="0" w:after="160" w:line="330" w:lineRule="atLeast"/>
        <w:jc w:val="left"/>
      </w:pPr>
      <w:r>
        <w:rPr>
          <w:rFonts w:ascii="M PLUS 1p" w:hAnsi="M PLUS 1p" w:eastAsia="M PLUS 1p"/>
          <w:sz w:val="22"/>
          <w:color w:val="000000"/>
          <w:b/>
        </w:rPr>
        <w:t xml:space="preserve">お取引明細</w:t>
      </w:r>
    </w:p>
    <w:tbl>
      <w:tblPr>
        <w:tblW w:w="10220" w:type="dxa"/>
        <w:tblLayout w:type="fixed"/>
        <w:jc w:val="left"/>
        <w:tblBorders>
          <w:top w:val="single" w:sz="4" w:color="222222"/>
          <w:left w:val="single" w:sz="4" w:color="222222"/>
          <w:bottom w:val="single" w:sz="4" w:color="222222"/>
          <w:right w:val="single" w:sz="4" w:color="222222"/>
          <w:insideH w:val="single" w:sz="4" w:color="222222"/>
          <w:insideV w:val="single" w:sz="4" w:color="22222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7620"/>
        <w:gridCol w:w="2600"/>
      </w:tblGrid>
      <w:tr>
        <w:trPr>
          <w:tblHeader/>
          <w:trHeight w:val="560" w:hRule="atLeast"/>
          <w:cantSplit/>
        </w:trPr>
        <w:tc>
          <w:tcPr>
            <w:tcW w:w="7620" w:type="dxa"/>
            <w:vAlign w:val="center"/>
            <w:shd w:val="clear" w:fill="FFFFFF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000000"/>
                <w:b/>
              </w:rPr>
              <w:t xml:space="preserve">商品・仕様</w:t>
            </w:r>
          </w:p>
        </w:tc>
        <w:tc>
          <w:tcPr>
            <w:tcW w:w="2600" w:type="dxa"/>
            <w:vAlign w:val="center"/>
            <w:shd w:val="clear" w:fill="FFFFFF"/>
          </w:tcPr>
          <w:p>
            <w:pPr>
              <w:spacing w:before="0" w:after="0" w:line="300" w:lineRule="atLeast"/>
              <w:jc w:val="right"/>
            </w:pPr>
            <w:r>
              <w:rPr>
                <w:rFonts w:ascii="M PLUS 1p" w:hAnsi="M PLUS 1p" w:eastAsia="M PLUS 1p"/>
                <w:sz w:val="20"/>
                <w:color w:val="000000"/>
                <w:b/>
              </w:rPr>
              <w:t xml:space="preserve">金額（税抜）</w:t>
            </w:r>
          </w:p>
        </w:tc>
      </w:tr>
      <w:tr>
        <w:trPr>
          <w:trHeight w:val="1280" w:hRule="atLeast"/>
          <w:cantSplit/>
        </w:trPr>
        <w:tc>
          <w:tcPr>
            <w:tcW w:w="7620" w:type="dxa"/>
            <w:vAlign w:val="center"/>
          </w:tcPr>
          <w:p>
            <w:pPr>
              <w:spacing w:before="0" w:after="100" w:line="330" w:lineRule="atLeast"/>
              <w:jc w:val="left"/>
            </w:pPr>
            <w:r>
              <w:rPr>
                <w:rFonts w:ascii="M PLUS 1p" w:hAnsi="M PLUS 1p" w:eastAsia="M PLUS 1p"/>
                <w:sz w:val="22"/>
                <w:color w:val="000000"/>
                <w:b/>
              </w:rPr>
              <w:t xml:space="preserve">{{product}}</w:t>
            </w:r>
          </w:p>
          <w:p>
            <w:pPr>
              <w:spacing w:before="0" w:after="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{{#tags}}{{.}}{{^_last}} / {{/_last}}{{/tags}}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300" w:lineRule="atLeast"/>
              <w:jc w:val="righ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{{amount | fmt:"¥#,##0"}}</w:t>
            </w:r>
          </w:p>
        </w:tc>
      </w:tr>
    </w:tbl>
    <w:p>
      <w:pPr>
        <w:spacing w:before="0" w:after="0" w:line="280" w:lineRule="exact"/>
      </w:pPr>
      <w:r>
        <w:rPr>
          <w:rFonts w:ascii="M PLUS 1p" w:hAnsi="M PLUS 1p" w:eastAsia="M PLUS 1p"/>
          <w:sz w:val="2"/>
          <w:color w:val="000000"/>
        </w:rPr>
      </w:r>
    </w:p>
    <w:tbl>
      <w:tblPr>
        <w:tblW w:w="4600" w:type="dxa"/>
        <w:tblLayout w:type="fixed"/>
        <w:jc w:val="right"/>
        <w:tblBorders>
          <w:top w:val="single" w:sz="4" w:color="222222"/>
          <w:left w:val="single" w:sz="4" w:color="222222"/>
          <w:bottom w:val="single" w:sz="4" w:color="222222"/>
          <w:right w:val="single" w:sz="4" w:color="222222"/>
          <w:insideH w:val="single" w:sz="4" w:color="222222"/>
          <w:insideV w:val="single" w:sz="4" w:color="22222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2200"/>
      </w:tblGrid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700" w:lineRule="exact"/>
            </w:pPr>
            <w:r>
              <w:rPr>
                <w:rFonts w:ascii="M PLUS 1p" w:hAnsi="M PLUS 1p" w:eastAsia="M PLUS 1p"/>
                <w:sz w:val="20"/>
                <w:color w:val="000000"/>
                <w:b/>
              </w:rPr>
              <w:t xml:space="preserve">総額（税込）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700" w:lineRule="exact"/>
              <w:jc w:val="right"/>
            </w:pPr>
            <w:r>
              <w:rPr>
                <w:rFonts w:ascii="M PLUS 1p" w:hAnsi="M PLUS 1p" w:eastAsia="M PLUS 1p"/>
                <w:sz w:val="32"/>
                <w:color w:val="000000"/>
                <w:b/>
              </w:rPr>
              <w:t xml:space="preserve">{{total | fmt:"¥#,##0"}}</w:t>
            </w:r>
          </w:p>
        </w:tc>
      </w:tr>
    </w:tbl>
    <w:p>
      <w:pPr>
        <w:spacing w:before="0" w:after="0" w:line="360" w:lineRule="exact"/>
      </w:pPr>
      <w:r>
        <w:rPr>
          <w:rFonts w:ascii="M PLUS 1p" w:hAnsi="M PLUS 1p" w:eastAsia="M PLUS 1p"/>
          <w:sz w:val="2"/>
          <w:color w:val="000000"/>
        </w:rPr>
      </w:r>
    </w:p>
    <w:p>
      <w:pPr>
        <w:spacing w:before="0" w:after="80" w:line="270" w:lineRule="atLeast"/>
        <w:jc w:val="left"/>
      </w:pPr>
      <w:r>
        <w:rPr>
          <w:rFonts w:ascii="M PLUS 1p" w:hAnsi="M PLUS 1p" w:eastAsia="M PLUS 1p"/>
          <w:sz w:val="18"/>
          <w:color w:val="444444"/>
        </w:rPr>
        <w:t xml:space="preserve">お支払い状況</w:t>
      </w:r>
    </w:p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000000"/>
          <w:b/>
        </w:rPr>
        <w:t xml:space="preserve">{{#paid}}お支払い済み{{/paid}}{{^paid}}お支払い待ち{{/paid}}</w:t>
      </w:r>
    </w:p>
    <w:p>
      <w:pPr>
        <w:spacing w:before="0" w:after="0" w:line="400" w:lineRule="exact"/>
      </w:pPr>
      <w:r>
        <w:rPr>
          <w:rFonts w:ascii="M PLUS 1p" w:hAnsi="M PLUS 1p" w:eastAsia="M PLUS 1p"/>
          <w:sz w:val="2"/>
          <w:color w:val="000000"/>
        </w:rPr>
      </w:r>
    </w:p>
    <w:p>
      <w:pPr>
        <w:spacing w:before="0" w:after="140" w:line="300" w:lineRule="atLeast"/>
        <w:jc w:val="left"/>
      </w:pPr>
      <w:r>
        <w:rPr>
          <w:rFonts w:ascii="M PLUS 1p" w:hAnsi="M PLUS 1p" w:eastAsia="M PLUS 1p"/>
          <w:sz w:val="20"/>
          <w:color w:val="000000"/>
          <w:b/>
        </w:rPr>
        <w:t xml:space="preserve">備考</w:t>
      </w:r>
    </w:p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000000"/>
        </w:rPr>
        <w:t xml:space="preserve">{{memo}}</w:t>
      </w:r>
    </w:p>
    <w:p>
      <w:pPr>
        <w:spacing w:before="0" w:after="0" w:line="640" w:lineRule="exact"/>
      </w:pPr>
      <w:r>
        <w:rPr>
          <w:rFonts w:ascii="M PLUS 1p" w:hAnsi="M PLUS 1p" w:eastAsia="M PLUS 1p"/>
          <w:sz w:val="2"/>
          <w:color w:val="000000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620"/>
        <w:gridCol w:w="3600"/>
      </w:tblGrid>
      <w:tr>
        <w:trPr>
          <w:cantSplit/>
        </w:trPr>
        <w:tc>
          <w:tcPr>
            <w:tcW w:w="6620" w:type="dxa"/>
            <w:vAlign w:val="center"/>
          </w:tcPr>
          <w:p>
            <w:pPr>
              <w:spacing w:before="0" w:after="12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商品情報</w:t>
            </w:r>
          </w:p>
          <w:p>
            <w:pPr>
              <w:spacing w:before="0" w:after="0" w:line="300" w:lineRule="atLeast"/>
              <w:jc w:val="left"/>
            </w:pPr>
            <w:r>
              <w:drawing>
                <wp:inline distT="0" distB="0" distL="0" distR="0">
                  <wp:extent cx="558800" cy="558800"/>
                  <wp:effectExtent l="0" t="0" r="0" b="0"/>
                  <wp:docPr id="12" name="Product details QR" descr="{{%url | qr}}"/>
                  <a:graphic>
                    <a:graphicData uri="http://schemas.openxmlformats.org/drawingml/2006/picture">
                      <pic:pic>
                        <pic:nvPicPr>
                          <pic:cNvPr id="12" name="Product details QR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spacing w:before="0" w:after="12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JANコード</w:t>
            </w:r>
          </w:p>
          <w:p>
            <w:pPr>
              <w:spacing w:before="0" w:after="0" w:line="300" w:lineRule="atLeast"/>
              <w:jc w:val="right"/>
            </w:pPr>
            <w:r>
              <w:drawing>
                <wp:inline distT="0" distB="0" distL="0" distR="0">
                  <wp:extent cx="1778000" cy="558800"/>
                  <wp:effectExtent l="0" t="0" r="0" b="0"/>
                  <wp:docPr id="13" name="JAN barcode" descr="{{%jan | barcode:jan}}"/>
                  <a:graphic>
                    <a:graphicData uri="http://schemas.openxmlformats.org/drawingml/2006/picture">
                      <pic:pic>
                        <pic:nvPicPr>
                          <pic:cNvPr id="13" name="JAN barcode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erReference w:type="default" r:id="rIdFooter"/>
      <w:pgSz w:w="11900" w:h="16840"/>
      <w:pgMar w:top="840" w:right="840" w:bottom="840" w:left="840" w:header="400" w:footer="4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tabs>
        <w:tab w:val="right" w:pos="10220"/>
      </w:tabs>
      <w:pBdr>
        <w:top w:val="single" w:sz="4" w:space="10" w:color="222222"/>
      </w:pBdr>
    </w:pPr>
    <w:r>
      <w:rPr>
        <w:rFonts w:ascii="M PLUS 1p" w:hAnsi="M PLUS 1p" w:eastAsia="M PLUS 1p"/>
        <w:sz w:val="16"/>
        <w:color w:val="444444"/>
      </w:rPr>
      <w:t xml:space="preserve">BDF STUDIO</w:t>
    </w:r>
    <w:r>
      <w:rPr>
        <w:rFonts w:ascii="M PLUS 1p" w:hAnsi="M PLUS 1p" w:eastAsia="M PLUS 1p"/>
        <w:sz w:val="16"/>
        <w:color w:val="000000"/>
      </w:rPr>
      <w:tab/>
    </w:r>
    <w:r>
      <w:rPr>
        <w:sz w:val="16"/>
        <w:color w:val="444444"/>
      </w:rPr>
      <w:fldChar w:fldCharType="begin"/>
    </w:r>
    <w:r>
      <w:rPr>
        <w:sz w:val="16"/>
        <w:color w:val="444444"/>
      </w:rPr>
      <w:instrText xml:space="preserve"> PAGE </w:instrText>
    </w:r>
    <w:r>
      <w:rPr>
        <w:sz w:val="16"/>
        <w:color w:val="444444"/>
      </w:rPr>
      <w:fldChar w:fldCharType="separate"/>
    </w:r>
    <w:r>
      <w:rPr>
        <w:sz w:val="16"/>
        <w:color w:val="444444"/>
      </w:rPr>
      <w:t xml:space="preserve">1</w:t>
    </w:r>
    <w:r>
      <w:rPr>
        <w:sz w:val="16"/>
        <w:color w:val="444444"/>
      </w:rPr>
      <w:fldChar w:fldCharType="end"/>
    </w:r>
    <w:r>
      <w:rPr>
        <w:rFonts w:ascii="M PLUS 1p" w:hAnsi="M PLUS 1p" w:eastAsia="M PLUS 1p"/>
        <w:sz w:val="16"/>
        <w:color w:val="444444"/>
      </w:rPr>
      <w:t xml:space="preserve"> /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="M PLUS 1p" w:hAnsi="M PLUS 1p" w:eastAsia="M PLUS 1p"/>
        <w:sz w:val="20"/>
        <w:color w:val="00000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Title">
    <w:name w:val="Title"/>
    <w:rPr>
      <w:sz w:val="48"/>
      <w:b/>
      <w:color w:val="000000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Footer" Type="http://schemas.openxmlformats.org/officeDocument/2006/relationships/footer" Target="footer1.xml"/>
<Relationship Id="rIdSettings" Type="http://schemas.openxmlformats.org/officeDocument/2006/relationships/settings" Target="settings.xml"/>
<Relationship Id="rIdTheme" Type="http://schemas.openxmlformats.org/officeDocument/2006/relationships/theme" Target="theme/theme1.xml"/>
<Relationship Id="rIdPhoto" Type="http://schemas.openxmlformats.org/officeDocument/2006/relationships/image" Target="media/brand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明細書</dc:title>
  <dc:creator>BDF STUDIO</dc:creator>
  <dcterms:created xsi:type="dcterms:W3CDTF">2026-10-14T00:00:00Z</dcterms:created>
</cp:coreProperties>
</file>