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jc w:val="center"/>
      </w:pPr>
      <w:r>
        <w:rPr>
          <w:b/>
          <w:sz w:val="28"/>
        </w:rPr>
        <w:t xml:space="preserve">文書グリッドの文書</w:t>
      </w:r>
    </w:p>
    <w:p>
      <w:r>
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</w:r>
    </w:p>
    <w:p>
      <w:pPr>
        <w:spacing w:line="360" w:lineRule="auto"/>
      </w:pPr>
      <w:r>
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</w:r>
    </w:p>
    <w:p>
      <w:pPr>
        <w:spacing w:line="300" w:lineRule="exact"/>
        <w:ind w:leftChars="200" w:left="420"/>
      </w:pPr>
      <w:r>
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</w:r>
    </w:p>
    <w:tbl>
      <w:tblPr>
        <w:tblW w:w="85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0"/>
        <w:gridCol w:w="6500"/>
      </w:tblGrid>
      <w:tr>
        <w:trPr>
          <w:tblHeader/>
        </w:trPr>
        <w:tc>
          <w:tcPr>
            <w:tcW w:w="2000" w:type="dxa"/>
            <w:shd w:val="clear" w:color="auto" w:fill="D9D9D9"/>
          </w:tcPr>
          <w:p>
            <w:pPr>
              <w:jc w:val="left"/>
            </w:pPr>
            <w:r>
              <w:t xml:space="preserve">項目</w:t>
            </w:r>
          </w:p>
        </w:tc>
        <w:tc>
          <w:tcPr>
            <w:tcW w:w="6500" w:type="dxa"/>
            <w:shd w:val="clear" w:color="auto" w:fill="D9D9D9"/>
          </w:tcPr>
          <w:p>
            <w:pPr>
              <w:jc w:val="left"/>
            </w:pPr>
            <w:r>
              <w:t xml:space="preserve">説明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項目1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項目2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項目3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項目4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項目5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項目6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項目7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項目8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項目9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項目10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項目11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項目12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項目13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t xml:space="preserve">項目14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t xml:space="preserve">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文書の行は、変換器が折り返します。句読点や閉じ括弧は行頭に来ず、「開き括弧」は行末に残りません。Englishの単語と日本語の間には少し間隔が入り、2026年のような数字も同じです。両端揃えの行は文字の間を広げて右端を揃えます。</w:t>
            </w:r>
          </w:p>
        </w:tc>
      </w:tr>
    </w:tbl>
    <w:p>
      <w:r>
        <w:t xml:space="preserve">以上</w:t>
      </w:r>
    </w:p>
    <w:sectPr>
      <w:footerReference w:type="default" r:id="rIdF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-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/>
    </w:pPrDefault>
  </w:docDefaults>
  <w:style w:type="paragraph" w:default="1" w:styleId="a">
    <w:name w:val="Normal"/>
    <w:qFormat/>
    <w:pPr>
      <w:widowControl/>
      <w:jc w:val="both"/>
    </w:pPr>
  </w:style>
  <w:style w:type="character" w:default="1" w:styleId="a0">
    <w:name w:val="Default Paragraph Font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a"/>
    <w:next w:val="a"/>
    <w:pPr>
      <w:spacing w:after="240"/>
      <w:jc w:val="center"/>
    </w:pPr>
    <w:rPr>
      <w:rFonts w:asciiTheme="majorHAnsi" w:eastAsiaTheme="majorEastAsia"/>
      <w:b/>
      <w:color w:val="1F3864"/>
      <w:sz w:val="40"/>
    </w:rPr>
  </w:style>
  <w:style w:type="paragraph" w:styleId="1">
    <w:name w:val="heading 1"/>
    <w:basedOn w:val="a"/>
    <w:next w:val="a"/>
    <w:pPr>
      <w:keepNext/>
      <w:spacing w:before="240" w:after="120"/>
      <w:outlineLvl w:val="0"/>
    </w:pPr>
    <w:rPr>
      <w:rFonts w:asciiTheme="majorHAnsi" w:eastAsiaTheme="majorEastAsia"/>
      <w:b/>
      <w:color w:themeColor="accent1" w:themeShade="BF"/>
      <w:sz w:val="28"/>
    </w:rPr>
  </w:style>
  <w:style w:type="paragraph" w:styleId="2">
    <w:name w:val="heading 2"/>
    <w:basedOn w:val="a"/>
    <w:next w:val="a"/>
    <w:pPr>
      <w:keepNext/>
      <w:spacing w:before="160" w:after="80"/>
      <w:outlineLvl w:val="1"/>
    </w:pPr>
    <w:rPr>
      <w:b/>
      <w:sz w:val="24"/>
    </w:rPr>
  </w:style>
  <w:style w:type="paragraph" w:styleId="List">
    <w:name w:val="List Paragraph"/>
    <w:basedOn w:val="a"/>
    <w:pPr>
      <w:ind w:left="720"/>
      <w:contextualSpacing/>
    </w:pPr>
  </w:style>
  <w:style w:type="paragraph" w:styleId="FootnoteText">
    <w:name w:val="footnote text"/>
    <w:basedOn w:val="a"/>
    <w:pPr>
      <w:spacing w:after="0"/>
      <w:jc w:val="left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themeColor="hyperlink"/>
      <w:u w:val="single"/>
    </w:rPr>
  </w:style>
  <w:style w:type="character" w:styleId="Strong">
    <w:name w:val="Strong"/>
    <w:rPr>
      <w:b/>
    </w:rPr>
  </w:style>
  <w:style w:type="paragraph" w:styleId="Header">
    <w:name w:val="header"/>
    <w:basedOn w:val="a"/>
    <w:pPr>
      <w:tabs>
        <w:tab w:val="center" w:pos="4513"/>
        <w:tab w:val="right" w:pos="9026"/>
      </w:tabs>
      <w:spacing w:after="0"/>
    </w:pPr>
    <w:rPr>
      <w:sz w:val="18"/>
    </w:rPr>
  </w:style>
  <w:style w:type="paragraph" w:styleId="TOC1">
    <w:name w:val="toc 1"/>
    <w:basedOn w:val="a"/>
    <w:pPr>
      <w:tabs>
        <w:tab w:val="right" w:leader="dot" w:pos="9016"/>
      </w:tabs>
      <w:spacing w:after="60"/>
    </w:pPr>
  </w:style>
  <w:style w:type="table" w:styleId="Grid">
    <w:name w:val="Grid Table 4 Accent 1"/>
    <w:basedOn w:val="a1"/>
    <w:tblPr>
      <w:tblStyleRowBandSize w:val="1"/>
      <w:tblStyleColBandSize w:val="1"/>
      <w:tblBorders>
        <w:top w:val="single" w:sz="4" w:color="8EAADB"/>
        <w:left w:val="single" w:sz="4" w:color="8EAADB"/>
        <w:bottom w:val="single" w:sz="4" w:color="8EAADB"/>
        <w:right w:val="single" w:sz="4" w:color="8EAADB"/>
        <w:insideH w:val="single" w:sz="4" w:color="8EAADB"/>
        <w:insideV w:val="single" w:sz="4" w:color="8EAADB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theme" Target="theme/theme1.xml"/>
<Relationship Id="rIdF1" Type="http://schemas.openxmlformats.org/officeDocument/2006/relationships/footer" Target="footer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文書グリッド</dc:title>
  <dc:creator>BDF</dc:creator>
  <dcterms:created xsi:type="dcterms:W3CDTF">2026-09-26T09:00:00Z</dcterms:created>
</cp:coreProperties>
</file>