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BDF1" w14:textId="77777777" w:rsidR="00CA0D08" w:rsidRPr="00697D52" w:rsidRDefault="00000000">
      <w:pPr>
        <w:pStyle w:val="Title"/>
      </w:pPr>
      <w:r w:rsidRPr="00697D52">
        <w:rPr>
          <w:w w:val="90"/>
        </w:rPr>
        <w:t>Shibu</w:t>
      </w:r>
      <w:r w:rsidRPr="00697D52">
        <w:rPr>
          <w:spacing w:val="22"/>
        </w:rPr>
        <w:t xml:space="preserve"> </w:t>
      </w:r>
      <w:r w:rsidRPr="00697D52">
        <w:rPr>
          <w:spacing w:val="-2"/>
          <w:w w:val="90"/>
        </w:rPr>
        <w:t>Sangma</w:t>
      </w:r>
    </w:p>
    <w:p w14:paraId="61EEBE0F" w14:textId="77777777" w:rsidR="00CA0D08" w:rsidRDefault="00000000">
      <w:pPr>
        <w:spacing w:before="112" w:line="254" w:lineRule="auto"/>
        <w:ind w:right="206" w:firstLine="1770"/>
        <w:jc w:val="right"/>
        <w:rPr>
          <w:rFonts w:ascii="Trebuchet MS"/>
          <w:i/>
          <w:sz w:val="20"/>
        </w:rPr>
      </w:pPr>
      <w:r>
        <w:br w:type="column"/>
      </w:r>
      <w:r>
        <w:rPr>
          <w:rFonts w:ascii="Trebuchet MS"/>
          <w:i/>
          <w:color w:val="727272"/>
          <w:spacing w:val="-6"/>
          <w:sz w:val="20"/>
        </w:rPr>
        <w:t>Assam,</w:t>
      </w:r>
      <w:r>
        <w:rPr>
          <w:rFonts w:ascii="Trebuchet MS"/>
          <w:i/>
          <w:color w:val="727272"/>
          <w:spacing w:val="-10"/>
          <w:sz w:val="20"/>
        </w:rPr>
        <w:t xml:space="preserve"> </w:t>
      </w:r>
      <w:r>
        <w:rPr>
          <w:rFonts w:ascii="Trebuchet MS"/>
          <w:i/>
          <w:color w:val="727272"/>
          <w:spacing w:val="-6"/>
          <w:sz w:val="20"/>
        </w:rPr>
        <w:t xml:space="preserve">India </w:t>
      </w:r>
      <w:r>
        <w:rPr>
          <w:rFonts w:ascii="Trebuchet MS"/>
          <w:i/>
          <w:noProof/>
          <w:color w:val="727272"/>
          <w:spacing w:val="-1"/>
          <w:position w:val="-1"/>
          <w:sz w:val="20"/>
        </w:rPr>
        <w:drawing>
          <wp:inline distT="0" distB="0" distL="0" distR="0" wp14:anchorId="031697B9" wp14:editId="14C73434">
            <wp:extent cx="79375" cy="127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27272"/>
          <w:spacing w:val="2"/>
          <w:sz w:val="20"/>
        </w:rPr>
        <w:t xml:space="preserve"> </w:t>
      </w:r>
      <w:r>
        <w:rPr>
          <w:rFonts w:ascii="Trebuchet MS"/>
          <w:i/>
          <w:color w:val="727272"/>
          <w:sz w:val="20"/>
        </w:rPr>
        <w:t>+91</w:t>
      </w:r>
      <w:r>
        <w:rPr>
          <w:rFonts w:ascii="Trebuchet MS"/>
          <w:i/>
          <w:color w:val="727272"/>
          <w:spacing w:val="-7"/>
          <w:sz w:val="20"/>
        </w:rPr>
        <w:t xml:space="preserve"> </w:t>
      </w:r>
      <w:r>
        <w:rPr>
          <w:rFonts w:ascii="Trebuchet MS"/>
          <w:i/>
          <w:color w:val="727272"/>
          <w:sz w:val="20"/>
        </w:rPr>
        <w:t>9206620594</w:t>
      </w:r>
      <w:r>
        <w:rPr>
          <w:rFonts w:ascii="Trebuchet MS"/>
          <w:i/>
          <w:color w:val="727272"/>
          <w:spacing w:val="-8"/>
          <w:sz w:val="20"/>
        </w:rPr>
        <w:t xml:space="preserve"> </w:t>
      </w:r>
      <w:r>
        <w:rPr>
          <w:rFonts w:ascii="Trebuchet MS"/>
          <w:i/>
          <w:color w:val="727272"/>
          <w:sz w:val="20"/>
        </w:rPr>
        <w:t>/</w:t>
      </w:r>
      <w:r>
        <w:rPr>
          <w:rFonts w:ascii="Trebuchet MS"/>
          <w:i/>
          <w:color w:val="727272"/>
          <w:spacing w:val="-8"/>
          <w:sz w:val="20"/>
        </w:rPr>
        <w:t xml:space="preserve"> </w:t>
      </w:r>
      <w:r>
        <w:rPr>
          <w:rFonts w:ascii="Trebuchet MS"/>
          <w:i/>
          <w:color w:val="727272"/>
          <w:spacing w:val="-2"/>
          <w:sz w:val="20"/>
        </w:rPr>
        <w:t>9972534409</w:t>
      </w:r>
    </w:p>
    <w:p w14:paraId="1EFE3ADD" w14:textId="77777777" w:rsidR="00CA0D08" w:rsidRDefault="00000000">
      <w:pPr>
        <w:spacing w:line="254" w:lineRule="auto"/>
        <w:ind w:left="501" w:right="205" w:firstLine="128"/>
        <w:jc w:val="right"/>
        <w:rPr>
          <w:rFonts w:ascii="Trebuchet MS"/>
          <w:i/>
          <w:sz w:val="20"/>
        </w:rPr>
      </w:pPr>
      <w:r>
        <w:rPr>
          <w:noProof/>
        </w:rPr>
        <w:drawing>
          <wp:inline distT="0" distB="0" distL="0" distR="0" wp14:anchorId="392A77E0" wp14:editId="2D4593B5">
            <wp:extent cx="1270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6">
        <w:r>
          <w:rPr>
            <w:rFonts w:ascii="Trebuchet MS"/>
            <w:i/>
            <w:color w:val="727272"/>
            <w:w w:val="90"/>
            <w:sz w:val="20"/>
          </w:rPr>
          <w:t>sjsangma11@gmail.com</w:t>
        </w:r>
      </w:hyperlink>
      <w:r>
        <w:rPr>
          <w:rFonts w:ascii="Trebuchet MS"/>
          <w:i/>
          <w:color w:val="727272"/>
          <w:w w:val="90"/>
          <w:sz w:val="20"/>
        </w:rPr>
        <w:t xml:space="preserve"> </w:t>
      </w:r>
      <w:r>
        <w:rPr>
          <w:rFonts w:ascii="Trebuchet MS"/>
          <w:i/>
          <w:noProof/>
          <w:color w:val="727272"/>
          <w:sz w:val="20"/>
        </w:rPr>
        <w:drawing>
          <wp:inline distT="0" distB="0" distL="0" distR="0" wp14:anchorId="61405D98" wp14:editId="7D537E0F">
            <wp:extent cx="111125" cy="1111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27272"/>
          <w:spacing w:val="40"/>
          <w:sz w:val="20"/>
        </w:rPr>
        <w:t xml:space="preserve"> </w:t>
      </w:r>
      <w:hyperlink r:id="rId8">
        <w:r>
          <w:rPr>
            <w:rFonts w:ascii="Trebuchet MS"/>
            <w:i/>
            <w:color w:val="727272"/>
            <w:w w:val="90"/>
            <w:sz w:val="20"/>
          </w:rPr>
          <w:t>shibu-sangma-b73913151</w:t>
        </w:r>
      </w:hyperlink>
    </w:p>
    <w:p w14:paraId="1A24FBF7" w14:textId="77777777" w:rsidR="00CA0D08" w:rsidRDefault="00CA0D08">
      <w:pPr>
        <w:spacing w:line="254" w:lineRule="auto"/>
        <w:jc w:val="right"/>
        <w:rPr>
          <w:rFonts w:ascii="Trebuchet MS"/>
          <w:i/>
          <w:sz w:val="20"/>
        </w:rPr>
        <w:sectPr w:rsidR="00CA0D08">
          <w:type w:val="continuous"/>
          <w:pgSz w:w="11910" w:h="16840"/>
          <w:pgMar w:top="700" w:right="708" w:bottom="280" w:left="850" w:header="720" w:footer="720" w:gutter="0"/>
          <w:cols w:num="2" w:space="720" w:equalWidth="0">
            <w:col w:w="3816" w:space="3485"/>
            <w:col w:w="3051"/>
          </w:cols>
        </w:sectPr>
      </w:pPr>
    </w:p>
    <w:p w14:paraId="17E2F7BE" w14:textId="77777777" w:rsidR="00CA0D08" w:rsidRDefault="00CA0D08">
      <w:pPr>
        <w:pStyle w:val="BodyText"/>
        <w:rPr>
          <w:rFonts w:ascii="Trebuchet MS"/>
          <w:i/>
          <w:sz w:val="28"/>
        </w:rPr>
      </w:pPr>
    </w:p>
    <w:p w14:paraId="7946F2A9" w14:textId="77777777" w:rsidR="00CA0D08" w:rsidRDefault="00CA0D08">
      <w:pPr>
        <w:pStyle w:val="BodyText"/>
        <w:spacing w:before="255"/>
        <w:rPr>
          <w:rFonts w:ascii="Trebuchet MS"/>
          <w:i/>
          <w:sz w:val="28"/>
        </w:rPr>
      </w:pPr>
    </w:p>
    <w:p w14:paraId="31D837E7" w14:textId="77777777" w:rsidR="00CA0D08" w:rsidRDefault="00000000">
      <w:pPr>
        <w:pStyle w:val="Heading1"/>
      </w:pPr>
      <w:r>
        <w:rPr>
          <w:noProof/>
          <w:position w:val="4"/>
        </w:rPr>
        <w:drawing>
          <wp:inline distT="0" distB="0" distL="0" distR="0" wp14:anchorId="07181098" wp14:editId="41415689">
            <wp:extent cx="899998" cy="5849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0" w:name="Professional_Summary"/>
      <w:bookmarkEnd w:id="0"/>
      <w:r>
        <w:rPr>
          <w:color w:val="3872B2"/>
          <w:spacing w:val="-7"/>
        </w:rPr>
        <w:t xml:space="preserve">Professional </w:t>
      </w:r>
      <w:r>
        <w:rPr>
          <w:color w:val="3872B2"/>
        </w:rPr>
        <w:t>Summary</w:t>
      </w:r>
    </w:p>
    <w:p w14:paraId="4EE57228" w14:textId="77777777" w:rsidR="00CA0D08" w:rsidRDefault="00000000">
      <w:pPr>
        <w:pStyle w:val="BodyText"/>
        <w:spacing w:before="110" w:line="244" w:lineRule="auto"/>
        <w:ind w:left="1597" w:right="111"/>
        <w:jc w:val="both"/>
      </w:pPr>
      <w:r>
        <w:t>Motivated</w:t>
      </w:r>
      <w:r>
        <w:rPr>
          <w:spacing w:val="-4"/>
        </w:rPr>
        <w:t xml:space="preserve"> </w:t>
      </w:r>
      <w:r>
        <w:t>aspiring</w:t>
      </w:r>
      <w:r>
        <w:rPr>
          <w:spacing w:val="-4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BCA</w:t>
      </w:r>
      <w:r>
        <w:rPr>
          <w:spacing w:val="-4"/>
        </w:rPr>
        <w:t xml:space="preserve"> </w:t>
      </w:r>
      <w:r>
        <w:t>(2023)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8+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experience, </w:t>
      </w:r>
      <w:r>
        <w:rPr>
          <w:spacing w:val="-2"/>
        </w:rPr>
        <w:t>including</w:t>
      </w:r>
      <w:r>
        <w:rPr>
          <w:spacing w:val="-14"/>
        </w:rPr>
        <w:t xml:space="preserve"> </w:t>
      </w:r>
      <w:r>
        <w:rPr>
          <w:spacing w:val="-2"/>
        </w:rPr>
        <w:t>technical</w:t>
      </w:r>
      <w:r>
        <w:rPr>
          <w:spacing w:val="-14"/>
        </w:rPr>
        <w:t xml:space="preserve"> </w:t>
      </w:r>
      <w:r>
        <w:rPr>
          <w:spacing w:val="-2"/>
        </w:rPr>
        <w:t>support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hardware</w:t>
      </w:r>
      <w:r>
        <w:rPr>
          <w:spacing w:val="-14"/>
        </w:rPr>
        <w:t xml:space="preserve"> </w:t>
      </w:r>
      <w:r>
        <w:rPr>
          <w:spacing w:val="-2"/>
        </w:rPr>
        <w:t>engineering.</w:t>
      </w:r>
      <w:r>
        <w:rPr>
          <w:spacing w:val="17"/>
        </w:rPr>
        <w:t xml:space="preserve"> </w:t>
      </w:r>
      <w:r>
        <w:rPr>
          <w:spacing w:val="-2"/>
        </w:rPr>
        <w:t>Proficient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Python,</w:t>
      </w:r>
      <w:r>
        <w:rPr>
          <w:spacing w:val="-12"/>
        </w:rPr>
        <w:t xml:space="preserve"> </w:t>
      </w:r>
      <w:r>
        <w:rPr>
          <w:spacing w:val="-2"/>
        </w:rPr>
        <w:t>SQL,</w:t>
      </w:r>
      <w:r>
        <w:rPr>
          <w:spacing w:val="-14"/>
        </w:rPr>
        <w:t xml:space="preserve"> </w:t>
      </w:r>
      <w:r>
        <w:rPr>
          <w:spacing w:val="-2"/>
        </w:rPr>
        <w:t>Excel,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visualization.</w:t>
      </w:r>
      <w:r>
        <w:rPr>
          <w:spacing w:val="10"/>
        </w:rPr>
        <w:t xml:space="preserve"> </w:t>
      </w:r>
      <w:r>
        <w:rPr>
          <w:spacing w:val="-4"/>
        </w:rPr>
        <w:t>Skilled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cleaning,</w:t>
      </w:r>
      <w:r>
        <w:rPr>
          <w:spacing w:val="-12"/>
        </w:rPr>
        <w:t xml:space="preserve"> </w:t>
      </w:r>
      <w:r>
        <w:rPr>
          <w:spacing w:val="-4"/>
        </w:rPr>
        <w:t>ETL,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delivering</w:t>
      </w:r>
      <w:r>
        <w:rPr>
          <w:spacing w:val="-13"/>
        </w:rPr>
        <w:t xml:space="preserve"> </w:t>
      </w:r>
      <w:r>
        <w:rPr>
          <w:spacing w:val="-4"/>
        </w:rPr>
        <w:t>actionable</w:t>
      </w:r>
      <w:r>
        <w:rPr>
          <w:spacing w:val="-12"/>
        </w:rPr>
        <w:t xml:space="preserve"> </w:t>
      </w:r>
      <w:r>
        <w:rPr>
          <w:spacing w:val="-4"/>
        </w:rPr>
        <w:t>insights.</w:t>
      </w:r>
      <w:r>
        <w:rPr>
          <w:spacing w:val="10"/>
        </w:rPr>
        <w:t xml:space="preserve"> </w:t>
      </w:r>
      <w:r>
        <w:rPr>
          <w:spacing w:val="-4"/>
        </w:rPr>
        <w:t>Seeking</w:t>
      </w:r>
      <w:r>
        <w:rPr>
          <w:spacing w:val="-13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apply</w:t>
      </w:r>
      <w:r>
        <w:rPr>
          <w:spacing w:val="-16"/>
        </w:rPr>
        <w:t xml:space="preserve"> </w:t>
      </w:r>
      <w:r>
        <w:rPr>
          <w:spacing w:val="-2"/>
        </w:rPr>
        <w:t>technical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analytical</w:t>
      </w:r>
      <w:r>
        <w:rPr>
          <w:spacing w:val="-15"/>
        </w:rPr>
        <w:t xml:space="preserve"> </w:t>
      </w:r>
      <w:r>
        <w:rPr>
          <w:spacing w:val="-2"/>
        </w:rPr>
        <w:t>skills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drive</w:t>
      </w:r>
      <w:r>
        <w:rPr>
          <w:spacing w:val="-15"/>
        </w:rPr>
        <w:t xml:space="preserve"> </w:t>
      </w:r>
      <w:r>
        <w:rPr>
          <w:spacing w:val="-2"/>
        </w:rPr>
        <w:t>data-driven</w:t>
      </w:r>
      <w:r>
        <w:rPr>
          <w:spacing w:val="-15"/>
        </w:rPr>
        <w:t xml:space="preserve"> </w:t>
      </w:r>
      <w:r>
        <w:rPr>
          <w:spacing w:val="-2"/>
        </w:rPr>
        <w:t>decisions.</w:t>
      </w:r>
    </w:p>
    <w:p w14:paraId="53594F2F" w14:textId="77777777" w:rsidR="00CA0D08" w:rsidRDefault="00000000">
      <w:pPr>
        <w:pStyle w:val="Heading1"/>
        <w:spacing w:before="212"/>
      </w:pPr>
      <w:r>
        <w:rPr>
          <w:noProof/>
          <w:position w:val="4"/>
        </w:rPr>
        <w:drawing>
          <wp:inline distT="0" distB="0" distL="0" distR="0" wp14:anchorId="02A18BE8" wp14:editId="0A80F75C">
            <wp:extent cx="899998" cy="5849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1" w:name="Core_Skills"/>
      <w:bookmarkEnd w:id="1"/>
      <w:r>
        <w:rPr>
          <w:color w:val="3872B2"/>
          <w:spacing w:val="-4"/>
        </w:rPr>
        <w:t xml:space="preserve">Core </w:t>
      </w:r>
      <w:r>
        <w:rPr>
          <w:color w:val="3872B2"/>
        </w:rPr>
        <w:t>Skills</w:t>
      </w:r>
    </w:p>
    <w:p w14:paraId="243F9212" w14:textId="77777777" w:rsidR="00CA0D08" w:rsidRDefault="00000000">
      <w:pPr>
        <w:pStyle w:val="BodyText"/>
        <w:spacing w:before="110"/>
        <w:ind w:left="163"/>
      </w:pP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Analysis</w:t>
      </w:r>
      <w:r>
        <w:rPr>
          <w:spacing w:val="52"/>
        </w:rPr>
        <w:t xml:space="preserve"> </w:t>
      </w:r>
      <w:r>
        <w:rPr>
          <w:spacing w:val="-2"/>
        </w:rPr>
        <w:t>Python</w:t>
      </w:r>
      <w:r>
        <w:rPr>
          <w:spacing w:val="-16"/>
        </w:rPr>
        <w:t xml:space="preserve"> </w:t>
      </w:r>
      <w:r>
        <w:rPr>
          <w:spacing w:val="-2"/>
        </w:rPr>
        <w:t>(Pandas,</w:t>
      </w:r>
      <w:r>
        <w:rPr>
          <w:spacing w:val="-15"/>
        </w:rPr>
        <w:t xml:space="preserve"> </w:t>
      </w:r>
      <w:r>
        <w:rPr>
          <w:spacing w:val="-2"/>
        </w:rPr>
        <w:t>NumPy,</w:t>
      </w:r>
      <w:r>
        <w:rPr>
          <w:spacing w:val="-15"/>
        </w:rPr>
        <w:t xml:space="preserve"> </w:t>
      </w:r>
      <w:r>
        <w:rPr>
          <w:spacing w:val="-2"/>
        </w:rPr>
        <w:t>Matplotlib,</w:t>
      </w:r>
      <w:r>
        <w:rPr>
          <w:spacing w:val="-15"/>
        </w:rPr>
        <w:t xml:space="preserve"> </w:t>
      </w:r>
      <w:r>
        <w:rPr>
          <w:spacing w:val="-2"/>
        </w:rPr>
        <w:t>Seaborn),</w:t>
      </w:r>
      <w:r>
        <w:rPr>
          <w:spacing w:val="-15"/>
        </w:rPr>
        <w:t xml:space="preserve"> </w:t>
      </w:r>
      <w:r>
        <w:rPr>
          <w:spacing w:val="-2"/>
        </w:rPr>
        <w:t>SQL,</w:t>
      </w:r>
      <w:r>
        <w:rPr>
          <w:spacing w:val="-16"/>
        </w:rPr>
        <w:t xml:space="preserve"> </w:t>
      </w:r>
      <w:r>
        <w:rPr>
          <w:spacing w:val="-2"/>
        </w:rPr>
        <w:t>Excel,</w:t>
      </w:r>
      <w:r>
        <w:rPr>
          <w:spacing w:val="-15"/>
        </w:rPr>
        <w:t xml:space="preserve"> </w:t>
      </w:r>
      <w:r>
        <w:rPr>
          <w:spacing w:val="-2"/>
        </w:rPr>
        <w:t>Google</w:t>
      </w:r>
      <w:r>
        <w:rPr>
          <w:spacing w:val="-15"/>
        </w:rPr>
        <w:t xml:space="preserve"> </w:t>
      </w:r>
      <w:r>
        <w:rPr>
          <w:spacing w:val="-2"/>
        </w:rPr>
        <w:t>Sheets</w:t>
      </w:r>
    </w:p>
    <w:p w14:paraId="35D387C5" w14:textId="77777777" w:rsidR="00CA0D08" w:rsidRDefault="00CA0D08">
      <w:pPr>
        <w:pStyle w:val="BodyText"/>
        <w:sectPr w:rsidR="00CA0D08">
          <w:type w:val="continuous"/>
          <w:pgSz w:w="11910" w:h="16840"/>
          <w:pgMar w:top="700" w:right="708" w:bottom="280" w:left="850" w:header="720" w:footer="720" w:gutter="0"/>
          <w:cols w:space="720"/>
        </w:sectPr>
      </w:pPr>
    </w:p>
    <w:p w14:paraId="0F0C5222" w14:textId="77777777" w:rsidR="00CA0D08" w:rsidRDefault="00000000">
      <w:pPr>
        <w:pStyle w:val="BodyText"/>
        <w:spacing w:before="80" w:line="244" w:lineRule="auto"/>
        <w:ind w:left="399" w:firstLine="247"/>
        <w:jc w:val="right"/>
      </w:pPr>
      <w:r>
        <w:rPr>
          <w:spacing w:val="-2"/>
          <w:w w:val="90"/>
        </w:rPr>
        <w:t>Business Intelligence</w:t>
      </w:r>
    </w:p>
    <w:p w14:paraId="66B7935A" w14:textId="77777777" w:rsidR="00CA0D08" w:rsidRDefault="00000000">
      <w:pPr>
        <w:pStyle w:val="BodyText"/>
        <w:spacing w:before="75" w:line="244" w:lineRule="auto"/>
        <w:ind w:left="236" w:firstLine="735"/>
        <w:jc w:val="right"/>
      </w:pPr>
      <w:r>
        <w:rPr>
          <w:spacing w:val="-4"/>
        </w:rPr>
        <w:t xml:space="preserve">Data </w:t>
      </w:r>
      <w:r>
        <w:rPr>
          <w:spacing w:val="-2"/>
          <w:w w:val="90"/>
        </w:rPr>
        <w:t>Management</w:t>
      </w:r>
    </w:p>
    <w:p w14:paraId="2B9CDBF5" w14:textId="77777777" w:rsidR="00CA0D08" w:rsidRDefault="00000000">
      <w:pPr>
        <w:pStyle w:val="BodyText"/>
        <w:spacing w:before="80"/>
        <w:ind w:left="138"/>
      </w:pPr>
      <w:r>
        <w:br w:type="column"/>
      </w:r>
      <w:r>
        <w:rPr>
          <w:spacing w:val="-6"/>
        </w:rPr>
        <w:t>KPI</w:t>
      </w:r>
      <w:r>
        <w:t xml:space="preserve"> </w:t>
      </w:r>
      <w:r>
        <w:rPr>
          <w:spacing w:val="-6"/>
        </w:rPr>
        <w:t>tracking,</w:t>
      </w:r>
      <w:r>
        <w:t xml:space="preserve"> </w:t>
      </w:r>
      <w:r>
        <w:rPr>
          <w:spacing w:val="-6"/>
        </w:rPr>
        <w:t>Dashboards,</w:t>
      </w:r>
      <w:r>
        <w:rPr>
          <w:spacing w:val="1"/>
        </w:rPr>
        <w:t xml:space="preserve"> </w:t>
      </w:r>
      <w:r>
        <w:rPr>
          <w:spacing w:val="-6"/>
        </w:rPr>
        <w:t>Reporting</w:t>
      </w:r>
    </w:p>
    <w:p w14:paraId="3BAF0DF0" w14:textId="77777777" w:rsidR="00CA0D08" w:rsidRDefault="00CA0D08">
      <w:pPr>
        <w:pStyle w:val="BodyText"/>
        <w:spacing w:before="85"/>
      </w:pPr>
    </w:p>
    <w:p w14:paraId="45B6720D" w14:textId="77777777" w:rsidR="00CA0D08" w:rsidRDefault="00000000">
      <w:pPr>
        <w:pStyle w:val="BodyText"/>
        <w:ind w:left="138"/>
      </w:pPr>
      <w:r>
        <w:rPr>
          <w:spacing w:val="-6"/>
        </w:rPr>
        <w:t>Data</w:t>
      </w:r>
      <w:r>
        <w:rPr>
          <w:spacing w:val="-4"/>
        </w:rPr>
        <w:t xml:space="preserve"> </w:t>
      </w:r>
      <w:r>
        <w:rPr>
          <w:spacing w:val="-6"/>
        </w:rPr>
        <w:t>cleaning,</w:t>
      </w:r>
      <w:r>
        <w:rPr>
          <w:spacing w:val="-4"/>
        </w:rPr>
        <w:t xml:space="preserve"> </w:t>
      </w:r>
      <w:r>
        <w:rPr>
          <w:spacing w:val="-6"/>
        </w:rPr>
        <w:t>Wrangling,</w:t>
      </w:r>
      <w:r>
        <w:rPr>
          <w:spacing w:val="-4"/>
        </w:rPr>
        <w:t xml:space="preserve"> </w:t>
      </w:r>
      <w:r>
        <w:rPr>
          <w:spacing w:val="-6"/>
        </w:rPr>
        <w:t>Query</w:t>
      </w:r>
      <w:r>
        <w:rPr>
          <w:spacing w:val="-4"/>
        </w:rPr>
        <w:t xml:space="preserve"> </w:t>
      </w:r>
      <w:r>
        <w:rPr>
          <w:spacing w:val="-6"/>
        </w:rPr>
        <w:t>optimization,</w:t>
      </w:r>
      <w:r>
        <w:rPr>
          <w:spacing w:val="-4"/>
        </w:rPr>
        <w:t xml:space="preserve"> </w:t>
      </w:r>
      <w:r>
        <w:rPr>
          <w:spacing w:val="-6"/>
        </w:rPr>
        <w:t>ETL</w:t>
      </w:r>
    </w:p>
    <w:p w14:paraId="0342299A" w14:textId="77777777" w:rsidR="00CA0D08" w:rsidRDefault="00CA0D08">
      <w:pPr>
        <w:pStyle w:val="BodyText"/>
        <w:sectPr w:rsidR="00CA0D08">
          <w:type w:val="continuous"/>
          <w:pgSz w:w="11910" w:h="16840"/>
          <w:pgMar w:top="700" w:right="708" w:bottom="280" w:left="850" w:header="720" w:footer="720" w:gutter="0"/>
          <w:cols w:num="2" w:space="720" w:equalWidth="0">
            <w:col w:w="1419" w:space="40"/>
            <w:col w:w="8893"/>
          </w:cols>
        </w:sectPr>
      </w:pPr>
    </w:p>
    <w:p w14:paraId="1C42BA5C" w14:textId="77777777" w:rsidR="00CA0D08" w:rsidRDefault="00000000">
      <w:pPr>
        <w:pStyle w:val="BodyText"/>
        <w:spacing w:before="74" w:line="295" w:lineRule="auto"/>
        <w:ind w:left="561" w:right="4031" w:hanging="300"/>
      </w:pPr>
      <w:r>
        <w:t>Visualization</w:t>
      </w:r>
      <w:r>
        <w:rPr>
          <w:spacing w:val="67"/>
        </w:rPr>
        <w:t xml:space="preserve"> </w:t>
      </w:r>
      <w:r>
        <w:t>Power</w:t>
      </w:r>
      <w:r>
        <w:rPr>
          <w:spacing w:val="-15"/>
        </w:rPr>
        <w:t xml:space="preserve"> </w:t>
      </w:r>
      <w:r>
        <w:t>BI,</w:t>
      </w:r>
      <w:r>
        <w:rPr>
          <w:spacing w:val="-14"/>
        </w:rPr>
        <w:t xml:space="preserve"> </w:t>
      </w:r>
      <w:r>
        <w:t>Excel</w:t>
      </w:r>
      <w:r>
        <w:rPr>
          <w:spacing w:val="-15"/>
        </w:rPr>
        <w:t xml:space="preserve"> </w:t>
      </w:r>
      <w:r>
        <w:t>charts,</w:t>
      </w:r>
      <w:r>
        <w:rPr>
          <w:spacing w:val="-15"/>
        </w:rPr>
        <w:t xml:space="preserve"> </w:t>
      </w:r>
      <w:r>
        <w:t>Seaborn,</w:t>
      </w:r>
      <w:r>
        <w:rPr>
          <w:spacing w:val="-15"/>
        </w:rPr>
        <w:t xml:space="preserve"> </w:t>
      </w:r>
      <w:r>
        <w:t xml:space="preserve">Matplotlib </w:t>
      </w:r>
      <w:r>
        <w:rPr>
          <w:spacing w:val="-6"/>
        </w:rPr>
        <w:t>Technical</w:t>
      </w:r>
      <w:r>
        <w:rPr>
          <w:spacing w:val="79"/>
        </w:rPr>
        <w:t xml:space="preserve"> </w:t>
      </w:r>
      <w:r>
        <w:rPr>
          <w:spacing w:val="-6"/>
        </w:rPr>
        <w:t>Hardware</w:t>
      </w:r>
      <w:r>
        <w:rPr>
          <w:spacing w:val="-10"/>
        </w:rPr>
        <w:t xml:space="preserve"> </w:t>
      </w:r>
      <w:r>
        <w:rPr>
          <w:spacing w:val="-6"/>
        </w:rPr>
        <w:t>troubleshooting,</w:t>
      </w:r>
      <w:r>
        <w:rPr>
          <w:spacing w:val="-9"/>
        </w:rPr>
        <w:t xml:space="preserve"> </w:t>
      </w:r>
      <w:r>
        <w:rPr>
          <w:spacing w:val="-6"/>
        </w:rPr>
        <w:t>System</w:t>
      </w:r>
      <w:r>
        <w:rPr>
          <w:spacing w:val="-9"/>
        </w:rPr>
        <w:t xml:space="preserve"> </w:t>
      </w:r>
      <w:r>
        <w:rPr>
          <w:spacing w:val="-6"/>
        </w:rPr>
        <w:t>optimization</w:t>
      </w:r>
    </w:p>
    <w:p w14:paraId="46F424DB" w14:textId="77777777" w:rsidR="00CA0D08" w:rsidRDefault="00000000">
      <w:pPr>
        <w:pStyle w:val="BodyText"/>
        <w:spacing w:line="263" w:lineRule="exact"/>
        <w:ind w:left="501"/>
      </w:pPr>
      <w:r>
        <w:rPr>
          <w:spacing w:val="-4"/>
        </w:rPr>
        <w:t>Soft</w:t>
      </w:r>
      <w:r>
        <w:rPr>
          <w:spacing w:val="-8"/>
        </w:rPr>
        <w:t xml:space="preserve"> </w:t>
      </w:r>
      <w:r>
        <w:rPr>
          <w:spacing w:val="-4"/>
        </w:rPr>
        <w:t>Skills</w:t>
      </w:r>
      <w:r>
        <w:rPr>
          <w:spacing w:val="48"/>
          <w:w w:val="150"/>
        </w:rPr>
        <w:t xml:space="preserve"> </w:t>
      </w:r>
      <w:r>
        <w:rPr>
          <w:spacing w:val="-4"/>
        </w:rPr>
        <w:t>Analytical</w:t>
      </w:r>
      <w:r>
        <w:rPr>
          <w:spacing w:val="-7"/>
        </w:rPr>
        <w:t xml:space="preserve"> </w:t>
      </w:r>
      <w:r>
        <w:rPr>
          <w:spacing w:val="-4"/>
        </w:rPr>
        <w:t>thinking,</w:t>
      </w:r>
      <w:r>
        <w:rPr>
          <w:spacing w:val="-8"/>
        </w:rPr>
        <w:t xml:space="preserve"> </w:t>
      </w:r>
      <w:r>
        <w:rPr>
          <w:spacing w:val="-4"/>
        </w:rPr>
        <w:t>Problem-solving,</w:t>
      </w:r>
      <w:r>
        <w:rPr>
          <w:spacing w:val="-8"/>
        </w:rPr>
        <w:t xml:space="preserve"> </w:t>
      </w:r>
      <w:r>
        <w:rPr>
          <w:spacing w:val="-4"/>
        </w:rPr>
        <w:t>Collaboration</w:t>
      </w:r>
    </w:p>
    <w:p w14:paraId="1F36B057" w14:textId="77777777" w:rsidR="00CA0D08" w:rsidRDefault="00000000">
      <w:pPr>
        <w:pStyle w:val="Heading1"/>
        <w:spacing w:before="218"/>
      </w:pPr>
      <w:r>
        <w:rPr>
          <w:noProof/>
          <w:position w:val="4"/>
        </w:rPr>
        <w:drawing>
          <wp:inline distT="0" distB="0" distL="0" distR="0" wp14:anchorId="109E411F" wp14:editId="2234EB51">
            <wp:extent cx="899998" cy="5849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2" w:name="Education"/>
      <w:bookmarkEnd w:id="2"/>
      <w:r>
        <w:rPr>
          <w:color w:val="3872B2"/>
        </w:rPr>
        <w:t>Education</w:t>
      </w:r>
    </w:p>
    <w:p w14:paraId="1017B7B9" w14:textId="77777777" w:rsidR="00CA0D08" w:rsidRDefault="00000000">
      <w:pPr>
        <w:spacing w:before="88"/>
        <w:ind w:left="981"/>
        <w:rPr>
          <w:rFonts w:ascii="Trebuchet MS"/>
          <w:i/>
        </w:rPr>
      </w:pPr>
      <w:r>
        <w:rPr>
          <w:spacing w:val="-6"/>
        </w:rPr>
        <w:t>2023</w:t>
      </w:r>
      <w:r>
        <w:rPr>
          <w:spacing w:val="62"/>
        </w:rPr>
        <w:t xml:space="preserve"> </w:t>
      </w:r>
      <w:r>
        <w:rPr>
          <w:rFonts w:ascii="Arial Black"/>
          <w:spacing w:val="-6"/>
        </w:rPr>
        <w:t>BCA</w:t>
      </w:r>
      <w:r>
        <w:rPr>
          <w:spacing w:val="-6"/>
        </w:rPr>
        <w:t>,</w:t>
      </w:r>
      <w:r>
        <w:rPr>
          <w:spacing w:val="-12"/>
        </w:rPr>
        <w:t xml:space="preserve"> </w:t>
      </w:r>
      <w:r>
        <w:rPr>
          <w:rFonts w:ascii="Trebuchet MS"/>
          <w:i/>
          <w:spacing w:val="-6"/>
        </w:rPr>
        <w:t>Bangalore</w:t>
      </w:r>
      <w:r>
        <w:rPr>
          <w:rFonts w:ascii="Trebuchet MS"/>
          <w:i/>
          <w:spacing w:val="-10"/>
        </w:rPr>
        <w:t xml:space="preserve"> </w:t>
      </w:r>
      <w:r>
        <w:rPr>
          <w:rFonts w:ascii="Trebuchet MS"/>
          <w:i/>
          <w:spacing w:val="-6"/>
        </w:rPr>
        <w:t>University</w:t>
      </w:r>
    </w:p>
    <w:p w14:paraId="78EFFDEF" w14:textId="77777777" w:rsidR="00CA0D08" w:rsidRDefault="00000000">
      <w:pPr>
        <w:pStyle w:val="Heading1"/>
        <w:spacing w:before="194"/>
      </w:pPr>
      <w:r>
        <w:rPr>
          <w:noProof/>
          <w:position w:val="4"/>
        </w:rPr>
        <w:drawing>
          <wp:inline distT="0" distB="0" distL="0" distR="0" wp14:anchorId="63343B55" wp14:editId="65D51736">
            <wp:extent cx="899998" cy="5849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3" w:name="Work_Experience"/>
      <w:bookmarkEnd w:id="3"/>
      <w:r>
        <w:rPr>
          <w:color w:val="3872B2"/>
          <w:spacing w:val="-2"/>
        </w:rPr>
        <w:t xml:space="preserve">Work </w:t>
      </w:r>
      <w:r>
        <w:rPr>
          <w:color w:val="3872B2"/>
        </w:rPr>
        <w:t>Experience</w:t>
      </w:r>
    </w:p>
    <w:p w14:paraId="29EDAFD7" w14:textId="77777777" w:rsidR="00CA0D08" w:rsidRDefault="00000000">
      <w:pPr>
        <w:spacing w:before="88" w:line="309" w:lineRule="exact"/>
        <w:ind w:left="435"/>
        <w:rPr>
          <w:rFonts w:ascii="Trebuchet MS" w:hAnsi="Trebuchet MS"/>
          <w:i/>
        </w:rPr>
      </w:pPr>
      <w:r>
        <w:rPr>
          <w:w w:val="85"/>
        </w:rPr>
        <w:t>2018–2024</w:t>
      </w:r>
      <w:r>
        <w:rPr>
          <w:spacing w:val="72"/>
        </w:rPr>
        <w:t xml:space="preserve"> </w:t>
      </w:r>
      <w:r>
        <w:rPr>
          <w:rFonts w:ascii="Arial Black" w:hAnsi="Arial Black"/>
          <w:w w:val="85"/>
        </w:rPr>
        <w:t>Technical</w:t>
      </w:r>
      <w:r>
        <w:rPr>
          <w:rFonts w:ascii="Arial Black" w:hAnsi="Arial Black"/>
          <w:spacing w:val="-11"/>
        </w:rPr>
        <w:t xml:space="preserve"> </w:t>
      </w:r>
      <w:r>
        <w:rPr>
          <w:rFonts w:ascii="Arial Black" w:hAnsi="Arial Black"/>
          <w:w w:val="85"/>
        </w:rPr>
        <w:t>Support</w:t>
      </w:r>
      <w:r>
        <w:rPr>
          <w:rFonts w:ascii="Arial Black" w:hAnsi="Arial Black"/>
          <w:spacing w:val="-11"/>
        </w:rPr>
        <w:t xml:space="preserve"> </w:t>
      </w:r>
      <w:r>
        <w:rPr>
          <w:rFonts w:ascii="Arial Black" w:hAnsi="Arial Black"/>
          <w:w w:val="85"/>
        </w:rPr>
        <w:t>Engineer</w:t>
      </w:r>
      <w:r>
        <w:rPr>
          <w:w w:val="85"/>
        </w:rPr>
        <w:t>,</w:t>
      </w:r>
      <w:r>
        <w:rPr>
          <w:spacing w:val="-2"/>
          <w:w w:val="85"/>
        </w:rPr>
        <w:t xml:space="preserve"> </w:t>
      </w:r>
      <w:r>
        <w:rPr>
          <w:rFonts w:ascii="Trebuchet MS" w:hAnsi="Trebuchet MS"/>
          <w:i/>
          <w:spacing w:val="-2"/>
          <w:w w:val="85"/>
        </w:rPr>
        <w:t>Concentrix</w:t>
      </w:r>
    </w:p>
    <w:p w14:paraId="1E7F81E1" w14:textId="77777777" w:rsidR="00CA0D08" w:rsidRDefault="00000000">
      <w:pPr>
        <w:spacing w:line="247" w:lineRule="auto"/>
        <w:ind w:left="1586" w:right="2864"/>
        <w:rPr>
          <w:position w:val="1"/>
          <w:sz w:val="20"/>
        </w:rPr>
      </w:pPr>
      <w:r>
        <w:rPr>
          <w:noProof/>
        </w:rPr>
        <w:drawing>
          <wp:inline distT="0" distB="0" distL="0" distR="0" wp14:anchorId="3AE8675B" wp14:editId="00D1E7C0">
            <wp:extent cx="76200" cy="762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Resolved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hardware/software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issues,</w:t>
      </w:r>
      <w:r>
        <w:rPr>
          <w:spacing w:val="-9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improving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resolution</w:t>
      </w:r>
      <w:r>
        <w:rPr>
          <w:spacing w:val="-9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time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by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 xml:space="preserve">20 </w:t>
      </w:r>
      <w:r>
        <w:rPr>
          <w:noProof/>
          <w:sz w:val="20"/>
        </w:rPr>
        <w:drawing>
          <wp:inline distT="0" distB="0" distL="0" distR="0" wp14:anchorId="0FB4747D" wp14:editId="18E59AAF">
            <wp:extent cx="76200" cy="762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position w:val="1"/>
          <w:sz w:val="20"/>
        </w:rPr>
        <w:t xml:space="preserve"> </w:t>
      </w:r>
      <w:r>
        <w:rPr>
          <w:position w:val="1"/>
          <w:sz w:val="20"/>
        </w:rPr>
        <w:t>Analyzed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logs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reduce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downtime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by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15</w:t>
      </w:r>
    </w:p>
    <w:p w14:paraId="1CA6661D" w14:textId="77777777" w:rsidR="00CA0D08" w:rsidRDefault="00000000">
      <w:pPr>
        <w:spacing w:line="222" w:lineRule="exact"/>
        <w:ind w:left="1586"/>
        <w:rPr>
          <w:position w:val="2"/>
          <w:sz w:val="20"/>
        </w:rPr>
      </w:pPr>
      <w:r>
        <w:rPr>
          <w:noProof/>
        </w:rPr>
        <w:drawing>
          <wp:inline distT="0" distB="0" distL="0" distR="0" wp14:anchorId="3B6BDE30" wp14:editId="3437B8E2">
            <wp:extent cx="76200" cy="762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Created documentation to streamline team onboarding.</w:t>
      </w:r>
    </w:p>
    <w:p w14:paraId="36A8240D" w14:textId="77777777" w:rsidR="00CA0D08" w:rsidRDefault="00000000">
      <w:pPr>
        <w:pStyle w:val="BodyText"/>
        <w:spacing w:before="57" w:line="309" w:lineRule="exact"/>
        <w:ind w:left="435"/>
        <w:rPr>
          <w:rFonts w:ascii="Trebuchet MS" w:hAnsi="Trebuchet MS"/>
          <w:i/>
        </w:rPr>
      </w:pPr>
      <w:r>
        <w:rPr>
          <w:w w:val="85"/>
        </w:rPr>
        <w:t>2015–2017</w:t>
      </w:r>
      <w:r>
        <w:rPr>
          <w:spacing w:val="48"/>
          <w:w w:val="150"/>
        </w:rPr>
        <w:t xml:space="preserve"> </w:t>
      </w:r>
      <w:r>
        <w:rPr>
          <w:rFonts w:ascii="Arial Black" w:hAnsi="Arial Black"/>
          <w:w w:val="85"/>
        </w:rPr>
        <w:t>Hardware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  <w:w w:val="85"/>
        </w:rPr>
        <w:t>Engineer</w:t>
      </w:r>
      <w:r>
        <w:rPr>
          <w:w w:val="85"/>
        </w:rPr>
        <w:t>,</w:t>
      </w:r>
      <w:r>
        <w:rPr>
          <w:spacing w:val="-8"/>
        </w:rPr>
        <w:t xml:space="preserve"> </w:t>
      </w:r>
      <w:r>
        <w:rPr>
          <w:rFonts w:ascii="Trebuchet MS" w:hAnsi="Trebuchet MS"/>
          <w:i/>
          <w:spacing w:val="-5"/>
          <w:w w:val="85"/>
        </w:rPr>
        <w:t>HP</w:t>
      </w:r>
    </w:p>
    <w:p w14:paraId="6B7BE56E" w14:textId="77777777" w:rsidR="00CA0D08" w:rsidRDefault="00000000">
      <w:pPr>
        <w:spacing w:before="1" w:line="237" w:lineRule="auto"/>
        <w:ind w:left="1586" w:right="3874"/>
        <w:jc w:val="both"/>
        <w:rPr>
          <w:position w:val="2"/>
          <w:sz w:val="20"/>
        </w:rPr>
      </w:pPr>
      <w:r>
        <w:rPr>
          <w:noProof/>
        </w:rPr>
        <w:drawing>
          <wp:inline distT="0" distB="0" distL="0" distR="0" wp14:anchorId="58BC8560" wp14:editId="53559475">
            <wp:extent cx="76200" cy="762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Diagnosed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hardware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issues,</w:t>
      </w:r>
      <w:r>
        <w:rPr>
          <w:spacing w:val="-9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enhancing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system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 xml:space="preserve">reliability. </w:t>
      </w:r>
      <w:r>
        <w:rPr>
          <w:noProof/>
          <w:sz w:val="20"/>
        </w:rPr>
        <w:drawing>
          <wp:inline distT="0" distB="0" distL="0" distR="0" wp14:anchorId="152D2B84" wp14:editId="00EB26B9">
            <wp:extent cx="76200" cy="762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Conducted</w:t>
      </w:r>
      <w:r>
        <w:rPr>
          <w:spacing w:val="-12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root</w:t>
      </w:r>
      <w:r>
        <w:rPr>
          <w:spacing w:val="-11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cause</w:t>
      </w:r>
      <w:r>
        <w:rPr>
          <w:spacing w:val="-12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analysis</w:t>
      </w:r>
      <w:r>
        <w:rPr>
          <w:spacing w:val="-11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and</w:t>
      </w:r>
      <w:r>
        <w:rPr>
          <w:spacing w:val="-12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performance</w:t>
      </w:r>
      <w:r>
        <w:rPr>
          <w:spacing w:val="-12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 xml:space="preserve">testing. </w:t>
      </w:r>
      <w:r>
        <w:rPr>
          <w:noProof/>
          <w:spacing w:val="-1"/>
          <w:sz w:val="20"/>
        </w:rPr>
        <w:drawing>
          <wp:inline distT="0" distB="0" distL="0" distR="0" wp14:anchorId="58392A6C" wp14:editId="241D5950">
            <wp:extent cx="76200" cy="762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2"/>
          <w:sz w:val="20"/>
        </w:rPr>
        <w:t xml:space="preserve"> </w:t>
      </w:r>
      <w:r>
        <w:rPr>
          <w:position w:val="2"/>
          <w:sz w:val="20"/>
        </w:rPr>
        <w:t>Delivered</w:t>
      </w:r>
      <w:r>
        <w:rPr>
          <w:spacing w:val="-16"/>
          <w:position w:val="2"/>
          <w:sz w:val="20"/>
        </w:rPr>
        <w:t xml:space="preserve"> </w:t>
      </w:r>
      <w:r>
        <w:rPr>
          <w:position w:val="2"/>
          <w:sz w:val="20"/>
        </w:rPr>
        <w:t>tailored</w:t>
      </w:r>
      <w:r>
        <w:rPr>
          <w:spacing w:val="-15"/>
          <w:position w:val="2"/>
          <w:sz w:val="20"/>
        </w:rPr>
        <w:t xml:space="preserve"> </w:t>
      </w:r>
      <w:r>
        <w:rPr>
          <w:position w:val="2"/>
          <w:sz w:val="20"/>
        </w:rPr>
        <w:t>hardware</w:t>
      </w:r>
      <w:r>
        <w:rPr>
          <w:spacing w:val="-16"/>
          <w:position w:val="2"/>
          <w:sz w:val="20"/>
        </w:rPr>
        <w:t xml:space="preserve"> </w:t>
      </w:r>
      <w:r>
        <w:rPr>
          <w:position w:val="2"/>
          <w:sz w:val="20"/>
        </w:rPr>
        <w:t>solutions</w:t>
      </w:r>
      <w:r>
        <w:rPr>
          <w:spacing w:val="-15"/>
          <w:position w:val="2"/>
          <w:sz w:val="20"/>
        </w:rPr>
        <w:t xml:space="preserve"> </w:t>
      </w:r>
      <w:r>
        <w:rPr>
          <w:position w:val="2"/>
          <w:sz w:val="20"/>
        </w:rPr>
        <w:t>for</w:t>
      </w:r>
      <w:r>
        <w:rPr>
          <w:spacing w:val="-16"/>
          <w:position w:val="2"/>
          <w:sz w:val="20"/>
        </w:rPr>
        <w:t xml:space="preserve"> </w:t>
      </w:r>
      <w:r>
        <w:rPr>
          <w:position w:val="2"/>
          <w:sz w:val="20"/>
        </w:rPr>
        <w:t>clients.</w:t>
      </w:r>
    </w:p>
    <w:p w14:paraId="0B1D9D95" w14:textId="77777777" w:rsidR="00CA0D08" w:rsidRDefault="00000000">
      <w:pPr>
        <w:pStyle w:val="Heading1"/>
        <w:spacing w:before="217"/>
      </w:pPr>
      <w:r>
        <w:rPr>
          <w:noProof/>
          <w:position w:val="4"/>
        </w:rPr>
        <w:drawing>
          <wp:inline distT="0" distB="0" distL="0" distR="0" wp14:anchorId="14F81C78" wp14:editId="0D68E93C">
            <wp:extent cx="899998" cy="5849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4" w:name="Projects_&amp;_Certifications"/>
      <w:bookmarkEnd w:id="4"/>
      <w:r>
        <w:rPr>
          <w:color w:val="3872B2"/>
        </w:rPr>
        <w:t>Projects &amp; Certifications</w:t>
      </w:r>
    </w:p>
    <w:p w14:paraId="0A3310E8" w14:textId="77777777" w:rsidR="00CA0D08" w:rsidRDefault="00000000">
      <w:pPr>
        <w:pStyle w:val="BodyText"/>
        <w:spacing w:before="83" w:line="296" w:lineRule="exact"/>
        <w:ind w:right="399"/>
        <w:jc w:val="center"/>
        <w:rPr>
          <w:position w:val="2"/>
        </w:rPr>
      </w:pPr>
      <w:r>
        <w:rPr>
          <w:w w:val="90"/>
          <w:position w:val="2"/>
        </w:rPr>
        <w:t>Projects</w:t>
      </w:r>
      <w:r>
        <w:rPr>
          <w:spacing w:val="61"/>
          <w:w w:val="150"/>
          <w:position w:val="2"/>
        </w:rPr>
        <w:t xml:space="preserve"> </w:t>
      </w:r>
      <w:r>
        <w:rPr>
          <w:noProof/>
          <w:spacing w:val="30"/>
        </w:rPr>
        <w:drawing>
          <wp:inline distT="0" distB="0" distL="0" distR="0" wp14:anchorId="0CC85AC6" wp14:editId="7D4F0557">
            <wp:extent cx="76200" cy="762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position w:val="2"/>
        </w:rPr>
        <w:t xml:space="preserve"> </w:t>
      </w:r>
      <w:r>
        <w:rPr>
          <w:rFonts w:ascii="Arial Black"/>
          <w:w w:val="90"/>
          <w:position w:val="2"/>
        </w:rPr>
        <w:t>Sales</w:t>
      </w:r>
      <w:r>
        <w:rPr>
          <w:rFonts w:ascii="Arial Black"/>
          <w:spacing w:val="5"/>
          <w:position w:val="2"/>
        </w:rPr>
        <w:t xml:space="preserve"> </w:t>
      </w:r>
      <w:r>
        <w:rPr>
          <w:rFonts w:ascii="Arial Black"/>
          <w:w w:val="90"/>
          <w:position w:val="2"/>
        </w:rPr>
        <w:t>Data</w:t>
      </w:r>
      <w:r>
        <w:rPr>
          <w:rFonts w:ascii="Arial Black"/>
          <w:spacing w:val="5"/>
          <w:position w:val="2"/>
        </w:rPr>
        <w:t xml:space="preserve"> </w:t>
      </w:r>
      <w:r>
        <w:rPr>
          <w:rFonts w:ascii="Arial Black"/>
          <w:w w:val="90"/>
          <w:position w:val="2"/>
        </w:rPr>
        <w:t>Analysis</w:t>
      </w:r>
      <w:r>
        <w:rPr>
          <w:w w:val="90"/>
          <w:position w:val="2"/>
        </w:rPr>
        <w:t>:</w:t>
      </w:r>
      <w:r>
        <w:rPr>
          <w:spacing w:val="27"/>
          <w:position w:val="2"/>
        </w:rPr>
        <w:t xml:space="preserve"> </w:t>
      </w:r>
      <w:r>
        <w:rPr>
          <w:w w:val="90"/>
          <w:position w:val="2"/>
        </w:rPr>
        <w:t>Used</w:t>
      </w:r>
      <w:r>
        <w:rPr>
          <w:spacing w:val="2"/>
          <w:position w:val="2"/>
        </w:rPr>
        <w:t xml:space="preserve"> </w:t>
      </w:r>
      <w:r>
        <w:rPr>
          <w:w w:val="90"/>
          <w:position w:val="2"/>
        </w:rPr>
        <w:t>Python</w:t>
      </w:r>
      <w:r>
        <w:rPr>
          <w:spacing w:val="4"/>
          <w:position w:val="2"/>
        </w:rPr>
        <w:t xml:space="preserve"> </w:t>
      </w:r>
      <w:r>
        <w:rPr>
          <w:w w:val="90"/>
          <w:position w:val="2"/>
        </w:rPr>
        <w:t>(Pandas,</w:t>
      </w:r>
      <w:r>
        <w:rPr>
          <w:spacing w:val="2"/>
          <w:position w:val="2"/>
        </w:rPr>
        <w:t xml:space="preserve"> </w:t>
      </w:r>
      <w:r>
        <w:rPr>
          <w:w w:val="90"/>
          <w:position w:val="2"/>
        </w:rPr>
        <w:t>Matplotlib)</w:t>
      </w:r>
      <w:r>
        <w:rPr>
          <w:spacing w:val="2"/>
          <w:position w:val="2"/>
        </w:rPr>
        <w:t xml:space="preserve"> </w:t>
      </w:r>
      <w:r>
        <w:rPr>
          <w:w w:val="90"/>
          <w:position w:val="2"/>
        </w:rPr>
        <w:t>to</w:t>
      </w:r>
      <w:r>
        <w:rPr>
          <w:spacing w:val="3"/>
          <w:position w:val="2"/>
        </w:rPr>
        <w:t xml:space="preserve"> </w:t>
      </w:r>
      <w:r>
        <w:rPr>
          <w:w w:val="90"/>
          <w:position w:val="2"/>
        </w:rPr>
        <w:t>identify</w:t>
      </w:r>
      <w:r>
        <w:rPr>
          <w:spacing w:val="2"/>
          <w:position w:val="2"/>
        </w:rPr>
        <w:t xml:space="preserve"> </w:t>
      </w:r>
      <w:r>
        <w:rPr>
          <w:w w:val="90"/>
          <w:position w:val="2"/>
        </w:rPr>
        <w:t>sales</w:t>
      </w:r>
      <w:r>
        <w:rPr>
          <w:spacing w:val="2"/>
          <w:position w:val="2"/>
        </w:rPr>
        <w:t xml:space="preserve"> </w:t>
      </w:r>
      <w:r>
        <w:rPr>
          <w:spacing w:val="-2"/>
          <w:w w:val="90"/>
          <w:position w:val="2"/>
        </w:rPr>
        <w:t>trends.</w:t>
      </w:r>
    </w:p>
    <w:p w14:paraId="641C5B76" w14:textId="77777777" w:rsidR="00CA0D08" w:rsidRDefault="00000000">
      <w:pPr>
        <w:pStyle w:val="BodyText"/>
        <w:spacing w:line="296" w:lineRule="exact"/>
        <w:ind w:left="1586"/>
        <w:rPr>
          <w:position w:val="1"/>
        </w:rPr>
      </w:pPr>
      <w:r>
        <w:rPr>
          <w:noProof/>
        </w:rPr>
        <w:drawing>
          <wp:inline distT="0" distB="0" distL="0" distR="0" wp14:anchorId="5B8CC946" wp14:editId="43126735">
            <wp:extent cx="76200" cy="762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rFonts w:ascii="Arial Black"/>
          <w:w w:val="90"/>
          <w:position w:val="1"/>
        </w:rPr>
        <w:t>Excel KPI Dashboard</w:t>
      </w:r>
      <w:r>
        <w:rPr>
          <w:w w:val="90"/>
          <w:position w:val="1"/>
        </w:rPr>
        <w:t>:</w:t>
      </w:r>
      <w:r>
        <w:rPr>
          <w:spacing w:val="23"/>
          <w:position w:val="1"/>
        </w:rPr>
        <w:t xml:space="preserve"> </w:t>
      </w:r>
      <w:r>
        <w:rPr>
          <w:w w:val="90"/>
          <w:position w:val="1"/>
        </w:rPr>
        <w:t>Built interactive dashboard for performance tracking.</w:t>
      </w:r>
    </w:p>
    <w:p w14:paraId="2EEDAD23" w14:textId="34E5D6E8" w:rsidR="00CA0D08" w:rsidRDefault="00CA0D08">
      <w:pPr>
        <w:pStyle w:val="BodyText"/>
        <w:spacing w:before="52"/>
      </w:pPr>
    </w:p>
    <w:p w14:paraId="6F17E770" w14:textId="39F1BC43" w:rsidR="00CA0D08" w:rsidRDefault="00000000">
      <w:pPr>
        <w:pStyle w:val="BodyText"/>
        <w:spacing w:before="1" w:line="244" w:lineRule="auto"/>
        <w:ind w:left="1586" w:right="4031" w:hanging="1366"/>
        <w:rPr>
          <w:position w:val="2"/>
        </w:rPr>
      </w:pPr>
      <w:r>
        <w:rPr>
          <w:spacing w:val="-2"/>
          <w:position w:val="2"/>
        </w:rPr>
        <w:t>Certifications</w:t>
      </w:r>
      <w:r>
        <w:rPr>
          <w:spacing w:val="39"/>
          <w:position w:val="2"/>
        </w:rPr>
        <w:t xml:space="preserve"> </w:t>
      </w:r>
      <w:r>
        <w:rPr>
          <w:noProof/>
          <w:spacing w:val="30"/>
        </w:rPr>
        <w:drawing>
          <wp:inline distT="0" distB="0" distL="0" distR="0" wp14:anchorId="340E41DC" wp14:editId="22015417">
            <wp:extent cx="76200" cy="762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position w:val="2"/>
        </w:rPr>
        <w:t xml:space="preserve"> </w:t>
      </w:r>
      <w:r w:rsidR="00AC137F">
        <w:rPr>
          <w:rFonts w:ascii="Times New Roman" w:hAnsi="Times New Roman"/>
          <w:spacing w:val="-4"/>
          <w:position w:val="2"/>
        </w:rPr>
        <w:t xml:space="preserve">BE10 X </w:t>
      </w:r>
      <w:r>
        <w:rPr>
          <w:spacing w:val="-2"/>
          <w:position w:val="2"/>
        </w:rPr>
        <w:t>Data</w:t>
      </w:r>
      <w:r>
        <w:rPr>
          <w:spacing w:val="-16"/>
          <w:position w:val="2"/>
        </w:rPr>
        <w:t xml:space="preserve"> </w:t>
      </w:r>
      <w:r>
        <w:rPr>
          <w:spacing w:val="-2"/>
          <w:position w:val="2"/>
        </w:rPr>
        <w:t>Analytics</w:t>
      </w:r>
      <w:r>
        <w:rPr>
          <w:spacing w:val="-15"/>
          <w:position w:val="2"/>
        </w:rPr>
        <w:t xml:space="preserve"> </w:t>
      </w:r>
      <w:r>
        <w:rPr>
          <w:spacing w:val="-2"/>
          <w:position w:val="2"/>
        </w:rPr>
        <w:t>Professional</w:t>
      </w:r>
      <w:r>
        <w:rPr>
          <w:spacing w:val="-15"/>
          <w:position w:val="2"/>
        </w:rPr>
        <w:t xml:space="preserve"> </w:t>
      </w:r>
      <w:r>
        <w:rPr>
          <w:spacing w:val="-2"/>
          <w:position w:val="2"/>
        </w:rPr>
        <w:t>(in</w:t>
      </w:r>
      <w:r>
        <w:rPr>
          <w:spacing w:val="-15"/>
          <w:position w:val="2"/>
        </w:rPr>
        <w:t xml:space="preserve"> </w:t>
      </w:r>
      <w:r>
        <w:rPr>
          <w:spacing w:val="-2"/>
          <w:position w:val="2"/>
        </w:rPr>
        <w:t xml:space="preserve">progress) </w:t>
      </w:r>
      <w:r>
        <w:rPr>
          <w:noProof/>
          <w:spacing w:val="-1"/>
        </w:rPr>
        <w:drawing>
          <wp:inline distT="0" distB="0" distL="0" distR="0" wp14:anchorId="2803AE8E" wp14:editId="304C39E8">
            <wp:extent cx="76200" cy="762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2"/>
        </w:rPr>
        <w:t xml:space="preserve"> </w:t>
      </w:r>
      <w:r>
        <w:rPr>
          <w:position w:val="2"/>
        </w:rPr>
        <w:t xml:space="preserve">SQL for Data Science – </w:t>
      </w:r>
      <w:r w:rsidR="00AC137F">
        <w:rPr>
          <w:position w:val="2"/>
        </w:rPr>
        <w:t>BE10X</w:t>
      </w:r>
    </w:p>
    <w:sectPr w:rsidR="00CA0D08">
      <w:type w:val="continuous"/>
      <w:pgSz w:w="11910" w:h="16840"/>
      <w:pgMar w:top="70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08"/>
    <w:rsid w:val="005065E8"/>
    <w:rsid w:val="00697D52"/>
    <w:rsid w:val="00AC137F"/>
    <w:rsid w:val="00CA0D08"/>
    <w:rsid w:val="00F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8EB"/>
  <w15:docId w15:val="{A7466D32-67F2-4867-AB93-C0689B64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2"/>
    </w:pPr>
    <w:rPr>
      <w:rFonts w:ascii="Trebuchet MS" w:eastAsia="Trebuchet MS" w:hAnsi="Trebuchet MS" w:cs="Trebuchet MS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bu-sangma-b7391315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jsangma11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Shibu Sangma – 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Shibu Sangma –</dc:title>
  <dc:subject>Résumé of Shibu Sangma</dc:subject>
  <dc:creator>Shibu Sangma</dc:creator>
  <cp:keywords>Shibu Sangma, curriculum vitæ, résumé</cp:keywords>
  <cp:lastModifiedBy>Shibu Sangma</cp:lastModifiedBy>
  <cp:revision>2</cp:revision>
  <dcterms:created xsi:type="dcterms:W3CDTF">2025-09-12T16:33:00Z</dcterms:created>
  <dcterms:modified xsi:type="dcterms:W3CDTF">2025-09-12T16:33:00Z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LaTeX with 'moderncv' package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2025-09-12T00:00:00Z</vt:filetime>
  </property>
</Properties>
</file>