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70D3A" w14:textId="77777777" w:rsidR="00C21B3F" w:rsidRDefault="00344828">
      <w:r>
        <w:t>EmpID</w:t>
      </w:r>
      <w:r>
        <w:tab/>
      </w:r>
      <w:r>
        <w:tab/>
        <w:t>EmpName</w:t>
      </w:r>
      <w:r>
        <w:tab/>
        <w:t>DeptID</w:t>
      </w:r>
      <w:r>
        <w:tab/>
        <w:t>DeptName</w:t>
      </w:r>
      <w:r>
        <w:tab/>
        <w:t>ProjID</w:t>
      </w:r>
      <w:r>
        <w:tab/>
        <w:t>ProjName</w:t>
      </w:r>
      <w:r>
        <w:tab/>
        <w:t>HoursWorked</w:t>
      </w:r>
    </w:p>
    <w:p w14:paraId="12F70D3B" w14:textId="77777777" w:rsidR="00C21B3F" w:rsidRDefault="00344828">
      <w:r>
        <w:t>1</w:t>
      </w:r>
      <w:r>
        <w:tab/>
      </w:r>
      <w:r>
        <w:tab/>
        <w:t>Alice</w:t>
      </w:r>
      <w:r>
        <w:tab/>
      </w:r>
      <w:r>
        <w:tab/>
        <w:t>10</w:t>
      </w:r>
      <w:r>
        <w:tab/>
      </w:r>
      <w:r>
        <w:tab/>
        <w:t>HR</w:t>
      </w:r>
      <w:r>
        <w:tab/>
      </w:r>
      <w:r>
        <w:tab/>
        <w:t>100</w:t>
      </w:r>
      <w:r>
        <w:tab/>
        <w:t>ProjectA</w:t>
      </w:r>
      <w:r>
        <w:tab/>
        <w:t>30</w:t>
      </w:r>
    </w:p>
    <w:p w14:paraId="12F70D3C" w14:textId="77777777" w:rsidR="00C21B3F" w:rsidRDefault="00344828">
      <w:r>
        <w:t>1</w:t>
      </w:r>
      <w:r>
        <w:tab/>
      </w:r>
      <w:r>
        <w:tab/>
        <w:t>Alice</w:t>
      </w:r>
      <w:r>
        <w:tab/>
      </w:r>
      <w:r>
        <w:tab/>
        <w:t>10</w:t>
      </w:r>
      <w:r>
        <w:tab/>
      </w:r>
      <w:r>
        <w:tab/>
        <w:t>HR</w:t>
      </w:r>
      <w:r>
        <w:tab/>
      </w:r>
      <w:r>
        <w:tab/>
        <w:t>101</w:t>
      </w:r>
      <w:r>
        <w:tab/>
        <w:t>ProjectB</w:t>
      </w:r>
      <w:r>
        <w:tab/>
        <w:t>20</w:t>
      </w:r>
    </w:p>
    <w:p w14:paraId="12F70D3D" w14:textId="77777777" w:rsidR="00C21B3F" w:rsidRDefault="00344828">
      <w:r>
        <w:t>2</w:t>
      </w:r>
      <w:r>
        <w:tab/>
      </w:r>
      <w:r>
        <w:tab/>
        <w:t>Bob</w:t>
      </w:r>
      <w:r>
        <w:tab/>
      </w:r>
      <w:r>
        <w:tab/>
        <w:t>20</w:t>
      </w:r>
      <w:r>
        <w:tab/>
      </w:r>
      <w:r>
        <w:tab/>
        <w:t>IT</w:t>
      </w:r>
      <w:r>
        <w:tab/>
      </w:r>
      <w:r>
        <w:tab/>
        <w:t>100</w:t>
      </w:r>
      <w:r>
        <w:tab/>
        <w:t>ProjectA</w:t>
      </w:r>
      <w:r>
        <w:tab/>
        <w:t>25</w:t>
      </w:r>
    </w:p>
    <w:p w14:paraId="12F70D3E" w14:textId="77777777" w:rsidR="00C21B3F" w:rsidRDefault="00344828">
      <w:r>
        <w:t>2</w:t>
      </w:r>
      <w:r>
        <w:tab/>
      </w:r>
      <w:r>
        <w:tab/>
        <w:t>Bob</w:t>
      </w:r>
      <w:r>
        <w:tab/>
      </w:r>
      <w:r>
        <w:tab/>
        <w:t>20</w:t>
      </w:r>
      <w:r>
        <w:tab/>
      </w:r>
      <w:r>
        <w:tab/>
        <w:t>IT</w:t>
      </w:r>
      <w:r>
        <w:tab/>
      </w:r>
      <w:r>
        <w:tab/>
        <w:t>102</w:t>
      </w:r>
      <w:r>
        <w:tab/>
        <w:t>ProjectC</w:t>
      </w:r>
      <w:r>
        <w:tab/>
        <w:t>35</w:t>
      </w:r>
    </w:p>
    <w:p w14:paraId="12F70D3F" w14:textId="77777777" w:rsidR="00C21B3F" w:rsidRDefault="00344828">
      <w:r>
        <w:t>3</w:t>
      </w:r>
      <w:r>
        <w:tab/>
      </w:r>
      <w:r>
        <w:tab/>
        <w:t>Charlie</w:t>
      </w:r>
      <w:r>
        <w:tab/>
      </w:r>
      <w:r>
        <w:tab/>
        <w:t>20</w:t>
      </w:r>
      <w:r>
        <w:tab/>
      </w:r>
      <w:r>
        <w:tab/>
        <w:t>IT</w:t>
      </w:r>
      <w:r>
        <w:tab/>
      </w:r>
      <w:r>
        <w:tab/>
        <w:t>101</w:t>
      </w:r>
      <w:r>
        <w:tab/>
        <w:t>ProjectB</w:t>
      </w:r>
      <w:r>
        <w:tab/>
        <w:t>40</w:t>
      </w:r>
    </w:p>
    <w:p w14:paraId="12F70D40" w14:textId="77777777" w:rsidR="00C21B3F" w:rsidRDefault="00344828">
      <w:r>
        <w:t>3</w:t>
      </w:r>
      <w:r>
        <w:tab/>
      </w:r>
      <w:r>
        <w:tab/>
        <w:t>Charlie</w:t>
      </w:r>
      <w:r>
        <w:tab/>
      </w:r>
      <w:r>
        <w:tab/>
        <w:t>20</w:t>
      </w:r>
      <w:r>
        <w:tab/>
      </w:r>
      <w:r>
        <w:tab/>
        <w:t>IT</w:t>
      </w:r>
      <w:r>
        <w:tab/>
      </w:r>
      <w:r>
        <w:tab/>
        <w:t>102</w:t>
      </w:r>
      <w:r>
        <w:tab/>
      </w:r>
      <w:r>
        <w:t>ProjectC</w:t>
      </w:r>
      <w:r>
        <w:tab/>
        <w:t>45</w:t>
      </w:r>
    </w:p>
    <w:p w14:paraId="12F70D41" w14:textId="77777777" w:rsidR="00C21B3F" w:rsidRDefault="00C21B3F"/>
    <w:p w14:paraId="12F70D42" w14:textId="77777777" w:rsidR="00C21B3F" w:rsidRDefault="00C21B3F"/>
    <w:p w14:paraId="12F70D43" w14:textId="77777777" w:rsidR="00C21B3F" w:rsidRDefault="00C21B3F"/>
    <w:p w14:paraId="12F70D44" w14:textId="77777777" w:rsidR="00C21B3F" w:rsidRDefault="00C21B3F"/>
    <w:p w14:paraId="12F70D45" w14:textId="77777777" w:rsidR="00C21B3F" w:rsidRDefault="00C21B3F"/>
    <w:p w14:paraId="12F70D46" w14:textId="77777777" w:rsidR="00C21B3F" w:rsidRDefault="00C21B3F"/>
    <w:p w14:paraId="12F70D47" w14:textId="77777777" w:rsidR="00C21B3F" w:rsidRDefault="00C21B3F"/>
    <w:p w14:paraId="12F70D48" w14:textId="77777777" w:rsidR="00C21B3F" w:rsidRDefault="00C21B3F"/>
    <w:tbl>
      <w:tblPr>
        <w:tblW w:w="1017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9"/>
        <w:gridCol w:w="1388"/>
        <w:gridCol w:w="1717"/>
        <w:gridCol w:w="1196"/>
        <w:gridCol w:w="1526"/>
        <w:gridCol w:w="1023"/>
        <w:gridCol w:w="1090"/>
        <w:gridCol w:w="1206"/>
      </w:tblGrid>
      <w:tr w:rsidR="00C21B3F" w14:paraId="12F70D51" w14:textId="77777777">
        <w:trPr>
          <w:tblHeader/>
        </w:trPr>
        <w:tc>
          <w:tcPr>
            <w:tcW w:w="1029" w:type="dxa"/>
            <w:vAlign w:val="center"/>
          </w:tcPr>
          <w:p w14:paraId="12F70D49" w14:textId="77777777" w:rsidR="00C21B3F" w:rsidRDefault="00344828">
            <w:pPr>
              <w:pStyle w:val="TableHeading"/>
            </w:pPr>
            <w:r>
              <w:t>OrderID</w:t>
            </w:r>
          </w:p>
        </w:tc>
        <w:tc>
          <w:tcPr>
            <w:tcW w:w="1388" w:type="dxa"/>
            <w:vAlign w:val="center"/>
          </w:tcPr>
          <w:p w14:paraId="12F70D4A" w14:textId="77777777" w:rsidR="00C21B3F" w:rsidRDefault="00344828">
            <w:pPr>
              <w:pStyle w:val="TableHeading"/>
            </w:pPr>
            <w:r>
              <w:t>CustomerID</w:t>
            </w:r>
          </w:p>
        </w:tc>
        <w:tc>
          <w:tcPr>
            <w:tcW w:w="1717" w:type="dxa"/>
            <w:vAlign w:val="center"/>
          </w:tcPr>
          <w:p w14:paraId="12F70D4B" w14:textId="77777777" w:rsidR="00C21B3F" w:rsidRDefault="00344828">
            <w:pPr>
              <w:pStyle w:val="TableHeading"/>
            </w:pPr>
            <w:r>
              <w:t>CustomerName</w:t>
            </w:r>
          </w:p>
        </w:tc>
        <w:tc>
          <w:tcPr>
            <w:tcW w:w="1196" w:type="dxa"/>
            <w:vAlign w:val="center"/>
          </w:tcPr>
          <w:p w14:paraId="12F70D4C" w14:textId="77777777" w:rsidR="00C21B3F" w:rsidRDefault="00344828">
            <w:pPr>
              <w:pStyle w:val="TableHeading"/>
            </w:pPr>
            <w:r>
              <w:t>ProductID</w:t>
            </w:r>
          </w:p>
        </w:tc>
        <w:tc>
          <w:tcPr>
            <w:tcW w:w="1526" w:type="dxa"/>
            <w:vAlign w:val="center"/>
          </w:tcPr>
          <w:p w14:paraId="12F70D4D" w14:textId="77777777" w:rsidR="00C21B3F" w:rsidRDefault="00344828">
            <w:pPr>
              <w:pStyle w:val="TableHeading"/>
            </w:pPr>
            <w:r>
              <w:t>ProductName</w:t>
            </w:r>
          </w:p>
        </w:tc>
        <w:tc>
          <w:tcPr>
            <w:tcW w:w="1023" w:type="dxa"/>
            <w:vAlign w:val="center"/>
          </w:tcPr>
          <w:p w14:paraId="12F70D4E" w14:textId="77777777" w:rsidR="00C21B3F" w:rsidRDefault="00344828">
            <w:pPr>
              <w:pStyle w:val="TableHeading"/>
            </w:pPr>
            <w:r>
              <w:t>Quantity</w:t>
            </w:r>
          </w:p>
        </w:tc>
        <w:tc>
          <w:tcPr>
            <w:tcW w:w="1090" w:type="dxa"/>
            <w:vAlign w:val="center"/>
          </w:tcPr>
          <w:p w14:paraId="12F70D4F" w14:textId="77777777" w:rsidR="00C21B3F" w:rsidRDefault="00344828">
            <w:pPr>
              <w:pStyle w:val="TableHeading"/>
            </w:pPr>
            <w:r>
              <w:t>UnitPrice</w:t>
            </w:r>
          </w:p>
        </w:tc>
        <w:tc>
          <w:tcPr>
            <w:tcW w:w="1206" w:type="dxa"/>
            <w:vAlign w:val="center"/>
          </w:tcPr>
          <w:p w14:paraId="12F70D50" w14:textId="77777777" w:rsidR="00C21B3F" w:rsidRDefault="00344828">
            <w:pPr>
              <w:pStyle w:val="TableHeading"/>
            </w:pPr>
            <w:r>
              <w:t>TotalPrice</w:t>
            </w:r>
          </w:p>
        </w:tc>
      </w:tr>
      <w:tr w:rsidR="00C21B3F" w14:paraId="12F70D5A" w14:textId="77777777">
        <w:tc>
          <w:tcPr>
            <w:tcW w:w="1029" w:type="dxa"/>
            <w:vAlign w:val="center"/>
          </w:tcPr>
          <w:p w14:paraId="12F70D52" w14:textId="77777777" w:rsidR="00C21B3F" w:rsidRDefault="00344828">
            <w:pPr>
              <w:pStyle w:val="TableContents"/>
            </w:pPr>
            <w:r>
              <w:t>1</w:t>
            </w:r>
          </w:p>
        </w:tc>
        <w:tc>
          <w:tcPr>
            <w:tcW w:w="1388" w:type="dxa"/>
            <w:vAlign w:val="center"/>
          </w:tcPr>
          <w:p w14:paraId="12F70D53" w14:textId="77777777" w:rsidR="00C21B3F" w:rsidRDefault="00344828">
            <w:pPr>
              <w:pStyle w:val="TableContents"/>
            </w:pPr>
            <w:r>
              <w:t>101</w:t>
            </w:r>
          </w:p>
        </w:tc>
        <w:tc>
          <w:tcPr>
            <w:tcW w:w="1717" w:type="dxa"/>
            <w:vAlign w:val="center"/>
          </w:tcPr>
          <w:p w14:paraId="12F70D54" w14:textId="77777777" w:rsidR="00C21B3F" w:rsidRDefault="00344828">
            <w:pPr>
              <w:pStyle w:val="TableContents"/>
            </w:pPr>
            <w:r>
              <w:t>John</w:t>
            </w:r>
          </w:p>
        </w:tc>
        <w:tc>
          <w:tcPr>
            <w:tcW w:w="1196" w:type="dxa"/>
            <w:vAlign w:val="center"/>
          </w:tcPr>
          <w:p w14:paraId="12F70D55" w14:textId="77777777" w:rsidR="00C21B3F" w:rsidRDefault="00344828">
            <w:pPr>
              <w:pStyle w:val="TableContents"/>
            </w:pPr>
            <w:r>
              <w:t>501</w:t>
            </w:r>
          </w:p>
        </w:tc>
        <w:tc>
          <w:tcPr>
            <w:tcW w:w="1526" w:type="dxa"/>
            <w:vAlign w:val="center"/>
          </w:tcPr>
          <w:p w14:paraId="12F70D56" w14:textId="77777777" w:rsidR="00C21B3F" w:rsidRDefault="00344828">
            <w:pPr>
              <w:pStyle w:val="TableContents"/>
            </w:pPr>
            <w:r>
              <w:t>Laptop</w:t>
            </w:r>
          </w:p>
        </w:tc>
        <w:tc>
          <w:tcPr>
            <w:tcW w:w="1023" w:type="dxa"/>
            <w:vAlign w:val="center"/>
          </w:tcPr>
          <w:p w14:paraId="12F70D57" w14:textId="77777777" w:rsidR="00C21B3F" w:rsidRDefault="00344828">
            <w:pPr>
              <w:pStyle w:val="TableContents"/>
            </w:pPr>
            <w:r>
              <w:t>2</w:t>
            </w:r>
          </w:p>
        </w:tc>
        <w:tc>
          <w:tcPr>
            <w:tcW w:w="1090" w:type="dxa"/>
            <w:vAlign w:val="center"/>
          </w:tcPr>
          <w:p w14:paraId="12F70D58" w14:textId="77777777" w:rsidR="00C21B3F" w:rsidRDefault="00344828">
            <w:pPr>
              <w:pStyle w:val="TableContents"/>
            </w:pPr>
            <w:r>
              <w:t>500</w:t>
            </w:r>
          </w:p>
        </w:tc>
        <w:tc>
          <w:tcPr>
            <w:tcW w:w="1206" w:type="dxa"/>
            <w:vAlign w:val="center"/>
          </w:tcPr>
          <w:p w14:paraId="12F70D59" w14:textId="77777777" w:rsidR="00C21B3F" w:rsidRDefault="00344828">
            <w:pPr>
              <w:pStyle w:val="TableContents"/>
            </w:pPr>
            <w:r>
              <w:t>1000</w:t>
            </w:r>
          </w:p>
        </w:tc>
      </w:tr>
      <w:tr w:rsidR="00C21B3F" w14:paraId="12F70D63" w14:textId="77777777">
        <w:tc>
          <w:tcPr>
            <w:tcW w:w="1029" w:type="dxa"/>
            <w:vAlign w:val="center"/>
          </w:tcPr>
          <w:p w14:paraId="12F70D5B" w14:textId="77777777" w:rsidR="00C21B3F" w:rsidRDefault="00344828">
            <w:pPr>
              <w:pStyle w:val="TableContents"/>
            </w:pPr>
            <w:r>
              <w:t>1</w:t>
            </w:r>
          </w:p>
        </w:tc>
        <w:tc>
          <w:tcPr>
            <w:tcW w:w="1388" w:type="dxa"/>
            <w:vAlign w:val="center"/>
          </w:tcPr>
          <w:p w14:paraId="12F70D5C" w14:textId="77777777" w:rsidR="00C21B3F" w:rsidRDefault="00344828">
            <w:pPr>
              <w:pStyle w:val="TableContents"/>
            </w:pPr>
            <w:r>
              <w:t>101</w:t>
            </w:r>
          </w:p>
        </w:tc>
        <w:tc>
          <w:tcPr>
            <w:tcW w:w="1717" w:type="dxa"/>
            <w:vAlign w:val="center"/>
          </w:tcPr>
          <w:p w14:paraId="12F70D5D" w14:textId="77777777" w:rsidR="00C21B3F" w:rsidRDefault="00344828">
            <w:pPr>
              <w:pStyle w:val="TableContents"/>
            </w:pPr>
            <w:r>
              <w:t>John</w:t>
            </w:r>
          </w:p>
        </w:tc>
        <w:tc>
          <w:tcPr>
            <w:tcW w:w="1196" w:type="dxa"/>
            <w:vAlign w:val="center"/>
          </w:tcPr>
          <w:p w14:paraId="12F70D5E" w14:textId="77777777" w:rsidR="00C21B3F" w:rsidRDefault="00344828">
            <w:pPr>
              <w:pStyle w:val="TableContents"/>
            </w:pPr>
            <w:r>
              <w:t>502</w:t>
            </w:r>
          </w:p>
        </w:tc>
        <w:tc>
          <w:tcPr>
            <w:tcW w:w="1526" w:type="dxa"/>
            <w:vAlign w:val="center"/>
          </w:tcPr>
          <w:p w14:paraId="12F70D5F" w14:textId="77777777" w:rsidR="00C21B3F" w:rsidRDefault="00344828">
            <w:pPr>
              <w:pStyle w:val="TableContents"/>
            </w:pPr>
            <w:r>
              <w:t>Mouse</w:t>
            </w:r>
          </w:p>
        </w:tc>
        <w:tc>
          <w:tcPr>
            <w:tcW w:w="1023" w:type="dxa"/>
            <w:vAlign w:val="center"/>
          </w:tcPr>
          <w:p w14:paraId="12F70D60" w14:textId="77777777" w:rsidR="00C21B3F" w:rsidRDefault="00344828">
            <w:pPr>
              <w:pStyle w:val="TableContents"/>
            </w:pPr>
            <w:r>
              <w:t>3</w:t>
            </w:r>
          </w:p>
        </w:tc>
        <w:tc>
          <w:tcPr>
            <w:tcW w:w="1090" w:type="dxa"/>
            <w:vAlign w:val="center"/>
          </w:tcPr>
          <w:p w14:paraId="12F70D61" w14:textId="77777777" w:rsidR="00C21B3F" w:rsidRDefault="00344828">
            <w:pPr>
              <w:pStyle w:val="TableContents"/>
            </w:pPr>
            <w:r>
              <w:t>20</w:t>
            </w:r>
          </w:p>
        </w:tc>
        <w:tc>
          <w:tcPr>
            <w:tcW w:w="1206" w:type="dxa"/>
            <w:vAlign w:val="center"/>
          </w:tcPr>
          <w:p w14:paraId="12F70D62" w14:textId="77777777" w:rsidR="00C21B3F" w:rsidRDefault="00344828">
            <w:pPr>
              <w:pStyle w:val="TableContents"/>
            </w:pPr>
            <w:r>
              <w:t>60</w:t>
            </w:r>
          </w:p>
        </w:tc>
      </w:tr>
      <w:tr w:rsidR="00C21B3F" w14:paraId="12F70D6C" w14:textId="77777777">
        <w:tc>
          <w:tcPr>
            <w:tcW w:w="1029" w:type="dxa"/>
            <w:vAlign w:val="center"/>
          </w:tcPr>
          <w:p w14:paraId="12F70D64" w14:textId="77777777" w:rsidR="00C21B3F" w:rsidRDefault="00344828">
            <w:pPr>
              <w:pStyle w:val="TableContents"/>
            </w:pPr>
            <w:r>
              <w:t>2</w:t>
            </w:r>
          </w:p>
        </w:tc>
        <w:tc>
          <w:tcPr>
            <w:tcW w:w="1388" w:type="dxa"/>
            <w:vAlign w:val="center"/>
          </w:tcPr>
          <w:p w14:paraId="12F70D65" w14:textId="77777777" w:rsidR="00C21B3F" w:rsidRDefault="00344828">
            <w:pPr>
              <w:pStyle w:val="TableContents"/>
            </w:pPr>
            <w:r>
              <w:t>102</w:t>
            </w:r>
          </w:p>
        </w:tc>
        <w:tc>
          <w:tcPr>
            <w:tcW w:w="1717" w:type="dxa"/>
            <w:vAlign w:val="center"/>
          </w:tcPr>
          <w:p w14:paraId="12F70D66" w14:textId="77777777" w:rsidR="00C21B3F" w:rsidRDefault="00344828">
            <w:pPr>
              <w:pStyle w:val="TableContents"/>
            </w:pPr>
            <w:r>
              <w:t>Alice</w:t>
            </w:r>
          </w:p>
        </w:tc>
        <w:tc>
          <w:tcPr>
            <w:tcW w:w="1196" w:type="dxa"/>
            <w:vAlign w:val="center"/>
          </w:tcPr>
          <w:p w14:paraId="12F70D67" w14:textId="77777777" w:rsidR="00C21B3F" w:rsidRDefault="00344828">
            <w:pPr>
              <w:pStyle w:val="TableContents"/>
            </w:pPr>
            <w:r>
              <w:t>501</w:t>
            </w:r>
          </w:p>
        </w:tc>
        <w:tc>
          <w:tcPr>
            <w:tcW w:w="1526" w:type="dxa"/>
            <w:vAlign w:val="center"/>
          </w:tcPr>
          <w:p w14:paraId="12F70D68" w14:textId="77777777" w:rsidR="00C21B3F" w:rsidRDefault="00344828">
            <w:pPr>
              <w:pStyle w:val="TableContents"/>
            </w:pPr>
            <w:r>
              <w:t>Laptop</w:t>
            </w:r>
          </w:p>
        </w:tc>
        <w:tc>
          <w:tcPr>
            <w:tcW w:w="1023" w:type="dxa"/>
            <w:vAlign w:val="center"/>
          </w:tcPr>
          <w:p w14:paraId="12F70D69" w14:textId="77777777" w:rsidR="00C21B3F" w:rsidRDefault="00344828">
            <w:pPr>
              <w:pStyle w:val="TableContents"/>
            </w:pPr>
            <w:r>
              <w:t>1</w:t>
            </w:r>
          </w:p>
        </w:tc>
        <w:tc>
          <w:tcPr>
            <w:tcW w:w="1090" w:type="dxa"/>
            <w:vAlign w:val="center"/>
          </w:tcPr>
          <w:p w14:paraId="12F70D6A" w14:textId="77777777" w:rsidR="00C21B3F" w:rsidRDefault="00344828">
            <w:pPr>
              <w:pStyle w:val="TableContents"/>
            </w:pPr>
            <w:r>
              <w:t>500</w:t>
            </w:r>
          </w:p>
        </w:tc>
        <w:tc>
          <w:tcPr>
            <w:tcW w:w="1206" w:type="dxa"/>
            <w:vAlign w:val="center"/>
          </w:tcPr>
          <w:p w14:paraId="12F70D6B" w14:textId="77777777" w:rsidR="00C21B3F" w:rsidRDefault="00344828">
            <w:pPr>
              <w:pStyle w:val="TableContents"/>
            </w:pPr>
            <w:r>
              <w:t>500</w:t>
            </w:r>
          </w:p>
        </w:tc>
      </w:tr>
      <w:tr w:rsidR="00C21B3F" w14:paraId="12F70D75" w14:textId="77777777">
        <w:tc>
          <w:tcPr>
            <w:tcW w:w="1029" w:type="dxa"/>
            <w:vAlign w:val="center"/>
          </w:tcPr>
          <w:p w14:paraId="12F70D6D" w14:textId="77777777" w:rsidR="00C21B3F" w:rsidRDefault="00344828">
            <w:pPr>
              <w:pStyle w:val="TableContents"/>
            </w:pPr>
            <w:r>
              <w:t>2</w:t>
            </w:r>
          </w:p>
        </w:tc>
        <w:tc>
          <w:tcPr>
            <w:tcW w:w="1388" w:type="dxa"/>
            <w:vAlign w:val="center"/>
          </w:tcPr>
          <w:p w14:paraId="12F70D6E" w14:textId="77777777" w:rsidR="00C21B3F" w:rsidRDefault="00344828">
            <w:pPr>
              <w:pStyle w:val="TableContents"/>
            </w:pPr>
            <w:r>
              <w:t>102</w:t>
            </w:r>
          </w:p>
        </w:tc>
        <w:tc>
          <w:tcPr>
            <w:tcW w:w="1717" w:type="dxa"/>
            <w:vAlign w:val="center"/>
          </w:tcPr>
          <w:p w14:paraId="12F70D6F" w14:textId="77777777" w:rsidR="00C21B3F" w:rsidRDefault="00344828">
            <w:pPr>
              <w:pStyle w:val="TableContents"/>
            </w:pPr>
            <w:r>
              <w:t>Alice</w:t>
            </w:r>
          </w:p>
        </w:tc>
        <w:tc>
          <w:tcPr>
            <w:tcW w:w="1196" w:type="dxa"/>
            <w:vAlign w:val="center"/>
          </w:tcPr>
          <w:p w14:paraId="12F70D70" w14:textId="77777777" w:rsidR="00C21B3F" w:rsidRDefault="00344828">
            <w:pPr>
              <w:pStyle w:val="TableContents"/>
            </w:pPr>
            <w:r>
              <w:t>503</w:t>
            </w:r>
          </w:p>
        </w:tc>
        <w:tc>
          <w:tcPr>
            <w:tcW w:w="1526" w:type="dxa"/>
            <w:vAlign w:val="center"/>
          </w:tcPr>
          <w:p w14:paraId="12F70D71" w14:textId="77777777" w:rsidR="00C21B3F" w:rsidRDefault="00344828">
            <w:pPr>
              <w:pStyle w:val="TableContents"/>
            </w:pPr>
            <w:r>
              <w:t>Keyboard</w:t>
            </w:r>
          </w:p>
        </w:tc>
        <w:tc>
          <w:tcPr>
            <w:tcW w:w="1023" w:type="dxa"/>
            <w:vAlign w:val="center"/>
          </w:tcPr>
          <w:p w14:paraId="12F70D72" w14:textId="77777777" w:rsidR="00C21B3F" w:rsidRDefault="00344828">
            <w:pPr>
              <w:pStyle w:val="TableContents"/>
            </w:pPr>
            <w:r>
              <w:t>1</w:t>
            </w:r>
          </w:p>
        </w:tc>
        <w:tc>
          <w:tcPr>
            <w:tcW w:w="1090" w:type="dxa"/>
            <w:vAlign w:val="center"/>
          </w:tcPr>
          <w:p w14:paraId="12F70D73" w14:textId="77777777" w:rsidR="00C21B3F" w:rsidRDefault="00344828">
            <w:pPr>
              <w:pStyle w:val="TableContents"/>
            </w:pPr>
            <w:r>
              <w:t>30</w:t>
            </w:r>
          </w:p>
        </w:tc>
        <w:tc>
          <w:tcPr>
            <w:tcW w:w="1206" w:type="dxa"/>
            <w:vAlign w:val="center"/>
          </w:tcPr>
          <w:p w14:paraId="12F70D74" w14:textId="77777777" w:rsidR="00C21B3F" w:rsidRDefault="00344828">
            <w:pPr>
              <w:pStyle w:val="TableContents"/>
            </w:pPr>
            <w:r>
              <w:t>30</w:t>
            </w:r>
          </w:p>
        </w:tc>
      </w:tr>
      <w:tr w:rsidR="00C21B3F" w14:paraId="12F70D7E" w14:textId="77777777">
        <w:tc>
          <w:tcPr>
            <w:tcW w:w="1029" w:type="dxa"/>
            <w:vAlign w:val="center"/>
          </w:tcPr>
          <w:p w14:paraId="12F70D76" w14:textId="77777777" w:rsidR="00C21B3F" w:rsidRDefault="00344828">
            <w:pPr>
              <w:pStyle w:val="TableContents"/>
            </w:pPr>
            <w:r>
              <w:t>3</w:t>
            </w:r>
          </w:p>
        </w:tc>
        <w:tc>
          <w:tcPr>
            <w:tcW w:w="1388" w:type="dxa"/>
            <w:vAlign w:val="center"/>
          </w:tcPr>
          <w:p w14:paraId="12F70D77" w14:textId="77777777" w:rsidR="00C21B3F" w:rsidRDefault="00344828">
            <w:pPr>
              <w:pStyle w:val="TableContents"/>
            </w:pPr>
            <w:r>
              <w:t>103</w:t>
            </w:r>
          </w:p>
        </w:tc>
        <w:tc>
          <w:tcPr>
            <w:tcW w:w="1717" w:type="dxa"/>
            <w:vAlign w:val="center"/>
          </w:tcPr>
          <w:p w14:paraId="12F70D78" w14:textId="77777777" w:rsidR="00C21B3F" w:rsidRDefault="00344828">
            <w:pPr>
              <w:pStyle w:val="TableContents"/>
            </w:pPr>
            <w:r>
              <w:t>Bob</w:t>
            </w:r>
          </w:p>
        </w:tc>
        <w:tc>
          <w:tcPr>
            <w:tcW w:w="1196" w:type="dxa"/>
            <w:vAlign w:val="center"/>
          </w:tcPr>
          <w:p w14:paraId="12F70D79" w14:textId="77777777" w:rsidR="00C21B3F" w:rsidRDefault="00344828">
            <w:pPr>
              <w:pStyle w:val="TableContents"/>
            </w:pPr>
            <w:r>
              <w:t>501</w:t>
            </w:r>
          </w:p>
        </w:tc>
        <w:tc>
          <w:tcPr>
            <w:tcW w:w="1526" w:type="dxa"/>
            <w:vAlign w:val="center"/>
          </w:tcPr>
          <w:p w14:paraId="12F70D7A" w14:textId="77777777" w:rsidR="00C21B3F" w:rsidRDefault="00344828">
            <w:pPr>
              <w:pStyle w:val="TableContents"/>
            </w:pPr>
            <w:r>
              <w:t>Laptop</w:t>
            </w:r>
          </w:p>
        </w:tc>
        <w:tc>
          <w:tcPr>
            <w:tcW w:w="1023" w:type="dxa"/>
            <w:vAlign w:val="center"/>
          </w:tcPr>
          <w:p w14:paraId="12F70D7B" w14:textId="77777777" w:rsidR="00C21B3F" w:rsidRDefault="00344828">
            <w:pPr>
              <w:pStyle w:val="TableContents"/>
            </w:pPr>
            <w:r>
              <w:t>1</w:t>
            </w:r>
          </w:p>
        </w:tc>
        <w:tc>
          <w:tcPr>
            <w:tcW w:w="1090" w:type="dxa"/>
            <w:vAlign w:val="center"/>
          </w:tcPr>
          <w:p w14:paraId="12F70D7C" w14:textId="77777777" w:rsidR="00C21B3F" w:rsidRDefault="00344828">
            <w:pPr>
              <w:pStyle w:val="TableContents"/>
            </w:pPr>
            <w:r>
              <w:t>500</w:t>
            </w:r>
          </w:p>
        </w:tc>
        <w:tc>
          <w:tcPr>
            <w:tcW w:w="1206" w:type="dxa"/>
            <w:vAlign w:val="center"/>
          </w:tcPr>
          <w:p w14:paraId="12F70D7D" w14:textId="77777777" w:rsidR="00C21B3F" w:rsidRDefault="00344828">
            <w:pPr>
              <w:pStyle w:val="TableContents"/>
            </w:pPr>
            <w:r>
              <w:t>500</w:t>
            </w:r>
          </w:p>
        </w:tc>
      </w:tr>
      <w:tr w:rsidR="00C21B3F" w14:paraId="12F70D87" w14:textId="77777777">
        <w:tc>
          <w:tcPr>
            <w:tcW w:w="1029" w:type="dxa"/>
            <w:vAlign w:val="center"/>
          </w:tcPr>
          <w:p w14:paraId="12F70D7F" w14:textId="77777777" w:rsidR="00C21B3F" w:rsidRDefault="00344828">
            <w:pPr>
              <w:pStyle w:val="TableContents"/>
            </w:pPr>
            <w:r>
              <w:t>3</w:t>
            </w:r>
          </w:p>
        </w:tc>
        <w:tc>
          <w:tcPr>
            <w:tcW w:w="1388" w:type="dxa"/>
            <w:vAlign w:val="center"/>
          </w:tcPr>
          <w:p w14:paraId="12F70D80" w14:textId="77777777" w:rsidR="00C21B3F" w:rsidRDefault="00344828">
            <w:pPr>
              <w:pStyle w:val="TableContents"/>
            </w:pPr>
            <w:r>
              <w:t>103</w:t>
            </w:r>
          </w:p>
        </w:tc>
        <w:tc>
          <w:tcPr>
            <w:tcW w:w="1717" w:type="dxa"/>
            <w:vAlign w:val="center"/>
          </w:tcPr>
          <w:p w14:paraId="12F70D81" w14:textId="77777777" w:rsidR="00C21B3F" w:rsidRDefault="00344828">
            <w:pPr>
              <w:pStyle w:val="TableContents"/>
            </w:pPr>
            <w:r>
              <w:t>Bob</w:t>
            </w:r>
          </w:p>
        </w:tc>
        <w:tc>
          <w:tcPr>
            <w:tcW w:w="1196" w:type="dxa"/>
            <w:vAlign w:val="center"/>
          </w:tcPr>
          <w:p w14:paraId="12F70D82" w14:textId="77777777" w:rsidR="00C21B3F" w:rsidRDefault="00344828">
            <w:pPr>
              <w:pStyle w:val="TableContents"/>
            </w:pPr>
            <w:r>
              <w:t>504</w:t>
            </w:r>
          </w:p>
        </w:tc>
        <w:tc>
          <w:tcPr>
            <w:tcW w:w="1526" w:type="dxa"/>
            <w:vAlign w:val="center"/>
          </w:tcPr>
          <w:p w14:paraId="12F70D83" w14:textId="77777777" w:rsidR="00C21B3F" w:rsidRDefault="00344828">
            <w:pPr>
              <w:pStyle w:val="TableContents"/>
            </w:pPr>
            <w:r>
              <w:t>Monitor</w:t>
            </w:r>
          </w:p>
        </w:tc>
        <w:tc>
          <w:tcPr>
            <w:tcW w:w="1023" w:type="dxa"/>
            <w:vAlign w:val="center"/>
          </w:tcPr>
          <w:p w14:paraId="12F70D84" w14:textId="77777777" w:rsidR="00C21B3F" w:rsidRDefault="00344828">
            <w:pPr>
              <w:pStyle w:val="TableContents"/>
            </w:pPr>
            <w:r>
              <w:t>2</w:t>
            </w:r>
          </w:p>
        </w:tc>
        <w:tc>
          <w:tcPr>
            <w:tcW w:w="1090" w:type="dxa"/>
            <w:vAlign w:val="center"/>
          </w:tcPr>
          <w:p w14:paraId="12F70D85" w14:textId="77777777" w:rsidR="00C21B3F" w:rsidRDefault="00344828">
            <w:pPr>
              <w:pStyle w:val="TableContents"/>
            </w:pPr>
            <w:r>
              <w:t>150</w:t>
            </w:r>
          </w:p>
        </w:tc>
        <w:tc>
          <w:tcPr>
            <w:tcW w:w="1206" w:type="dxa"/>
            <w:vAlign w:val="center"/>
          </w:tcPr>
          <w:p w14:paraId="12F70D86" w14:textId="77777777" w:rsidR="00C21B3F" w:rsidRDefault="00344828">
            <w:pPr>
              <w:pStyle w:val="TableContents"/>
            </w:pPr>
            <w:r>
              <w:t>300</w:t>
            </w:r>
          </w:p>
        </w:tc>
      </w:tr>
    </w:tbl>
    <w:p w14:paraId="12F70D88" w14:textId="77777777" w:rsidR="00C21B3F" w:rsidRDefault="00C21B3F"/>
    <w:p w14:paraId="12F70D89" w14:textId="77777777" w:rsidR="00C21B3F" w:rsidRDefault="00C21B3F"/>
    <w:p w14:paraId="12F70D8A" w14:textId="77777777" w:rsidR="00C21B3F" w:rsidRDefault="00C21B3F"/>
    <w:p w14:paraId="12F70D8B" w14:textId="77777777" w:rsidR="00C21B3F" w:rsidRDefault="00C21B3F"/>
    <w:sectPr w:rsidR="00C21B3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B3F"/>
    <w:rsid w:val="00344828"/>
    <w:rsid w:val="00C2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0D3A"/>
  <w15:docId w15:val="{0CBBCAA3-61BD-440E-885F-C45A378B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shibu Sharma</cp:lastModifiedBy>
  <cp:revision>3</cp:revision>
  <dcterms:created xsi:type="dcterms:W3CDTF">2024-08-04T10:35:00Z</dcterms:created>
  <dcterms:modified xsi:type="dcterms:W3CDTF">2024-08-04T17:11:00Z</dcterms:modified>
  <dc:language>en-US</dc:language>
</cp:coreProperties>
</file>