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在接口中使用与普通的有所不同，因为接口是要获取数据的，所以</w:t>
      </w:r>
      <w:r>
        <w:rPr>
          <w:rFonts w:hint="eastAsia"/>
          <w:color w:val="FF0000"/>
          <w:sz w:val="32"/>
          <w:szCs w:val="32"/>
          <w:lang w:val="en-US" w:eastAsia="zh-CN"/>
        </w:rPr>
        <w:t>先获取到数据</w:t>
      </w:r>
      <w:r>
        <w:rPr>
          <w:rFonts w:hint="eastAsia"/>
          <w:sz w:val="32"/>
          <w:szCs w:val="32"/>
          <w:lang w:val="en-US" w:eastAsia="zh-CN"/>
        </w:rPr>
        <w:t>（可以在success里面给相应的div、ul等赋值）以后</w:t>
      </w:r>
      <w:r>
        <w:rPr>
          <w:rFonts w:hint="eastAsia"/>
          <w:color w:val="FF0000"/>
          <w:sz w:val="32"/>
          <w:szCs w:val="32"/>
          <w:lang w:val="en-US" w:eastAsia="zh-CN"/>
        </w:rPr>
        <w:t>才能进行轮播</w:t>
      </w:r>
      <w:r>
        <w:rPr>
          <w:rFonts w:hint="eastAsia"/>
          <w:sz w:val="32"/>
          <w:szCs w:val="32"/>
          <w:lang w:val="en-US" w:eastAsia="zh-CN"/>
        </w:rPr>
        <w:t>。可以在complete中调用轮播的方法DY_scroll('.hl_main5_content','.hl_scrool_leftbtn','.hl_scrool_rightbtn','.hl_main5_content1',3,true)。在complete中调用是因为，complete是调用接口后进行的操作，所以将该方法放到complete中即可。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思路：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首先默认向左滑动（设置flag为left），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右滑，设置margin-left的大小为一个li大小的动画，执行完动画以后，如果找到下标为0的li将其添加到ul中（末尾），并设置margin-left为0。并在次赋值flag为left。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左滑，将最后一个li添加到ul（开始），设置margin-left为负的一个li的大小，再设置margin-left为0的动画。设置flag为right。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52FF"/>
    <w:rsid w:val="09742AA1"/>
    <w:rsid w:val="0BB85A6F"/>
    <w:rsid w:val="0E52717F"/>
    <w:rsid w:val="10A72D86"/>
    <w:rsid w:val="1C102978"/>
    <w:rsid w:val="1C104B9E"/>
    <w:rsid w:val="211329C7"/>
    <w:rsid w:val="22FE4EA6"/>
    <w:rsid w:val="23AC16E2"/>
    <w:rsid w:val="23FD74AE"/>
    <w:rsid w:val="28693FB7"/>
    <w:rsid w:val="2BB7114B"/>
    <w:rsid w:val="36773115"/>
    <w:rsid w:val="4207162D"/>
    <w:rsid w:val="46147A11"/>
    <w:rsid w:val="4D36483E"/>
    <w:rsid w:val="501471D8"/>
    <w:rsid w:val="514A7F10"/>
    <w:rsid w:val="57934640"/>
    <w:rsid w:val="638570CB"/>
    <w:rsid w:val="67730267"/>
    <w:rsid w:val="67E85807"/>
    <w:rsid w:val="696C2B98"/>
    <w:rsid w:val="69C42275"/>
    <w:rsid w:val="6C2C56DA"/>
    <w:rsid w:val="74C54EB8"/>
    <w:rsid w:val="7E1E0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石晨玉</dc:creator>
  <cp:lastModifiedBy>win-10</cp:lastModifiedBy>
  <dcterms:modified xsi:type="dcterms:W3CDTF">2018-06-22T06:39:50Z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