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26397678"/>
        <w:docPartObj>
          <w:docPartGallery w:val="Cover Pages"/>
          <w:docPartUnique/>
        </w:docPartObj>
      </w:sdtPr>
      <w:sdtEndPr>
        <w:rPr>
          <w:sz w:val="2"/>
        </w:rPr>
      </w:sdtEndPr>
      <w:sdtContent>
        <w:p w:rsidR="002E4C29" w:rsidRDefault="009D4266" w:rsidP="00466F3E">
          <w:pPr>
            <w:spacing w:before="24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02E90B76" wp14:editId="4169647D">
                    <wp:simplePos x="0" y="0"/>
                    <wp:positionH relativeFrom="page">
                      <wp:posOffset>438150</wp:posOffset>
                    </wp:positionH>
                    <wp:positionV relativeFrom="page">
                      <wp:posOffset>495300</wp:posOffset>
                    </wp:positionV>
                    <wp:extent cx="6668135" cy="9719310"/>
                    <wp:effectExtent l="0" t="0" r="0" b="0"/>
                    <wp:wrapNone/>
                    <wp:docPr id="48" name="组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668135" cy="971931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组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矩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E4C29" w:rsidRDefault="002E4C29">
                                    <w:pPr>
                                      <w:pStyle w:val="a9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组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任意多边形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任意多边形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任意多边形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任意多边形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任意多边形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文本框 61"/>
                            <wps:cNvSpPr txBox="1"/>
                            <wps:spPr>
                              <a:xfrm>
                                <a:off x="14462" y="41148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4C29" w:rsidRPr="00E35BF0" w:rsidRDefault="00A634F6">
                                  <w:pPr>
                                    <w:pStyle w:val="a9"/>
                                    <w:rPr>
                                      <w:rFonts w:ascii="幼圆" w:eastAsia="幼圆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幼圆" w:eastAsia="幼圆" w:hAnsiTheme="majorHAnsi" w:cstheme="majorBidi" w:hint="eastAsia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标题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23132" w:rsidRPr="00823132">
                                        <w:rPr>
                                          <w:rFonts w:ascii="幼圆" w:eastAsia="幼圆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TMTVision</w:t>
                                      </w:r>
                                    </w:sdtContent>
                                  </w:sdt>
                                  <w:r w:rsidR="00823132">
                                    <w:rPr>
                                      <w:rFonts w:ascii="幼圆" w:eastAsia="幼圆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 xml:space="preserve"> SDK</w:t>
                                  </w:r>
                                </w:p>
                                <w:sdt>
                                  <w:sdtPr>
                                    <w:rPr>
                                      <w:rFonts w:ascii="幼圆" w:eastAsia="幼圆" w:hint="eastAsia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4C29" w:rsidRPr="00E35BF0" w:rsidRDefault="00AA67CF" w:rsidP="00AA67CF">
                                      <w:pPr>
                                        <w:pStyle w:val="a9"/>
                                        <w:spacing w:before="120"/>
                                        <w:ind w:firstLineChars="200" w:firstLine="720"/>
                                        <w:rPr>
                                          <w:rFonts w:ascii="幼圆" w:eastAsia="幼圆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幼圆" w:eastAsia="幼圆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────────</w:t>
                                      </w:r>
                                      <w:r>
                                        <w:rPr>
                                          <w:rFonts w:ascii="幼圆" w:eastAsia="幼圆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 w:rsidR="00823132">
                                        <w:rPr>
                                          <w:rFonts w:ascii="幼圆" w:eastAsia="幼圆" w:hint="eastAsia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底层架构</w:t>
                                      </w:r>
                                      <w:r w:rsidR="00963446">
                                        <w:rPr>
                                          <w:rFonts w:ascii="幼圆" w:eastAsia="幼圆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2</w:t>
                                      </w:r>
                                      <w:r w:rsidR="003A38D3">
                                        <w:rPr>
                                          <w:rFonts w:ascii="幼圆" w:eastAsia="幼圆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.</w:t>
                                      </w:r>
                                      <w:r w:rsidR="00963446">
                                        <w:rPr>
                                          <w:rFonts w:ascii="幼圆" w:eastAsia="幼圆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0</w:t>
                                      </w:r>
                                      <w:r w:rsidR="003A38D3">
                                        <w:rPr>
                                          <w:rFonts w:ascii="幼圆" w:eastAsia="幼圆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Beta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2E90B76" id="组 48" o:spid="_x0000_s1026" style="position:absolute;margin-left:34.5pt;margin-top:39pt;width:525.05pt;height:765.3pt;z-index:-251655168;mso-width-percent:882;mso-height-percent:909;mso-position-horizontal-relative:page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">
                    <v:group id="组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矩形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2E4C29" w:rsidRDefault="002E4C29">
                              <w:pPr>
                                <w:pStyle w:val="a9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组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任意多边形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任意多边形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任意多边形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任意多边形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任意多边形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1" o:spid="_x0000_s1035" type="#_x0000_t202" style="position:absolute;left:144;top:41148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p w:rsidR="002E4C29" w:rsidRPr="00E35BF0" w:rsidRDefault="00A634F6">
                            <w:pPr>
                              <w:pStyle w:val="a9"/>
                              <w:rPr>
                                <w:rFonts w:ascii="幼圆" w:eastAsia="幼圆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ascii="幼圆" w:eastAsia="幼圆" w:hAnsiTheme="majorHAnsi" w:cstheme="majorBidi" w:hint="eastAsia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标题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23132" w:rsidRPr="00823132">
                                  <w:rPr>
                                    <w:rFonts w:ascii="幼圆" w:eastAsia="幼圆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TMTVision</w:t>
                                </w:r>
                              </w:sdtContent>
                            </w:sdt>
                            <w:r w:rsidR="00823132">
                              <w:rPr>
                                <w:rFonts w:ascii="幼圆" w:eastAsia="幼圆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 xml:space="preserve"> SDK</w:t>
                            </w:r>
                          </w:p>
                          <w:sdt>
                            <w:sdtPr>
                              <w:rPr>
                                <w:rFonts w:ascii="幼圆" w:eastAsia="幼圆" w:hint="eastAsia"/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E4C29" w:rsidRPr="00E35BF0" w:rsidRDefault="00AA67CF" w:rsidP="00AA67CF">
                                <w:pPr>
                                  <w:pStyle w:val="a9"/>
                                  <w:spacing w:before="120"/>
                                  <w:ind w:firstLineChars="200" w:firstLine="720"/>
                                  <w:rPr>
                                    <w:rFonts w:ascii="幼圆" w:eastAsia="幼圆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幼圆" w:eastAsia="幼圆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────────</w:t>
                                </w:r>
                                <w:r>
                                  <w:rPr>
                                    <w:rFonts w:ascii="幼圆" w:eastAsia="幼圆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823132">
                                  <w:rPr>
                                    <w:rFonts w:ascii="幼圆" w:eastAsia="幼圆"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底层架构</w:t>
                                </w:r>
                                <w:r w:rsidR="00963446">
                                  <w:rPr>
                                    <w:rFonts w:ascii="幼圆" w:eastAsia="幼圆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 w:rsidR="003A38D3">
                                  <w:rPr>
                                    <w:rFonts w:ascii="幼圆" w:eastAsia="幼圆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.</w:t>
                                </w:r>
                                <w:r w:rsidR="00963446">
                                  <w:rPr>
                                    <w:rFonts w:ascii="幼圆" w:eastAsia="幼圆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0</w:t>
                                </w:r>
                                <w:r w:rsidR="003A38D3">
                                  <w:rPr>
                                    <w:rFonts w:ascii="幼圆" w:eastAsia="幼圆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Beta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E4C29" w:rsidRDefault="002E4C29" w:rsidP="00466F3E">
          <w:pPr>
            <w:spacing w:before="240"/>
            <w:ind w:firstLine="40"/>
            <w:rPr>
              <w:sz w:val="2"/>
            </w:rPr>
          </w:pPr>
          <w:r>
            <w:rPr>
              <w:sz w:val="2"/>
            </w:rPr>
            <w:br w:type="page"/>
          </w:r>
        </w:p>
      </w:sdtContent>
    </w:sdt>
    <w:p w:rsidR="005E705A" w:rsidRDefault="001A48A3" w:rsidP="00D30DE9">
      <w:pPr>
        <w:ind w:firstLine="720"/>
        <w:jc w:val="center"/>
        <w:rPr>
          <w:noProof/>
        </w:rPr>
      </w:pPr>
      <w:bookmarkStart w:id="0" w:name="_Toc443644184"/>
      <w:r w:rsidRPr="00B56E28">
        <w:rPr>
          <w:rFonts w:hint="eastAsia"/>
          <w:sz w:val="36"/>
        </w:rPr>
        <w:lastRenderedPageBreak/>
        <w:t>目录</w:t>
      </w:r>
      <w:bookmarkEnd w:id="0"/>
      <w:r>
        <w:rPr>
          <w:rFonts w:ascii="黑体" w:hAnsi="黑体"/>
          <w:sz w:val="40"/>
          <w:szCs w:val="32"/>
        </w:rPr>
        <w:fldChar w:fldCharType="begin"/>
      </w:r>
      <w:r w:rsidRPr="00B56E28">
        <w:rPr>
          <w:sz w:val="36"/>
        </w:rPr>
        <w:instrText xml:space="preserve"> </w:instrText>
      </w:r>
      <w:r w:rsidRPr="00B56E28">
        <w:rPr>
          <w:rFonts w:hint="eastAsia"/>
          <w:sz w:val="36"/>
        </w:rPr>
        <w:instrText>TOC \o "1-1" \h \z \u</w:instrText>
      </w:r>
      <w:r w:rsidRPr="00B56E28">
        <w:rPr>
          <w:sz w:val="36"/>
        </w:rPr>
        <w:instrText xml:space="preserve"> </w:instrText>
      </w:r>
      <w:r>
        <w:rPr>
          <w:rFonts w:ascii="黑体" w:hAnsi="黑体"/>
          <w:sz w:val="40"/>
          <w:szCs w:val="32"/>
        </w:rPr>
        <w:fldChar w:fldCharType="separate"/>
      </w:r>
    </w:p>
    <w:p w:rsidR="005E705A" w:rsidRDefault="00A634F6">
      <w:pPr>
        <w:pStyle w:val="10"/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451758962" w:history="1">
        <w:r w:rsidR="005E705A" w:rsidRPr="00A22272">
          <w:rPr>
            <w:rStyle w:val="af5"/>
            <w:rFonts w:hint="eastAsia"/>
            <w:noProof/>
          </w:rPr>
          <w:t>一、</w:t>
        </w:r>
        <w:r w:rsidR="005E705A">
          <w:rPr>
            <w:rFonts w:asciiTheme="minorHAnsi" w:eastAsiaTheme="minorEastAsia" w:hAnsiTheme="minorHAnsi"/>
            <w:noProof/>
            <w:kern w:val="2"/>
            <w:sz w:val="21"/>
            <w:szCs w:val="22"/>
          </w:rPr>
          <w:tab/>
        </w:r>
        <w:r w:rsidR="005E705A" w:rsidRPr="00A22272">
          <w:rPr>
            <w:rStyle w:val="af5"/>
            <w:rFonts w:hint="eastAsia"/>
            <w:noProof/>
          </w:rPr>
          <w:t>模块化多线程编程</w:t>
        </w:r>
        <w:r w:rsidR="005E705A">
          <w:rPr>
            <w:noProof/>
            <w:webHidden/>
          </w:rPr>
          <w:tab/>
        </w:r>
        <w:r w:rsidR="005E705A">
          <w:rPr>
            <w:noProof/>
            <w:webHidden/>
          </w:rPr>
          <w:fldChar w:fldCharType="begin"/>
        </w:r>
        <w:r w:rsidR="005E705A">
          <w:rPr>
            <w:noProof/>
            <w:webHidden/>
          </w:rPr>
          <w:instrText xml:space="preserve"> PAGEREF _Toc451758962 \h </w:instrText>
        </w:r>
        <w:r w:rsidR="005E705A">
          <w:rPr>
            <w:noProof/>
            <w:webHidden/>
          </w:rPr>
        </w:r>
        <w:r w:rsidR="005E705A">
          <w:rPr>
            <w:noProof/>
            <w:webHidden/>
          </w:rPr>
          <w:fldChar w:fldCharType="separate"/>
        </w:r>
        <w:r w:rsidR="005E705A">
          <w:rPr>
            <w:noProof/>
            <w:webHidden/>
          </w:rPr>
          <w:t>2</w:t>
        </w:r>
        <w:r w:rsidR="005E705A">
          <w:rPr>
            <w:noProof/>
            <w:webHidden/>
          </w:rPr>
          <w:fldChar w:fldCharType="end"/>
        </w:r>
      </w:hyperlink>
    </w:p>
    <w:p w:rsidR="005E705A" w:rsidRDefault="00A634F6">
      <w:pPr>
        <w:pStyle w:val="10"/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451758963" w:history="1">
        <w:r w:rsidR="005E705A" w:rsidRPr="00A22272">
          <w:rPr>
            <w:rStyle w:val="af5"/>
            <w:rFonts w:hint="eastAsia"/>
            <w:noProof/>
          </w:rPr>
          <w:t>二、</w:t>
        </w:r>
        <w:r w:rsidR="005E705A">
          <w:rPr>
            <w:rFonts w:asciiTheme="minorHAnsi" w:eastAsiaTheme="minorEastAsia" w:hAnsiTheme="minorHAnsi"/>
            <w:noProof/>
            <w:kern w:val="2"/>
            <w:sz w:val="21"/>
            <w:szCs w:val="22"/>
          </w:rPr>
          <w:tab/>
        </w:r>
        <w:r w:rsidR="005E705A" w:rsidRPr="00A22272">
          <w:rPr>
            <w:rStyle w:val="af5"/>
            <w:rFonts w:hint="eastAsia"/>
            <w:noProof/>
          </w:rPr>
          <w:t>使用方法</w:t>
        </w:r>
        <w:r w:rsidR="005E705A">
          <w:rPr>
            <w:noProof/>
            <w:webHidden/>
          </w:rPr>
          <w:tab/>
        </w:r>
        <w:r w:rsidR="005E705A">
          <w:rPr>
            <w:noProof/>
            <w:webHidden/>
          </w:rPr>
          <w:fldChar w:fldCharType="begin"/>
        </w:r>
        <w:r w:rsidR="005E705A">
          <w:rPr>
            <w:noProof/>
            <w:webHidden/>
          </w:rPr>
          <w:instrText xml:space="preserve"> PAGEREF _Toc451758963 \h </w:instrText>
        </w:r>
        <w:r w:rsidR="005E705A">
          <w:rPr>
            <w:noProof/>
            <w:webHidden/>
          </w:rPr>
        </w:r>
        <w:r w:rsidR="005E705A">
          <w:rPr>
            <w:noProof/>
            <w:webHidden/>
          </w:rPr>
          <w:fldChar w:fldCharType="separate"/>
        </w:r>
        <w:r w:rsidR="005E705A">
          <w:rPr>
            <w:noProof/>
            <w:webHidden/>
          </w:rPr>
          <w:t>4</w:t>
        </w:r>
        <w:r w:rsidR="005E705A">
          <w:rPr>
            <w:noProof/>
            <w:webHidden/>
          </w:rPr>
          <w:fldChar w:fldCharType="end"/>
        </w:r>
      </w:hyperlink>
    </w:p>
    <w:p w:rsidR="005E705A" w:rsidRDefault="00A634F6">
      <w:pPr>
        <w:pStyle w:val="10"/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451758964" w:history="1">
        <w:r w:rsidR="005E705A" w:rsidRPr="00A22272">
          <w:rPr>
            <w:rStyle w:val="af5"/>
            <w:rFonts w:hint="eastAsia"/>
            <w:noProof/>
          </w:rPr>
          <w:t>三、</w:t>
        </w:r>
        <w:r w:rsidR="005E705A">
          <w:rPr>
            <w:rFonts w:asciiTheme="minorHAnsi" w:eastAsiaTheme="minorEastAsia" w:hAnsiTheme="minorHAnsi"/>
            <w:noProof/>
            <w:kern w:val="2"/>
            <w:sz w:val="21"/>
            <w:szCs w:val="22"/>
          </w:rPr>
          <w:tab/>
        </w:r>
        <w:r w:rsidR="005E705A" w:rsidRPr="00A22272">
          <w:rPr>
            <w:rStyle w:val="af5"/>
            <w:rFonts w:hint="eastAsia"/>
            <w:noProof/>
          </w:rPr>
          <w:t>进度与改进</w:t>
        </w:r>
        <w:r w:rsidR="005E705A">
          <w:rPr>
            <w:noProof/>
            <w:webHidden/>
          </w:rPr>
          <w:tab/>
        </w:r>
        <w:r w:rsidR="005E705A">
          <w:rPr>
            <w:noProof/>
            <w:webHidden/>
          </w:rPr>
          <w:fldChar w:fldCharType="begin"/>
        </w:r>
        <w:r w:rsidR="005E705A">
          <w:rPr>
            <w:noProof/>
            <w:webHidden/>
          </w:rPr>
          <w:instrText xml:space="preserve"> PAGEREF _Toc451758964 \h </w:instrText>
        </w:r>
        <w:r w:rsidR="005E705A">
          <w:rPr>
            <w:noProof/>
            <w:webHidden/>
          </w:rPr>
        </w:r>
        <w:r w:rsidR="005E705A">
          <w:rPr>
            <w:noProof/>
            <w:webHidden/>
          </w:rPr>
          <w:fldChar w:fldCharType="separate"/>
        </w:r>
        <w:r w:rsidR="005E705A">
          <w:rPr>
            <w:noProof/>
            <w:webHidden/>
          </w:rPr>
          <w:t>5</w:t>
        </w:r>
        <w:r w:rsidR="005E705A">
          <w:rPr>
            <w:noProof/>
            <w:webHidden/>
          </w:rPr>
          <w:fldChar w:fldCharType="end"/>
        </w:r>
      </w:hyperlink>
    </w:p>
    <w:p w:rsidR="00D30DE9" w:rsidRDefault="001A48A3" w:rsidP="00192755">
      <w:r>
        <w:fldChar w:fldCharType="end"/>
      </w:r>
      <w:r w:rsidR="00D30DE9">
        <w:br w:type="page"/>
      </w:r>
    </w:p>
    <w:p w:rsidR="00634C7F" w:rsidRPr="00395992" w:rsidRDefault="00382C99" w:rsidP="00764EE1">
      <w:pPr>
        <w:pStyle w:val="1"/>
      </w:pPr>
      <w:bookmarkStart w:id="1" w:name="_Toc451758962"/>
      <w:r>
        <w:rPr>
          <w:rFonts w:hint="eastAsia"/>
        </w:rPr>
        <w:lastRenderedPageBreak/>
        <w:t>模块化多线程</w:t>
      </w:r>
      <w:r w:rsidR="00297906">
        <w:rPr>
          <w:rFonts w:hint="eastAsia"/>
        </w:rPr>
        <w:t>编程</w:t>
      </w:r>
      <w:bookmarkEnd w:id="1"/>
    </w:p>
    <w:p w:rsidR="007004EA" w:rsidRDefault="00297906" w:rsidP="009F63F4">
      <w:pPr>
        <w:ind w:firstLineChars="200" w:firstLine="560"/>
      </w:pPr>
      <w:r>
        <w:rPr>
          <w:rFonts w:hint="eastAsia"/>
        </w:rPr>
        <w:t>为了方便搭建</w:t>
      </w:r>
      <w:r w:rsidR="00007ACB">
        <w:rPr>
          <w:rFonts w:hint="eastAsia"/>
        </w:rPr>
        <w:t>多线程程序</w:t>
      </w:r>
      <w:r>
        <w:rPr>
          <w:rFonts w:hint="eastAsia"/>
        </w:rPr>
        <w:t>，</w:t>
      </w:r>
      <w:r w:rsidR="005F47AC">
        <w:rPr>
          <w:rFonts w:hint="eastAsia"/>
        </w:rPr>
        <w:t>实现模块化多线程编程</w:t>
      </w:r>
      <w:r w:rsidR="00DE66B3">
        <w:rPr>
          <w:rFonts w:hint="eastAsia"/>
        </w:rPr>
        <w:t>。</w:t>
      </w:r>
      <w:r w:rsidR="007A7A54">
        <w:rPr>
          <w:rFonts w:hint="eastAsia"/>
        </w:rPr>
        <w:t>采用</w:t>
      </w:r>
      <w:r w:rsidR="007A7A54">
        <w:t>生产者</w:t>
      </w:r>
      <w:r w:rsidR="007A7A54">
        <w:t>~</w:t>
      </w:r>
      <w:r w:rsidR="007A7A54">
        <w:t>消费者模式，</w:t>
      </w:r>
      <w:r w:rsidR="007A7A54">
        <w:rPr>
          <w:rFonts w:hint="eastAsia"/>
        </w:rPr>
        <w:t>定义</w:t>
      </w:r>
      <w:r w:rsidR="007A7A54">
        <w:t>了节点</w:t>
      </w:r>
      <w:r w:rsidR="007A7A54">
        <w:rPr>
          <w:rFonts w:hint="eastAsia"/>
        </w:rPr>
        <w:t>模块</w:t>
      </w:r>
      <w:r w:rsidR="007A7A54">
        <w:t>INode</w:t>
      </w:r>
      <w:r w:rsidR="007A7A54">
        <w:rPr>
          <w:rFonts w:hint="eastAsia"/>
        </w:rPr>
        <w:t>接口</w:t>
      </w:r>
      <w:r w:rsidR="00750AB4">
        <w:rPr>
          <w:rFonts w:hint="eastAsia"/>
        </w:rPr>
        <w:t>，</w:t>
      </w:r>
      <w:r w:rsidR="002A7713">
        <w:rPr>
          <w:rFonts w:hint="eastAsia"/>
        </w:rPr>
        <w:t>和</w:t>
      </w:r>
      <w:r w:rsidR="002A7713">
        <w:t>链路模块</w:t>
      </w:r>
      <w:r w:rsidR="002A7713">
        <w:t>Link</w:t>
      </w:r>
      <w:r w:rsidR="002A7713">
        <w:t>类</w:t>
      </w:r>
      <w:r w:rsidR="002A7713">
        <w:rPr>
          <w:rFonts w:hint="eastAsia"/>
        </w:rPr>
        <w:t>。</w:t>
      </w:r>
      <w:r w:rsidR="00147131">
        <w:rPr>
          <w:rFonts w:hint="eastAsia"/>
        </w:rPr>
        <w:t>link</w:t>
      </w:r>
      <w:r w:rsidR="00147131">
        <w:t>类</w:t>
      </w:r>
      <w:r w:rsidR="00894E50">
        <w:rPr>
          <w:rFonts w:hint="eastAsia"/>
        </w:rPr>
        <w:t>。</w:t>
      </w:r>
    </w:p>
    <w:p w:rsidR="00933A1C" w:rsidRDefault="00D41E8A" w:rsidP="00933A1C">
      <w:pPr>
        <w:ind w:firstLineChars="200" w:firstLine="560"/>
      </w:pPr>
      <w:r>
        <w:rPr>
          <w:rFonts w:hint="eastAsia"/>
        </w:rPr>
        <w:t>模块</w:t>
      </w:r>
      <w:r w:rsidR="00233C69">
        <w:rPr>
          <w:rFonts w:hint="eastAsia"/>
        </w:rPr>
        <w:t>中</w:t>
      </w:r>
      <w:r w:rsidR="004D212B">
        <w:rPr>
          <w:rFonts w:hint="eastAsia"/>
        </w:rPr>
        <w:t>定义</w:t>
      </w:r>
      <w:r w:rsidR="00233C69">
        <w:rPr>
          <w:rFonts w:hint="eastAsia"/>
        </w:rPr>
        <w:t>了</w:t>
      </w:r>
      <w:r w:rsidR="000858F1">
        <w:rPr>
          <w:rFonts w:hint="eastAsia"/>
        </w:rPr>
        <w:t>：</w:t>
      </w:r>
    </w:p>
    <w:p w:rsidR="00933A1C" w:rsidRDefault="00933A1C" w:rsidP="00161322">
      <w:pPr>
        <w:pStyle w:val="aa"/>
        <w:numPr>
          <w:ilvl w:val="0"/>
          <w:numId w:val="21"/>
        </w:numPr>
        <w:ind w:left="0" w:firstLineChars="0" w:firstLine="560"/>
      </w:pPr>
      <w:r>
        <w:t>节点</w:t>
      </w:r>
      <w:r>
        <w:rPr>
          <w:rFonts w:hint="eastAsia"/>
        </w:rPr>
        <w:t>模块</w:t>
      </w:r>
      <w:r w:rsidR="00E01D19">
        <w:rPr>
          <w:rFonts w:hint="eastAsia"/>
        </w:rPr>
        <w:t>接口</w:t>
      </w:r>
      <w:r>
        <w:t>INode</w:t>
      </w:r>
      <w:r w:rsidR="00604FED">
        <w:rPr>
          <w:rFonts w:hint="eastAsia"/>
        </w:rPr>
        <w:t>，</w:t>
      </w:r>
      <w:r w:rsidR="00604FED">
        <w:t>采用</w:t>
      </w:r>
      <w:proofErr w:type="spellStart"/>
      <w:r w:rsidR="00604FED">
        <w:rPr>
          <w:rFonts w:hint="eastAsia"/>
        </w:rPr>
        <w:t>json</w:t>
      </w:r>
      <w:proofErr w:type="spellEnd"/>
      <w:r w:rsidR="00604FED">
        <w:rPr>
          <w:rFonts w:hint="eastAsia"/>
        </w:rPr>
        <w:t>格式</w:t>
      </w:r>
      <w:r w:rsidR="00604FED">
        <w:t>字符串进行设置</w:t>
      </w:r>
      <w:r w:rsidR="00E01D19">
        <w:rPr>
          <w:rFonts w:hint="eastAsia"/>
        </w:rPr>
        <w:t>；</w:t>
      </w:r>
    </w:p>
    <w:p w:rsidR="00E01D19" w:rsidRDefault="00E01D19" w:rsidP="00161322">
      <w:pPr>
        <w:pStyle w:val="aa"/>
        <w:numPr>
          <w:ilvl w:val="0"/>
          <w:numId w:val="21"/>
        </w:numPr>
        <w:ind w:left="0" w:firstLineChars="0" w:firstLine="560"/>
      </w:pPr>
      <w:r>
        <w:rPr>
          <w:rFonts w:hint="eastAsia"/>
        </w:rPr>
        <w:t>消费者</w:t>
      </w:r>
      <w:r>
        <w:t>模块</w:t>
      </w:r>
      <w:r>
        <w:t>IConsumer&lt;T&gt;</w:t>
      </w:r>
      <w:r w:rsidR="00E877DC">
        <w:rPr>
          <w:rFonts w:hint="eastAsia"/>
        </w:rPr>
        <w:t>：</w:t>
      </w:r>
      <w:r w:rsidR="00CC03AD">
        <w:rPr>
          <w:rFonts w:hint="eastAsia"/>
        </w:rPr>
        <w:t>消费</w:t>
      </w:r>
      <w:r w:rsidR="00CC03AD">
        <w:t>数据，提供</w:t>
      </w:r>
      <w:r w:rsidR="00E86B37">
        <w:rPr>
          <w:rFonts w:hint="eastAsia"/>
        </w:rPr>
        <w:t>写</w:t>
      </w:r>
      <w:r w:rsidR="00CC03AD">
        <w:rPr>
          <w:rFonts w:hint="eastAsia"/>
        </w:rPr>
        <w:t>数据</w:t>
      </w:r>
      <w:r w:rsidR="00CC03AD">
        <w:t>函数</w:t>
      </w:r>
      <w:r w:rsidR="00E86B37" w:rsidRPr="00FB243C">
        <w:rPr>
          <w:rFonts w:hint="eastAsia"/>
        </w:rPr>
        <w:t>Write</w:t>
      </w:r>
      <w:r w:rsidR="00E86B37" w:rsidRPr="00FB243C">
        <w:rPr>
          <w:rFonts w:hint="eastAsia"/>
        </w:rPr>
        <w:t>（运算符</w:t>
      </w:r>
      <w:r w:rsidR="00E86B37" w:rsidRPr="00FB243C">
        <w:rPr>
          <w:rFonts w:hint="eastAsia"/>
        </w:rPr>
        <w:t>&lt;&lt;</w:t>
      </w:r>
      <w:r w:rsidR="00E86B37" w:rsidRPr="00FB243C">
        <w:rPr>
          <w:rFonts w:hint="eastAsia"/>
        </w:rPr>
        <w:t>），</w:t>
      </w:r>
      <w:r w:rsidR="00E86B37">
        <w:rPr>
          <w:rFonts w:hint="eastAsia"/>
        </w:rPr>
        <w:t>清空</w:t>
      </w:r>
      <w:r w:rsidR="00E86B37" w:rsidRPr="00FB243C">
        <w:rPr>
          <w:rFonts w:hint="eastAsia"/>
        </w:rPr>
        <w:t>函数</w:t>
      </w:r>
      <w:r w:rsidR="00E86B37" w:rsidRPr="00D25766">
        <w:t>Clear</w:t>
      </w:r>
      <w:r w:rsidR="00E86B37" w:rsidRPr="00FB243C">
        <w:rPr>
          <w:rFonts w:hint="eastAsia"/>
        </w:rPr>
        <w:t>（运算符</w:t>
      </w:r>
      <w:r w:rsidR="001262E5">
        <w:t>--</w:t>
      </w:r>
      <w:r w:rsidR="00E86B37" w:rsidRPr="00FB243C">
        <w:rPr>
          <w:rFonts w:hint="eastAsia"/>
        </w:rPr>
        <w:t>）</w:t>
      </w:r>
      <w:r w:rsidR="00E35DB4">
        <w:rPr>
          <w:rFonts w:hint="eastAsia"/>
        </w:rPr>
        <w:t>，以及</w:t>
      </w:r>
      <w:r w:rsidR="00E35DB4">
        <w:t>外触发函数</w:t>
      </w:r>
      <w:r w:rsidR="00E35DB4">
        <w:t>Click</w:t>
      </w:r>
      <w:r w:rsidR="004B2EF4">
        <w:rPr>
          <w:rFonts w:hint="eastAsia"/>
        </w:rPr>
        <w:t>；</w:t>
      </w:r>
    </w:p>
    <w:p w:rsidR="00E01D19" w:rsidRDefault="00E01D19" w:rsidP="00D25766">
      <w:pPr>
        <w:pStyle w:val="aa"/>
        <w:numPr>
          <w:ilvl w:val="0"/>
          <w:numId w:val="21"/>
        </w:numPr>
        <w:ind w:left="0" w:firstLineChars="0" w:firstLine="560"/>
      </w:pPr>
      <w:r>
        <w:rPr>
          <w:rFonts w:hint="eastAsia"/>
        </w:rPr>
        <w:t>生产者</w:t>
      </w:r>
      <w:r>
        <w:t>模块</w:t>
      </w:r>
      <w:r>
        <w:t>IProductor&lt;T&gt;</w:t>
      </w:r>
      <w:r>
        <w:rPr>
          <w:rFonts w:hint="eastAsia"/>
        </w:rPr>
        <w:t>：</w:t>
      </w:r>
      <w:r w:rsidR="00413349">
        <w:rPr>
          <w:rFonts w:hint="eastAsia"/>
        </w:rPr>
        <w:t>生产数据，提供</w:t>
      </w:r>
      <w:r w:rsidR="00E86B37">
        <w:t>读</w:t>
      </w:r>
      <w:r w:rsidR="00FB243C" w:rsidRPr="00FB243C">
        <w:rPr>
          <w:rFonts w:hint="eastAsia"/>
        </w:rPr>
        <w:t>数据函数</w:t>
      </w:r>
      <w:r w:rsidR="00E86B37">
        <w:rPr>
          <w:rFonts w:hint="eastAsia"/>
        </w:rPr>
        <w:t xml:space="preserve">  </w:t>
      </w:r>
      <w:r w:rsidR="00E86B37">
        <w:t>Read</w:t>
      </w:r>
      <w:r w:rsidR="00E86B37">
        <w:rPr>
          <w:rFonts w:hint="eastAsia"/>
        </w:rPr>
        <w:t>（</w:t>
      </w:r>
      <w:r w:rsidR="00E86B37">
        <w:t>运算符</w:t>
      </w:r>
      <w:r w:rsidR="00E86B37">
        <w:rPr>
          <w:rFonts w:hint="eastAsia"/>
        </w:rPr>
        <w:t>&lt;&lt;</w:t>
      </w:r>
      <w:r w:rsidR="00E86B37">
        <w:rPr>
          <w:rFonts w:hint="eastAsia"/>
        </w:rPr>
        <w:t>），</w:t>
      </w:r>
      <w:r w:rsidR="00E86B37">
        <w:t>更新函数</w:t>
      </w:r>
      <w:r w:rsidR="00E86B37">
        <w:t>Update</w:t>
      </w:r>
      <w:r w:rsidR="00E86B37">
        <w:rPr>
          <w:rFonts w:hint="eastAsia"/>
        </w:rPr>
        <w:t>（</w:t>
      </w:r>
      <w:r w:rsidR="00E86B37">
        <w:t>运算符</w:t>
      </w:r>
      <w:r w:rsidR="00354087">
        <w:t>++</w:t>
      </w:r>
      <w:r w:rsidR="00E86B37">
        <w:rPr>
          <w:rFonts w:hint="eastAsia"/>
        </w:rPr>
        <w:t>）</w:t>
      </w:r>
      <w:r w:rsidR="00E35DB4">
        <w:rPr>
          <w:rFonts w:hint="eastAsia"/>
        </w:rPr>
        <w:t>，以及</w:t>
      </w:r>
      <w:r w:rsidR="00E35DB4">
        <w:t>外触发函数</w:t>
      </w:r>
      <w:r w:rsidR="00E35DB4">
        <w:t>Click</w:t>
      </w:r>
      <w:r w:rsidR="004B2EF4">
        <w:rPr>
          <w:rFonts w:hint="eastAsia"/>
        </w:rPr>
        <w:t>；</w:t>
      </w:r>
    </w:p>
    <w:p w:rsidR="00E01D19" w:rsidRDefault="00E01D19" w:rsidP="00A51385">
      <w:pPr>
        <w:pStyle w:val="aa"/>
        <w:numPr>
          <w:ilvl w:val="0"/>
          <w:numId w:val="21"/>
        </w:numPr>
        <w:ind w:left="0" w:firstLineChars="0" w:firstLine="560"/>
      </w:pPr>
      <w:r>
        <w:rPr>
          <w:rFonts w:hint="eastAsia"/>
        </w:rPr>
        <w:t>处理者</w:t>
      </w:r>
      <w:r>
        <w:t>模块</w:t>
      </w:r>
      <w:r>
        <w:t>IProcessor&lt;T1,T2&gt;</w:t>
      </w:r>
      <w:r>
        <w:t>：</w:t>
      </w:r>
      <w:r w:rsidR="00A51385">
        <w:rPr>
          <w:rFonts w:hint="eastAsia"/>
        </w:rPr>
        <w:t>处理</w:t>
      </w:r>
      <w:r w:rsidR="00A51385">
        <w:rPr>
          <w:rFonts w:hint="eastAsia"/>
        </w:rPr>
        <w:t>数据，提供</w:t>
      </w:r>
      <w:r w:rsidR="00A51385">
        <w:rPr>
          <w:rFonts w:hint="eastAsia"/>
        </w:rPr>
        <w:t>处理</w:t>
      </w:r>
      <w:r w:rsidR="00A51385" w:rsidRPr="00FB243C">
        <w:rPr>
          <w:rFonts w:hint="eastAsia"/>
        </w:rPr>
        <w:t>数据函数</w:t>
      </w:r>
      <w:r w:rsidR="00A51385" w:rsidRPr="00A51385">
        <w:t>Process</w:t>
      </w:r>
      <w:r w:rsidR="00A51385">
        <w:rPr>
          <w:rFonts w:hint="eastAsia"/>
        </w:rPr>
        <w:t>（</w:t>
      </w:r>
      <w:r w:rsidR="00A51385">
        <w:t>运算符</w:t>
      </w:r>
      <w:r w:rsidR="00A51385">
        <w:rPr>
          <w:rFonts w:hint="eastAsia"/>
        </w:rPr>
        <w:t>()</w:t>
      </w:r>
      <w:r w:rsidR="00A51385">
        <w:rPr>
          <w:rFonts w:hint="eastAsia"/>
        </w:rPr>
        <w:t>）</w:t>
      </w:r>
      <w:r w:rsidR="00107439">
        <w:rPr>
          <w:rFonts w:hint="eastAsia"/>
        </w:rPr>
        <w:t>，以及</w:t>
      </w:r>
      <w:r w:rsidR="00107439">
        <w:t>外触发函数</w:t>
      </w:r>
      <w:r w:rsidR="00107439">
        <w:t>Click</w:t>
      </w:r>
      <w:r w:rsidR="00A51385">
        <w:rPr>
          <w:rFonts w:hint="eastAsia"/>
        </w:rPr>
        <w:t>；</w:t>
      </w:r>
    </w:p>
    <w:p w:rsidR="00E01D19" w:rsidRDefault="00E01D19" w:rsidP="003D0C7D">
      <w:pPr>
        <w:pStyle w:val="aa"/>
        <w:numPr>
          <w:ilvl w:val="0"/>
          <w:numId w:val="21"/>
        </w:numPr>
        <w:ind w:left="0" w:firstLineChars="0" w:firstLine="560"/>
      </w:pPr>
      <w:r>
        <w:rPr>
          <w:rFonts w:hint="eastAsia"/>
        </w:rPr>
        <w:t>数据链</w:t>
      </w:r>
      <w:r w:rsidR="005E6DB2">
        <w:rPr>
          <w:rFonts w:hint="eastAsia"/>
        </w:rPr>
        <w:t>路</w:t>
      </w:r>
      <w:r>
        <w:t>模块</w:t>
      </w:r>
      <w:r>
        <w:t>Link&lt;T1,T2&gt;</w:t>
      </w:r>
      <w:r>
        <w:t>：</w:t>
      </w:r>
      <w:r w:rsidR="00A17536">
        <w:t>驱动数据流</w:t>
      </w:r>
      <w:r w:rsidR="00A17536">
        <w:rPr>
          <w:rFonts w:hint="eastAsia"/>
        </w:rPr>
        <w:t>动</w:t>
      </w:r>
      <w:r w:rsidR="00A17536">
        <w:t>方向为：生产者</w:t>
      </w:r>
      <w:r w:rsidR="00A17536">
        <w:t>-&gt;</w:t>
      </w:r>
      <w:r w:rsidR="00A17536">
        <w:rPr>
          <w:rFonts w:hint="eastAsia"/>
        </w:rPr>
        <w:t>处理者</w:t>
      </w:r>
      <w:r w:rsidR="00A17536">
        <w:rPr>
          <w:rFonts w:hint="eastAsia"/>
        </w:rPr>
        <w:t>（</w:t>
      </w:r>
      <w:r w:rsidR="00A17536">
        <w:t>可选）</w:t>
      </w:r>
      <w:r w:rsidR="00A17536">
        <w:rPr>
          <w:rFonts w:hint="eastAsia"/>
        </w:rPr>
        <w:t>-</w:t>
      </w:r>
      <w:r w:rsidR="00A17536">
        <w:t>&gt;</w:t>
      </w:r>
      <w:r w:rsidR="00A17536">
        <w:rPr>
          <w:rFonts w:hint="eastAsia"/>
        </w:rPr>
        <w:t>消费者</w:t>
      </w:r>
      <w:r w:rsidR="004714DC">
        <w:rPr>
          <w:rFonts w:hint="eastAsia"/>
        </w:rPr>
        <w:t>，</w:t>
      </w:r>
      <w:r w:rsidR="004714DC">
        <w:t>内置</w:t>
      </w:r>
      <w:r w:rsidR="004714DC">
        <w:rPr>
          <w:rFonts w:hint="eastAsia"/>
        </w:rPr>
        <w:t>独立</w:t>
      </w:r>
      <w:r w:rsidR="004714DC">
        <w:rPr>
          <w:rFonts w:hint="eastAsia"/>
        </w:rPr>
        <w:t>线程用于内触发</w:t>
      </w:r>
      <w:r w:rsidR="004714DC">
        <w:t>，</w:t>
      </w:r>
      <w:r w:rsidR="004714DC">
        <w:rPr>
          <w:rFonts w:hint="eastAsia"/>
        </w:rPr>
        <w:t>也可</w:t>
      </w:r>
      <w:r w:rsidR="004714DC">
        <w:t>采用</w:t>
      </w:r>
      <w:r w:rsidR="004714DC">
        <w:t>Click</w:t>
      </w:r>
      <w:r w:rsidR="004714DC">
        <w:t>方法外触发</w:t>
      </w:r>
      <w:r w:rsidR="00A17536">
        <w:t>；</w:t>
      </w:r>
    </w:p>
    <w:p w:rsidR="00640738" w:rsidRDefault="00971331" w:rsidP="005E6DB2">
      <w:pPr>
        <w:pStyle w:val="aa"/>
        <w:numPr>
          <w:ilvl w:val="0"/>
          <w:numId w:val="21"/>
        </w:numPr>
        <w:ind w:left="0" w:firstLineChars="0" w:firstLine="560"/>
      </w:pPr>
      <w:r>
        <w:rPr>
          <w:rFonts w:hint="eastAsia"/>
        </w:rPr>
        <w:lastRenderedPageBreak/>
        <w:t>数据缓存</w:t>
      </w:r>
      <w:r>
        <w:t>节点</w:t>
      </w:r>
      <w:proofErr w:type="spellStart"/>
      <w:r w:rsidRPr="00971331">
        <w:t>DataBuffer</w:t>
      </w:r>
      <w:proofErr w:type="spellEnd"/>
      <w:r w:rsidR="00DE7BFA" w:rsidRPr="0066324D">
        <w:rPr>
          <w:rFonts w:hint="eastAsia"/>
        </w:rPr>
        <w:t>&lt;T&gt;</w:t>
      </w:r>
      <w:r w:rsidR="00681E82">
        <w:rPr>
          <w:rFonts w:hint="eastAsia"/>
        </w:rPr>
        <w:t>：</w:t>
      </w:r>
      <w:r>
        <w:rPr>
          <w:rFonts w:hint="eastAsia"/>
        </w:rPr>
        <w:t>同时继承</w:t>
      </w:r>
      <w:r>
        <w:t>生产者</w:t>
      </w:r>
      <w:r>
        <w:t>IConsumer</w:t>
      </w:r>
      <w:r>
        <w:rPr>
          <w:rFonts w:hint="eastAsia"/>
        </w:rPr>
        <w:t>、</w:t>
      </w:r>
      <w:r>
        <w:rPr>
          <w:rFonts w:hint="eastAsia"/>
        </w:rPr>
        <w:t>生产者</w:t>
      </w:r>
      <w:r>
        <w:t>IProductor</w:t>
      </w:r>
      <w:r w:rsidR="007370D1">
        <w:rPr>
          <w:rFonts w:hint="eastAsia"/>
        </w:rPr>
        <w:t>，利用环形</w:t>
      </w:r>
      <w:r w:rsidR="007370D1">
        <w:t>静态队列</w:t>
      </w:r>
      <w:r w:rsidR="007370D1">
        <w:rPr>
          <w:rFonts w:hint="eastAsia"/>
        </w:rPr>
        <w:t>实现</w:t>
      </w:r>
      <w:r w:rsidR="007370D1">
        <w:t>数据缓冲</w:t>
      </w:r>
      <w:r w:rsidR="004377FD">
        <w:rPr>
          <w:rFonts w:hint="eastAsia"/>
        </w:rPr>
        <w:t>；</w:t>
      </w:r>
    </w:p>
    <w:p w:rsidR="00604FED" w:rsidRDefault="00604FED" w:rsidP="00604FED">
      <w:pPr>
        <w:pStyle w:val="aa"/>
        <w:numPr>
          <w:ilvl w:val="0"/>
          <w:numId w:val="21"/>
        </w:numPr>
        <w:ind w:left="0" w:firstLineChars="0" w:firstLine="560"/>
      </w:pPr>
      <w:r>
        <w:rPr>
          <w:rFonts w:hint="eastAsia"/>
        </w:rPr>
        <w:t>网络</w:t>
      </w:r>
      <w:r>
        <w:t>节点</w:t>
      </w:r>
      <w:proofErr w:type="spellStart"/>
      <w:r w:rsidR="00F612F1">
        <w:rPr>
          <w:rFonts w:hint="eastAsia"/>
        </w:rPr>
        <w:t>Socket</w:t>
      </w:r>
      <w:r w:rsidR="00330D91">
        <w:t>Node</w:t>
      </w:r>
      <w:proofErr w:type="spellEnd"/>
      <w:r w:rsidR="00496295">
        <w:t>&lt;</w:t>
      </w:r>
      <w:r w:rsidR="00256112" w:rsidRPr="00256112">
        <w:t xml:space="preserve"> </w:t>
      </w:r>
      <w:r w:rsidR="00256112">
        <w:t>T1,T2</w:t>
      </w:r>
      <w:r w:rsidR="00496295">
        <w:t>&gt;</w:t>
      </w:r>
      <w:r w:rsidR="00496295">
        <w:rPr>
          <w:rFonts w:hint="eastAsia"/>
        </w:rPr>
        <w:t>：</w:t>
      </w:r>
      <w:r w:rsidR="004377FD">
        <w:rPr>
          <w:rFonts w:hint="eastAsia"/>
        </w:rPr>
        <w:t>同时继承</w:t>
      </w:r>
      <w:r w:rsidR="004377FD">
        <w:t>生产者</w:t>
      </w:r>
      <w:r w:rsidR="004377FD">
        <w:t>IConsumer</w:t>
      </w:r>
      <w:r w:rsidR="004377FD">
        <w:rPr>
          <w:rFonts w:hint="eastAsia"/>
        </w:rPr>
        <w:t>、生产者</w:t>
      </w:r>
      <w:r w:rsidR="004377FD">
        <w:t>IProductor</w:t>
      </w:r>
      <w:r>
        <w:rPr>
          <w:rFonts w:hint="eastAsia"/>
        </w:rPr>
        <w:t>，用于</w:t>
      </w:r>
      <w:r>
        <w:t>网络设备读写</w:t>
      </w:r>
      <w:r>
        <w:rPr>
          <w:rFonts w:hint="eastAsia"/>
        </w:rPr>
        <w:t>；</w:t>
      </w:r>
    </w:p>
    <w:p w:rsidR="0008340B" w:rsidRDefault="00604FED" w:rsidP="00604FED">
      <w:pPr>
        <w:pStyle w:val="aa"/>
        <w:numPr>
          <w:ilvl w:val="0"/>
          <w:numId w:val="21"/>
        </w:numPr>
        <w:ind w:left="0" w:firstLineChars="0" w:firstLine="560"/>
      </w:pPr>
      <w:r>
        <w:rPr>
          <w:rFonts w:hint="eastAsia"/>
        </w:rPr>
        <w:t>文件</w:t>
      </w:r>
      <w:r>
        <w:t>节点</w:t>
      </w:r>
      <w:proofErr w:type="spellStart"/>
      <w:r>
        <w:t>File</w:t>
      </w:r>
      <w:r>
        <w:t>Node</w:t>
      </w:r>
      <w:proofErr w:type="spellEnd"/>
      <w:r>
        <w:t>&lt;</w:t>
      </w:r>
      <w:r w:rsidRPr="00256112">
        <w:t xml:space="preserve"> </w:t>
      </w:r>
      <w:r>
        <w:t>T</w:t>
      </w:r>
      <w:r w:rsidR="003E2285">
        <w:t xml:space="preserve"> </w:t>
      </w:r>
      <w:r>
        <w:t>&gt;</w:t>
      </w:r>
      <w:r>
        <w:rPr>
          <w:rFonts w:hint="eastAsia"/>
        </w:rPr>
        <w:t>：</w:t>
      </w:r>
      <w:r>
        <w:rPr>
          <w:rFonts w:hint="eastAsia"/>
        </w:rPr>
        <w:t>未完成</w:t>
      </w:r>
      <w:r>
        <w:rPr>
          <w:rFonts w:hint="eastAsia"/>
        </w:rPr>
        <w:t>；</w:t>
      </w:r>
    </w:p>
    <w:p w:rsidR="00640738" w:rsidRDefault="00F612F1" w:rsidP="00651D20">
      <w:pPr>
        <w:pStyle w:val="aa"/>
        <w:numPr>
          <w:ilvl w:val="0"/>
          <w:numId w:val="21"/>
        </w:numPr>
        <w:ind w:left="0" w:firstLineChars="0" w:firstLine="560"/>
      </w:pPr>
      <w:r>
        <w:rPr>
          <w:rFonts w:hint="eastAsia"/>
        </w:rPr>
        <w:t>数据</w:t>
      </w:r>
      <w:r w:rsidR="00604FED">
        <w:rPr>
          <w:rFonts w:hint="eastAsia"/>
        </w:rPr>
        <w:t>库节点</w:t>
      </w:r>
      <w:proofErr w:type="spellStart"/>
      <w:r w:rsidR="00E21260">
        <w:rPr>
          <w:rFonts w:hint="eastAsia"/>
        </w:rPr>
        <w:t>Data</w:t>
      </w:r>
      <w:r w:rsidR="00E21260">
        <w:t>Base</w:t>
      </w:r>
      <w:r w:rsidR="00604FED">
        <w:t>Node</w:t>
      </w:r>
      <w:proofErr w:type="spellEnd"/>
      <w:r>
        <w:t>&lt;</w:t>
      </w:r>
      <w:r w:rsidR="00F262CD" w:rsidRPr="00F262CD">
        <w:t xml:space="preserve"> </w:t>
      </w:r>
      <w:r w:rsidR="00F262CD">
        <w:t>T1,</w:t>
      </w:r>
      <w:r>
        <w:t>T</w:t>
      </w:r>
      <w:r w:rsidR="00F262CD">
        <w:t>2</w:t>
      </w:r>
      <w:r>
        <w:t>&gt;</w:t>
      </w:r>
      <w:r>
        <w:rPr>
          <w:rFonts w:hint="eastAsia"/>
        </w:rPr>
        <w:t>：</w:t>
      </w:r>
      <w:r w:rsidR="00F262CD">
        <w:rPr>
          <w:rFonts w:hint="eastAsia"/>
        </w:rPr>
        <w:t>未完成</w:t>
      </w:r>
      <w:r>
        <w:rPr>
          <w:rFonts w:hint="eastAsia"/>
        </w:rPr>
        <w:t>。</w:t>
      </w:r>
    </w:p>
    <w:p w:rsidR="00E670A8" w:rsidRPr="00E670A8" w:rsidRDefault="00E670A8" w:rsidP="00E670A8">
      <w:pPr>
        <w:pStyle w:val="aa"/>
        <w:ind w:left="560" w:firstLineChars="0" w:firstLine="0"/>
        <w:rPr>
          <w:sz w:val="24"/>
          <w:szCs w:val="24"/>
        </w:rPr>
      </w:pPr>
      <w:r>
        <w:rPr>
          <w:rFonts w:hint="eastAsia"/>
        </w:rPr>
        <w:t>上述</w:t>
      </w:r>
      <w:r w:rsidR="00943CD6">
        <w:rPr>
          <w:rFonts w:hint="eastAsia"/>
        </w:rPr>
        <w:t>内容调用</w:t>
      </w:r>
      <w:r>
        <w:rPr>
          <w:rFonts w:hint="eastAsia"/>
        </w:rPr>
        <w:t>了</w:t>
      </w:r>
      <w:r w:rsidR="00604FED">
        <w:rPr>
          <w:rFonts w:hint="eastAsia"/>
        </w:rPr>
        <w:t>S</w:t>
      </w:r>
      <w:r w:rsidR="00943CD6">
        <w:rPr>
          <w:rFonts w:hint="eastAsia"/>
        </w:rPr>
        <w:t>K</w:t>
      </w:r>
      <w:r w:rsidR="00943CD6">
        <w:rPr>
          <w:rFonts w:hint="eastAsia"/>
        </w:rPr>
        <w:t>中的两个基类</w:t>
      </w:r>
      <w:r>
        <w:rPr>
          <w:rFonts w:hint="eastAsia"/>
        </w:rPr>
        <w:t>：</w:t>
      </w:r>
    </w:p>
    <w:p w:rsidR="009A2718" w:rsidRPr="00E670A8" w:rsidRDefault="00943CD6" w:rsidP="009A2718">
      <w:pPr>
        <w:pStyle w:val="aa"/>
        <w:numPr>
          <w:ilvl w:val="0"/>
          <w:numId w:val="22"/>
        </w:numPr>
        <w:ind w:left="0" w:firstLineChars="0" w:firstLine="560"/>
        <w:rPr>
          <w:sz w:val="24"/>
          <w:szCs w:val="24"/>
        </w:rPr>
      </w:pPr>
      <w:r>
        <w:rPr>
          <w:rFonts w:hint="eastAsia"/>
        </w:rPr>
        <w:t>线程管理类</w:t>
      </w:r>
      <w:proofErr w:type="spellStart"/>
      <w:r w:rsidR="00562319" w:rsidRPr="00562319">
        <w:t>BThread</w:t>
      </w:r>
      <w:proofErr w:type="spellEnd"/>
      <w:r w:rsidR="00481D7B">
        <w:rPr>
          <w:rFonts w:hint="eastAsia"/>
        </w:rPr>
        <w:t>：</w:t>
      </w:r>
      <w:r w:rsidR="00336B84">
        <w:rPr>
          <w:rFonts w:hint="eastAsia"/>
        </w:rPr>
        <w:t>基于</w:t>
      </w:r>
      <w:r w:rsidR="00336B84">
        <w:rPr>
          <w:rFonts w:hint="eastAsia"/>
        </w:rPr>
        <w:t>boost</w:t>
      </w:r>
      <w:r w:rsidR="00336B84">
        <w:t>::</w:t>
      </w:r>
      <w:r w:rsidR="00336B84" w:rsidRPr="0066324D">
        <w:t xml:space="preserve"> </w:t>
      </w:r>
      <w:r w:rsidR="00336B84">
        <w:t>t</w:t>
      </w:r>
      <w:r w:rsidR="00336B84" w:rsidRPr="00562319">
        <w:t>hread</w:t>
      </w:r>
      <w:r w:rsidR="00336B84">
        <w:rPr>
          <w:rFonts w:hint="eastAsia"/>
        </w:rPr>
        <w:t>的</w:t>
      </w:r>
      <w:r w:rsidR="00C71D73">
        <w:rPr>
          <w:rFonts w:hint="eastAsia"/>
        </w:rPr>
        <w:t>线程类，内置多种中断管理</w:t>
      </w:r>
      <w:r w:rsidR="00B90050">
        <w:rPr>
          <w:rFonts w:hint="eastAsia"/>
        </w:rPr>
        <w:t>、外触发、</w:t>
      </w:r>
      <w:r w:rsidR="00B90050">
        <w:t>多线程保护</w:t>
      </w:r>
      <w:r w:rsidR="00B90050">
        <w:rPr>
          <w:rFonts w:hint="eastAsia"/>
        </w:rPr>
        <w:t>、负载</w:t>
      </w:r>
      <w:r w:rsidR="00B90050">
        <w:t>分析</w:t>
      </w:r>
      <w:r w:rsidR="001C4C25">
        <w:rPr>
          <w:rFonts w:hint="eastAsia"/>
        </w:rPr>
        <w:t>等</w:t>
      </w:r>
      <w:r w:rsidR="001C4C25">
        <w:t>功能</w:t>
      </w:r>
      <w:r w:rsidR="00C71D73">
        <w:rPr>
          <w:rFonts w:hint="eastAsia"/>
        </w:rPr>
        <w:t>，派生其</w:t>
      </w:r>
      <w:r w:rsidR="00C71D73">
        <w:rPr>
          <w:rFonts w:hint="eastAsia"/>
        </w:rPr>
        <w:t>Task</w:t>
      </w:r>
      <w:r w:rsidR="00C71D73">
        <w:rPr>
          <w:rFonts w:hint="eastAsia"/>
        </w:rPr>
        <w:t>函数实现</w:t>
      </w:r>
      <w:r w:rsidR="009D53F1">
        <w:rPr>
          <w:rFonts w:hint="eastAsia"/>
        </w:rPr>
        <w:t>自定义</w:t>
      </w:r>
      <w:r w:rsidR="00C71D73">
        <w:rPr>
          <w:rFonts w:hint="eastAsia"/>
        </w:rPr>
        <w:t>功能</w:t>
      </w:r>
      <w:r>
        <w:rPr>
          <w:rFonts w:hint="eastAsia"/>
        </w:rPr>
        <w:t>。</w:t>
      </w:r>
    </w:p>
    <w:p w:rsidR="00943CD6" w:rsidRPr="009A2718" w:rsidRDefault="009A2718" w:rsidP="009A2718">
      <w:pPr>
        <w:pStyle w:val="aa"/>
        <w:numPr>
          <w:ilvl w:val="0"/>
          <w:numId w:val="22"/>
        </w:numPr>
        <w:ind w:left="0" w:firstLineChars="0" w:firstLine="560"/>
        <w:rPr>
          <w:rFonts w:hint="eastAsia"/>
        </w:rPr>
      </w:pPr>
      <w:r>
        <w:rPr>
          <w:rFonts w:hint="eastAsia"/>
        </w:rPr>
        <w:t>boost</w:t>
      </w:r>
      <w:r>
        <w:t>::</w:t>
      </w:r>
      <w:r w:rsidRPr="0066324D">
        <w:t xml:space="preserve"> </w:t>
      </w:r>
      <w:proofErr w:type="spellStart"/>
      <w:r>
        <w:rPr>
          <w:rFonts w:hint="eastAsia"/>
        </w:rPr>
        <w:t>c</w:t>
      </w:r>
      <w:r w:rsidRPr="0066324D">
        <w:t>ircular</w:t>
      </w:r>
      <w:r>
        <w:t>_b</w:t>
      </w:r>
      <w:r w:rsidRPr="0066324D">
        <w:t>uffer</w:t>
      </w:r>
      <w:proofErr w:type="spellEnd"/>
      <w:r>
        <w:rPr>
          <w:rFonts w:hint="eastAsia"/>
        </w:rPr>
        <w:t>：</w:t>
      </w:r>
      <w:r>
        <w:rPr>
          <w:rFonts w:hint="eastAsia"/>
        </w:rPr>
        <w:t>为固定内存和头尾指针实现的环形存储结构，可以实现队列</w:t>
      </w:r>
      <w:r>
        <w:rPr>
          <w:rFonts w:hint="eastAsia"/>
        </w:rPr>
        <w:t>Queue</w:t>
      </w:r>
      <w:r>
        <w:rPr>
          <w:rFonts w:hint="eastAsia"/>
        </w:rPr>
        <w:t>和堆栈</w:t>
      </w:r>
      <w:r>
        <w:rPr>
          <w:rFonts w:hint="eastAsia"/>
        </w:rPr>
        <w:t>Stack</w:t>
      </w:r>
      <w:r>
        <w:rPr>
          <w:rFonts w:hint="eastAsia"/>
        </w:rPr>
        <w:t>功能。</w:t>
      </w:r>
    </w:p>
    <w:p w:rsidR="006B31BB" w:rsidRDefault="009A2718" w:rsidP="009A2718">
      <w:pPr>
        <w:pStyle w:val="aa"/>
        <w:numPr>
          <w:ilvl w:val="0"/>
          <w:numId w:val="22"/>
        </w:numPr>
        <w:ind w:left="0" w:firstLineChars="0" w:firstLine="560"/>
      </w:pPr>
      <w:proofErr w:type="spellStart"/>
      <w:r w:rsidRPr="009A2718">
        <w:t>PointerPool</w:t>
      </w:r>
      <w:proofErr w:type="spellEnd"/>
      <w:r>
        <w:rPr>
          <w:rFonts w:hint="eastAsia"/>
        </w:rPr>
        <w:t>：静态数组形式存储</w:t>
      </w:r>
      <w:r>
        <w:t>指针</w:t>
      </w:r>
      <w:r>
        <w:rPr>
          <w:rFonts w:hint="eastAsia"/>
        </w:rPr>
        <w:t>，实现</w:t>
      </w:r>
      <w:r>
        <w:t>了查找、</w:t>
      </w:r>
      <w:r>
        <w:rPr>
          <w:rFonts w:hint="eastAsia"/>
        </w:rPr>
        <w:t>添加</w:t>
      </w:r>
      <w:r>
        <w:t>删除等功能</w:t>
      </w:r>
      <w:r w:rsidR="006B31BB">
        <w:rPr>
          <w:rFonts w:hint="eastAsia"/>
        </w:rPr>
        <w:t>。</w:t>
      </w:r>
    </w:p>
    <w:p w:rsidR="00AB658A" w:rsidRDefault="00785710" w:rsidP="009A2718">
      <w:pPr>
        <w:pStyle w:val="aa"/>
        <w:ind w:left="560" w:firstLineChars="0" w:firstLine="0"/>
      </w:pPr>
      <w:r>
        <w:rPr>
          <w:rFonts w:hint="eastAsia"/>
        </w:rPr>
        <w:t>继承和调用</w:t>
      </w:r>
      <w:r w:rsidR="0078667B">
        <w:rPr>
          <w:rFonts w:hint="eastAsia"/>
        </w:rPr>
        <w:t>关系</w:t>
      </w:r>
      <w:r w:rsidR="001678A2">
        <w:rPr>
          <w:rFonts w:hint="eastAsia"/>
        </w:rPr>
        <w:t>如图所示：</w:t>
      </w:r>
    </w:p>
    <w:p w:rsidR="00192755" w:rsidRDefault="00AA7DA4" w:rsidP="00975AD4">
      <w:pPr>
        <w:pStyle w:val="aa"/>
        <w:ind w:firstLineChars="0" w:firstLine="0"/>
        <w:jc w:val="center"/>
      </w:pPr>
      <w:r>
        <w:object w:dxaOrig="7575" w:dyaOrig="3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7.05pt;height:204pt" o:ole="">
            <v:imagedata r:id="rId8" o:title="" croptop="6020f" cropbottom="6217f" cropleft="3419f" cropright="7629f"/>
          </v:shape>
          <o:OLEObject Type="Embed" ProgID="Visio.Drawing.15" ShapeID="_x0000_i1028" DrawAspect="Content" ObjectID="_1527355032" r:id="rId9"/>
        </w:object>
      </w:r>
      <w:r w:rsidR="006A0597" w:rsidRPr="00253743">
        <w:rPr>
          <w:rFonts w:hint="eastAsia"/>
          <w:sz w:val="24"/>
        </w:rPr>
        <w:t>图</w:t>
      </w:r>
      <w:r w:rsidR="006A0597" w:rsidRPr="00253743">
        <w:rPr>
          <w:rFonts w:hint="eastAsia"/>
          <w:sz w:val="24"/>
        </w:rPr>
        <w:t xml:space="preserve">1 </w:t>
      </w:r>
      <w:r w:rsidR="00785710" w:rsidRPr="006D62D4">
        <w:rPr>
          <w:rFonts w:hint="eastAsia"/>
          <w:sz w:val="24"/>
        </w:rPr>
        <w:t>继承和调用</w:t>
      </w:r>
      <w:r w:rsidR="0078667B">
        <w:rPr>
          <w:rFonts w:hint="eastAsia"/>
          <w:sz w:val="24"/>
        </w:rPr>
        <w:t>关系</w:t>
      </w:r>
      <w:r w:rsidR="00192755">
        <w:br w:type="page"/>
      </w:r>
    </w:p>
    <w:p w:rsidR="00634C7F" w:rsidRPr="00B56E28" w:rsidRDefault="00C608B2" w:rsidP="006F0114">
      <w:pPr>
        <w:pStyle w:val="1"/>
        <w:rPr>
          <w:rStyle w:val="1Char"/>
          <w:caps/>
        </w:rPr>
      </w:pPr>
      <w:bookmarkStart w:id="2" w:name="_Toc451758963"/>
      <w:r>
        <w:rPr>
          <w:rStyle w:val="1Char"/>
          <w:rFonts w:hint="eastAsia"/>
          <w:caps/>
        </w:rPr>
        <w:lastRenderedPageBreak/>
        <w:t>使用方法</w:t>
      </w:r>
      <w:bookmarkEnd w:id="2"/>
    </w:p>
    <w:p w:rsidR="00296967" w:rsidRDefault="007D6F42" w:rsidP="006A193B">
      <w:pPr>
        <w:ind w:firstLineChars="200" w:firstLine="560"/>
      </w:pPr>
      <w:r>
        <w:rPr>
          <w:rFonts w:hint="eastAsia"/>
        </w:rPr>
        <w:t>由于</w:t>
      </w:r>
      <w:proofErr w:type="spellStart"/>
      <w:r w:rsidR="008A0BA4" w:rsidRPr="008A0BA4">
        <w:t>BufferDevice</w:t>
      </w:r>
      <w:proofErr w:type="spellEnd"/>
      <w:r w:rsidR="00E1192C">
        <w:rPr>
          <w:rFonts w:hint="eastAsia"/>
        </w:rPr>
        <w:t>等均派生自</w:t>
      </w:r>
      <w:r w:rsidR="00E1192C">
        <w:rPr>
          <w:rFonts w:hint="eastAsia"/>
        </w:rPr>
        <w:t>Device</w:t>
      </w:r>
      <w:r w:rsidR="00E1192C">
        <w:rPr>
          <w:rFonts w:hint="eastAsia"/>
        </w:rPr>
        <w:t>基类，具有相同的</w:t>
      </w:r>
      <w:r w:rsidR="00E1192C">
        <w:rPr>
          <w:rFonts w:hint="eastAsia"/>
        </w:rPr>
        <w:t>IO</w:t>
      </w:r>
      <w:r w:rsidR="009F27AF">
        <w:rPr>
          <w:rFonts w:hint="eastAsia"/>
        </w:rPr>
        <w:t>读写函数</w:t>
      </w:r>
      <w:r w:rsidR="00E1192C">
        <w:rPr>
          <w:rFonts w:hint="eastAsia"/>
        </w:rPr>
        <w:t>接口</w:t>
      </w:r>
      <w:r w:rsidR="00E1192C">
        <w:rPr>
          <w:rFonts w:hint="eastAsia"/>
        </w:rPr>
        <w:t>&gt;&gt;</w:t>
      </w:r>
      <w:r w:rsidR="00E1192C">
        <w:rPr>
          <w:rFonts w:hint="eastAsia"/>
        </w:rPr>
        <w:t>和</w:t>
      </w:r>
      <w:r w:rsidR="00E1192C">
        <w:rPr>
          <w:rFonts w:hint="eastAsia"/>
        </w:rPr>
        <w:t>&lt;&lt;</w:t>
      </w:r>
      <w:r w:rsidR="004859B9">
        <w:rPr>
          <w:rFonts w:hint="eastAsia"/>
        </w:rPr>
        <w:t>，</w:t>
      </w:r>
      <w:r w:rsidR="00375A3A">
        <w:rPr>
          <w:rFonts w:hint="eastAsia"/>
        </w:rPr>
        <w:t>可以</w:t>
      </w:r>
      <w:r w:rsidR="00326362">
        <w:rPr>
          <w:rFonts w:hint="eastAsia"/>
        </w:rPr>
        <w:t>自由组合串联</w:t>
      </w:r>
      <w:r w:rsidR="00296967">
        <w:rPr>
          <w:rFonts w:hint="eastAsia"/>
        </w:rPr>
        <w:t>；</w:t>
      </w:r>
      <w:r w:rsidR="00326362">
        <w:rPr>
          <w:rFonts w:hint="eastAsia"/>
        </w:rPr>
        <w:t>IO</w:t>
      </w:r>
      <w:r w:rsidR="00326362">
        <w:rPr>
          <w:rFonts w:hint="eastAsia"/>
        </w:rPr>
        <w:t>接口内置多线程保护，支持并联</w:t>
      </w:r>
      <w:r w:rsidR="009B7D7B">
        <w:rPr>
          <w:rFonts w:hint="eastAsia"/>
        </w:rPr>
        <w:t>模式</w:t>
      </w:r>
      <w:r w:rsidR="00566555">
        <w:rPr>
          <w:rFonts w:hint="eastAsia"/>
        </w:rPr>
        <w:t>。</w:t>
      </w:r>
    </w:p>
    <w:p w:rsidR="005E450F" w:rsidRDefault="00B21D2B" w:rsidP="006A193B">
      <w:pPr>
        <w:ind w:firstLineChars="200" w:firstLine="560"/>
      </w:pPr>
      <w:r>
        <w:rPr>
          <w:rFonts w:hint="eastAsia"/>
        </w:rPr>
        <w:t>数据类</w:t>
      </w:r>
      <w:proofErr w:type="spellStart"/>
      <w:r>
        <w:rPr>
          <w:rFonts w:hint="eastAsia"/>
        </w:rPr>
        <w:t>DeData</w:t>
      </w:r>
      <w:proofErr w:type="spellEnd"/>
      <w:r>
        <w:rPr>
          <w:rFonts w:hint="eastAsia"/>
        </w:rPr>
        <w:t>包含重复比较和生命周期管理方法；</w:t>
      </w:r>
      <w:r w:rsidR="00B21610">
        <w:rPr>
          <w:rFonts w:hint="eastAsia"/>
        </w:rPr>
        <w:t>线程指针</w:t>
      </w:r>
      <w:proofErr w:type="spellStart"/>
      <w:r w:rsidR="00B21610" w:rsidRPr="008552F0">
        <w:t>MotoLink</w:t>
      </w:r>
      <w:proofErr w:type="spellEnd"/>
      <w:proofErr w:type="gramStart"/>
      <w:r>
        <w:rPr>
          <w:rFonts w:hint="eastAsia"/>
        </w:rPr>
        <w:t>含工作</w:t>
      </w:r>
      <w:proofErr w:type="gramEnd"/>
      <w:r>
        <w:rPr>
          <w:rFonts w:hint="eastAsia"/>
        </w:rPr>
        <w:t>频率</w:t>
      </w:r>
      <w:r w:rsidR="00B21610">
        <w:rPr>
          <w:rFonts w:hint="eastAsia"/>
        </w:rPr>
        <w:t>分析</w:t>
      </w:r>
      <w:r w:rsidR="00F53489">
        <w:rPr>
          <w:rFonts w:hint="eastAsia"/>
        </w:rPr>
        <w:t>；</w:t>
      </w:r>
      <w:r w:rsidR="00B21610">
        <w:rPr>
          <w:rFonts w:hint="eastAsia"/>
        </w:rPr>
        <w:t>数据设备类</w:t>
      </w:r>
      <w:proofErr w:type="spellStart"/>
      <w:r w:rsidR="00B21610" w:rsidRPr="00640738">
        <w:t>Buffer</w:t>
      </w:r>
      <w:r w:rsidR="00B21610">
        <w:rPr>
          <w:rFonts w:hint="eastAsia"/>
        </w:rPr>
        <w:t>Device</w:t>
      </w:r>
      <w:proofErr w:type="spellEnd"/>
      <w:r w:rsidR="00B21610">
        <w:rPr>
          <w:rFonts w:hint="eastAsia"/>
        </w:rPr>
        <w:t>含</w:t>
      </w:r>
      <w:r>
        <w:rPr>
          <w:rFonts w:hint="eastAsia"/>
        </w:rPr>
        <w:t>存储空间分析方法，便于分析负载。</w:t>
      </w:r>
      <w:r w:rsidR="00C2185E">
        <w:rPr>
          <w:rFonts w:hint="eastAsia"/>
        </w:rPr>
        <w:t>使用方法</w:t>
      </w:r>
      <w:r w:rsidR="00296967">
        <w:rPr>
          <w:rFonts w:hint="eastAsia"/>
        </w:rPr>
        <w:t>如图所示</w:t>
      </w:r>
      <w:r w:rsidR="00C2185E">
        <w:rPr>
          <w:rFonts w:hint="eastAsia"/>
        </w:rPr>
        <w:t>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95"/>
        <w:gridCol w:w="4101"/>
      </w:tblGrid>
      <w:tr w:rsidR="000F0EDB" w:rsidRPr="008F4548" w:rsidTr="00B21610">
        <w:trPr>
          <w:trHeight w:val="2273"/>
        </w:trPr>
        <w:tc>
          <w:tcPr>
            <w:tcW w:w="4195" w:type="dxa"/>
            <w:vAlign w:val="center"/>
          </w:tcPr>
          <w:p w:rsidR="0040363D" w:rsidRPr="008F4548" w:rsidRDefault="00975AD4" w:rsidP="0040363D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object w:dxaOrig="2971" w:dyaOrig="2956">
                <v:shape id="_x0000_i1026" type="#_x0000_t75" style="width:131.3pt;height:130.6pt" o:ole="">
                  <v:imagedata r:id="rId10" o:title=""/>
                </v:shape>
                <o:OLEObject Type="Embed" ProgID="Visio.Drawing.15" ShapeID="_x0000_i1026" DrawAspect="Content" ObjectID="_1527355033" r:id="rId11"/>
              </w:object>
            </w:r>
          </w:p>
          <w:p w:rsidR="0040363D" w:rsidRPr="008F4548" w:rsidRDefault="00D27A5C" w:rsidP="0040363D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a.</w:t>
            </w:r>
            <w:r>
              <w:rPr>
                <w:rFonts w:ascii="Times New Roman" w:hAnsi="Times New Roman" w:cs="Times New Roman" w:hint="eastAsia"/>
                <w:sz w:val="21"/>
              </w:rPr>
              <w:t>异步读设备</w:t>
            </w:r>
            <w:r w:rsidR="004B540A">
              <w:rPr>
                <w:rFonts w:ascii="Times New Roman" w:hAnsi="Times New Roman" w:cs="Times New Roman" w:hint="eastAsia"/>
                <w:sz w:val="21"/>
              </w:rPr>
              <w:t>处理并写入缓存</w:t>
            </w:r>
          </w:p>
        </w:tc>
        <w:tc>
          <w:tcPr>
            <w:tcW w:w="4101" w:type="dxa"/>
            <w:vAlign w:val="center"/>
          </w:tcPr>
          <w:p w:rsidR="0040363D" w:rsidRPr="008F4548" w:rsidRDefault="00AB658A" w:rsidP="0040363D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object w:dxaOrig="3885" w:dyaOrig="3106">
                <v:shape id="_x0000_i1025" type="#_x0000_t75" style="width:158.1pt;height:127.05pt" o:ole="">
                  <v:imagedata r:id="rId12" o:title=""/>
                </v:shape>
                <o:OLEObject Type="Embed" ProgID="Visio.Drawing.15" ShapeID="_x0000_i1025" DrawAspect="Content" ObjectID="_1527355034" r:id="rId13"/>
              </w:object>
            </w:r>
          </w:p>
          <w:p w:rsidR="0040363D" w:rsidRPr="008F4548" w:rsidRDefault="00D27A5C" w:rsidP="0040363D">
            <w:pPr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b.</w:t>
            </w:r>
            <w:r w:rsidR="004B540A">
              <w:rPr>
                <w:rFonts w:ascii="Times New Roman" w:hAnsi="Times New Roman" w:cs="Times New Roman" w:hint="eastAsia"/>
                <w:sz w:val="21"/>
              </w:rPr>
              <w:t xml:space="preserve"> </w:t>
            </w:r>
            <w:r w:rsidR="004B540A">
              <w:rPr>
                <w:rFonts w:ascii="Times New Roman" w:hAnsi="Times New Roman" w:cs="Times New Roman" w:hint="eastAsia"/>
                <w:sz w:val="21"/>
              </w:rPr>
              <w:t>异步并行读写和处理数据</w:t>
            </w:r>
          </w:p>
        </w:tc>
      </w:tr>
      <w:tr w:rsidR="00C2185E" w:rsidRPr="008F4548" w:rsidTr="00EB511D">
        <w:trPr>
          <w:trHeight w:val="4001"/>
        </w:trPr>
        <w:tc>
          <w:tcPr>
            <w:tcW w:w="8296" w:type="dxa"/>
            <w:gridSpan w:val="2"/>
            <w:vAlign w:val="center"/>
          </w:tcPr>
          <w:p w:rsidR="00C2185E" w:rsidRDefault="00975AD4" w:rsidP="00326362">
            <w:pPr>
              <w:jc w:val="center"/>
            </w:pPr>
            <w:r>
              <w:object w:dxaOrig="6121" w:dyaOrig="4006">
                <v:shape id="_x0000_i1027" type="#_x0000_t75" style="width:252.7pt;height:165.9pt" o:ole="">
                  <v:imagedata r:id="rId14" o:title=""/>
                </v:shape>
                <o:OLEObject Type="Embed" ProgID="Visio.Drawing.15" ShapeID="_x0000_i1027" DrawAspect="Content" ObjectID="_1527355035" r:id="rId15"/>
              </w:object>
            </w:r>
          </w:p>
          <w:p w:rsidR="00C2185E" w:rsidRDefault="00B21610" w:rsidP="00C2185E">
            <w:pPr>
              <w:jc w:val="center"/>
            </w:pPr>
            <w:r>
              <w:rPr>
                <w:rFonts w:ascii="Times New Roman" w:hAnsi="Times New Roman" w:cs="Times New Roman" w:hint="eastAsia"/>
                <w:sz w:val="21"/>
              </w:rPr>
              <w:t>c</w:t>
            </w:r>
            <w:r w:rsidR="00C2185E">
              <w:rPr>
                <w:rFonts w:ascii="Times New Roman" w:hAnsi="Times New Roman" w:cs="Times New Roman" w:hint="eastAsia"/>
                <w:sz w:val="21"/>
              </w:rPr>
              <w:t>.</w:t>
            </w:r>
            <w:r w:rsidR="00C2185E">
              <w:rPr>
                <w:rFonts w:ascii="Times New Roman" w:hAnsi="Times New Roman" w:cs="Times New Roman" w:hint="eastAsia"/>
                <w:sz w:val="21"/>
              </w:rPr>
              <w:t>利用网络设备实现</w:t>
            </w:r>
            <w:proofErr w:type="gramStart"/>
            <w:r w:rsidR="00C2185E">
              <w:rPr>
                <w:rFonts w:ascii="Times New Roman" w:hAnsi="Times New Roman" w:cs="Times New Roman" w:hint="eastAsia"/>
                <w:sz w:val="21"/>
              </w:rPr>
              <w:t>多进程</w:t>
            </w:r>
            <w:proofErr w:type="gramEnd"/>
            <w:r w:rsidR="00C2185E">
              <w:rPr>
                <w:rFonts w:ascii="Times New Roman" w:hAnsi="Times New Roman" w:cs="Times New Roman" w:hint="eastAsia"/>
                <w:sz w:val="21"/>
              </w:rPr>
              <w:t>数据交互</w:t>
            </w:r>
          </w:p>
        </w:tc>
      </w:tr>
    </w:tbl>
    <w:p w:rsidR="008B02C3" w:rsidRPr="008B02C3" w:rsidRDefault="00CE1CB9" w:rsidP="00321860">
      <w:pPr>
        <w:pStyle w:val="aa"/>
        <w:spacing w:beforeLines="50" w:before="156" w:afterLines="50" w:after="156" w:line="240" w:lineRule="auto"/>
        <w:ind w:firstLineChars="0" w:firstLine="0"/>
        <w:jc w:val="center"/>
        <w:rPr>
          <w:sz w:val="24"/>
          <w:szCs w:val="24"/>
        </w:rPr>
      </w:pPr>
      <w:r w:rsidRPr="00253743">
        <w:rPr>
          <w:rFonts w:hint="eastAsia"/>
          <w:sz w:val="24"/>
        </w:rPr>
        <w:t>图</w:t>
      </w:r>
      <w:r w:rsidR="008D5900">
        <w:rPr>
          <w:sz w:val="24"/>
        </w:rPr>
        <w:t>2</w:t>
      </w:r>
      <w:r w:rsidR="008F4548">
        <w:rPr>
          <w:rFonts w:hint="eastAsia"/>
          <w:sz w:val="24"/>
        </w:rPr>
        <w:t>使用方法的多样性</w:t>
      </w:r>
      <w:r w:rsidR="008B02C3">
        <w:br w:type="page"/>
      </w:r>
    </w:p>
    <w:p w:rsidR="00011B40" w:rsidRPr="00011B40" w:rsidRDefault="00B4178E" w:rsidP="009B7D7B">
      <w:pPr>
        <w:pStyle w:val="1"/>
      </w:pPr>
      <w:bookmarkStart w:id="3" w:name="_Toc451758964"/>
      <w:r>
        <w:rPr>
          <w:rFonts w:hint="eastAsia"/>
        </w:rPr>
        <w:lastRenderedPageBreak/>
        <w:t>进度与改进</w:t>
      </w:r>
      <w:bookmarkEnd w:id="3"/>
    </w:p>
    <w:p w:rsidR="00094589" w:rsidRDefault="00E2636A" w:rsidP="00AA7DA4">
      <w:pPr>
        <w:spacing w:afterLines="50" w:after="156" w:line="0" w:lineRule="atLeast"/>
        <w:jc w:val="center"/>
        <w:rPr>
          <w:sz w:val="24"/>
        </w:rPr>
      </w:pPr>
      <w:r>
        <w:object w:dxaOrig="7575" w:dyaOrig="3691">
          <v:shape id="_x0000_i1029" type="#_x0000_t75" style="width:427.05pt;height:204pt" o:ole="">
            <v:imagedata r:id="rId16" o:title="" croptop="6020f" cropbottom="6217f" cropleft="3419f" cropright="7629f"/>
          </v:shape>
          <o:OLEObject Type="Embed" ProgID="Visio.Drawing.15" ShapeID="_x0000_i1029" DrawAspect="Content" ObjectID="_1527355036" r:id="rId17"/>
        </w:object>
      </w:r>
      <w:r w:rsidR="00094589" w:rsidRPr="00253743">
        <w:rPr>
          <w:rFonts w:hint="eastAsia"/>
          <w:sz w:val="24"/>
        </w:rPr>
        <w:t>图</w:t>
      </w:r>
      <w:r w:rsidR="00B4178E">
        <w:rPr>
          <w:rFonts w:hint="eastAsia"/>
          <w:sz w:val="24"/>
        </w:rPr>
        <w:t>3</w:t>
      </w:r>
      <w:r w:rsidR="00094589" w:rsidRPr="00253743">
        <w:rPr>
          <w:rFonts w:hint="eastAsia"/>
          <w:sz w:val="24"/>
        </w:rPr>
        <w:t xml:space="preserve"> </w:t>
      </w:r>
      <w:r w:rsidR="00B4178E">
        <w:rPr>
          <w:rFonts w:hint="eastAsia"/>
          <w:sz w:val="24"/>
        </w:rPr>
        <w:t>进度</w:t>
      </w:r>
    </w:p>
    <w:p w:rsidR="00B4178E" w:rsidRDefault="00E2636A" w:rsidP="00B4178E">
      <w:pPr>
        <w:ind w:firstLineChars="200" w:firstLine="560"/>
      </w:pPr>
      <w:r>
        <w:rPr>
          <w:rFonts w:hint="eastAsia"/>
        </w:rPr>
        <w:t>进一步</w:t>
      </w:r>
      <w:r w:rsidR="00B4178E">
        <w:rPr>
          <w:rFonts w:hint="eastAsia"/>
        </w:rPr>
        <w:t>改进：</w:t>
      </w:r>
      <w:r w:rsidR="006733A3">
        <w:rPr>
          <w:rFonts w:hint="eastAsia"/>
        </w:rPr>
        <w:t>需要</w:t>
      </w:r>
      <w:r w:rsidR="00B4178E">
        <w:rPr>
          <w:rFonts w:hint="eastAsia"/>
        </w:rPr>
        <w:t>增加回</w:t>
      </w:r>
      <w:proofErr w:type="gramStart"/>
      <w:r w:rsidR="00B4178E">
        <w:rPr>
          <w:rFonts w:hint="eastAsia"/>
        </w:rPr>
        <w:t>调函数</w:t>
      </w:r>
      <w:proofErr w:type="gramEnd"/>
      <w:r w:rsidR="00FE1E51">
        <w:rPr>
          <w:rFonts w:hint="eastAsia"/>
        </w:rPr>
        <w:t>和消息</w:t>
      </w:r>
      <w:r w:rsidR="00B4178E">
        <w:rPr>
          <w:rFonts w:hint="eastAsia"/>
        </w:rPr>
        <w:t>接口，</w:t>
      </w:r>
      <w:r w:rsidR="00FE1E51">
        <w:rPr>
          <w:rFonts w:hint="eastAsia"/>
        </w:rPr>
        <w:t>增加控制方法</w:t>
      </w:r>
      <w:r w:rsidR="00B4178E">
        <w:rPr>
          <w:rFonts w:hint="eastAsia"/>
        </w:rPr>
        <w:t>。</w:t>
      </w:r>
    </w:p>
    <w:p w:rsidR="00E3728A" w:rsidRDefault="00E3728A" w:rsidP="00094589">
      <w:pPr>
        <w:jc w:val="center"/>
        <w:rPr>
          <w:sz w:val="24"/>
        </w:rPr>
      </w:pPr>
    </w:p>
    <w:p w:rsidR="00411741" w:rsidRDefault="005F3B56" w:rsidP="00E3728A">
      <w:pPr>
        <w:jc w:val="right"/>
      </w:pPr>
      <w:r w:rsidRPr="005F3B56">
        <w:rPr>
          <w:noProof/>
        </w:rPr>
        <w:drawing>
          <wp:inline distT="0" distB="0" distL="0" distR="0">
            <wp:extent cx="2082715" cy="2100007"/>
            <wp:effectExtent l="0" t="0" r="0" b="0"/>
            <wp:docPr id="2" name="图片 2" descr="C:\Users\Leon\Downloads\qrcode_for_gh_d8f946c849f0_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on\Downloads\qrcode_for_gh_d8f946c849f0_43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9" t="5435" r="5786" b="5416"/>
                    <a:stretch/>
                  </pic:blipFill>
                  <pic:spPr bwMode="auto">
                    <a:xfrm>
                      <a:off x="0" y="0"/>
                      <a:ext cx="2103538" cy="212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395" w:rsidRPr="00FD3395" w:rsidRDefault="00862887" w:rsidP="00FD3395">
      <w:pPr>
        <w:wordWrap w:val="0"/>
        <w:spacing w:after="0" w:line="240" w:lineRule="auto"/>
        <w:jc w:val="right"/>
        <w:rPr>
          <w:i/>
        </w:rPr>
      </w:pPr>
      <w:r w:rsidRPr="00FD3395">
        <w:rPr>
          <w:i/>
        </w:rPr>
        <w:t>2016/</w:t>
      </w:r>
      <w:r w:rsidR="00E2636A">
        <w:rPr>
          <w:i/>
        </w:rPr>
        <w:t>6</w:t>
      </w:r>
      <w:r w:rsidRPr="00FD3395">
        <w:rPr>
          <w:i/>
        </w:rPr>
        <w:t>/</w:t>
      </w:r>
      <w:r w:rsidR="00E2636A">
        <w:rPr>
          <w:i/>
        </w:rPr>
        <w:t>1</w:t>
      </w:r>
      <w:bookmarkStart w:id="4" w:name="_GoBack"/>
      <w:bookmarkEnd w:id="4"/>
      <w:r w:rsidR="00AA26FA">
        <w:rPr>
          <w:i/>
        </w:rPr>
        <w:t>3</w:t>
      </w:r>
    </w:p>
    <w:p w:rsidR="00411741" w:rsidRDefault="00A634F6" w:rsidP="00FD3395">
      <w:pPr>
        <w:spacing w:after="0" w:line="240" w:lineRule="auto"/>
        <w:jc w:val="right"/>
        <w:rPr>
          <w:i/>
        </w:rPr>
      </w:pPr>
      <w:hyperlink r:id="rId19" w:history="1">
        <w:r w:rsidR="00E3728A" w:rsidRPr="002E0331">
          <w:rPr>
            <w:rStyle w:val="af5"/>
            <w:i/>
          </w:rPr>
          <w:t>smartsupervisor@163.com</w:t>
        </w:r>
      </w:hyperlink>
    </w:p>
    <w:p w:rsidR="00E3728A" w:rsidRPr="00FD3395" w:rsidRDefault="00A634F6" w:rsidP="00E3728A">
      <w:pPr>
        <w:spacing w:after="0" w:line="240" w:lineRule="auto"/>
        <w:jc w:val="right"/>
        <w:rPr>
          <w:i/>
        </w:rPr>
      </w:pPr>
      <w:hyperlink r:id="rId20" w:history="1">
        <w:r w:rsidR="00E3728A" w:rsidRPr="002E0331">
          <w:rPr>
            <w:rStyle w:val="af5"/>
            <w:i/>
          </w:rPr>
          <w:t>towanglei@163.com</w:t>
        </w:r>
      </w:hyperlink>
    </w:p>
    <w:sectPr w:rsidR="00E3728A" w:rsidRPr="00FD3395" w:rsidSect="004C5962">
      <w:footerReference w:type="default" r:id="rId21"/>
      <w:type w:val="continuous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4F6" w:rsidRDefault="00A634F6" w:rsidP="006F2165">
      <w:pPr>
        <w:spacing w:after="0" w:line="240" w:lineRule="auto"/>
      </w:pPr>
      <w:r>
        <w:separator/>
      </w:r>
    </w:p>
    <w:p w:rsidR="00A634F6" w:rsidRDefault="00A634F6"/>
  </w:endnote>
  <w:endnote w:type="continuationSeparator" w:id="0">
    <w:p w:rsidR="00A634F6" w:rsidRDefault="00A634F6" w:rsidP="006F2165">
      <w:pPr>
        <w:spacing w:after="0" w:line="240" w:lineRule="auto"/>
      </w:pPr>
      <w:r>
        <w:continuationSeparator/>
      </w:r>
    </w:p>
    <w:p w:rsidR="00A634F6" w:rsidRDefault="00A634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392363"/>
      <w:docPartObj>
        <w:docPartGallery w:val="Page Numbers (Bottom of Page)"/>
        <w:docPartUnique/>
      </w:docPartObj>
    </w:sdtPr>
    <w:sdtEndPr/>
    <w:sdtContent>
      <w:p w:rsidR="007B113F" w:rsidRDefault="00C07718">
        <w:pPr>
          <w:pStyle w:val="a4"/>
          <w:ind w:firstLine="360"/>
          <w:jc w:val="center"/>
        </w:pPr>
        <w:r>
          <w:fldChar w:fldCharType="begin"/>
        </w:r>
        <w:r w:rsidR="003F69D6">
          <w:instrText xml:space="preserve"> PAGE   \* MERGEFORMAT </w:instrText>
        </w:r>
        <w:r>
          <w:fldChar w:fldCharType="separate"/>
        </w:r>
        <w:r w:rsidR="00E2636A" w:rsidRPr="00E2636A">
          <w:rPr>
            <w:noProof/>
            <w:lang w:val="zh-CN"/>
          </w:rPr>
          <w:t>6</w:t>
        </w:r>
        <w:r>
          <w:rPr>
            <w:noProof/>
            <w:lang w:val="zh-CN"/>
          </w:rPr>
          <w:fldChar w:fldCharType="end"/>
        </w:r>
      </w:p>
    </w:sdtContent>
  </w:sdt>
  <w:p w:rsidR="007B113F" w:rsidRDefault="007B113F">
    <w:pPr>
      <w:pStyle w:val="a4"/>
      <w:ind w:firstLine="360"/>
    </w:pPr>
  </w:p>
  <w:p w:rsidR="00417465" w:rsidRDefault="004174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4F6" w:rsidRDefault="00A634F6" w:rsidP="006F2165">
      <w:pPr>
        <w:spacing w:after="0" w:line="240" w:lineRule="auto"/>
      </w:pPr>
      <w:r>
        <w:separator/>
      </w:r>
    </w:p>
    <w:p w:rsidR="00A634F6" w:rsidRDefault="00A634F6"/>
  </w:footnote>
  <w:footnote w:type="continuationSeparator" w:id="0">
    <w:p w:rsidR="00A634F6" w:rsidRDefault="00A634F6" w:rsidP="006F2165">
      <w:pPr>
        <w:spacing w:after="0" w:line="240" w:lineRule="auto"/>
      </w:pPr>
      <w:r>
        <w:continuationSeparator/>
      </w:r>
    </w:p>
    <w:p w:rsidR="00A634F6" w:rsidRDefault="00A634F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130E7"/>
    <w:multiLevelType w:val="hybridMultilevel"/>
    <w:tmpl w:val="AF7A477A"/>
    <w:lvl w:ilvl="0" w:tplc="89E815B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A7055F"/>
    <w:multiLevelType w:val="hybridMultilevel"/>
    <w:tmpl w:val="47948F6E"/>
    <w:lvl w:ilvl="0" w:tplc="C11E0E2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32706A"/>
    <w:multiLevelType w:val="hybridMultilevel"/>
    <w:tmpl w:val="E50484A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450495"/>
    <w:multiLevelType w:val="hybridMultilevel"/>
    <w:tmpl w:val="A41AE6FE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29FB459D"/>
    <w:multiLevelType w:val="hybridMultilevel"/>
    <w:tmpl w:val="6242E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373176"/>
    <w:multiLevelType w:val="hybridMultilevel"/>
    <w:tmpl w:val="5EBE3254"/>
    <w:lvl w:ilvl="0" w:tplc="E5C41D2E">
      <w:start w:val="1"/>
      <w:numFmt w:val="bullet"/>
      <w:lvlText w:val="∙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064B15"/>
    <w:multiLevelType w:val="hybridMultilevel"/>
    <w:tmpl w:val="99365398"/>
    <w:lvl w:ilvl="0" w:tplc="335CE0B8">
      <w:numFmt w:val="bullet"/>
      <w:lvlText w:val=""/>
      <w:lvlJc w:val="left"/>
      <w:pPr>
        <w:ind w:left="720" w:hanging="720"/>
      </w:pPr>
      <w:rPr>
        <w:rFonts w:ascii="Wingdings" w:eastAsia="幼圆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4862F25"/>
    <w:multiLevelType w:val="hybridMultilevel"/>
    <w:tmpl w:val="A41AE6FE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>
    <w:nsid w:val="37044884"/>
    <w:multiLevelType w:val="hybridMultilevel"/>
    <w:tmpl w:val="6242E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B3641B"/>
    <w:multiLevelType w:val="hybridMultilevel"/>
    <w:tmpl w:val="A120D2B0"/>
    <w:lvl w:ilvl="0" w:tplc="43E61CF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4D155F"/>
    <w:multiLevelType w:val="hybridMultilevel"/>
    <w:tmpl w:val="2528D9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9D6D5C"/>
    <w:multiLevelType w:val="hybridMultilevel"/>
    <w:tmpl w:val="824646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F70282"/>
    <w:multiLevelType w:val="hybridMultilevel"/>
    <w:tmpl w:val="6242E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2D1188"/>
    <w:multiLevelType w:val="hybridMultilevel"/>
    <w:tmpl w:val="56A2E1E8"/>
    <w:lvl w:ilvl="0" w:tplc="10CA61A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711368"/>
    <w:multiLevelType w:val="hybridMultilevel"/>
    <w:tmpl w:val="824646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680ECF"/>
    <w:multiLevelType w:val="hybridMultilevel"/>
    <w:tmpl w:val="CF3253A8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>
    <w:nsid w:val="5C016470"/>
    <w:multiLevelType w:val="hybridMultilevel"/>
    <w:tmpl w:val="3C447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7A78F7"/>
    <w:multiLevelType w:val="hybridMultilevel"/>
    <w:tmpl w:val="DB5A8A54"/>
    <w:lvl w:ilvl="0" w:tplc="E5C41D2E">
      <w:start w:val="1"/>
      <w:numFmt w:val="bullet"/>
      <w:lvlText w:val="∙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3214710"/>
    <w:multiLevelType w:val="hybridMultilevel"/>
    <w:tmpl w:val="8AF437D8"/>
    <w:lvl w:ilvl="0" w:tplc="3402A558">
      <w:numFmt w:val="bullet"/>
      <w:lvlText w:val=""/>
      <w:lvlJc w:val="left"/>
      <w:pPr>
        <w:ind w:left="1380" w:hanging="660"/>
      </w:pPr>
      <w:rPr>
        <w:rFonts w:ascii="Wingdings" w:eastAsia="幼圆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9">
    <w:nsid w:val="6F654363"/>
    <w:multiLevelType w:val="hybridMultilevel"/>
    <w:tmpl w:val="CF3253A8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>
    <w:nsid w:val="7D5E567D"/>
    <w:multiLevelType w:val="hybridMultilevel"/>
    <w:tmpl w:val="3C447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0"/>
  </w:num>
  <w:num w:numId="5">
    <w:abstractNumId w:val="14"/>
  </w:num>
  <w:num w:numId="6">
    <w:abstractNumId w:val="11"/>
  </w:num>
  <w:num w:numId="7">
    <w:abstractNumId w:val="9"/>
  </w:num>
  <w:num w:numId="8">
    <w:abstractNumId w:val="13"/>
  </w:num>
  <w:num w:numId="9">
    <w:abstractNumId w:val="8"/>
  </w:num>
  <w:num w:numId="10">
    <w:abstractNumId w:val="4"/>
  </w:num>
  <w:num w:numId="11">
    <w:abstractNumId w:val="12"/>
  </w:num>
  <w:num w:numId="12">
    <w:abstractNumId w:val="6"/>
  </w:num>
  <w:num w:numId="13">
    <w:abstractNumId w:val="18"/>
  </w:num>
  <w:num w:numId="14">
    <w:abstractNumId w:val="0"/>
  </w:num>
  <w:num w:numId="15">
    <w:abstractNumId w:val="5"/>
  </w:num>
  <w:num w:numId="16">
    <w:abstractNumId w:val="17"/>
  </w:num>
  <w:num w:numId="17">
    <w:abstractNumId w:val="20"/>
  </w:num>
  <w:num w:numId="18">
    <w:abstractNumId w:val="19"/>
  </w:num>
  <w:num w:numId="19">
    <w:abstractNumId w:val="15"/>
  </w:num>
  <w:num w:numId="20">
    <w:abstractNumId w:val="16"/>
  </w:num>
  <w:num w:numId="21">
    <w:abstractNumId w:val="7"/>
  </w:num>
  <w:num w:numId="22">
    <w:abstractNumId w:val="3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18"/>
    <w:rsid w:val="0000150C"/>
    <w:rsid w:val="0000798A"/>
    <w:rsid w:val="00007ACB"/>
    <w:rsid w:val="00011B40"/>
    <w:rsid w:val="00011E12"/>
    <w:rsid w:val="00013161"/>
    <w:rsid w:val="000165F6"/>
    <w:rsid w:val="0001791D"/>
    <w:rsid w:val="00017BEF"/>
    <w:rsid w:val="00021838"/>
    <w:rsid w:val="000254C2"/>
    <w:rsid w:val="00031A18"/>
    <w:rsid w:val="00033ED6"/>
    <w:rsid w:val="0003606C"/>
    <w:rsid w:val="000409DB"/>
    <w:rsid w:val="00041FCC"/>
    <w:rsid w:val="00045A1C"/>
    <w:rsid w:val="00054632"/>
    <w:rsid w:val="00056503"/>
    <w:rsid w:val="00072647"/>
    <w:rsid w:val="0008083D"/>
    <w:rsid w:val="0008340B"/>
    <w:rsid w:val="00085138"/>
    <w:rsid w:val="000858F1"/>
    <w:rsid w:val="000921D2"/>
    <w:rsid w:val="000922EA"/>
    <w:rsid w:val="00094589"/>
    <w:rsid w:val="000A0753"/>
    <w:rsid w:val="000A2727"/>
    <w:rsid w:val="000A417A"/>
    <w:rsid w:val="000B3E57"/>
    <w:rsid w:val="000B470B"/>
    <w:rsid w:val="000B66A3"/>
    <w:rsid w:val="000C0D1D"/>
    <w:rsid w:val="000C298D"/>
    <w:rsid w:val="000D2880"/>
    <w:rsid w:val="000E6F85"/>
    <w:rsid w:val="000F0EDB"/>
    <w:rsid w:val="000F3182"/>
    <w:rsid w:val="000F3D70"/>
    <w:rsid w:val="00101544"/>
    <w:rsid w:val="00104D98"/>
    <w:rsid w:val="00107439"/>
    <w:rsid w:val="0011047A"/>
    <w:rsid w:val="001148F7"/>
    <w:rsid w:val="001178F1"/>
    <w:rsid w:val="00122CC8"/>
    <w:rsid w:val="001262E5"/>
    <w:rsid w:val="00126F34"/>
    <w:rsid w:val="00130D69"/>
    <w:rsid w:val="00130DA4"/>
    <w:rsid w:val="00147131"/>
    <w:rsid w:val="00151C69"/>
    <w:rsid w:val="00152082"/>
    <w:rsid w:val="001522C5"/>
    <w:rsid w:val="0015637B"/>
    <w:rsid w:val="00156FD2"/>
    <w:rsid w:val="00161322"/>
    <w:rsid w:val="001616FC"/>
    <w:rsid w:val="001678A2"/>
    <w:rsid w:val="00167BEB"/>
    <w:rsid w:val="0017425C"/>
    <w:rsid w:val="001815C8"/>
    <w:rsid w:val="00181F66"/>
    <w:rsid w:val="00182A5B"/>
    <w:rsid w:val="00184559"/>
    <w:rsid w:val="001855FB"/>
    <w:rsid w:val="00192755"/>
    <w:rsid w:val="00193685"/>
    <w:rsid w:val="001A48A3"/>
    <w:rsid w:val="001C257F"/>
    <w:rsid w:val="001C3191"/>
    <w:rsid w:val="001C4C25"/>
    <w:rsid w:val="001C725B"/>
    <w:rsid w:val="001C7A00"/>
    <w:rsid w:val="001C7D6E"/>
    <w:rsid w:val="001C7EDD"/>
    <w:rsid w:val="001D0698"/>
    <w:rsid w:val="001D58A1"/>
    <w:rsid w:val="001E3B4D"/>
    <w:rsid w:val="001E5CEF"/>
    <w:rsid w:val="001E61BD"/>
    <w:rsid w:val="001F033B"/>
    <w:rsid w:val="001F3485"/>
    <w:rsid w:val="002013F4"/>
    <w:rsid w:val="00201747"/>
    <w:rsid w:val="00201CDA"/>
    <w:rsid w:val="00207A9C"/>
    <w:rsid w:val="00210544"/>
    <w:rsid w:val="00210D9A"/>
    <w:rsid w:val="00215B2B"/>
    <w:rsid w:val="002254B1"/>
    <w:rsid w:val="0023019B"/>
    <w:rsid w:val="00233C69"/>
    <w:rsid w:val="00234B42"/>
    <w:rsid w:val="0023620D"/>
    <w:rsid w:val="00253743"/>
    <w:rsid w:val="00256112"/>
    <w:rsid w:val="00256800"/>
    <w:rsid w:val="00264B44"/>
    <w:rsid w:val="00264DD6"/>
    <w:rsid w:val="00265126"/>
    <w:rsid w:val="00271DB0"/>
    <w:rsid w:val="00273A08"/>
    <w:rsid w:val="00276ADA"/>
    <w:rsid w:val="00287EF4"/>
    <w:rsid w:val="00293A02"/>
    <w:rsid w:val="00296967"/>
    <w:rsid w:val="00297906"/>
    <w:rsid w:val="002A61A9"/>
    <w:rsid w:val="002A7713"/>
    <w:rsid w:val="002A79EC"/>
    <w:rsid w:val="002B2502"/>
    <w:rsid w:val="002C1CBC"/>
    <w:rsid w:val="002C5F09"/>
    <w:rsid w:val="002D1AED"/>
    <w:rsid w:val="002D7270"/>
    <w:rsid w:val="002D783D"/>
    <w:rsid w:val="002E4C29"/>
    <w:rsid w:val="002F7D41"/>
    <w:rsid w:val="00300FB6"/>
    <w:rsid w:val="003108E6"/>
    <w:rsid w:val="00311B65"/>
    <w:rsid w:val="003138DF"/>
    <w:rsid w:val="0031645F"/>
    <w:rsid w:val="00321860"/>
    <w:rsid w:val="00326362"/>
    <w:rsid w:val="0032649C"/>
    <w:rsid w:val="00327DED"/>
    <w:rsid w:val="00330D91"/>
    <w:rsid w:val="003318DF"/>
    <w:rsid w:val="0033316F"/>
    <w:rsid w:val="00336B84"/>
    <w:rsid w:val="003405C2"/>
    <w:rsid w:val="00345233"/>
    <w:rsid w:val="0035133D"/>
    <w:rsid w:val="0035283E"/>
    <w:rsid w:val="00354087"/>
    <w:rsid w:val="0035624E"/>
    <w:rsid w:val="00362BDE"/>
    <w:rsid w:val="00375A3A"/>
    <w:rsid w:val="00382C99"/>
    <w:rsid w:val="00382DE6"/>
    <w:rsid w:val="0038314A"/>
    <w:rsid w:val="00383E1F"/>
    <w:rsid w:val="00384727"/>
    <w:rsid w:val="0039411B"/>
    <w:rsid w:val="00395992"/>
    <w:rsid w:val="003A082B"/>
    <w:rsid w:val="003A27A2"/>
    <w:rsid w:val="003A38D3"/>
    <w:rsid w:val="003A425F"/>
    <w:rsid w:val="003A556A"/>
    <w:rsid w:val="003A6B1A"/>
    <w:rsid w:val="003B0CF2"/>
    <w:rsid w:val="003B552B"/>
    <w:rsid w:val="003C3935"/>
    <w:rsid w:val="003C41FD"/>
    <w:rsid w:val="003D0C7D"/>
    <w:rsid w:val="003D1D63"/>
    <w:rsid w:val="003D2C94"/>
    <w:rsid w:val="003E0FD5"/>
    <w:rsid w:val="003E2285"/>
    <w:rsid w:val="003E43C0"/>
    <w:rsid w:val="003F08D7"/>
    <w:rsid w:val="003F2C2C"/>
    <w:rsid w:val="003F4FA4"/>
    <w:rsid w:val="003F59AF"/>
    <w:rsid w:val="003F69D6"/>
    <w:rsid w:val="00401F17"/>
    <w:rsid w:val="0040363D"/>
    <w:rsid w:val="00411741"/>
    <w:rsid w:val="00413349"/>
    <w:rsid w:val="00413817"/>
    <w:rsid w:val="00415780"/>
    <w:rsid w:val="00416586"/>
    <w:rsid w:val="00417465"/>
    <w:rsid w:val="00423479"/>
    <w:rsid w:val="00424456"/>
    <w:rsid w:val="004252BE"/>
    <w:rsid w:val="00425A07"/>
    <w:rsid w:val="00426D5F"/>
    <w:rsid w:val="0043463E"/>
    <w:rsid w:val="004377FD"/>
    <w:rsid w:val="00441F96"/>
    <w:rsid w:val="00442EA5"/>
    <w:rsid w:val="004449F9"/>
    <w:rsid w:val="00445B8C"/>
    <w:rsid w:val="00446302"/>
    <w:rsid w:val="0044724C"/>
    <w:rsid w:val="00447A26"/>
    <w:rsid w:val="00452F73"/>
    <w:rsid w:val="0045393D"/>
    <w:rsid w:val="00464E7A"/>
    <w:rsid w:val="00466F3E"/>
    <w:rsid w:val="004714DC"/>
    <w:rsid w:val="00471954"/>
    <w:rsid w:val="00475FC9"/>
    <w:rsid w:val="00477567"/>
    <w:rsid w:val="0048094C"/>
    <w:rsid w:val="00481D7B"/>
    <w:rsid w:val="004859B9"/>
    <w:rsid w:val="00496295"/>
    <w:rsid w:val="0049691B"/>
    <w:rsid w:val="004A1C02"/>
    <w:rsid w:val="004A232C"/>
    <w:rsid w:val="004A4B7D"/>
    <w:rsid w:val="004A5EF5"/>
    <w:rsid w:val="004B26CD"/>
    <w:rsid w:val="004B2EF4"/>
    <w:rsid w:val="004B540A"/>
    <w:rsid w:val="004C457B"/>
    <w:rsid w:val="004C4681"/>
    <w:rsid w:val="004C5962"/>
    <w:rsid w:val="004D212B"/>
    <w:rsid w:val="004D6A35"/>
    <w:rsid w:val="004D70AD"/>
    <w:rsid w:val="004E3D06"/>
    <w:rsid w:val="004F109E"/>
    <w:rsid w:val="004F5F34"/>
    <w:rsid w:val="00505A58"/>
    <w:rsid w:val="00512845"/>
    <w:rsid w:val="005178BC"/>
    <w:rsid w:val="0052243E"/>
    <w:rsid w:val="00525C99"/>
    <w:rsid w:val="0053361C"/>
    <w:rsid w:val="00535429"/>
    <w:rsid w:val="0054043E"/>
    <w:rsid w:val="00541052"/>
    <w:rsid w:val="00541128"/>
    <w:rsid w:val="005451A6"/>
    <w:rsid w:val="0055023E"/>
    <w:rsid w:val="00551B5C"/>
    <w:rsid w:val="005573DF"/>
    <w:rsid w:val="00562319"/>
    <w:rsid w:val="00562536"/>
    <w:rsid w:val="00564979"/>
    <w:rsid w:val="0056571D"/>
    <w:rsid w:val="00566555"/>
    <w:rsid w:val="00581002"/>
    <w:rsid w:val="0058147E"/>
    <w:rsid w:val="00582259"/>
    <w:rsid w:val="00597081"/>
    <w:rsid w:val="005A37BB"/>
    <w:rsid w:val="005B5DC5"/>
    <w:rsid w:val="005C4146"/>
    <w:rsid w:val="005C7974"/>
    <w:rsid w:val="005D0D3D"/>
    <w:rsid w:val="005D12F2"/>
    <w:rsid w:val="005E450F"/>
    <w:rsid w:val="005E5060"/>
    <w:rsid w:val="005E6DB2"/>
    <w:rsid w:val="005E705A"/>
    <w:rsid w:val="005F1B1A"/>
    <w:rsid w:val="005F3B56"/>
    <w:rsid w:val="005F47AC"/>
    <w:rsid w:val="005F599C"/>
    <w:rsid w:val="00602CB7"/>
    <w:rsid w:val="00604FED"/>
    <w:rsid w:val="0060654B"/>
    <w:rsid w:val="00622E64"/>
    <w:rsid w:val="00625AE6"/>
    <w:rsid w:val="00634BB0"/>
    <w:rsid w:val="00634C7F"/>
    <w:rsid w:val="00640738"/>
    <w:rsid w:val="006459B5"/>
    <w:rsid w:val="00653A06"/>
    <w:rsid w:val="00655DCE"/>
    <w:rsid w:val="0066324D"/>
    <w:rsid w:val="00666049"/>
    <w:rsid w:val="00667CE2"/>
    <w:rsid w:val="006733A3"/>
    <w:rsid w:val="00673840"/>
    <w:rsid w:val="00674DFD"/>
    <w:rsid w:val="00681E82"/>
    <w:rsid w:val="006914E1"/>
    <w:rsid w:val="00696440"/>
    <w:rsid w:val="006A0597"/>
    <w:rsid w:val="006A193B"/>
    <w:rsid w:val="006A2187"/>
    <w:rsid w:val="006A4933"/>
    <w:rsid w:val="006A53DC"/>
    <w:rsid w:val="006B31BB"/>
    <w:rsid w:val="006C37A3"/>
    <w:rsid w:val="006D114B"/>
    <w:rsid w:val="006D3573"/>
    <w:rsid w:val="006D62D4"/>
    <w:rsid w:val="006E1446"/>
    <w:rsid w:val="006E3605"/>
    <w:rsid w:val="006E591B"/>
    <w:rsid w:val="006E5C53"/>
    <w:rsid w:val="006F0114"/>
    <w:rsid w:val="006F1CD3"/>
    <w:rsid w:val="006F2165"/>
    <w:rsid w:val="006F2716"/>
    <w:rsid w:val="006F61B7"/>
    <w:rsid w:val="007004EA"/>
    <w:rsid w:val="00702929"/>
    <w:rsid w:val="00705B64"/>
    <w:rsid w:val="00707207"/>
    <w:rsid w:val="00711486"/>
    <w:rsid w:val="007140E1"/>
    <w:rsid w:val="007148E5"/>
    <w:rsid w:val="0072106D"/>
    <w:rsid w:val="00733F6D"/>
    <w:rsid w:val="00735E0F"/>
    <w:rsid w:val="007370D1"/>
    <w:rsid w:val="00742EBE"/>
    <w:rsid w:val="00744B68"/>
    <w:rsid w:val="00744E4A"/>
    <w:rsid w:val="00746411"/>
    <w:rsid w:val="00750AB4"/>
    <w:rsid w:val="0075307F"/>
    <w:rsid w:val="007571D8"/>
    <w:rsid w:val="00764EE1"/>
    <w:rsid w:val="00774809"/>
    <w:rsid w:val="00777354"/>
    <w:rsid w:val="00785710"/>
    <w:rsid w:val="00785A88"/>
    <w:rsid w:val="0078667B"/>
    <w:rsid w:val="007958B6"/>
    <w:rsid w:val="007965A9"/>
    <w:rsid w:val="007A18DD"/>
    <w:rsid w:val="007A7A54"/>
    <w:rsid w:val="007B113F"/>
    <w:rsid w:val="007B568B"/>
    <w:rsid w:val="007B67B5"/>
    <w:rsid w:val="007C2530"/>
    <w:rsid w:val="007C5C53"/>
    <w:rsid w:val="007C5F6D"/>
    <w:rsid w:val="007D3739"/>
    <w:rsid w:val="007D6F42"/>
    <w:rsid w:val="007E6F0F"/>
    <w:rsid w:val="007F1B1E"/>
    <w:rsid w:val="007F24A7"/>
    <w:rsid w:val="007F34AB"/>
    <w:rsid w:val="007F6559"/>
    <w:rsid w:val="00801F5C"/>
    <w:rsid w:val="00803E2C"/>
    <w:rsid w:val="00807597"/>
    <w:rsid w:val="00815A58"/>
    <w:rsid w:val="00823132"/>
    <w:rsid w:val="00823CCA"/>
    <w:rsid w:val="00825B06"/>
    <w:rsid w:val="00830741"/>
    <w:rsid w:val="008347E1"/>
    <w:rsid w:val="00837648"/>
    <w:rsid w:val="0084325E"/>
    <w:rsid w:val="00843345"/>
    <w:rsid w:val="008505E2"/>
    <w:rsid w:val="008552F0"/>
    <w:rsid w:val="008562F5"/>
    <w:rsid w:val="00857E91"/>
    <w:rsid w:val="00862887"/>
    <w:rsid w:val="00880C1E"/>
    <w:rsid w:val="00883253"/>
    <w:rsid w:val="00883D37"/>
    <w:rsid w:val="008852D6"/>
    <w:rsid w:val="00886ECF"/>
    <w:rsid w:val="00894E50"/>
    <w:rsid w:val="008956F7"/>
    <w:rsid w:val="00896B6A"/>
    <w:rsid w:val="008A0B8F"/>
    <w:rsid w:val="008A0BA4"/>
    <w:rsid w:val="008A4A52"/>
    <w:rsid w:val="008A6AA4"/>
    <w:rsid w:val="008B02C3"/>
    <w:rsid w:val="008B6CF8"/>
    <w:rsid w:val="008D5900"/>
    <w:rsid w:val="008E21CA"/>
    <w:rsid w:val="008E50F4"/>
    <w:rsid w:val="008F07D7"/>
    <w:rsid w:val="008F4548"/>
    <w:rsid w:val="008F5370"/>
    <w:rsid w:val="008F6581"/>
    <w:rsid w:val="0090318D"/>
    <w:rsid w:val="00911AD1"/>
    <w:rsid w:val="00914AC1"/>
    <w:rsid w:val="00924C94"/>
    <w:rsid w:val="00927D30"/>
    <w:rsid w:val="00930095"/>
    <w:rsid w:val="00933A1C"/>
    <w:rsid w:val="00936F5F"/>
    <w:rsid w:val="00941001"/>
    <w:rsid w:val="00943CD6"/>
    <w:rsid w:val="00950073"/>
    <w:rsid w:val="00952EBE"/>
    <w:rsid w:val="00953353"/>
    <w:rsid w:val="00961619"/>
    <w:rsid w:val="0096277E"/>
    <w:rsid w:val="00963446"/>
    <w:rsid w:val="00971331"/>
    <w:rsid w:val="00973F3B"/>
    <w:rsid w:val="00975AD4"/>
    <w:rsid w:val="00975B7F"/>
    <w:rsid w:val="00984D75"/>
    <w:rsid w:val="0099525B"/>
    <w:rsid w:val="00995919"/>
    <w:rsid w:val="009A04D4"/>
    <w:rsid w:val="009A144B"/>
    <w:rsid w:val="009A2718"/>
    <w:rsid w:val="009A3655"/>
    <w:rsid w:val="009A56C2"/>
    <w:rsid w:val="009A5903"/>
    <w:rsid w:val="009B11A7"/>
    <w:rsid w:val="009B35BC"/>
    <w:rsid w:val="009B7D7B"/>
    <w:rsid w:val="009C09E6"/>
    <w:rsid w:val="009C413E"/>
    <w:rsid w:val="009D0C10"/>
    <w:rsid w:val="009D2993"/>
    <w:rsid w:val="009D4266"/>
    <w:rsid w:val="009D4833"/>
    <w:rsid w:val="009D53F1"/>
    <w:rsid w:val="009D7513"/>
    <w:rsid w:val="009E44F1"/>
    <w:rsid w:val="009F1CCB"/>
    <w:rsid w:val="009F20C2"/>
    <w:rsid w:val="009F27AF"/>
    <w:rsid w:val="009F4ABB"/>
    <w:rsid w:val="009F63F4"/>
    <w:rsid w:val="00A00723"/>
    <w:rsid w:val="00A039BA"/>
    <w:rsid w:val="00A1443A"/>
    <w:rsid w:val="00A16318"/>
    <w:rsid w:val="00A17536"/>
    <w:rsid w:val="00A179A9"/>
    <w:rsid w:val="00A21010"/>
    <w:rsid w:val="00A21F79"/>
    <w:rsid w:val="00A24AEB"/>
    <w:rsid w:val="00A26D2B"/>
    <w:rsid w:val="00A274E9"/>
    <w:rsid w:val="00A3285E"/>
    <w:rsid w:val="00A41846"/>
    <w:rsid w:val="00A47B63"/>
    <w:rsid w:val="00A51385"/>
    <w:rsid w:val="00A53B97"/>
    <w:rsid w:val="00A634F6"/>
    <w:rsid w:val="00A717E7"/>
    <w:rsid w:val="00A8609F"/>
    <w:rsid w:val="00A87F32"/>
    <w:rsid w:val="00A90ED0"/>
    <w:rsid w:val="00A97EEA"/>
    <w:rsid w:val="00AA26FA"/>
    <w:rsid w:val="00AA67CF"/>
    <w:rsid w:val="00AA7DA4"/>
    <w:rsid w:val="00AB658A"/>
    <w:rsid w:val="00AB78C0"/>
    <w:rsid w:val="00AB78D5"/>
    <w:rsid w:val="00AC2965"/>
    <w:rsid w:val="00AC62DA"/>
    <w:rsid w:val="00AD1BFF"/>
    <w:rsid w:val="00AD36B8"/>
    <w:rsid w:val="00AD3DD7"/>
    <w:rsid w:val="00AD4317"/>
    <w:rsid w:val="00AE5561"/>
    <w:rsid w:val="00AF03C3"/>
    <w:rsid w:val="00AF2568"/>
    <w:rsid w:val="00B07522"/>
    <w:rsid w:val="00B11949"/>
    <w:rsid w:val="00B13FA4"/>
    <w:rsid w:val="00B17397"/>
    <w:rsid w:val="00B176F1"/>
    <w:rsid w:val="00B17BA4"/>
    <w:rsid w:val="00B21236"/>
    <w:rsid w:val="00B21610"/>
    <w:rsid w:val="00B21D2B"/>
    <w:rsid w:val="00B225C9"/>
    <w:rsid w:val="00B23FDA"/>
    <w:rsid w:val="00B3118D"/>
    <w:rsid w:val="00B351F4"/>
    <w:rsid w:val="00B35F89"/>
    <w:rsid w:val="00B37FC8"/>
    <w:rsid w:val="00B4178E"/>
    <w:rsid w:val="00B46748"/>
    <w:rsid w:val="00B52108"/>
    <w:rsid w:val="00B535BE"/>
    <w:rsid w:val="00B56E28"/>
    <w:rsid w:val="00B57A0C"/>
    <w:rsid w:val="00B63E96"/>
    <w:rsid w:val="00B65A75"/>
    <w:rsid w:val="00B67B10"/>
    <w:rsid w:val="00B70056"/>
    <w:rsid w:val="00B72D17"/>
    <w:rsid w:val="00B73648"/>
    <w:rsid w:val="00B73D91"/>
    <w:rsid w:val="00B745A8"/>
    <w:rsid w:val="00B7558B"/>
    <w:rsid w:val="00B804C2"/>
    <w:rsid w:val="00B90050"/>
    <w:rsid w:val="00BA12A0"/>
    <w:rsid w:val="00BB0175"/>
    <w:rsid w:val="00BB0BCD"/>
    <w:rsid w:val="00BC31F2"/>
    <w:rsid w:val="00BC54AC"/>
    <w:rsid w:val="00BD204C"/>
    <w:rsid w:val="00BD3F95"/>
    <w:rsid w:val="00BD53B9"/>
    <w:rsid w:val="00BE1A55"/>
    <w:rsid w:val="00BE37B3"/>
    <w:rsid w:val="00BE7504"/>
    <w:rsid w:val="00BF10F8"/>
    <w:rsid w:val="00BF126C"/>
    <w:rsid w:val="00BF549D"/>
    <w:rsid w:val="00BF6626"/>
    <w:rsid w:val="00C01B6E"/>
    <w:rsid w:val="00C05E6D"/>
    <w:rsid w:val="00C069FA"/>
    <w:rsid w:val="00C07718"/>
    <w:rsid w:val="00C104E8"/>
    <w:rsid w:val="00C2185E"/>
    <w:rsid w:val="00C23428"/>
    <w:rsid w:val="00C25795"/>
    <w:rsid w:val="00C56C2F"/>
    <w:rsid w:val="00C608B2"/>
    <w:rsid w:val="00C61BD9"/>
    <w:rsid w:val="00C67AC4"/>
    <w:rsid w:val="00C71D73"/>
    <w:rsid w:val="00C77C7E"/>
    <w:rsid w:val="00CA0C08"/>
    <w:rsid w:val="00CA4237"/>
    <w:rsid w:val="00CB1FC8"/>
    <w:rsid w:val="00CB3685"/>
    <w:rsid w:val="00CB44D2"/>
    <w:rsid w:val="00CB6167"/>
    <w:rsid w:val="00CC03AD"/>
    <w:rsid w:val="00CC1B5C"/>
    <w:rsid w:val="00CC235C"/>
    <w:rsid w:val="00CC2687"/>
    <w:rsid w:val="00CC70EC"/>
    <w:rsid w:val="00CD0D95"/>
    <w:rsid w:val="00CD31C2"/>
    <w:rsid w:val="00CD5130"/>
    <w:rsid w:val="00CD7570"/>
    <w:rsid w:val="00CE1CB9"/>
    <w:rsid w:val="00D016E8"/>
    <w:rsid w:val="00D02C43"/>
    <w:rsid w:val="00D0451B"/>
    <w:rsid w:val="00D06629"/>
    <w:rsid w:val="00D14F68"/>
    <w:rsid w:val="00D25766"/>
    <w:rsid w:val="00D2737F"/>
    <w:rsid w:val="00D27A5C"/>
    <w:rsid w:val="00D30DE9"/>
    <w:rsid w:val="00D32AE6"/>
    <w:rsid w:val="00D41E8A"/>
    <w:rsid w:val="00D42883"/>
    <w:rsid w:val="00D46258"/>
    <w:rsid w:val="00D5330D"/>
    <w:rsid w:val="00D573E7"/>
    <w:rsid w:val="00D61243"/>
    <w:rsid w:val="00D65F19"/>
    <w:rsid w:val="00D712E0"/>
    <w:rsid w:val="00D75FEC"/>
    <w:rsid w:val="00D917BB"/>
    <w:rsid w:val="00D924B9"/>
    <w:rsid w:val="00D96757"/>
    <w:rsid w:val="00DA3C7B"/>
    <w:rsid w:val="00DB6AF7"/>
    <w:rsid w:val="00DB74EC"/>
    <w:rsid w:val="00DC135F"/>
    <w:rsid w:val="00DC1E23"/>
    <w:rsid w:val="00DC276E"/>
    <w:rsid w:val="00DC7D47"/>
    <w:rsid w:val="00DD2104"/>
    <w:rsid w:val="00DE2F0C"/>
    <w:rsid w:val="00DE66B3"/>
    <w:rsid w:val="00DE7BFA"/>
    <w:rsid w:val="00DE7C58"/>
    <w:rsid w:val="00DF10B0"/>
    <w:rsid w:val="00DF3065"/>
    <w:rsid w:val="00E01D19"/>
    <w:rsid w:val="00E03077"/>
    <w:rsid w:val="00E06F31"/>
    <w:rsid w:val="00E1192C"/>
    <w:rsid w:val="00E21260"/>
    <w:rsid w:val="00E2636A"/>
    <w:rsid w:val="00E302ED"/>
    <w:rsid w:val="00E32802"/>
    <w:rsid w:val="00E35BF0"/>
    <w:rsid w:val="00E35DB4"/>
    <w:rsid w:val="00E3728A"/>
    <w:rsid w:val="00E41079"/>
    <w:rsid w:val="00E55D90"/>
    <w:rsid w:val="00E562BD"/>
    <w:rsid w:val="00E6118E"/>
    <w:rsid w:val="00E61820"/>
    <w:rsid w:val="00E6231A"/>
    <w:rsid w:val="00E667DB"/>
    <w:rsid w:val="00E670A8"/>
    <w:rsid w:val="00E73757"/>
    <w:rsid w:val="00E8010E"/>
    <w:rsid w:val="00E855E8"/>
    <w:rsid w:val="00E86B13"/>
    <w:rsid w:val="00E86B37"/>
    <w:rsid w:val="00E877DC"/>
    <w:rsid w:val="00E87A9F"/>
    <w:rsid w:val="00EA5CAA"/>
    <w:rsid w:val="00EB0336"/>
    <w:rsid w:val="00EB511D"/>
    <w:rsid w:val="00EC34B2"/>
    <w:rsid w:val="00EC41DF"/>
    <w:rsid w:val="00ED18B8"/>
    <w:rsid w:val="00ED3022"/>
    <w:rsid w:val="00ED3734"/>
    <w:rsid w:val="00EE1331"/>
    <w:rsid w:val="00EF0502"/>
    <w:rsid w:val="00F020BB"/>
    <w:rsid w:val="00F07452"/>
    <w:rsid w:val="00F133DA"/>
    <w:rsid w:val="00F22C8D"/>
    <w:rsid w:val="00F262CD"/>
    <w:rsid w:val="00F44E5E"/>
    <w:rsid w:val="00F459B8"/>
    <w:rsid w:val="00F514CD"/>
    <w:rsid w:val="00F53489"/>
    <w:rsid w:val="00F604FF"/>
    <w:rsid w:val="00F6080B"/>
    <w:rsid w:val="00F612F1"/>
    <w:rsid w:val="00F713AC"/>
    <w:rsid w:val="00F736B4"/>
    <w:rsid w:val="00F73A31"/>
    <w:rsid w:val="00F8247E"/>
    <w:rsid w:val="00F941F2"/>
    <w:rsid w:val="00FA1790"/>
    <w:rsid w:val="00FA38C4"/>
    <w:rsid w:val="00FB243C"/>
    <w:rsid w:val="00FD294D"/>
    <w:rsid w:val="00FD2BBA"/>
    <w:rsid w:val="00FD3395"/>
    <w:rsid w:val="00FD78E6"/>
    <w:rsid w:val="00FE1E51"/>
    <w:rsid w:val="00FE357F"/>
    <w:rsid w:val="00FE4150"/>
    <w:rsid w:val="00FF6092"/>
    <w:rsid w:val="00FF6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720F59-A5FB-4B3D-AC19-DF7B98F7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331"/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B56E28"/>
    <w:pPr>
      <w:keepNext/>
      <w:keepLines/>
      <w:numPr>
        <w:numId w:val="3"/>
      </w:numPr>
      <w:spacing w:before="80" w:after="80" w:line="240" w:lineRule="auto"/>
      <w:outlineLvl w:val="0"/>
    </w:pPr>
    <w:rPr>
      <w:rFonts w:asciiTheme="majorHAnsi" w:eastAsia="黑体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78C0"/>
    <w:pPr>
      <w:keepNext/>
      <w:keepLines/>
      <w:numPr>
        <w:numId w:val="8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0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216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F216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F216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F216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216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216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216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2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21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21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21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6E28"/>
    <w:rPr>
      <w:rFonts w:asciiTheme="majorHAnsi" w:eastAsia="黑体" w:hAnsiTheme="majorHAnsi" w:cstheme="majorBidi"/>
      <w:caps/>
      <w:spacing w:val="10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AB78C0"/>
    <w:rPr>
      <w:rFonts w:asciiTheme="majorHAnsi" w:eastAsiaTheme="majorEastAsia" w:hAnsiTheme="majorHAnsi" w:cstheme="majorBidi"/>
      <w:sz w:val="30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6F216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6F216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F2165"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6F216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F216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F2165"/>
    <w:rPr>
      <w:rFonts w:asciiTheme="majorHAnsi" w:eastAsiaTheme="majorEastAsia" w:hAnsiTheme="majorHAnsi" w:cstheme="majorBidi"/>
      <w:caps/>
    </w:rPr>
  </w:style>
  <w:style w:type="character" w:customStyle="1" w:styleId="9Char">
    <w:name w:val="标题 9 Char"/>
    <w:basedOn w:val="a0"/>
    <w:link w:val="9"/>
    <w:uiPriority w:val="9"/>
    <w:semiHidden/>
    <w:rsid w:val="006F2165"/>
    <w:rPr>
      <w:rFonts w:asciiTheme="majorHAnsi" w:eastAsiaTheme="majorEastAsia" w:hAnsiTheme="majorHAnsi" w:cstheme="majorBidi"/>
      <w:i/>
      <w:iCs/>
      <w:caps/>
    </w:rPr>
  </w:style>
  <w:style w:type="paragraph" w:styleId="a5">
    <w:name w:val="Title"/>
    <w:basedOn w:val="a"/>
    <w:next w:val="a"/>
    <w:link w:val="Char1"/>
    <w:uiPriority w:val="10"/>
    <w:qFormat/>
    <w:rsid w:val="006F216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har1">
    <w:name w:val="标题 Char"/>
    <w:basedOn w:val="a0"/>
    <w:link w:val="a5"/>
    <w:uiPriority w:val="10"/>
    <w:rsid w:val="006F216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6">
    <w:name w:val="Subtitle"/>
    <w:basedOn w:val="a"/>
    <w:next w:val="a"/>
    <w:link w:val="Char2"/>
    <w:uiPriority w:val="11"/>
    <w:qFormat/>
    <w:rsid w:val="006F216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Char2">
    <w:name w:val="副标题 Char"/>
    <w:basedOn w:val="a0"/>
    <w:link w:val="a6"/>
    <w:uiPriority w:val="11"/>
    <w:rsid w:val="006F2165"/>
    <w:rPr>
      <w:color w:val="000000" w:themeColor="text1"/>
      <w:sz w:val="24"/>
      <w:szCs w:val="24"/>
    </w:rPr>
  </w:style>
  <w:style w:type="character" w:styleId="a7">
    <w:name w:val="Strong"/>
    <w:basedOn w:val="a0"/>
    <w:uiPriority w:val="22"/>
    <w:qFormat/>
    <w:rsid w:val="006F216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8">
    <w:name w:val="Emphasis"/>
    <w:basedOn w:val="a0"/>
    <w:uiPriority w:val="20"/>
    <w:qFormat/>
    <w:rsid w:val="006F216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9">
    <w:name w:val="No Spacing"/>
    <w:link w:val="Char3"/>
    <w:uiPriority w:val="1"/>
    <w:qFormat/>
    <w:rsid w:val="006F2165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6F2165"/>
    <w:pPr>
      <w:ind w:firstLineChars="200" w:firstLine="420"/>
    </w:pPr>
  </w:style>
  <w:style w:type="paragraph" w:styleId="ab">
    <w:name w:val="Quote"/>
    <w:basedOn w:val="a"/>
    <w:next w:val="a"/>
    <w:link w:val="Char4"/>
    <w:uiPriority w:val="29"/>
    <w:qFormat/>
    <w:rsid w:val="006F216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引用 Char"/>
    <w:basedOn w:val="a0"/>
    <w:link w:val="ab"/>
    <w:uiPriority w:val="29"/>
    <w:rsid w:val="006F2165"/>
    <w:rPr>
      <w:rFonts w:asciiTheme="majorHAnsi" w:eastAsiaTheme="majorEastAsia" w:hAnsiTheme="majorHAnsi" w:cstheme="majorBidi"/>
      <w:sz w:val="24"/>
      <w:szCs w:val="24"/>
    </w:rPr>
  </w:style>
  <w:style w:type="paragraph" w:styleId="ac">
    <w:name w:val="Intense Quote"/>
    <w:basedOn w:val="a"/>
    <w:next w:val="a"/>
    <w:link w:val="Char5"/>
    <w:uiPriority w:val="30"/>
    <w:qFormat/>
    <w:rsid w:val="006F216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Cs w:val="28"/>
    </w:rPr>
  </w:style>
  <w:style w:type="character" w:customStyle="1" w:styleId="Char5">
    <w:name w:val="明显引用 Char"/>
    <w:basedOn w:val="a0"/>
    <w:link w:val="ac"/>
    <w:uiPriority w:val="30"/>
    <w:rsid w:val="006F216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d">
    <w:name w:val="Subtle Emphasis"/>
    <w:basedOn w:val="a0"/>
    <w:uiPriority w:val="19"/>
    <w:qFormat/>
    <w:rsid w:val="006F2165"/>
    <w:rPr>
      <w:i/>
      <w:iCs/>
      <w:color w:val="auto"/>
    </w:rPr>
  </w:style>
  <w:style w:type="character" w:styleId="ae">
    <w:name w:val="Intense Emphasis"/>
    <w:basedOn w:val="a0"/>
    <w:uiPriority w:val="21"/>
    <w:qFormat/>
    <w:rsid w:val="006F216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">
    <w:name w:val="Subtle Reference"/>
    <w:basedOn w:val="a0"/>
    <w:uiPriority w:val="31"/>
    <w:qFormat/>
    <w:rsid w:val="006F216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6F216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1">
    <w:name w:val="Book Title"/>
    <w:basedOn w:val="a0"/>
    <w:uiPriority w:val="33"/>
    <w:qFormat/>
    <w:rsid w:val="006F216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6F2165"/>
    <w:pPr>
      <w:outlineLvl w:val="9"/>
    </w:pPr>
  </w:style>
  <w:style w:type="paragraph" w:styleId="af2">
    <w:name w:val="caption"/>
    <w:basedOn w:val="a"/>
    <w:next w:val="a"/>
    <w:uiPriority w:val="35"/>
    <w:unhideWhenUsed/>
    <w:qFormat/>
    <w:rsid w:val="006F2165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customStyle="1" w:styleId="Char3">
    <w:name w:val="无间隔 Char"/>
    <w:basedOn w:val="a0"/>
    <w:link w:val="a9"/>
    <w:uiPriority w:val="1"/>
    <w:rsid w:val="00CD0D95"/>
  </w:style>
  <w:style w:type="paragraph" w:styleId="af3">
    <w:name w:val="Balloon Text"/>
    <w:basedOn w:val="a"/>
    <w:link w:val="Char6"/>
    <w:uiPriority w:val="99"/>
    <w:semiHidden/>
    <w:unhideWhenUsed/>
    <w:rsid w:val="007B113F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7B113F"/>
    <w:rPr>
      <w:sz w:val="18"/>
      <w:szCs w:val="18"/>
    </w:rPr>
  </w:style>
  <w:style w:type="table" w:styleId="af4">
    <w:name w:val="Table Grid"/>
    <w:basedOn w:val="a1"/>
    <w:uiPriority w:val="39"/>
    <w:rsid w:val="00AC2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1A48A3"/>
    <w:pPr>
      <w:tabs>
        <w:tab w:val="left" w:pos="840"/>
        <w:tab w:val="right" w:leader="dot" w:pos="8296"/>
      </w:tabs>
      <w:jc w:val="center"/>
    </w:pPr>
    <w:rPr>
      <w:rFonts w:ascii="黑体" w:eastAsia="黑体" w:hAnsi="黑体"/>
      <w:sz w:val="32"/>
      <w:szCs w:val="32"/>
    </w:rPr>
  </w:style>
  <w:style w:type="character" w:styleId="af5">
    <w:name w:val="Hyperlink"/>
    <w:basedOn w:val="a0"/>
    <w:uiPriority w:val="99"/>
    <w:unhideWhenUsed/>
    <w:rsid w:val="001A48A3"/>
    <w:rPr>
      <w:color w:val="0563C1" w:themeColor="hyperlink"/>
      <w:u w:val="single"/>
    </w:rPr>
  </w:style>
  <w:style w:type="paragraph" w:styleId="af6">
    <w:name w:val="Date"/>
    <w:basedOn w:val="a"/>
    <w:next w:val="a"/>
    <w:link w:val="Char7"/>
    <w:uiPriority w:val="99"/>
    <w:semiHidden/>
    <w:unhideWhenUsed/>
    <w:rsid w:val="00FD3395"/>
    <w:pPr>
      <w:ind w:leftChars="2500" w:left="100"/>
    </w:pPr>
  </w:style>
  <w:style w:type="character" w:customStyle="1" w:styleId="Char7">
    <w:name w:val="日期 Char"/>
    <w:basedOn w:val="a0"/>
    <w:link w:val="af6"/>
    <w:uiPriority w:val="99"/>
    <w:semiHidden/>
    <w:rsid w:val="00FD3395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yperlink" Target="mailto:towanglei@163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yperlink" Target="mailto:smartsupervisor@163.com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335AC-90F9-44ED-BDBD-FB2A08768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7</Pages>
  <Words>243</Words>
  <Characters>1391</Characters>
  <Application>Microsoft Office Word</Application>
  <DocSecurity>0</DocSecurity>
  <Lines>11</Lines>
  <Paragraphs>3</Paragraphs>
  <ScaleCrop>false</ScaleCrop>
  <Company>霍比特人团队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TMTVision</dc:title>
  <dc:subject>──────── 底层架构2.0Beta</dc:subject>
  <dc:creator>Stanley</dc:creator>
  <cp:keywords/>
  <dc:description/>
  <cp:lastModifiedBy>Lei W</cp:lastModifiedBy>
  <cp:revision>74</cp:revision>
  <cp:lastPrinted>2016-05-19T02:42:00Z</cp:lastPrinted>
  <dcterms:created xsi:type="dcterms:W3CDTF">2016-05-23T01:26:00Z</dcterms:created>
  <dcterms:modified xsi:type="dcterms:W3CDTF">2016-06-13T12:28:00Z</dcterms:modified>
</cp:coreProperties>
</file>